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  <w:t xml:space="preserve">РЕСПУБЛИКА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  <w:t xml:space="preserve">Кадошкинский муниципальный район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  <w:t xml:space="preserve">СОВЕТ ДЕПУТАТОВ Паевского сельского поселения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  <w:t xml:space="preserve">шестого созыва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РЕШЕНИЕ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первой организационной сессии Совета депутатов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Паевского сельского поселения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 26 сентября 2016 г.</w:t>
        <w:tab/>
        <w:t xml:space="preserve">                                                                           № 6</w:t>
        <w:tab/>
        <w:tab/>
        <w:tab/>
        <w:tab/>
        <w:tab/>
        <w:tab/>
        <w:t xml:space="preserve">            </w:t>
      </w: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Об избрании депутатов в состав Совета депутатов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Кадошкинского муниципального района</w:t>
      </w: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соответствии с пунктом 1 части 4 статьи 35 Федерального закона       от 6 октября 2003 г. № 131-ФЗ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пунктом 1 части 1 статьи  2 Закона Республики Мордовия от 28 марта 2016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г. 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18-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Уставом Паевского сельского поселения. Совет депутатов Паевского сельского поселения Кадошкинского муниципального района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решил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7"/>
        </w:numPr>
        <w:tabs>
          <w:tab w:val="left" w:pos="1080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Избрать Рудакову Валентину Петровну – депутата от избирательного округа № 1 депутатом в состав Совета депутатов Кадошкинского муниципального района на срок полномочий Совета депутатов Паевского сельского поселения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Кадошкинского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муниципального района шестого созыва;</w:t>
      </w:r>
    </w:p>
    <w:p>
      <w:pPr>
        <w:numPr>
          <w:ilvl w:val="0"/>
          <w:numId w:val="7"/>
        </w:numPr>
        <w:tabs>
          <w:tab w:val="left" w:pos="1080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Избрать Сайгина Виталия Алексеевича - депутата от избирательного округа № 2 депутатом в состав Совета депутатов Кадошкинского муниципального района на срок полномочий Совета депутатов Паевского сельского поселения Кадошкинского муниципального района шестого созыва;</w:t>
      </w:r>
    </w:p>
    <w:p>
      <w:pPr>
        <w:numPr>
          <w:ilvl w:val="0"/>
          <w:numId w:val="7"/>
        </w:numPr>
        <w:tabs>
          <w:tab w:val="left" w:pos="1080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Избрать Палаева Григория Григорьевича - депутата от избирательного округа № 5 депутатом в состав Совета депутатов Кадошкинского муниципального района на срок полномочий Совета депутатов Паевского сельского поселения Кадошкинского муниципального района шестого созыва.</w:t>
      </w:r>
    </w:p>
    <w:p>
      <w:pPr>
        <w:numPr>
          <w:ilvl w:val="0"/>
          <w:numId w:val="7"/>
        </w:numPr>
        <w:tabs>
          <w:tab w:val="left" w:pos="1080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Направить настоящее решение в Совет депутатов Кадошкинского муниципального района в трехдневный срок.</w:t>
      </w:r>
    </w:p>
    <w:p>
      <w:pPr>
        <w:numPr>
          <w:ilvl w:val="0"/>
          <w:numId w:val="7"/>
        </w:numPr>
        <w:tabs>
          <w:tab w:val="left" w:pos="1080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Кадошкинского муниципального района в сети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Интернет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».</w:t>
      </w: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18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Председатель Совета депутатов </w:t>
      </w:r>
    </w:p>
    <w:p>
      <w:pPr>
        <w:spacing w:before="0" w:after="0" w:line="240"/>
        <w:ind w:right="0" w:left="18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Паевского сельского поселения</w:t>
      </w:r>
    </w:p>
    <w:p>
      <w:pPr>
        <w:spacing w:before="0" w:after="0" w:line="240"/>
        <w:ind w:right="0" w:left="18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Кадошкинского муниципального района                          В.П.Рудакова</w:t>
      </w:r>
    </w:p>
    <w:p>
      <w:pPr>
        <w:spacing w:before="0" w:after="0" w:line="240"/>
        <w:ind w:right="0" w:left="18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                                          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7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