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1E56C2">
        <w:rPr>
          <w:rFonts w:ascii="Times New Roman" w:hAnsi="Times New Roman"/>
          <w:b/>
          <w:sz w:val="24"/>
          <w:szCs w:val="24"/>
        </w:rPr>
        <w:t>КСПЕРТНОЕ ЗАКЛЮЧЕНИЕ № 447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E344D5">
        <w:rPr>
          <w:rFonts w:ascii="Times New Roman" w:hAnsi="Times New Roman"/>
          <w:b/>
          <w:sz w:val="24"/>
          <w:szCs w:val="24"/>
        </w:rPr>
        <w:t>от 13.06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143A0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1E56C2">
        <w:rPr>
          <w:rFonts w:ascii="Times New Roman" w:hAnsi="Times New Roman"/>
          <w:b/>
          <w:sz w:val="24"/>
          <w:szCs w:val="24"/>
        </w:rPr>
        <w:t>«Об утверждении П</w:t>
      </w:r>
      <w:r w:rsidR="001E56C2" w:rsidRPr="001E56C2">
        <w:rPr>
          <w:rFonts w:ascii="Times New Roman" w:hAnsi="Times New Roman"/>
          <w:b/>
          <w:sz w:val="24"/>
          <w:szCs w:val="24"/>
        </w:rPr>
        <w:t>оложения об управлении по с</w:t>
      </w:r>
      <w:r w:rsidR="001E56C2">
        <w:rPr>
          <w:rFonts w:ascii="Times New Roman" w:hAnsi="Times New Roman"/>
          <w:b/>
          <w:sz w:val="24"/>
          <w:szCs w:val="24"/>
        </w:rPr>
        <w:t xml:space="preserve">оциальной работе администрации </w:t>
      </w:r>
      <w:proofErr w:type="spellStart"/>
      <w:r w:rsidR="001E56C2">
        <w:rPr>
          <w:rFonts w:ascii="Times New Roman" w:hAnsi="Times New Roman"/>
          <w:b/>
          <w:sz w:val="24"/>
          <w:szCs w:val="24"/>
        </w:rPr>
        <w:t>К</w:t>
      </w:r>
      <w:r w:rsidR="001E56C2" w:rsidRPr="001E56C2">
        <w:rPr>
          <w:rFonts w:ascii="Times New Roman" w:hAnsi="Times New Roman"/>
          <w:b/>
          <w:sz w:val="24"/>
          <w:szCs w:val="24"/>
        </w:rPr>
        <w:t>адош</w:t>
      </w:r>
      <w:r w:rsidR="001E56C2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1E56C2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</w:t>
      </w:r>
      <w:r w:rsidR="00381E47" w:rsidRPr="00381E47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1E56C2" w:rsidRPr="001E56C2">
        <w:rPr>
          <w:rFonts w:ascii="Times New Roman" w:hAnsi="Times New Roman"/>
          <w:b/>
          <w:sz w:val="24"/>
          <w:szCs w:val="24"/>
        </w:rPr>
        <w:t xml:space="preserve">Об утверждении Положения об управлении по социальной работе администрации </w:t>
      </w:r>
      <w:proofErr w:type="spellStart"/>
      <w:r w:rsidR="001E56C2" w:rsidRPr="001E56C2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1E56C2" w:rsidRPr="001E56C2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0F3347"/>
    <w:rsid w:val="00104E99"/>
    <w:rsid w:val="00106DF2"/>
    <w:rsid w:val="00111A68"/>
    <w:rsid w:val="00127509"/>
    <w:rsid w:val="00143A07"/>
    <w:rsid w:val="00160F4D"/>
    <w:rsid w:val="00161A26"/>
    <w:rsid w:val="00161C77"/>
    <w:rsid w:val="001930A6"/>
    <w:rsid w:val="001E56C2"/>
    <w:rsid w:val="001F390B"/>
    <w:rsid w:val="0020330C"/>
    <w:rsid w:val="00214101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38ED"/>
    <w:rsid w:val="00314A26"/>
    <w:rsid w:val="00367EAB"/>
    <w:rsid w:val="003706D5"/>
    <w:rsid w:val="00381E47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C60A7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23AC7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55C50"/>
    <w:rsid w:val="00874CA1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384</Words>
  <Characters>2189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198</cp:revision>
  <dcterms:created xsi:type="dcterms:W3CDTF">2016-02-10T13:46:00Z</dcterms:created>
  <dcterms:modified xsi:type="dcterms:W3CDTF">2016-09-26T14:10:00Z</dcterms:modified>
</cp:coreProperties>
</file>