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78A" w:rsidRPr="00A4378A" w:rsidRDefault="00A4378A" w:rsidP="00A4378A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>ПРОЕКТ</w:t>
      </w:r>
    </w:p>
    <w:p w:rsidR="00A4378A" w:rsidRPr="00A4378A" w:rsidRDefault="00A4378A" w:rsidP="00A4378A">
      <w:pPr>
        <w:widowControl/>
        <w:jc w:val="center"/>
        <w:rPr>
          <w:rFonts w:cs="Times New Roman"/>
          <w:sz w:val="28"/>
          <w:szCs w:val="28"/>
        </w:rPr>
      </w:pPr>
    </w:p>
    <w:p w:rsidR="00A4378A" w:rsidRPr="00A4378A" w:rsidRDefault="00A4378A" w:rsidP="00A4378A">
      <w:pPr>
        <w:jc w:val="center"/>
        <w:rPr>
          <w:rFonts w:cs="Times New Roman"/>
          <w:sz w:val="28"/>
          <w:szCs w:val="28"/>
        </w:rPr>
      </w:pPr>
    </w:p>
    <w:p w:rsidR="00A4378A" w:rsidRPr="00A4378A" w:rsidRDefault="00A4378A" w:rsidP="00A4378A">
      <w:pPr>
        <w:jc w:val="center"/>
        <w:rPr>
          <w:rFonts w:cs="Times New Roman"/>
          <w:sz w:val="28"/>
          <w:szCs w:val="28"/>
        </w:rPr>
      </w:pPr>
    </w:p>
    <w:p w:rsidR="00A4378A" w:rsidRPr="00A4378A" w:rsidRDefault="00A4378A" w:rsidP="00A4378A">
      <w:pPr>
        <w:jc w:val="center"/>
        <w:rPr>
          <w:rFonts w:cs="Times New Roman"/>
          <w:b/>
          <w:sz w:val="28"/>
          <w:szCs w:val="28"/>
        </w:rPr>
      </w:pPr>
      <w:r w:rsidRPr="00A4378A">
        <w:rPr>
          <w:rFonts w:cs="Times New Roman"/>
          <w:b/>
          <w:sz w:val="28"/>
          <w:szCs w:val="28"/>
        </w:rPr>
        <w:t>П О С Т А Н О В Л Е Н И Е</w:t>
      </w:r>
    </w:p>
    <w:p w:rsidR="00A4378A" w:rsidRPr="00A4378A" w:rsidRDefault="00A4378A" w:rsidP="00A4378A">
      <w:pPr>
        <w:jc w:val="center"/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>_____________________________________________________</w:t>
      </w:r>
    </w:p>
    <w:p w:rsidR="00A4378A" w:rsidRPr="00A4378A" w:rsidRDefault="00A4378A" w:rsidP="00A4378A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>от ___</w:t>
      </w:r>
      <w:r w:rsidRPr="00A4378A">
        <w:rPr>
          <w:rFonts w:cs="Times New Roman"/>
          <w:sz w:val="28"/>
          <w:szCs w:val="28"/>
        </w:rPr>
        <w:softHyphen/>
      </w:r>
      <w:r w:rsidRPr="00A4378A">
        <w:rPr>
          <w:rFonts w:cs="Times New Roman"/>
          <w:sz w:val="28"/>
          <w:szCs w:val="28"/>
        </w:rPr>
        <w:softHyphen/>
      </w:r>
      <w:r w:rsidRPr="00A4378A">
        <w:rPr>
          <w:rFonts w:cs="Times New Roman"/>
          <w:sz w:val="28"/>
          <w:szCs w:val="28"/>
        </w:rPr>
        <w:softHyphen/>
      </w:r>
      <w:r w:rsidRPr="00A4378A">
        <w:rPr>
          <w:rFonts w:cs="Times New Roman"/>
          <w:sz w:val="28"/>
          <w:szCs w:val="28"/>
        </w:rPr>
        <w:softHyphen/>
      </w:r>
      <w:r w:rsidRPr="00A4378A">
        <w:rPr>
          <w:rFonts w:cs="Times New Roman"/>
          <w:sz w:val="28"/>
          <w:szCs w:val="28"/>
        </w:rPr>
        <w:softHyphen/>
      </w:r>
      <w:r w:rsidRPr="00A4378A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A4378A">
        <w:rPr>
          <w:rFonts w:cs="Times New Roman"/>
          <w:sz w:val="28"/>
          <w:szCs w:val="28"/>
        </w:rPr>
        <w:t>_  №</w:t>
      </w:r>
      <w:proofErr w:type="gramEnd"/>
      <w:r w:rsidRPr="00A4378A">
        <w:rPr>
          <w:rFonts w:cs="Times New Roman"/>
          <w:sz w:val="28"/>
          <w:szCs w:val="28"/>
        </w:rPr>
        <w:t xml:space="preserve"> _________________________</w:t>
      </w:r>
    </w:p>
    <w:p w:rsidR="00A4378A" w:rsidRPr="00A4378A" w:rsidRDefault="00A4378A" w:rsidP="00A4378A">
      <w:pPr>
        <w:tabs>
          <w:tab w:val="left" w:pos="4065"/>
        </w:tabs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ab/>
      </w:r>
    </w:p>
    <w:p w:rsidR="00A4378A" w:rsidRPr="00A4378A" w:rsidRDefault="00A4378A" w:rsidP="00A4378A">
      <w:pPr>
        <w:tabs>
          <w:tab w:val="left" w:pos="3150"/>
        </w:tabs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A4378A">
        <w:rPr>
          <w:rFonts w:cs="Times New Roman"/>
          <w:sz w:val="28"/>
          <w:szCs w:val="28"/>
        </w:rPr>
        <w:t>р.п</w:t>
      </w:r>
      <w:proofErr w:type="spellEnd"/>
      <w:r w:rsidRPr="00A4378A">
        <w:rPr>
          <w:rFonts w:cs="Times New Roman"/>
          <w:sz w:val="28"/>
          <w:szCs w:val="28"/>
        </w:rPr>
        <w:t xml:space="preserve">. </w:t>
      </w:r>
      <w:proofErr w:type="spellStart"/>
      <w:r w:rsidRPr="00A4378A">
        <w:rPr>
          <w:rFonts w:cs="Times New Roman"/>
          <w:sz w:val="28"/>
          <w:szCs w:val="28"/>
        </w:rPr>
        <w:t>Кадошкино</w:t>
      </w:r>
      <w:proofErr w:type="spellEnd"/>
    </w:p>
    <w:p w:rsidR="009C5D83" w:rsidRPr="00A4378A" w:rsidRDefault="009C5D83" w:rsidP="009C5D83">
      <w:pPr>
        <w:rPr>
          <w:rFonts w:cs="Times New Roman"/>
          <w:sz w:val="28"/>
          <w:szCs w:val="28"/>
          <w:lang w:eastAsia="ar-SA" w:bidi="ar-SA"/>
        </w:rPr>
      </w:pPr>
    </w:p>
    <w:p w:rsidR="009C5D83" w:rsidRPr="00A4378A" w:rsidRDefault="00A4378A" w:rsidP="009C5D83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="00221B27" w:rsidRPr="00A4378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ОБ УТВЕРЖДЕНИИ ПРАВИЛ ОПРЕДЕЛЕНИЯ ТРЕБОВАНИЙ К ЗАКУПАЕМЫМ МУНИЦИПАЛЬНЫМИ      ОРГАНАМИ КАДОШКИНСКОГО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  </w:r>
      </w:hyperlink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 xml:space="preserve">      </w:t>
      </w:r>
    </w:p>
    <w:p w:rsidR="00A4378A" w:rsidRPr="00A4378A" w:rsidRDefault="009C5D83" w:rsidP="009C5D83">
      <w:pPr>
        <w:jc w:val="both"/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 xml:space="preserve">      В соответствии со </w:t>
      </w:r>
      <w:hyperlink r:id="rId6" w:history="1">
        <w:r w:rsidRPr="00A4378A">
          <w:rPr>
            <w:rStyle w:val="a3"/>
            <w:rFonts w:cs="Times New Roman"/>
            <w:sz w:val="28"/>
            <w:szCs w:val="28"/>
          </w:rPr>
          <w:t>статьей 19</w:t>
        </w:r>
      </w:hyperlink>
      <w:r w:rsidRPr="00A4378A">
        <w:rPr>
          <w:rFonts w:cs="Times New Roman"/>
          <w:sz w:val="28"/>
          <w:szCs w:val="28"/>
        </w:rPr>
        <w:t xml:space="preserve"> Федерального закона от 5 апреля 2013 г. N 44-ФЗ "О контрактной системе в сфере закупок товаров, работ, услуг для обеспечения государственных и муниципальных нужд", </w:t>
      </w:r>
      <w:hyperlink r:id="rId7" w:history="1">
        <w:r w:rsidRPr="00A4378A">
          <w:rPr>
            <w:rStyle w:val="a3"/>
            <w:rFonts w:cs="Times New Roman"/>
            <w:sz w:val="28"/>
            <w:szCs w:val="28"/>
          </w:rPr>
          <w:t>постановлением</w:t>
        </w:r>
      </w:hyperlink>
      <w:r w:rsidRPr="00A4378A">
        <w:rPr>
          <w:rFonts w:cs="Times New Roman"/>
          <w:sz w:val="28"/>
          <w:szCs w:val="28"/>
        </w:rPr>
        <w:t xml:space="preserve"> Правительства Российской Федерации от 18 мая 2015 года N 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исполнения", </w:t>
      </w:r>
      <w:hyperlink r:id="rId8" w:history="1">
        <w:r w:rsidRPr="00A4378A">
          <w:rPr>
            <w:rStyle w:val="a3"/>
            <w:rFonts w:cs="Times New Roman"/>
            <w:sz w:val="28"/>
            <w:szCs w:val="28"/>
          </w:rPr>
          <w:t>постановлением</w:t>
        </w:r>
      </w:hyperlink>
      <w:r w:rsidRPr="00A4378A">
        <w:rPr>
          <w:rFonts w:cs="Times New Roman"/>
          <w:sz w:val="28"/>
          <w:szCs w:val="28"/>
        </w:rPr>
        <w:t xml:space="preserve"> Правительства Республики Мордовия от 28 сентября 2015 г. N 552 "Об утверждении требований к порядку разработки и принятия правовых актов о нормировании в сфере закупок для обеспечения нужд Республики Мордовия, содержанию указанных актов и обеспечению их исполнения" администрация </w:t>
      </w:r>
      <w:proofErr w:type="spellStart"/>
      <w:r w:rsidRPr="00A4378A">
        <w:rPr>
          <w:rFonts w:cs="Times New Roman"/>
          <w:sz w:val="28"/>
          <w:szCs w:val="28"/>
        </w:rPr>
        <w:t>Кадошкинского</w:t>
      </w:r>
      <w:proofErr w:type="spellEnd"/>
      <w:r w:rsidRPr="00A4378A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</w:p>
    <w:p w:rsidR="00A4378A" w:rsidRPr="00A4378A" w:rsidRDefault="00A4378A" w:rsidP="009C5D83">
      <w:pPr>
        <w:jc w:val="both"/>
        <w:rPr>
          <w:rFonts w:cs="Times New Roman"/>
          <w:sz w:val="28"/>
          <w:szCs w:val="28"/>
        </w:rPr>
      </w:pPr>
    </w:p>
    <w:p w:rsidR="009C5D83" w:rsidRPr="00A4378A" w:rsidRDefault="009C5D83" w:rsidP="00A4378A">
      <w:pPr>
        <w:jc w:val="center"/>
        <w:rPr>
          <w:rFonts w:cs="Times New Roman"/>
          <w:b/>
          <w:sz w:val="28"/>
          <w:szCs w:val="28"/>
        </w:rPr>
      </w:pPr>
      <w:r w:rsidRPr="00A4378A">
        <w:rPr>
          <w:rFonts w:cs="Times New Roman"/>
          <w:b/>
          <w:sz w:val="28"/>
          <w:szCs w:val="28"/>
        </w:rPr>
        <w:t xml:space="preserve">п о с </w:t>
      </w:r>
      <w:proofErr w:type="gramStart"/>
      <w:r w:rsidRPr="00A4378A">
        <w:rPr>
          <w:rFonts w:cs="Times New Roman"/>
          <w:b/>
          <w:sz w:val="28"/>
          <w:szCs w:val="28"/>
        </w:rPr>
        <w:t>т</w:t>
      </w:r>
      <w:proofErr w:type="gramEnd"/>
      <w:r w:rsidRPr="00A4378A">
        <w:rPr>
          <w:rFonts w:cs="Times New Roman"/>
          <w:b/>
          <w:sz w:val="28"/>
          <w:szCs w:val="28"/>
        </w:rPr>
        <w:t xml:space="preserve"> а н о в л я е т:</w:t>
      </w:r>
    </w:p>
    <w:p w:rsidR="00A4378A" w:rsidRPr="00A4378A" w:rsidRDefault="00A4378A" w:rsidP="009C5D83">
      <w:pPr>
        <w:jc w:val="both"/>
        <w:rPr>
          <w:rFonts w:cs="Times New Roman"/>
          <w:sz w:val="28"/>
          <w:szCs w:val="28"/>
        </w:rPr>
      </w:pPr>
    </w:p>
    <w:p w:rsidR="009C5D83" w:rsidRPr="00A4378A" w:rsidRDefault="009C5D83" w:rsidP="009C5D83">
      <w:pPr>
        <w:jc w:val="both"/>
        <w:rPr>
          <w:rFonts w:cs="Times New Roman"/>
          <w:sz w:val="28"/>
          <w:szCs w:val="28"/>
        </w:rPr>
      </w:pPr>
      <w:bookmarkStart w:id="0" w:name="sub_11"/>
      <w:r w:rsidRPr="00A4378A">
        <w:rPr>
          <w:rFonts w:cs="Times New Roman"/>
          <w:sz w:val="28"/>
          <w:szCs w:val="28"/>
        </w:rPr>
        <w:t xml:space="preserve">   1. Утвердить прилагаемые </w:t>
      </w:r>
      <w:hyperlink r:id="rId9" w:anchor="sub_1000" w:history="1">
        <w:r w:rsidRPr="00A4378A">
          <w:rPr>
            <w:rStyle w:val="a3"/>
            <w:rFonts w:cs="Times New Roman"/>
            <w:sz w:val="28"/>
            <w:szCs w:val="28"/>
          </w:rPr>
          <w:t>Правила</w:t>
        </w:r>
      </w:hyperlink>
      <w:r w:rsidRPr="00A4378A">
        <w:rPr>
          <w:rFonts w:cs="Times New Roman"/>
          <w:sz w:val="28"/>
          <w:szCs w:val="28"/>
        </w:rPr>
        <w:t xml:space="preserve"> определения требовани</w:t>
      </w:r>
      <w:bookmarkStart w:id="1" w:name="sub_21"/>
      <w:bookmarkEnd w:id="0"/>
      <w:r w:rsidRPr="00A4378A">
        <w:rPr>
          <w:rFonts w:cs="Times New Roman"/>
          <w:sz w:val="28"/>
          <w:szCs w:val="28"/>
        </w:rPr>
        <w:t xml:space="preserve">й к закупаемым муниципальными органами </w:t>
      </w:r>
      <w:proofErr w:type="spellStart"/>
      <w:r w:rsidRPr="00A4378A">
        <w:rPr>
          <w:rFonts w:cs="Times New Roman"/>
          <w:sz w:val="28"/>
          <w:szCs w:val="28"/>
        </w:rPr>
        <w:t>Кадошкинского</w:t>
      </w:r>
      <w:proofErr w:type="spellEnd"/>
      <w:r w:rsidRPr="00A4378A">
        <w:rPr>
          <w:rFonts w:cs="Times New Roman"/>
          <w:sz w:val="28"/>
          <w:szCs w:val="28"/>
        </w:rPr>
        <w:t xml:space="preserve">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услуг).       </w:t>
      </w:r>
    </w:p>
    <w:p w:rsidR="009C5D83" w:rsidRPr="00A4378A" w:rsidRDefault="009C5D83" w:rsidP="009C5D83">
      <w:pPr>
        <w:jc w:val="both"/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 xml:space="preserve">      2. Рекомендовать муниципальным органам </w:t>
      </w:r>
      <w:proofErr w:type="spellStart"/>
      <w:r w:rsidRPr="00A4378A">
        <w:rPr>
          <w:rFonts w:cs="Times New Roman"/>
          <w:sz w:val="28"/>
          <w:szCs w:val="28"/>
        </w:rPr>
        <w:t>Кадошкинского</w:t>
      </w:r>
      <w:proofErr w:type="spellEnd"/>
      <w:r w:rsidRPr="00A4378A">
        <w:rPr>
          <w:rFonts w:cs="Times New Roman"/>
          <w:sz w:val="28"/>
          <w:szCs w:val="28"/>
        </w:rPr>
        <w:t xml:space="preserve"> муниципального района разработать в соответствии с </w:t>
      </w:r>
      <w:hyperlink w:anchor="sub_1000" w:history="1">
        <w:r w:rsidRPr="00A4378A">
          <w:rPr>
            <w:rStyle w:val="a3"/>
            <w:rFonts w:cs="Times New Roman"/>
            <w:sz w:val="28"/>
            <w:szCs w:val="28"/>
          </w:rPr>
          <w:t>Правилами</w:t>
        </w:r>
      </w:hyperlink>
      <w:r w:rsidRPr="00A4378A">
        <w:rPr>
          <w:rFonts w:cs="Times New Roman"/>
          <w:sz w:val="28"/>
          <w:szCs w:val="28"/>
        </w:rPr>
        <w:t>, утвержденными настоящим постановлением, и утвердить требования к закупаемым ими и подведомственными им казенными и бюджетными учреждениями отдельным видам товаров, работ, услуг (в том числе предельные цены товаров, работ, услуг).</w:t>
      </w:r>
    </w:p>
    <w:p w:rsidR="009C5D83" w:rsidRPr="00A4378A" w:rsidRDefault="009C5D83" w:rsidP="009C5D83">
      <w:pPr>
        <w:jc w:val="both"/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lastRenderedPageBreak/>
        <w:t xml:space="preserve">       3.  Контроль за выполнением настоящего постановления возложить на заместителя главы администрации </w:t>
      </w:r>
      <w:proofErr w:type="spellStart"/>
      <w:r w:rsidRPr="00A4378A">
        <w:rPr>
          <w:rFonts w:cs="Times New Roman"/>
          <w:sz w:val="28"/>
          <w:szCs w:val="28"/>
        </w:rPr>
        <w:t>Кадошкинского</w:t>
      </w:r>
      <w:proofErr w:type="spellEnd"/>
      <w:r w:rsidRPr="00A4378A">
        <w:rPr>
          <w:rFonts w:cs="Times New Roman"/>
          <w:sz w:val="28"/>
          <w:szCs w:val="28"/>
        </w:rPr>
        <w:t xml:space="preserve"> муниципального района Республики Мордовия – начальника финансового управления – Н.Р. </w:t>
      </w:r>
      <w:proofErr w:type="spellStart"/>
      <w:r w:rsidRPr="00A4378A">
        <w:rPr>
          <w:rFonts w:cs="Times New Roman"/>
          <w:sz w:val="28"/>
          <w:szCs w:val="28"/>
        </w:rPr>
        <w:t>Уторову</w:t>
      </w:r>
      <w:proofErr w:type="spellEnd"/>
      <w:r w:rsidRPr="00A4378A">
        <w:rPr>
          <w:rFonts w:cs="Times New Roman"/>
          <w:sz w:val="28"/>
          <w:szCs w:val="28"/>
        </w:rPr>
        <w:t>.</w:t>
      </w:r>
    </w:p>
    <w:p w:rsidR="009C5D83" w:rsidRPr="00A4378A" w:rsidRDefault="009C5D83" w:rsidP="009C5D83">
      <w:pPr>
        <w:jc w:val="both"/>
        <w:rPr>
          <w:rFonts w:cs="Times New Roman"/>
          <w:sz w:val="28"/>
          <w:szCs w:val="28"/>
        </w:rPr>
      </w:pPr>
      <w:bookmarkStart w:id="2" w:name="sub_31"/>
      <w:bookmarkEnd w:id="1"/>
      <w:r w:rsidRPr="00A4378A">
        <w:rPr>
          <w:rFonts w:cs="Times New Roman"/>
          <w:sz w:val="28"/>
          <w:szCs w:val="28"/>
        </w:rPr>
        <w:t xml:space="preserve">      4. Настоящее постановление вступает в силу со дня официального опубликования для издания официальных сообщений и материалов, нормативных и иных актов "Вестник" и подлежит размещению на официальном сайте администрации </w:t>
      </w:r>
      <w:proofErr w:type="spellStart"/>
      <w:r w:rsidRPr="00A4378A">
        <w:rPr>
          <w:rFonts w:cs="Times New Roman"/>
          <w:sz w:val="28"/>
          <w:szCs w:val="28"/>
        </w:rPr>
        <w:t>Кадошкинского</w:t>
      </w:r>
      <w:proofErr w:type="spellEnd"/>
      <w:r w:rsidRPr="00A4378A">
        <w:rPr>
          <w:rFonts w:cs="Times New Roman"/>
          <w:sz w:val="28"/>
          <w:szCs w:val="28"/>
        </w:rPr>
        <w:t xml:space="preserve"> муниципального района.</w:t>
      </w:r>
    </w:p>
    <w:bookmarkEnd w:id="2"/>
    <w:p w:rsidR="009C5D83" w:rsidRPr="00A4378A" w:rsidRDefault="009C5D83" w:rsidP="009C5D83">
      <w:pPr>
        <w:jc w:val="both"/>
        <w:rPr>
          <w:rFonts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67"/>
        <w:gridCol w:w="3256"/>
      </w:tblGrid>
      <w:tr w:rsidR="009C5D83" w:rsidRPr="00A4378A" w:rsidTr="00C64165">
        <w:tc>
          <w:tcPr>
            <w:tcW w:w="6467" w:type="dxa"/>
            <w:shd w:val="clear" w:color="auto" w:fill="auto"/>
          </w:tcPr>
          <w:p w:rsidR="00221B27" w:rsidRPr="00A4378A" w:rsidRDefault="009C5D83" w:rsidP="00C64165">
            <w:pPr>
              <w:pStyle w:val="a7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4378A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9C5D83" w:rsidRPr="00A4378A" w:rsidRDefault="009C5D83" w:rsidP="00221B27">
            <w:pPr>
              <w:pStyle w:val="a7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4378A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A437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1B27" w:rsidRPr="00A437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378A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A4378A"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  <w:p w:rsidR="009C5D83" w:rsidRPr="00A4378A" w:rsidRDefault="009C5D83" w:rsidP="00C6416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4378A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                                                                                  </w:t>
            </w:r>
          </w:p>
          <w:p w:rsidR="009C5D83" w:rsidRPr="00A4378A" w:rsidRDefault="009C5D83" w:rsidP="00C64165">
            <w:pPr>
              <w:rPr>
                <w:rFonts w:cs="Times New Roman"/>
                <w:sz w:val="28"/>
                <w:szCs w:val="28"/>
                <w:lang w:eastAsia="ar-SA" w:bidi="ar-SA"/>
              </w:rPr>
            </w:pPr>
          </w:p>
        </w:tc>
        <w:tc>
          <w:tcPr>
            <w:tcW w:w="3256" w:type="dxa"/>
            <w:shd w:val="clear" w:color="auto" w:fill="auto"/>
          </w:tcPr>
          <w:p w:rsidR="009C5D83" w:rsidRPr="00A4378A" w:rsidRDefault="009C5D83" w:rsidP="00C64165">
            <w:pPr>
              <w:pStyle w:val="a8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5D83" w:rsidRPr="00A4378A" w:rsidRDefault="009C5D83" w:rsidP="00C6416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A4378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</w:p>
          <w:p w:rsidR="009C5D83" w:rsidRPr="00A4378A" w:rsidRDefault="009C5D83" w:rsidP="00C6416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A4378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proofErr w:type="spellStart"/>
            <w:r w:rsidRPr="00A4378A">
              <w:rPr>
                <w:rFonts w:ascii="Times New Roman" w:hAnsi="Times New Roman" w:cs="Times New Roman"/>
                <w:sz w:val="28"/>
                <w:szCs w:val="28"/>
              </w:rPr>
              <w:t>А.В.Чаткин</w:t>
            </w:r>
            <w:proofErr w:type="spellEnd"/>
            <w:r w:rsidRPr="00A4378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9C5D83" w:rsidRPr="00A4378A" w:rsidRDefault="009C5D83" w:rsidP="00C6416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A4378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</w:tr>
    </w:tbl>
    <w:p w:rsidR="00A4378A" w:rsidRDefault="009C5D83" w:rsidP="009C5D83">
      <w:pPr>
        <w:jc w:val="right"/>
        <w:rPr>
          <w:rStyle w:val="a4"/>
          <w:rFonts w:cs="Times New Roman"/>
          <w:sz w:val="28"/>
          <w:szCs w:val="28"/>
        </w:rPr>
      </w:pPr>
      <w:bookmarkStart w:id="3" w:name="sub_10001"/>
      <w:r w:rsidRPr="00A4378A">
        <w:rPr>
          <w:rStyle w:val="a4"/>
          <w:rFonts w:cs="Times New Roman"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A4378A" w:rsidRDefault="00A4378A" w:rsidP="009C5D83">
      <w:pPr>
        <w:jc w:val="right"/>
        <w:rPr>
          <w:rStyle w:val="a4"/>
          <w:rFonts w:cs="Times New Roman"/>
          <w:sz w:val="28"/>
          <w:szCs w:val="28"/>
        </w:rPr>
      </w:pPr>
    </w:p>
    <w:p w:rsidR="009C5D83" w:rsidRPr="00A4378A" w:rsidRDefault="00221B27" w:rsidP="009C5D83">
      <w:pPr>
        <w:jc w:val="right"/>
        <w:rPr>
          <w:rStyle w:val="a4"/>
          <w:rFonts w:cs="Times New Roman"/>
          <w:sz w:val="28"/>
          <w:szCs w:val="28"/>
        </w:rPr>
      </w:pPr>
      <w:r w:rsidRPr="00A4378A">
        <w:rPr>
          <w:rStyle w:val="a4"/>
          <w:rFonts w:cs="Times New Roman"/>
          <w:sz w:val="28"/>
          <w:szCs w:val="28"/>
        </w:rPr>
        <w:lastRenderedPageBreak/>
        <w:t>ПРИ</w:t>
      </w:r>
      <w:bookmarkStart w:id="4" w:name="_GoBack"/>
      <w:bookmarkEnd w:id="4"/>
      <w:r w:rsidRPr="00A4378A">
        <w:rPr>
          <w:rStyle w:val="a4"/>
          <w:rFonts w:cs="Times New Roman"/>
          <w:sz w:val="28"/>
          <w:szCs w:val="28"/>
        </w:rPr>
        <w:t>ЛОЖЕНИЕ</w:t>
      </w:r>
      <w:r w:rsidR="009C5D83" w:rsidRPr="00A4378A">
        <w:rPr>
          <w:rStyle w:val="a4"/>
          <w:rFonts w:cs="Times New Roman"/>
          <w:sz w:val="28"/>
          <w:szCs w:val="28"/>
        </w:rPr>
        <w:br/>
        <w:t xml:space="preserve">                                                                                                     </w:t>
      </w:r>
      <w:hyperlink w:anchor="sub_0" w:history="1">
        <w:r w:rsidR="009C5D83" w:rsidRPr="00A4378A">
          <w:rPr>
            <w:rStyle w:val="a3"/>
            <w:rFonts w:cs="Times New Roman"/>
            <w:sz w:val="28"/>
            <w:szCs w:val="28"/>
          </w:rPr>
          <w:t>к</w:t>
        </w:r>
      </w:hyperlink>
      <w:r w:rsidR="009C5D83" w:rsidRPr="00A4378A">
        <w:rPr>
          <w:rStyle w:val="a4"/>
          <w:rFonts w:cs="Times New Roman"/>
          <w:sz w:val="28"/>
          <w:szCs w:val="28"/>
        </w:rPr>
        <w:t xml:space="preserve"> постановлению администрации</w:t>
      </w:r>
      <w:r w:rsidR="009C5D83" w:rsidRPr="00A4378A">
        <w:rPr>
          <w:rStyle w:val="a4"/>
          <w:rFonts w:cs="Times New Roman"/>
          <w:sz w:val="28"/>
          <w:szCs w:val="28"/>
        </w:rPr>
        <w:br/>
        <w:t xml:space="preserve">                                                                                       </w:t>
      </w:r>
      <w:proofErr w:type="spellStart"/>
      <w:r w:rsidR="009C5D83" w:rsidRPr="00A4378A">
        <w:rPr>
          <w:rStyle w:val="a4"/>
          <w:rFonts w:cs="Times New Roman"/>
          <w:sz w:val="28"/>
          <w:szCs w:val="28"/>
        </w:rPr>
        <w:t>Кадошкинского</w:t>
      </w:r>
      <w:proofErr w:type="spellEnd"/>
      <w:r w:rsidR="009C5D83" w:rsidRPr="00A4378A">
        <w:rPr>
          <w:rStyle w:val="a4"/>
          <w:rFonts w:cs="Times New Roman"/>
          <w:sz w:val="28"/>
          <w:szCs w:val="28"/>
        </w:rPr>
        <w:t xml:space="preserve"> муниципального района</w:t>
      </w:r>
      <w:r w:rsidR="009C5D83" w:rsidRPr="00A4378A">
        <w:rPr>
          <w:rStyle w:val="a4"/>
          <w:rFonts w:cs="Times New Roman"/>
          <w:sz w:val="28"/>
          <w:szCs w:val="28"/>
        </w:rPr>
        <w:br/>
      </w:r>
      <w:r w:rsidR="00A4378A" w:rsidRPr="00A4378A">
        <w:rPr>
          <w:rFonts w:eastAsia="Calibri" w:cs="Times New Roman"/>
          <w:color w:val="00000A"/>
          <w:kern w:val="0"/>
          <w:sz w:val="27"/>
          <w:szCs w:val="27"/>
          <w:lang w:eastAsia="zh-CN" w:bidi="ar-SA"/>
        </w:rPr>
        <w:t>от____________2016 г. №____</w:t>
      </w:r>
      <w:r w:rsidR="009C5D83" w:rsidRPr="00A4378A">
        <w:rPr>
          <w:rStyle w:val="a4"/>
          <w:rFonts w:cs="Times New Roman"/>
          <w:sz w:val="28"/>
          <w:szCs w:val="28"/>
        </w:rPr>
        <w:t xml:space="preserve">                                                                                                   </w:t>
      </w:r>
      <w:bookmarkEnd w:id="3"/>
    </w:p>
    <w:p w:rsidR="009C5D83" w:rsidRPr="00A4378A" w:rsidRDefault="009C5D83" w:rsidP="009C5D83">
      <w:pPr>
        <w:rPr>
          <w:rFonts w:cs="Times New Roman"/>
          <w:sz w:val="28"/>
          <w:szCs w:val="28"/>
        </w:rPr>
      </w:pPr>
    </w:p>
    <w:p w:rsidR="009C5D83" w:rsidRPr="00A4378A" w:rsidRDefault="00221B27" w:rsidP="009C5D83">
      <w:pPr>
        <w:pStyle w:val="1"/>
        <w:rPr>
          <w:rFonts w:ascii="Times New Roman" w:hAnsi="Times New Roman" w:cs="Times New Roman"/>
          <w:sz w:val="28"/>
          <w:szCs w:val="28"/>
        </w:rPr>
      </w:pPr>
      <w:r w:rsidRPr="00A4378A">
        <w:rPr>
          <w:rFonts w:ascii="Times New Roman" w:hAnsi="Times New Roman" w:cs="Times New Roman"/>
          <w:sz w:val="28"/>
          <w:szCs w:val="28"/>
        </w:rPr>
        <w:t>ПРАВИЛА</w:t>
      </w:r>
      <w:r w:rsidRPr="00A4378A">
        <w:rPr>
          <w:rFonts w:ascii="Times New Roman" w:hAnsi="Times New Roman" w:cs="Times New Roman"/>
          <w:sz w:val="28"/>
          <w:szCs w:val="28"/>
        </w:rPr>
        <w:br/>
        <w:t xml:space="preserve">ОПРЕДЕЛЕНИЯ ТРЕБОВАНИЙ К </w:t>
      </w:r>
      <w:proofErr w:type="gramStart"/>
      <w:r w:rsidRPr="00A4378A">
        <w:rPr>
          <w:rFonts w:ascii="Times New Roman" w:hAnsi="Times New Roman" w:cs="Times New Roman"/>
          <w:sz w:val="28"/>
          <w:szCs w:val="28"/>
        </w:rPr>
        <w:t>ЗАКУПАЕМЫМ  МУНИЦИПАЛЬНЫМИ</w:t>
      </w:r>
      <w:proofErr w:type="gramEnd"/>
      <w:r w:rsidRPr="00A4378A">
        <w:rPr>
          <w:rFonts w:ascii="Times New Roman" w:hAnsi="Times New Roman" w:cs="Times New Roman"/>
          <w:sz w:val="28"/>
          <w:szCs w:val="28"/>
        </w:rPr>
        <w:t xml:space="preserve"> ОРГАНАМИ КАДОШКИНСКОГО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bookmarkStart w:id="5" w:name="sub_101"/>
      <w:r w:rsidRPr="00A4378A">
        <w:rPr>
          <w:rFonts w:cs="Times New Roman"/>
          <w:sz w:val="28"/>
          <w:szCs w:val="28"/>
        </w:rPr>
        <w:t xml:space="preserve">1. Настоящие Правила устанавливают порядок определения требований к отдельным видам товаров, работ, услуг (в том числе предельных цен товаров, работ, услуг), закупаемым муниципальными органами </w:t>
      </w:r>
      <w:proofErr w:type="spellStart"/>
      <w:r w:rsidRPr="00A4378A">
        <w:rPr>
          <w:rFonts w:cs="Times New Roman"/>
          <w:sz w:val="28"/>
          <w:szCs w:val="28"/>
        </w:rPr>
        <w:t>Кадошкинского</w:t>
      </w:r>
      <w:proofErr w:type="spellEnd"/>
      <w:r w:rsidRPr="00A4378A">
        <w:rPr>
          <w:rFonts w:cs="Times New Roman"/>
          <w:sz w:val="28"/>
          <w:szCs w:val="28"/>
        </w:rPr>
        <w:t xml:space="preserve"> муниципального района и подведомственными им казенными и бюджетными учреждениями, отдельным видам товаров, работ, услуг (в том числе предельных цен товаров, работ, услуг) для муниципальных нужд (далее - Правила).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bookmarkStart w:id="6" w:name="sub_102"/>
      <w:bookmarkEnd w:id="5"/>
      <w:r w:rsidRPr="00A4378A">
        <w:rPr>
          <w:rFonts w:cs="Times New Roman"/>
          <w:sz w:val="28"/>
          <w:szCs w:val="28"/>
        </w:rPr>
        <w:t xml:space="preserve">2. Муниципальные органы </w:t>
      </w:r>
      <w:proofErr w:type="spellStart"/>
      <w:r w:rsidRPr="00A4378A">
        <w:rPr>
          <w:rFonts w:cs="Times New Roman"/>
          <w:sz w:val="28"/>
          <w:szCs w:val="28"/>
        </w:rPr>
        <w:t>Кадошкинского</w:t>
      </w:r>
      <w:proofErr w:type="spellEnd"/>
      <w:r w:rsidRPr="00A4378A">
        <w:rPr>
          <w:rFonts w:cs="Times New Roman"/>
          <w:sz w:val="28"/>
          <w:szCs w:val="28"/>
        </w:rPr>
        <w:t xml:space="preserve"> муниципального района и подведомственными им казенными и бюджетными учреждениями утверждают определенные в соответствии с настоящими Правилами требования к закупаемым муниципальными заказчиками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bookmarkStart w:id="7" w:name="sub_103"/>
      <w:bookmarkEnd w:id="6"/>
      <w:r w:rsidRPr="00A4378A">
        <w:rPr>
          <w:rFonts w:cs="Times New Roman"/>
          <w:sz w:val="28"/>
          <w:szCs w:val="28"/>
        </w:rPr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bookmarkEnd w:id="7"/>
    <w:p w:rsidR="009C5D83" w:rsidRPr="00A4378A" w:rsidRDefault="009C5D83" w:rsidP="009C5D83">
      <w:pPr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>а) доля расходов муниципального заказчика на приобретение отдельного вида товаров, работ, услуг для обеспечения муниципальных нужд за отчетный финансовый год в общем объеме расходов этого муниципального заказчика на приобретение товаров, работ, услуг за отчетный финансовый год;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>б) доля контрактов муниципального заказчика на приобретение отдельного вида товаров, работ, услуг для обеспечения муниципальных нужд, заключенных в отчетном финансовом году, в общем количестве контрактов этого муниципального заказчика на приобретение товаров, работ, услуг, заключенных в отчетном финансовом году.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bookmarkStart w:id="8" w:name="sub_104"/>
      <w:r w:rsidRPr="00A4378A">
        <w:rPr>
          <w:rFonts w:cs="Times New Roman"/>
          <w:sz w:val="28"/>
          <w:szCs w:val="28"/>
        </w:rPr>
        <w:t xml:space="preserve">4. Муниципальные органы при включении в ведомственный перечень </w:t>
      </w:r>
      <w:r w:rsidRPr="00A4378A">
        <w:rPr>
          <w:rFonts w:cs="Times New Roman"/>
          <w:sz w:val="28"/>
          <w:szCs w:val="28"/>
        </w:rPr>
        <w:lastRenderedPageBreak/>
        <w:t xml:space="preserve">отдельных видов товаров, работ, услуг, не указанных в обязательном перечне, применяют установленные </w:t>
      </w:r>
      <w:hyperlink w:anchor="sub_103" w:history="1">
        <w:r w:rsidRPr="00A4378A">
          <w:rPr>
            <w:rStyle w:val="a3"/>
            <w:rFonts w:cs="Times New Roman"/>
            <w:sz w:val="28"/>
            <w:szCs w:val="28"/>
          </w:rPr>
          <w:t>пунктом 3</w:t>
        </w:r>
      </w:hyperlink>
      <w:r w:rsidRPr="00A4378A">
        <w:rPr>
          <w:rFonts w:cs="Times New Roman"/>
          <w:sz w:val="28"/>
          <w:szCs w:val="28"/>
        </w:rPr>
        <w:t xml:space="preserve"> настоящих Правил критерии исходя из определения их значений в процентном отношении к объему осуществляемых муниципальными заказчиками закупок.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bookmarkStart w:id="9" w:name="sub_105"/>
      <w:bookmarkEnd w:id="8"/>
      <w:r w:rsidRPr="00A4378A">
        <w:rPr>
          <w:rFonts w:cs="Times New Roman"/>
          <w:sz w:val="28"/>
          <w:szCs w:val="28"/>
        </w:rPr>
        <w:t xml:space="preserve">5. В целях формирования ведомственного перечня муниципальные органы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</w:t>
      </w:r>
      <w:hyperlink w:anchor="sub_103" w:history="1">
        <w:r w:rsidRPr="00A4378A">
          <w:rPr>
            <w:rStyle w:val="a3"/>
            <w:rFonts w:cs="Times New Roman"/>
            <w:sz w:val="28"/>
            <w:szCs w:val="28"/>
          </w:rPr>
          <w:t>пунктом 3</w:t>
        </w:r>
      </w:hyperlink>
      <w:r w:rsidRPr="00A4378A">
        <w:rPr>
          <w:rFonts w:cs="Times New Roman"/>
          <w:sz w:val="28"/>
          <w:szCs w:val="28"/>
        </w:rPr>
        <w:t xml:space="preserve"> настоящих Правил.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bookmarkStart w:id="10" w:name="sub_106"/>
      <w:bookmarkEnd w:id="9"/>
      <w:r w:rsidRPr="00A4378A">
        <w:rPr>
          <w:rFonts w:cs="Times New Roman"/>
          <w:sz w:val="28"/>
          <w:szCs w:val="28"/>
        </w:rPr>
        <w:t>6. Муниципальные органы при формировании ведомственного перечня вправе включить в него дополнительно:</w:t>
      </w:r>
    </w:p>
    <w:bookmarkEnd w:id="10"/>
    <w:p w:rsidR="009C5D83" w:rsidRPr="00A4378A" w:rsidRDefault="009C5D83" w:rsidP="009C5D83">
      <w:pPr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 xml:space="preserve">а) отдельные виды товаров, работ, услуг, не указанные в обязательном перечне и не соответствующие критериям, указанным в </w:t>
      </w:r>
      <w:hyperlink w:anchor="sub_103" w:history="1">
        <w:r w:rsidRPr="00A4378A">
          <w:rPr>
            <w:rStyle w:val="a3"/>
            <w:rFonts w:cs="Times New Roman"/>
            <w:sz w:val="28"/>
            <w:szCs w:val="28"/>
          </w:rPr>
          <w:t>пункте 3</w:t>
        </w:r>
      </w:hyperlink>
      <w:r w:rsidRPr="00A4378A">
        <w:rPr>
          <w:rFonts w:cs="Times New Roman"/>
          <w:sz w:val="28"/>
          <w:szCs w:val="28"/>
        </w:rPr>
        <w:t xml:space="preserve"> настоящих Правил;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 xml:space="preserve"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</w:t>
      </w:r>
      <w:hyperlink w:anchor="sub_100" w:history="1">
        <w:r w:rsidRPr="00A4378A">
          <w:rPr>
            <w:rStyle w:val="a3"/>
            <w:rFonts w:cs="Times New Roman"/>
            <w:sz w:val="28"/>
            <w:szCs w:val="28"/>
          </w:rPr>
          <w:t>приложения 1</w:t>
        </w:r>
      </w:hyperlink>
      <w:r w:rsidRPr="00A4378A">
        <w:rPr>
          <w:rFonts w:cs="Times New Roman"/>
          <w:sz w:val="28"/>
          <w:szCs w:val="28"/>
        </w:rPr>
        <w:t xml:space="preserve">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bookmarkStart w:id="11" w:name="sub_107"/>
      <w:r w:rsidRPr="00A4378A">
        <w:rPr>
          <w:rFonts w:cs="Times New Roman"/>
          <w:sz w:val="28"/>
          <w:szCs w:val="28"/>
        </w:rPr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bookmarkEnd w:id="11"/>
    <w:p w:rsidR="009C5D83" w:rsidRPr="00A4378A" w:rsidRDefault="009C5D83" w:rsidP="009C5D83">
      <w:pPr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>а)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на обеспечение функций органов местного самоуправления (в том числе подведомственные казенные учреждения), (далее - Правила определения нормативных затрат), определяются с учетом категорий и (или) групп должностей работников;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соответствующего решения муниципального органа.</w:t>
      </w:r>
    </w:p>
    <w:p w:rsidR="009C5D83" w:rsidRPr="00A4378A" w:rsidRDefault="009C5D83" w:rsidP="009C5D83">
      <w:pPr>
        <w:rPr>
          <w:rFonts w:cs="Times New Roman"/>
          <w:sz w:val="28"/>
          <w:szCs w:val="28"/>
        </w:rPr>
      </w:pPr>
      <w:bookmarkStart w:id="12" w:name="sub_108"/>
      <w:r w:rsidRPr="00A4378A">
        <w:rPr>
          <w:rFonts w:cs="Times New Roman"/>
          <w:sz w:val="28"/>
          <w:szCs w:val="28"/>
        </w:rPr>
        <w:t xml:space="preserve"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</w:t>
      </w:r>
      <w:hyperlink r:id="rId10" w:history="1">
        <w:r w:rsidRPr="00A4378A">
          <w:rPr>
            <w:rStyle w:val="a3"/>
            <w:rFonts w:cs="Times New Roman"/>
            <w:sz w:val="28"/>
            <w:szCs w:val="28"/>
          </w:rPr>
          <w:t>Общероссийским классификатором</w:t>
        </w:r>
      </w:hyperlink>
      <w:r w:rsidRPr="00A4378A">
        <w:rPr>
          <w:rFonts w:cs="Times New Roman"/>
          <w:sz w:val="28"/>
          <w:szCs w:val="28"/>
        </w:rPr>
        <w:t xml:space="preserve"> продукции по видам </w:t>
      </w:r>
      <w:r w:rsidRPr="00A4378A">
        <w:rPr>
          <w:rFonts w:cs="Times New Roman"/>
          <w:sz w:val="28"/>
          <w:szCs w:val="28"/>
        </w:rPr>
        <w:lastRenderedPageBreak/>
        <w:t>экономической деятельности.</w:t>
      </w:r>
    </w:p>
    <w:bookmarkEnd w:id="12"/>
    <w:p w:rsidR="009C5D83" w:rsidRPr="00A4378A" w:rsidRDefault="009C5D83" w:rsidP="009C5D83">
      <w:pPr>
        <w:rPr>
          <w:rFonts w:cs="Times New Roman"/>
          <w:sz w:val="28"/>
          <w:szCs w:val="28"/>
        </w:rPr>
      </w:pPr>
      <w:r w:rsidRPr="00A4378A">
        <w:rPr>
          <w:rFonts w:cs="Times New Roman"/>
          <w:sz w:val="28"/>
          <w:szCs w:val="28"/>
        </w:rPr>
        <w:t>9. Предельные цены товаров, работ, услуг устанавливаются муниципальными органами в случае, если требованиями к определению нормативных затрат установлены нормативы цены на соответствующие товары, работы, услуги.</w:t>
      </w:r>
    </w:p>
    <w:p w:rsidR="0063576F" w:rsidRPr="00A4378A" w:rsidRDefault="0063576F">
      <w:pPr>
        <w:rPr>
          <w:rFonts w:cs="Times New Roman"/>
          <w:sz w:val="28"/>
          <w:szCs w:val="28"/>
        </w:rPr>
      </w:pPr>
    </w:p>
    <w:sectPr w:rsidR="0063576F" w:rsidRPr="00A43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955"/>
    <w:rsid w:val="00221B27"/>
    <w:rsid w:val="004B6955"/>
    <w:rsid w:val="0063576F"/>
    <w:rsid w:val="009C5D83"/>
    <w:rsid w:val="00A4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613BD-4F62-4F2A-9DCF-2DCD781E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D83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9C5D83"/>
    <w:pPr>
      <w:numPr>
        <w:numId w:val="1"/>
      </w:numPr>
      <w:suppressAutoHyphens w:val="0"/>
      <w:autoSpaceDE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5D83"/>
    <w:rPr>
      <w:rFonts w:ascii="Arial" w:eastAsia="Times New Roman" w:hAnsi="Arial" w:cs="Arial"/>
      <w:b/>
      <w:bCs/>
      <w:color w:val="26282F"/>
      <w:kern w:val="1"/>
      <w:sz w:val="24"/>
      <w:szCs w:val="24"/>
      <w:lang w:eastAsia="ar-SA"/>
    </w:rPr>
  </w:style>
  <w:style w:type="character" w:styleId="a3">
    <w:name w:val="Hyperlink"/>
    <w:rsid w:val="009C5D83"/>
    <w:rPr>
      <w:color w:val="000080"/>
      <w:u w:val="single"/>
    </w:rPr>
  </w:style>
  <w:style w:type="character" w:customStyle="1" w:styleId="a4">
    <w:name w:val="Цветовое выделение"/>
    <w:rsid w:val="009C5D83"/>
    <w:rPr>
      <w:b/>
      <w:bCs/>
      <w:color w:val="26282F"/>
    </w:rPr>
  </w:style>
  <w:style w:type="paragraph" w:styleId="a5">
    <w:name w:val="Body Text"/>
    <w:basedOn w:val="a"/>
    <w:link w:val="a6"/>
    <w:rsid w:val="009C5D83"/>
    <w:pPr>
      <w:spacing w:after="120"/>
    </w:pPr>
  </w:style>
  <w:style w:type="character" w:customStyle="1" w:styleId="a6">
    <w:name w:val="Основной текст Знак"/>
    <w:basedOn w:val="a0"/>
    <w:link w:val="a5"/>
    <w:rsid w:val="009C5D83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7">
    <w:name w:val="Прижатый влево"/>
    <w:basedOn w:val="a"/>
    <w:next w:val="a"/>
    <w:rsid w:val="009C5D83"/>
    <w:pPr>
      <w:suppressAutoHyphens w:val="0"/>
      <w:autoSpaceDE w:val="0"/>
    </w:pPr>
    <w:rPr>
      <w:rFonts w:ascii="Arial" w:eastAsia="Times New Roman" w:hAnsi="Arial" w:cs="Arial"/>
      <w:lang w:eastAsia="ar-SA" w:bidi="ar-SA"/>
    </w:rPr>
  </w:style>
  <w:style w:type="paragraph" w:customStyle="1" w:styleId="a8">
    <w:name w:val="Нормальный (таблица)"/>
    <w:basedOn w:val="a"/>
    <w:next w:val="a"/>
    <w:rsid w:val="009C5D83"/>
    <w:pPr>
      <w:suppressAutoHyphens w:val="0"/>
      <w:autoSpaceDE w:val="0"/>
      <w:jc w:val="both"/>
    </w:pPr>
    <w:rPr>
      <w:rFonts w:ascii="Arial" w:eastAsia="Times New Roman" w:hAnsi="Arial" w:cs="Arial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66115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933498.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253464.19/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44800150.0/" TargetMode="External"/><Relationship Id="rId10" Type="http://schemas.openxmlformats.org/officeDocument/2006/relationships/hyperlink" Target="garantf1://36900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../Documents%20and%20Settings/1/&#1056;&#1072;&#1073;&#1086;&#1095;&#1080;&#1081;%20&#1089;&#1090;&#1086;&#1083;//C:/Documents%20and%20Settings/&#1040;&#1076;&#1084;&#1080;&#1085;&#1080;&#1089;&#1090;&#1088;&#1072;&#1090;&#1086;&#1088;.COMP8/&#1056;&#1072;&#1073;&#1086;&#1095;&#1080;&#1081;%20&#1089;&#1090;&#1086;&#1083;/&#1087;&#1088;&#1072;&#1074;&#1080;&#1083;&#1072;%20&#1085;&#1086;&#1088;&#1084;&#1080;&#1088;&#1086;&#1074;&#1072;&#1085;&#1080;&#1103;/&#1055;&#1086;&#1089;&#1090;&#1072;&#1085;&#1086;&#1085;&#1086;&#1074;&#1083;&#1077;&#1085;&#1080;&#1077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1321</Words>
  <Characters>7531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2016-09-21T08:19:00Z</dcterms:created>
  <dcterms:modified xsi:type="dcterms:W3CDTF">2016-11-22T12:33:00Z</dcterms:modified>
</cp:coreProperties>
</file>