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3C6E" w:rsidRPr="00A43C6E" w:rsidRDefault="00A43C6E" w:rsidP="00A43C6E">
      <w:pPr>
        <w:tabs>
          <w:tab w:val="left" w:pos="7800"/>
        </w:tabs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3C6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ПРОЕКТ</w:t>
      </w:r>
    </w:p>
    <w:p w:rsidR="00A43C6E" w:rsidRPr="00A43C6E" w:rsidRDefault="00A43C6E" w:rsidP="00A43C6E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A43C6E" w:rsidRPr="00A43C6E" w:rsidRDefault="00A43C6E" w:rsidP="00A43C6E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A43C6E" w:rsidRPr="00A43C6E" w:rsidRDefault="00A43C6E" w:rsidP="00A43C6E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A43C6E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П О С Т А Н О В Л Е Н И Е</w:t>
      </w:r>
    </w:p>
    <w:p w:rsidR="00A43C6E" w:rsidRPr="00A43C6E" w:rsidRDefault="00A43C6E" w:rsidP="00A43C6E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3C6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_____________________________________________________</w:t>
      </w:r>
    </w:p>
    <w:p w:rsidR="00A43C6E" w:rsidRPr="00A43C6E" w:rsidRDefault="00A43C6E" w:rsidP="00A43C6E">
      <w:pPr>
        <w:widowControl w:val="0"/>
        <w:tabs>
          <w:tab w:val="left" w:pos="0"/>
          <w:tab w:val="center" w:pos="4807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3C6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от ___</w:t>
      </w:r>
      <w:r w:rsidRPr="00A43C6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A43C6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A43C6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A43C6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A43C6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A43C6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  <w:t>________________________________</w:t>
      </w:r>
      <w:proofErr w:type="gramStart"/>
      <w:r w:rsidRPr="00A43C6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  №</w:t>
      </w:r>
      <w:proofErr w:type="gramEnd"/>
      <w:r w:rsidRPr="00A43C6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_________________________</w:t>
      </w:r>
    </w:p>
    <w:p w:rsidR="00A43C6E" w:rsidRPr="00A43C6E" w:rsidRDefault="00A43C6E" w:rsidP="00A43C6E">
      <w:pPr>
        <w:widowControl w:val="0"/>
        <w:tabs>
          <w:tab w:val="left" w:pos="4065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3C6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</w:r>
    </w:p>
    <w:p w:rsidR="00A43C6E" w:rsidRPr="00A43C6E" w:rsidRDefault="00A43C6E" w:rsidP="00A43C6E">
      <w:pPr>
        <w:widowControl w:val="0"/>
        <w:tabs>
          <w:tab w:val="left" w:pos="3150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3C6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                                                </w:t>
      </w:r>
      <w:proofErr w:type="spellStart"/>
      <w:r w:rsidRPr="00A43C6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р.п</w:t>
      </w:r>
      <w:proofErr w:type="spellEnd"/>
      <w:r w:rsidRPr="00A43C6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. </w:t>
      </w:r>
      <w:proofErr w:type="spellStart"/>
      <w:r w:rsidRPr="00A43C6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Кадошкино</w:t>
      </w:r>
      <w:proofErr w:type="spellEnd"/>
    </w:p>
    <w:p w:rsidR="00A43C6E" w:rsidRPr="00A43C6E" w:rsidRDefault="00A43C6E" w:rsidP="0056749E">
      <w:pPr>
        <w:widowControl w:val="0"/>
        <w:tabs>
          <w:tab w:val="left" w:pos="3150"/>
        </w:tabs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56749E" w:rsidRPr="00A43C6E" w:rsidRDefault="00883EEE" w:rsidP="0056749E">
      <w:pPr>
        <w:widowControl w:val="0"/>
        <w:tabs>
          <w:tab w:val="left" w:pos="3150"/>
        </w:tabs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A43C6E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О ВНЕСЕНИИ ИЗМЕНЕНИЙ В МУНИЦИПАЛЬНУЮ ПРОГРАММУ «РАЗВИТИЕ КУЛЬТУРЫ И ТУРИЗМА В КАДОШКИНСКОМ МУНИЦИПАЛЬНОМ РАЙОНЕ РЕСПУБЛИКИ МОРДОВИЯ» НА 2016 - 2019 ГОДЫ</w:t>
      </w:r>
    </w:p>
    <w:p w:rsidR="0056749E" w:rsidRPr="00A43C6E" w:rsidRDefault="0056749E" w:rsidP="0056749E">
      <w:pPr>
        <w:widowControl w:val="0"/>
        <w:tabs>
          <w:tab w:val="left" w:pos="315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56749E" w:rsidRPr="00A43C6E" w:rsidRDefault="0056749E" w:rsidP="0056749E">
      <w:pPr>
        <w:widowControl w:val="0"/>
        <w:tabs>
          <w:tab w:val="left" w:pos="315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3C6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Администрация </w:t>
      </w:r>
      <w:proofErr w:type="spellStart"/>
      <w:r w:rsidRPr="00A43C6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A43C6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Республики Мордовия</w:t>
      </w:r>
    </w:p>
    <w:p w:rsidR="0056749E" w:rsidRDefault="0056749E" w:rsidP="0056749E">
      <w:pPr>
        <w:widowControl w:val="0"/>
        <w:tabs>
          <w:tab w:val="left" w:pos="3150"/>
        </w:tabs>
        <w:suppressAutoHyphens/>
        <w:spacing w:after="0" w:line="240" w:lineRule="auto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A43C6E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 xml:space="preserve">                                                     п о с </w:t>
      </w:r>
      <w:proofErr w:type="gramStart"/>
      <w:r w:rsidRPr="00A43C6E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т</w:t>
      </w:r>
      <w:proofErr w:type="gramEnd"/>
      <w:r w:rsidRPr="00A43C6E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 xml:space="preserve"> а н о в л я е т:</w:t>
      </w:r>
    </w:p>
    <w:p w:rsidR="00A43C6E" w:rsidRPr="00A43C6E" w:rsidRDefault="00A43C6E" w:rsidP="0056749E">
      <w:pPr>
        <w:widowControl w:val="0"/>
        <w:tabs>
          <w:tab w:val="left" w:pos="3150"/>
        </w:tabs>
        <w:suppressAutoHyphens/>
        <w:spacing w:after="0" w:line="240" w:lineRule="auto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</w:p>
    <w:p w:rsidR="0056749E" w:rsidRPr="00A43C6E" w:rsidRDefault="0056749E" w:rsidP="0056749E">
      <w:pPr>
        <w:widowControl w:val="0"/>
        <w:tabs>
          <w:tab w:val="left" w:pos="3150"/>
        </w:tabs>
        <w:suppressAutoHyphens/>
        <w:spacing w:after="0" w:line="240" w:lineRule="auto"/>
        <w:ind w:firstLine="705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3C6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1.  Внести в муниципальную программу «Развитие культуры и туризма в </w:t>
      </w:r>
      <w:proofErr w:type="spellStart"/>
      <w:r w:rsidRPr="00A43C6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Кадошкинском</w:t>
      </w:r>
      <w:proofErr w:type="spellEnd"/>
      <w:r w:rsidRPr="00A43C6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муниципальном районе Республики Мордовия» на 2016 - 2019 годы (далее – Программа), утвержденную постановлением администрации </w:t>
      </w:r>
      <w:proofErr w:type="spellStart"/>
      <w:r w:rsidRPr="00A43C6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A43C6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Республики Мордовия от 14 декабря 2015 года №511-П «Развитие культуры и туризма в </w:t>
      </w:r>
      <w:proofErr w:type="spellStart"/>
      <w:r w:rsidRPr="00A43C6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Кадошкинском</w:t>
      </w:r>
      <w:proofErr w:type="spellEnd"/>
      <w:r w:rsidRPr="00A43C6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муниципальном районе Республики Мордовия» на 2016 - 2019 годы следующие изменения:</w:t>
      </w:r>
    </w:p>
    <w:p w:rsidR="0056749E" w:rsidRPr="00A43C6E" w:rsidRDefault="0056749E" w:rsidP="0056749E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3C6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1) </w:t>
      </w:r>
      <w:proofErr w:type="gramStart"/>
      <w:r w:rsidRPr="00A43C6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В</w:t>
      </w:r>
      <w:proofErr w:type="gramEnd"/>
      <w:r w:rsidRPr="00A43C6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паспорте Программы:</w:t>
      </w:r>
    </w:p>
    <w:p w:rsidR="0056749E" w:rsidRPr="00A43C6E" w:rsidRDefault="0056749E" w:rsidP="0056749E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3C6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позицию «Соисполнители муниципальной программы» изложить в следующей редакции: </w:t>
      </w:r>
    </w:p>
    <w:p w:rsidR="0056749E" w:rsidRPr="00A43C6E" w:rsidRDefault="0056749E" w:rsidP="0056749E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4915"/>
        <w:gridCol w:w="4936"/>
      </w:tblGrid>
      <w:tr w:rsidR="0056749E" w:rsidRPr="00A43C6E" w:rsidTr="00934486"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3C6E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Соисполнители муниципальной программы</w:t>
            </w:r>
          </w:p>
        </w:tc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3C6E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МБУК «Дом культуры </w:t>
            </w:r>
            <w:proofErr w:type="spellStart"/>
            <w:r w:rsidRPr="00A43C6E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Кадошкинского</w:t>
            </w:r>
            <w:proofErr w:type="spellEnd"/>
            <w:r w:rsidRPr="00A43C6E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муниципального района»;</w:t>
            </w:r>
          </w:p>
          <w:p w:rsidR="0056749E" w:rsidRPr="00A43C6E" w:rsidRDefault="0056749E" w:rsidP="0056749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3C6E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МБУДО «</w:t>
            </w:r>
            <w:proofErr w:type="spellStart"/>
            <w:proofErr w:type="gramStart"/>
            <w:r w:rsidRPr="00A43C6E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Кадошкинская</w:t>
            </w:r>
            <w:proofErr w:type="spellEnd"/>
            <w:r w:rsidRPr="00A43C6E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 школа</w:t>
            </w:r>
            <w:proofErr w:type="gramEnd"/>
            <w:r w:rsidRPr="00A43C6E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искусств»;</w:t>
            </w:r>
          </w:p>
          <w:p w:rsidR="0056749E" w:rsidRPr="00A43C6E" w:rsidRDefault="0056749E" w:rsidP="0056749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3C6E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МБУК «Центральная библиотека </w:t>
            </w:r>
            <w:proofErr w:type="spellStart"/>
            <w:r w:rsidRPr="00A43C6E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Кадошкинского</w:t>
            </w:r>
            <w:proofErr w:type="spellEnd"/>
            <w:r w:rsidRPr="00A43C6E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муниципального района»;</w:t>
            </w:r>
          </w:p>
          <w:p w:rsidR="0056749E" w:rsidRPr="00A43C6E" w:rsidRDefault="0056749E" w:rsidP="0056749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3C6E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МБУК «Центральная детская библиотека </w:t>
            </w:r>
            <w:proofErr w:type="spellStart"/>
            <w:r w:rsidRPr="00A43C6E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Кадошкинского</w:t>
            </w:r>
            <w:proofErr w:type="spellEnd"/>
            <w:r w:rsidRPr="00A43C6E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муниципального района;</w:t>
            </w:r>
          </w:p>
          <w:p w:rsidR="0056749E" w:rsidRPr="00A43C6E" w:rsidRDefault="0056749E" w:rsidP="0056749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3C6E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Муниципальный архив администрации </w:t>
            </w:r>
            <w:proofErr w:type="spellStart"/>
            <w:r w:rsidRPr="00A43C6E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Кадошкинского</w:t>
            </w:r>
            <w:proofErr w:type="spellEnd"/>
            <w:r w:rsidRPr="00A43C6E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муниципального района.</w:t>
            </w:r>
          </w:p>
        </w:tc>
      </w:tr>
    </w:tbl>
    <w:p w:rsidR="0056749E" w:rsidRPr="00A43C6E" w:rsidRDefault="0056749E" w:rsidP="0056749E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56749E" w:rsidRPr="00A43C6E" w:rsidRDefault="0056749E" w:rsidP="0056749E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3C6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позицию «Объемы бюджетных ассигнований муниципальной программы» изложить в следующей редакции:</w:t>
      </w:r>
    </w:p>
    <w:p w:rsidR="0056749E" w:rsidRPr="00A43C6E" w:rsidRDefault="0056749E" w:rsidP="0056749E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4915"/>
        <w:gridCol w:w="4936"/>
      </w:tblGrid>
      <w:tr w:rsidR="0056749E" w:rsidRPr="00A43C6E" w:rsidTr="00934486"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3C6E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Объемы бюджетных ассигнований муниципальной программы</w:t>
            </w:r>
          </w:p>
        </w:tc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3C6E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Общий объем финансирования муниципальной программы в 2016-2019 годах составляет 78742,0 тыс. рублей.</w:t>
            </w:r>
          </w:p>
          <w:p w:rsidR="0056749E" w:rsidRPr="00A43C6E" w:rsidRDefault="0056749E" w:rsidP="0056749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3C6E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Источники финансирования:</w:t>
            </w:r>
          </w:p>
          <w:p w:rsidR="0056749E" w:rsidRPr="00A43C6E" w:rsidRDefault="0056749E" w:rsidP="0056749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3C6E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средства республиканского бюджета Республики Мордовия – 46169,</w:t>
            </w:r>
            <w:proofErr w:type="gramStart"/>
            <w:r w:rsidRPr="00A43C6E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0  тыс.</w:t>
            </w:r>
            <w:proofErr w:type="gramEnd"/>
            <w:r w:rsidRPr="00A43C6E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рублей;</w:t>
            </w:r>
          </w:p>
          <w:p w:rsidR="0056749E" w:rsidRPr="00A43C6E" w:rsidRDefault="0056749E" w:rsidP="0056749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3C6E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бюджета </w:t>
            </w:r>
            <w:proofErr w:type="spellStart"/>
            <w:r w:rsidRPr="00A43C6E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Кадошкинского</w:t>
            </w:r>
            <w:proofErr w:type="spellEnd"/>
            <w:r w:rsidRPr="00A43C6E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муниципального района – 31173,0 тыс. рублей;</w:t>
            </w:r>
          </w:p>
          <w:p w:rsidR="0056749E" w:rsidRPr="00A43C6E" w:rsidRDefault="0056749E" w:rsidP="0056749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3C6E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внебюджетные источники 1400,0 тыс. рублей; в том числе по годам:</w:t>
            </w:r>
          </w:p>
          <w:p w:rsidR="0056749E" w:rsidRPr="00A43C6E" w:rsidRDefault="0056749E" w:rsidP="0056749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3C6E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2016 – 36759,5 тыс. рублей;</w:t>
            </w:r>
          </w:p>
          <w:p w:rsidR="0056749E" w:rsidRPr="00A43C6E" w:rsidRDefault="0056749E" w:rsidP="0056749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3C6E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2017 – 20193,5 тыс. рублей;</w:t>
            </w:r>
          </w:p>
          <w:p w:rsidR="0056749E" w:rsidRPr="00A43C6E" w:rsidRDefault="0056749E" w:rsidP="0056749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3C6E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2018 – 10824,5 тыс. рублей;</w:t>
            </w:r>
          </w:p>
          <w:p w:rsidR="0056749E" w:rsidRPr="00A43C6E" w:rsidRDefault="0056749E" w:rsidP="0056749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A43C6E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2019 – 10964,5 тыс. рублей.</w:t>
            </w:r>
          </w:p>
        </w:tc>
      </w:tr>
    </w:tbl>
    <w:p w:rsidR="0056749E" w:rsidRPr="00A43C6E" w:rsidRDefault="0056749E" w:rsidP="0056749E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56749E" w:rsidRPr="00A43C6E" w:rsidRDefault="0056749E" w:rsidP="0056749E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3C6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2) Главу 7 «Обоснование объема финансовых ресурсов, необходимых для реализации муниципальной программы» изложить в новой редакции:</w:t>
      </w:r>
    </w:p>
    <w:p w:rsidR="0056749E" w:rsidRPr="00A43C6E" w:rsidRDefault="0056749E" w:rsidP="0056749E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3C6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Расходы муниципальной программы формируются за счет средств республиканского бюджета Республики Мордовия, бюджета </w:t>
      </w:r>
      <w:proofErr w:type="spellStart"/>
      <w:r w:rsidRPr="00A43C6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A43C6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района, внебюджетных источников.</w:t>
      </w:r>
    </w:p>
    <w:p w:rsidR="0056749E" w:rsidRPr="00A43C6E" w:rsidRDefault="0056749E" w:rsidP="0056749E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3C6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Общий объем финансового обеспечения реализации муниципальной программы в 2016 – 2019 годах </w:t>
      </w:r>
      <w:proofErr w:type="gramStart"/>
      <w:r w:rsidRPr="00A43C6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составит  78742</w:t>
      </w:r>
      <w:proofErr w:type="gramEnd"/>
      <w:r w:rsidRPr="00A43C6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,0 тыс. рублей (в текущих ценах), в том числе:</w:t>
      </w:r>
    </w:p>
    <w:p w:rsidR="0056749E" w:rsidRPr="00A43C6E" w:rsidRDefault="0056749E" w:rsidP="0056749E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3C6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средства республиканского бюджета Республики Мордовия – 46169,0 тыс. руб.;</w:t>
      </w:r>
    </w:p>
    <w:p w:rsidR="0056749E" w:rsidRPr="00A43C6E" w:rsidRDefault="0056749E" w:rsidP="0056749E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3C6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средства бюджета </w:t>
      </w:r>
      <w:proofErr w:type="spellStart"/>
      <w:r w:rsidRPr="00A43C6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A43C6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</w:t>
      </w:r>
      <w:proofErr w:type="gramStart"/>
      <w:r w:rsidRPr="00A43C6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района  –</w:t>
      </w:r>
      <w:proofErr w:type="gramEnd"/>
      <w:r w:rsidRPr="00A43C6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31173,0 тыс. руб.;</w:t>
      </w:r>
    </w:p>
    <w:p w:rsidR="0056749E" w:rsidRPr="00A43C6E" w:rsidRDefault="0056749E" w:rsidP="0056749E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3C6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средства из внебюджетных источников – 1400,0 тыс. руб.</w:t>
      </w:r>
    </w:p>
    <w:p w:rsidR="0056749E" w:rsidRPr="00A43C6E" w:rsidRDefault="0056749E" w:rsidP="0056749E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3C6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Общий объем финансирования муниципальной программы в 2016 году составит 36759,5 тыс. рублей, в том числе:</w:t>
      </w:r>
    </w:p>
    <w:p w:rsidR="0056749E" w:rsidRPr="00A43C6E" w:rsidRDefault="0056749E" w:rsidP="0056749E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3C6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средства республиканского бюджета Республики Мордовия – 28116, 0 тыс. руб.;</w:t>
      </w:r>
    </w:p>
    <w:p w:rsidR="0056749E" w:rsidRPr="00A43C6E" w:rsidRDefault="0056749E" w:rsidP="0056749E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3C6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средства бюджета </w:t>
      </w:r>
      <w:proofErr w:type="spellStart"/>
      <w:r w:rsidRPr="00A43C6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A43C6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– 8293,5 тыс. руб.;</w:t>
      </w:r>
    </w:p>
    <w:p w:rsidR="0056749E" w:rsidRPr="00A43C6E" w:rsidRDefault="0056749E" w:rsidP="0056749E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3C6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средства из внебюджетных источников – 350,0 тыс. рублей.</w:t>
      </w:r>
    </w:p>
    <w:p w:rsidR="0056749E" w:rsidRPr="00A43C6E" w:rsidRDefault="0056749E" w:rsidP="0056749E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3C6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Общий объем финансирования муниципальной программы в 2017 году составит 20193,5 тыс. рублей, в том числе:</w:t>
      </w:r>
    </w:p>
    <w:p w:rsidR="0056749E" w:rsidRPr="00A43C6E" w:rsidRDefault="0056749E" w:rsidP="0056749E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3C6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средства республиканского бюджета Республики Мордовия – 11955,0 тыс. руб.;</w:t>
      </w:r>
    </w:p>
    <w:p w:rsidR="0056749E" w:rsidRPr="00A43C6E" w:rsidRDefault="0056749E" w:rsidP="0056749E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3C6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средства бюджета </w:t>
      </w:r>
      <w:proofErr w:type="spellStart"/>
      <w:r w:rsidRPr="00A43C6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A43C6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– 7888,5 тыс. руб.;</w:t>
      </w:r>
    </w:p>
    <w:p w:rsidR="0056749E" w:rsidRPr="00A43C6E" w:rsidRDefault="0056749E" w:rsidP="0056749E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3C6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lastRenderedPageBreak/>
        <w:t>средства из внебюджетных источников – 350,0 тыс. рублей.</w:t>
      </w:r>
    </w:p>
    <w:p w:rsidR="0056749E" w:rsidRPr="00A43C6E" w:rsidRDefault="0056749E" w:rsidP="0056749E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3C6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Общий объем финансирования муниципальной программы в 2018 году составит 10824,5 тыс. рублей, в том числе:</w:t>
      </w:r>
    </w:p>
    <w:p w:rsidR="0056749E" w:rsidRPr="00A43C6E" w:rsidRDefault="0056749E" w:rsidP="0056749E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3C6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средства республиканского бюджета Республики Мордовия – 2958,0 тыс. руб.;</w:t>
      </w:r>
    </w:p>
    <w:p w:rsidR="0056749E" w:rsidRPr="00A43C6E" w:rsidRDefault="0056749E" w:rsidP="0056749E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3C6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средства бюджета </w:t>
      </w:r>
      <w:proofErr w:type="spellStart"/>
      <w:r w:rsidRPr="00A43C6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A43C6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– 7516,5 тыс. руб.;</w:t>
      </w:r>
    </w:p>
    <w:p w:rsidR="0056749E" w:rsidRPr="00A43C6E" w:rsidRDefault="0056749E" w:rsidP="0056749E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3C6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средства из внебюджетных источников – 350,0 тыс. рублей.</w:t>
      </w:r>
    </w:p>
    <w:p w:rsidR="0056749E" w:rsidRPr="00A43C6E" w:rsidRDefault="0056749E" w:rsidP="0056749E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3C6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Общий объем финансирования муниципальной программы в 2019 году составит 10964,5 тыс. рублей, в том числе:</w:t>
      </w:r>
    </w:p>
    <w:p w:rsidR="0056749E" w:rsidRPr="00A43C6E" w:rsidRDefault="0056749E" w:rsidP="0056749E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3C6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средства республиканского бюджета Республики Мордовия – 3140,0 тыс. руб.;</w:t>
      </w:r>
    </w:p>
    <w:p w:rsidR="0056749E" w:rsidRPr="00A43C6E" w:rsidRDefault="0056749E" w:rsidP="0056749E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3C6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средства бюджета </w:t>
      </w:r>
      <w:proofErr w:type="spellStart"/>
      <w:r w:rsidRPr="00A43C6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A43C6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– 7474,5 тыс. руб.;</w:t>
      </w:r>
    </w:p>
    <w:p w:rsidR="0056749E" w:rsidRPr="00A43C6E" w:rsidRDefault="0056749E" w:rsidP="0056749E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3C6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средства из внебюджетных источников – 350,0 тыс. рублей.</w:t>
      </w:r>
    </w:p>
    <w:p w:rsidR="0056749E" w:rsidRPr="00A43C6E" w:rsidRDefault="0056749E" w:rsidP="0056749E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3C6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Конкретные мероприятия Программы и объемы ее финансирования из бюджета </w:t>
      </w:r>
      <w:proofErr w:type="spellStart"/>
      <w:r w:rsidRPr="00A43C6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A43C6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района, предусмотренные в приложении к настоящей Программе, уточняются при составлении проекта бюджета </w:t>
      </w:r>
      <w:proofErr w:type="spellStart"/>
      <w:r w:rsidRPr="00A43C6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A43C6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на соответствующий финансовый год.</w:t>
      </w:r>
    </w:p>
    <w:p w:rsidR="0056749E" w:rsidRPr="00A43C6E" w:rsidRDefault="0056749E" w:rsidP="0056749E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3C6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3) Приложение 2 к муниципальной программе «Развитие культуры и туризма в </w:t>
      </w:r>
      <w:proofErr w:type="spellStart"/>
      <w:r w:rsidRPr="00A43C6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Кадошкинском</w:t>
      </w:r>
      <w:proofErr w:type="spellEnd"/>
      <w:r w:rsidRPr="00A43C6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муниципальном районе Республики Мордовия» на 2016-2019 гг. изложить в новой редакции:</w:t>
      </w:r>
    </w:p>
    <w:p w:rsidR="0056749E" w:rsidRPr="00A43C6E" w:rsidRDefault="0056749E" w:rsidP="0056749E">
      <w:pPr>
        <w:spacing w:after="0" w:line="240" w:lineRule="auto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</w:pPr>
    </w:p>
    <w:p w:rsidR="0056749E" w:rsidRPr="00A43C6E" w:rsidRDefault="0056749E" w:rsidP="00A43C6E">
      <w:pPr>
        <w:spacing w:after="0" w:line="240" w:lineRule="auto"/>
        <w:jc w:val="right"/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</w:pPr>
      <w:r w:rsidRPr="00A43C6E">
        <w:rPr>
          <w:rFonts w:ascii="Times New Roman" w:eastAsia="Calibri" w:hAnsi="Times New Roman" w:cs="Times New Roman"/>
          <w:b/>
          <w:kern w:val="1"/>
          <w:sz w:val="28"/>
          <w:szCs w:val="28"/>
          <w:lang w:eastAsia="ar-SA"/>
        </w:rPr>
        <w:t xml:space="preserve">                                               Приложение 2</w:t>
      </w:r>
      <w:r w:rsidRPr="00A43C6E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                                                                                                                                                                                                     </w:t>
      </w:r>
    </w:p>
    <w:p w:rsidR="0056749E" w:rsidRPr="00A43C6E" w:rsidRDefault="0056749E" w:rsidP="00A43C6E">
      <w:pPr>
        <w:spacing w:after="0" w:line="240" w:lineRule="auto"/>
        <w:jc w:val="right"/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</w:pPr>
      <w:r w:rsidRPr="00A43C6E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                                                                                          к муниципальной программе  </w:t>
      </w:r>
    </w:p>
    <w:p w:rsidR="0056749E" w:rsidRPr="00A43C6E" w:rsidRDefault="0056749E" w:rsidP="00A43C6E">
      <w:pPr>
        <w:spacing w:after="0" w:line="240" w:lineRule="auto"/>
        <w:jc w:val="right"/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</w:pPr>
      <w:r w:rsidRPr="00A43C6E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                                                                                         «Развитие культуры и туризма в         </w:t>
      </w:r>
    </w:p>
    <w:p w:rsidR="0056749E" w:rsidRPr="00A43C6E" w:rsidRDefault="0056749E" w:rsidP="00A43C6E">
      <w:pPr>
        <w:spacing w:after="0" w:line="240" w:lineRule="auto"/>
        <w:jc w:val="right"/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</w:pPr>
      <w:r w:rsidRPr="00A43C6E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                                                                                         </w:t>
      </w:r>
      <w:proofErr w:type="spellStart"/>
      <w:r w:rsidRPr="00A43C6E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Кадошкинском</w:t>
      </w:r>
      <w:proofErr w:type="spellEnd"/>
      <w:r w:rsidRPr="00A43C6E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муниципальном районе</w:t>
      </w:r>
    </w:p>
    <w:p w:rsidR="0056749E" w:rsidRPr="00A43C6E" w:rsidRDefault="0056749E" w:rsidP="00A43C6E">
      <w:pPr>
        <w:spacing w:after="0" w:line="240" w:lineRule="auto"/>
        <w:jc w:val="right"/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</w:pPr>
      <w:r w:rsidRPr="00A43C6E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    Республики Мордовия» </w:t>
      </w:r>
      <w:proofErr w:type="gramStart"/>
      <w:r w:rsidRPr="00A43C6E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на  2016</w:t>
      </w:r>
      <w:proofErr w:type="gramEnd"/>
      <w:r w:rsidRPr="00A43C6E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-2019 гг.</w:t>
      </w:r>
    </w:p>
    <w:p w:rsidR="0056749E" w:rsidRPr="00A43C6E" w:rsidRDefault="0056749E" w:rsidP="0056749E">
      <w:pPr>
        <w:spacing w:after="0" w:line="240" w:lineRule="auto"/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</w:pPr>
    </w:p>
    <w:p w:rsidR="0056749E" w:rsidRPr="00A43C6E" w:rsidRDefault="00883EEE" w:rsidP="0056749E">
      <w:pPr>
        <w:spacing w:after="0" w:line="240" w:lineRule="auto"/>
        <w:jc w:val="center"/>
        <w:rPr>
          <w:rFonts w:ascii="Times New Roman" w:eastAsia="Calibri" w:hAnsi="Times New Roman" w:cs="Times New Roman"/>
          <w:b/>
          <w:kern w:val="1"/>
          <w:sz w:val="28"/>
          <w:szCs w:val="28"/>
          <w:lang w:eastAsia="ar-SA"/>
        </w:rPr>
      </w:pPr>
      <w:r w:rsidRPr="00A43C6E">
        <w:rPr>
          <w:rFonts w:ascii="Times New Roman" w:eastAsia="Calibri" w:hAnsi="Times New Roman" w:cs="Times New Roman"/>
          <w:b/>
          <w:kern w:val="1"/>
          <w:sz w:val="28"/>
          <w:szCs w:val="28"/>
          <w:lang w:eastAsia="ar-SA"/>
        </w:rPr>
        <w:t>ПЕРЕЧЕНЬ</w:t>
      </w:r>
    </w:p>
    <w:p w:rsidR="0056749E" w:rsidRPr="00A43C6E" w:rsidRDefault="00883EEE" w:rsidP="0056749E">
      <w:pPr>
        <w:spacing w:after="0" w:line="240" w:lineRule="auto"/>
        <w:jc w:val="center"/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</w:pPr>
      <w:r w:rsidRPr="00A43C6E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ОСНОВНЫХ </w:t>
      </w:r>
      <w:proofErr w:type="gramStart"/>
      <w:r w:rsidRPr="00A43C6E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ПРОГРАММНЫХ  МЕРОПРИЯТИЙ</w:t>
      </w:r>
      <w:proofErr w:type="gramEnd"/>
      <w:r w:rsidRPr="00A43C6E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МУНИЦИПАЛЬНОЙ  ПРОГРАММЫ</w:t>
      </w:r>
    </w:p>
    <w:p w:rsidR="0056749E" w:rsidRPr="00A43C6E" w:rsidRDefault="00883EEE" w:rsidP="0056749E">
      <w:pPr>
        <w:spacing w:after="0" w:line="240" w:lineRule="auto"/>
        <w:jc w:val="center"/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</w:pPr>
      <w:r w:rsidRPr="00A43C6E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«РАЗВИТИЕ КУЛЬТУРЫ И ТУРИЗМА В КАДОШКИНСКОМ МУНИЦИПАЛЬНОМ РАЙОНЕ </w:t>
      </w:r>
    </w:p>
    <w:p w:rsidR="0056749E" w:rsidRPr="00A43C6E" w:rsidRDefault="00883EEE" w:rsidP="0056749E">
      <w:pPr>
        <w:spacing w:after="0" w:line="240" w:lineRule="auto"/>
        <w:jc w:val="center"/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</w:pPr>
      <w:r w:rsidRPr="00A43C6E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РЕСПУБЛИКИ МОРДОВИЯ» НА 2016-2019ГГ.</w:t>
      </w:r>
    </w:p>
    <w:p w:rsidR="0056749E" w:rsidRPr="00A43C6E" w:rsidRDefault="0056749E" w:rsidP="0056749E">
      <w:pPr>
        <w:spacing w:after="0" w:line="240" w:lineRule="auto"/>
        <w:jc w:val="center"/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</w:pPr>
      <w:r w:rsidRPr="00A43C6E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                                                                                                                                                                    </w:t>
      </w:r>
    </w:p>
    <w:tbl>
      <w:tblPr>
        <w:tblW w:w="11839" w:type="dxa"/>
        <w:tblInd w:w="-1423" w:type="dxa"/>
        <w:tblLayout w:type="fixed"/>
        <w:tblLook w:val="0000" w:firstRow="0" w:lastRow="0" w:firstColumn="0" w:lastColumn="0" w:noHBand="0" w:noVBand="0"/>
      </w:tblPr>
      <w:tblGrid>
        <w:gridCol w:w="1973"/>
        <w:gridCol w:w="2320"/>
        <w:gridCol w:w="1481"/>
        <w:gridCol w:w="2145"/>
        <w:gridCol w:w="876"/>
        <w:gridCol w:w="756"/>
        <w:gridCol w:w="756"/>
        <w:gridCol w:w="756"/>
        <w:gridCol w:w="776"/>
      </w:tblGrid>
      <w:tr w:rsidR="0056749E" w:rsidRPr="00A43C6E" w:rsidTr="00A43C6E">
        <w:trPr>
          <w:trHeight w:val="288"/>
        </w:trPr>
        <w:tc>
          <w:tcPr>
            <w:tcW w:w="19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  <w:t>№ п/п</w:t>
            </w:r>
          </w:p>
        </w:tc>
        <w:tc>
          <w:tcPr>
            <w:tcW w:w="23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  <w:t>Наименование мероприятия</w:t>
            </w:r>
          </w:p>
        </w:tc>
        <w:tc>
          <w:tcPr>
            <w:tcW w:w="14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  <w:t>Сроки реализации (годы)</w:t>
            </w:r>
          </w:p>
        </w:tc>
        <w:tc>
          <w:tcPr>
            <w:tcW w:w="21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  <w:t>Источники финансирования</w:t>
            </w:r>
          </w:p>
        </w:tc>
        <w:tc>
          <w:tcPr>
            <w:tcW w:w="392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  <w:t>Планируемый объем финансирования, тыс. рублей</w:t>
            </w:r>
          </w:p>
        </w:tc>
      </w:tr>
      <w:tr w:rsidR="0056749E" w:rsidRPr="00A43C6E" w:rsidTr="00A43C6E">
        <w:trPr>
          <w:trHeight w:val="195"/>
        </w:trPr>
        <w:tc>
          <w:tcPr>
            <w:tcW w:w="19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23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4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21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8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  <w:t>всего</w:t>
            </w:r>
          </w:p>
        </w:tc>
        <w:tc>
          <w:tcPr>
            <w:tcW w:w="30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  <w:t>В том числе по годам:</w:t>
            </w:r>
          </w:p>
        </w:tc>
      </w:tr>
      <w:tr w:rsidR="0056749E" w:rsidRPr="00A43C6E" w:rsidTr="00A43C6E">
        <w:trPr>
          <w:trHeight w:val="315"/>
        </w:trPr>
        <w:tc>
          <w:tcPr>
            <w:tcW w:w="19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23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4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21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8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  <w:t>2016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  <w:t>2017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  <w:t>2018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  <w:t>2019</w:t>
            </w:r>
          </w:p>
        </w:tc>
      </w:tr>
      <w:tr w:rsidR="0056749E" w:rsidRPr="00A43C6E" w:rsidTr="00A43C6E">
        <w:tc>
          <w:tcPr>
            <w:tcW w:w="1183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  <w:lastRenderedPageBreak/>
              <w:t xml:space="preserve">Раздел </w:t>
            </w:r>
            <w:r w:rsidRPr="00A43C6E"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val="en-US" w:eastAsia="ar-SA"/>
              </w:rPr>
              <w:t>I</w:t>
            </w:r>
            <w:r w:rsidRPr="00A43C6E"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  <w:t>: Сохранение и развитие народного творчества и культурно-досуговая деятельность</w:t>
            </w:r>
          </w:p>
        </w:tc>
      </w:tr>
      <w:tr w:rsidR="0056749E" w:rsidRPr="00A43C6E" w:rsidTr="00A43C6E"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1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proofErr w:type="gramStart"/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Республиканский  фестиваль</w:t>
            </w:r>
            <w:proofErr w:type="gramEnd"/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 xml:space="preserve"> «</w:t>
            </w:r>
            <w:proofErr w:type="spellStart"/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Шумбрат</w:t>
            </w:r>
            <w:proofErr w:type="spellEnd"/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, Мордовия!»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2016-2019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Местный</w:t>
            </w: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бюджет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600,0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150,0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150,0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150,0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150,0</w:t>
            </w:r>
          </w:p>
        </w:tc>
      </w:tr>
      <w:tr w:rsidR="0056749E" w:rsidRPr="00A43C6E" w:rsidTr="00A43C6E"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Массовое народное гуляние «Широкая Масленица»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2016-2019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Местный</w:t>
            </w: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бюджет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32,0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8,0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8,0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8,0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8,0</w:t>
            </w:r>
          </w:p>
        </w:tc>
      </w:tr>
      <w:tr w:rsidR="0056749E" w:rsidRPr="00A43C6E" w:rsidTr="00A43C6E"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3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Творческий конкурс «Мисс и Мистер района»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2016-2019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Местный</w:t>
            </w: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бюджет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5,0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5,0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5,0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5,0</w:t>
            </w:r>
          </w:p>
        </w:tc>
      </w:tr>
      <w:tr w:rsidR="0056749E" w:rsidRPr="00A43C6E" w:rsidTr="00A43C6E"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4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 xml:space="preserve">Зональный фестиваль военно-патриотической </w:t>
            </w:r>
            <w:proofErr w:type="gramStart"/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песни  «</w:t>
            </w:r>
            <w:proofErr w:type="gramEnd"/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Афганское Эхо»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2016-2019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Местный</w:t>
            </w: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бюджет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35,0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5,0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5,0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5,0</w:t>
            </w:r>
          </w:p>
        </w:tc>
      </w:tr>
      <w:tr w:rsidR="0056749E" w:rsidRPr="00A43C6E" w:rsidTr="00A43C6E"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5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Районный фестиваль-конкурс ансамблей «Хоровод Дружбы»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2016-2019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Местный</w:t>
            </w: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бюджет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12,0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3,0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3,0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3,0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3,0</w:t>
            </w:r>
          </w:p>
        </w:tc>
      </w:tr>
      <w:tr w:rsidR="0056749E" w:rsidRPr="00A43C6E" w:rsidTr="00A43C6E"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6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 xml:space="preserve">Торжественное мероприятие и концерт, </w:t>
            </w:r>
            <w:proofErr w:type="gramStart"/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посвященные  «</w:t>
            </w:r>
            <w:proofErr w:type="gramEnd"/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Дню поселка»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2016-2019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Местный</w:t>
            </w: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бюджет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320,0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80,0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80,0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80,0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80,0</w:t>
            </w:r>
          </w:p>
        </w:tc>
      </w:tr>
      <w:tr w:rsidR="0056749E" w:rsidRPr="00A43C6E" w:rsidTr="00A43C6E"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7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Республиканская выставка сельхозпредприятий района «День поля»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2016-2019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Местный</w:t>
            </w: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бюджет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40,0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10,0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10,0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10,0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10,0</w:t>
            </w:r>
          </w:p>
        </w:tc>
      </w:tr>
      <w:tr w:rsidR="0056749E" w:rsidRPr="00A43C6E" w:rsidTr="00A43C6E"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8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proofErr w:type="spellStart"/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Конкурсно</w:t>
            </w:r>
            <w:proofErr w:type="spellEnd"/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-развлекательная программа, посвященная Международном</w:t>
            </w: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lastRenderedPageBreak/>
              <w:t>у дню защиты детей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2016-2019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Местный</w:t>
            </w: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бюджет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40,0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10,0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10,0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10,0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10,0</w:t>
            </w:r>
          </w:p>
        </w:tc>
      </w:tr>
      <w:tr w:rsidR="0056749E" w:rsidRPr="00A43C6E" w:rsidTr="00A43C6E"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9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Мероприятие, посвященное Дню семьи, любви и верности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2016-2019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 xml:space="preserve">Местный </w:t>
            </w: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бюджет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5,0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5,0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5,0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5,0</w:t>
            </w:r>
          </w:p>
        </w:tc>
      </w:tr>
      <w:tr w:rsidR="0056749E" w:rsidRPr="00A43C6E" w:rsidTr="00A43C6E"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10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Открытие летнего спортивного сезона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2016-2019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Местный</w:t>
            </w: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бюджет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12,0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3,0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3,0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3,0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3,0</w:t>
            </w:r>
          </w:p>
        </w:tc>
      </w:tr>
      <w:tr w:rsidR="0056749E" w:rsidRPr="00A43C6E" w:rsidTr="00A43C6E"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11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proofErr w:type="spellStart"/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Конкурсно</w:t>
            </w:r>
            <w:proofErr w:type="spellEnd"/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-развлекательная программа, посвященная Дню молодежи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2016-2019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Местный</w:t>
            </w: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бюджет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8,0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2,0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2,0</w:t>
            </w:r>
          </w:p>
        </w:tc>
      </w:tr>
      <w:tr w:rsidR="0056749E" w:rsidRPr="00A43C6E" w:rsidTr="00A43C6E"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12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 xml:space="preserve">Организация тематических концертов, посвященных </w:t>
            </w:r>
            <w:proofErr w:type="gramStart"/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Государственным  праздникам</w:t>
            </w:r>
            <w:proofErr w:type="gramEnd"/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 xml:space="preserve">: </w:t>
            </w:r>
          </w:p>
          <w:p w:rsidR="0056749E" w:rsidRPr="00A43C6E" w:rsidRDefault="0056749E" w:rsidP="0056749E">
            <w:pPr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День Защитника Отечества;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2016-2019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Местный</w:t>
            </w: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бюджет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12,0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3,0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3,0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3,0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3,0</w:t>
            </w:r>
          </w:p>
        </w:tc>
      </w:tr>
      <w:tr w:rsidR="0056749E" w:rsidRPr="00A43C6E" w:rsidTr="00A43C6E"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13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Международный женский День 8 марта;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2016-2019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Местный</w:t>
            </w: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 xml:space="preserve"> бюджет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12,0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3,0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3,0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3,0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3,0</w:t>
            </w:r>
          </w:p>
        </w:tc>
      </w:tr>
      <w:tr w:rsidR="0056749E" w:rsidRPr="00A43C6E" w:rsidTr="00A43C6E"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14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Праздник Весны и Труда;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2016-2019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Местный</w:t>
            </w: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бюджет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12,0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3,0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3,0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3,0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3,0</w:t>
            </w:r>
          </w:p>
        </w:tc>
      </w:tr>
      <w:tr w:rsidR="0056749E" w:rsidRPr="00A43C6E" w:rsidTr="00A43C6E"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15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Торжественное мероприятие, посвященные Дню учителя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2016-2019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Местный</w:t>
            </w: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бюджет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5,0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5,0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5,0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5,0</w:t>
            </w:r>
          </w:p>
        </w:tc>
      </w:tr>
      <w:tr w:rsidR="0056749E" w:rsidRPr="00A43C6E" w:rsidTr="00A43C6E"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16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День работника сельского хозяйства и перерабатывающей промышленности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2016-2019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Местный</w:t>
            </w: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бюджет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100,0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25,0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25,0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25,0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25,0</w:t>
            </w:r>
          </w:p>
        </w:tc>
      </w:tr>
      <w:tr w:rsidR="0056749E" w:rsidRPr="00A43C6E" w:rsidTr="00A43C6E"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17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День пожилых людей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2016-2019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Местный</w:t>
            </w: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бюджет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5,0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5,0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5,0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5,0</w:t>
            </w:r>
          </w:p>
        </w:tc>
      </w:tr>
      <w:tr w:rsidR="0056749E" w:rsidRPr="00A43C6E" w:rsidTr="00A43C6E"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18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День Народного единства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2016-2019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Местный</w:t>
            </w: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 xml:space="preserve"> бюджет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5,0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5,0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5,0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5,0</w:t>
            </w:r>
          </w:p>
        </w:tc>
      </w:tr>
      <w:tr w:rsidR="0056749E" w:rsidRPr="00A43C6E" w:rsidTr="00A43C6E"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lastRenderedPageBreak/>
              <w:t>19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День Матери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2016-2019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Местный</w:t>
            </w: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 xml:space="preserve"> бюджет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5,0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5,0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5,0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5,0</w:t>
            </w:r>
          </w:p>
        </w:tc>
      </w:tr>
      <w:tr w:rsidR="0056749E" w:rsidRPr="00A43C6E" w:rsidTr="00A43C6E"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20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Проведение викторины «Угадай фильм», посвященной Году кино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2016-2019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Местный</w:t>
            </w: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 xml:space="preserve"> бюджет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5,0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5,0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5,0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5,0</w:t>
            </w:r>
          </w:p>
        </w:tc>
      </w:tr>
      <w:tr w:rsidR="0056749E" w:rsidRPr="00A43C6E" w:rsidTr="00A43C6E"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21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Митинг, Торжественное мероприятие, Гала-Концерт, посвященные празднованию</w:t>
            </w:r>
          </w:p>
          <w:p w:rsidR="0056749E" w:rsidRPr="00A43C6E" w:rsidRDefault="0056749E" w:rsidP="0056749E">
            <w:pPr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proofErr w:type="gramStart"/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Дня  Победы</w:t>
            </w:r>
            <w:proofErr w:type="gramEnd"/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 xml:space="preserve"> в  Великой Отечественной войне 1941-1945гг.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2016-2019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Местный</w:t>
            </w: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бюджет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100,0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25,0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25,0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25,0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25,0</w:t>
            </w:r>
          </w:p>
        </w:tc>
      </w:tr>
      <w:tr w:rsidR="0056749E" w:rsidRPr="00A43C6E" w:rsidTr="00A43C6E"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22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Конкурс военно-патриотической песни «Цена Победы!»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2016-2019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Местный</w:t>
            </w: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бюджет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40,0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10,0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10,0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10,0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10,0</w:t>
            </w:r>
          </w:p>
        </w:tc>
      </w:tr>
      <w:tr w:rsidR="0056749E" w:rsidRPr="00A43C6E" w:rsidTr="00A43C6E"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23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Конкурс детских рисунков «Победа наших дедов»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2016-2019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Местный</w:t>
            </w: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бюджет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8,0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2,0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2,0</w:t>
            </w:r>
          </w:p>
        </w:tc>
      </w:tr>
      <w:tr w:rsidR="0056749E" w:rsidRPr="00A43C6E" w:rsidTr="00A43C6E"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24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Митинг, посвященный Дню памяти и скорби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2016-2019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Местный</w:t>
            </w: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бюджет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12,0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3,0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3,0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3,0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3,0</w:t>
            </w:r>
          </w:p>
        </w:tc>
      </w:tr>
      <w:tr w:rsidR="0056749E" w:rsidRPr="00A43C6E" w:rsidTr="00A43C6E"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25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Детская новогодняя развлекательная программа «Новогодние приключения возле елки»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2016-2019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Местный</w:t>
            </w: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бюджет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60,0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15,0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15,0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15,0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15,0</w:t>
            </w:r>
          </w:p>
        </w:tc>
      </w:tr>
      <w:tr w:rsidR="0056749E" w:rsidRPr="00A43C6E" w:rsidTr="00A43C6E"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26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proofErr w:type="gramStart"/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Встреча  Нового</w:t>
            </w:r>
            <w:proofErr w:type="gramEnd"/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 xml:space="preserve"> года    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2016-2019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Местный бюджет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5,0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5,0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5,0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5,0</w:t>
            </w:r>
          </w:p>
        </w:tc>
      </w:tr>
      <w:tr w:rsidR="0056749E" w:rsidRPr="00A43C6E" w:rsidTr="00A43C6E"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27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proofErr w:type="spellStart"/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Конкурсно</w:t>
            </w:r>
            <w:proofErr w:type="spellEnd"/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 xml:space="preserve">-развлекательная программа </w:t>
            </w: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lastRenderedPageBreak/>
              <w:t>«Старый новый год»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2016-2019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Местный бюджет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5,0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5,0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5,0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5,0</w:t>
            </w:r>
          </w:p>
        </w:tc>
      </w:tr>
      <w:tr w:rsidR="0056749E" w:rsidRPr="00A43C6E" w:rsidTr="00A43C6E"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  <w:t>Всего: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  <w:t>1635,0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  <w:t>420,0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  <w:t>405,0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  <w:t>405,0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  <w:t>405,0</w:t>
            </w:r>
          </w:p>
        </w:tc>
      </w:tr>
      <w:tr w:rsidR="0056749E" w:rsidRPr="00A43C6E" w:rsidTr="00A43C6E"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  <w:t>Местный бюджет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  <w:t>1635,0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  <w:t>420,0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  <w:t>405,0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  <w:t>405,0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  <w:t>405,0</w:t>
            </w:r>
          </w:p>
        </w:tc>
      </w:tr>
    </w:tbl>
    <w:p w:rsidR="0056749E" w:rsidRPr="00A43C6E" w:rsidRDefault="0056749E" w:rsidP="0056749E">
      <w:pPr>
        <w:spacing w:after="0" w:line="240" w:lineRule="auto"/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</w:pPr>
      <w:r w:rsidRPr="00A43C6E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                                                                                              </w:t>
      </w:r>
    </w:p>
    <w:tbl>
      <w:tblPr>
        <w:tblW w:w="11606" w:type="dxa"/>
        <w:tblInd w:w="-998" w:type="dxa"/>
        <w:tblLayout w:type="fixed"/>
        <w:tblLook w:val="0000" w:firstRow="0" w:lastRow="0" w:firstColumn="0" w:lastColumn="0" w:noHBand="0" w:noVBand="0"/>
      </w:tblPr>
      <w:tblGrid>
        <w:gridCol w:w="1522"/>
        <w:gridCol w:w="2268"/>
        <w:gridCol w:w="1559"/>
        <w:gridCol w:w="1827"/>
        <w:gridCol w:w="1056"/>
        <w:gridCol w:w="1056"/>
        <w:gridCol w:w="1022"/>
        <w:gridCol w:w="851"/>
        <w:gridCol w:w="445"/>
      </w:tblGrid>
      <w:tr w:rsidR="0056749E" w:rsidRPr="00A43C6E" w:rsidTr="00A43C6E">
        <w:tc>
          <w:tcPr>
            <w:tcW w:w="1160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  <w:t>Раздел II: Укрепление материально-технической базы объектов культуры</w:t>
            </w:r>
          </w:p>
        </w:tc>
      </w:tr>
      <w:tr w:rsidR="0056749E" w:rsidRPr="00A43C6E" w:rsidTr="00A43C6E">
        <w:trPr>
          <w:trHeight w:val="284"/>
        </w:trPr>
        <w:tc>
          <w:tcPr>
            <w:tcW w:w="15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1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 xml:space="preserve">Реконструкция районного Дома культуры в п. </w:t>
            </w:r>
            <w:proofErr w:type="spellStart"/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Кадошкино</w:t>
            </w:r>
            <w:proofErr w:type="spellEnd"/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2016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25 000,0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25 000,0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</w:tr>
      <w:tr w:rsidR="0056749E" w:rsidRPr="00A43C6E" w:rsidTr="00A43C6E">
        <w:trPr>
          <w:trHeight w:val="414"/>
        </w:trPr>
        <w:tc>
          <w:tcPr>
            <w:tcW w:w="15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Республиканский бюджет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24 250,0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24 250,0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</w:tr>
      <w:tr w:rsidR="0056749E" w:rsidRPr="00A43C6E" w:rsidTr="00A43C6E">
        <w:trPr>
          <w:trHeight w:val="653"/>
        </w:trPr>
        <w:tc>
          <w:tcPr>
            <w:tcW w:w="15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Местный бюджет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750,0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750,0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</w:tr>
      <w:tr w:rsidR="0056749E" w:rsidRPr="00A43C6E" w:rsidTr="00A43C6E">
        <w:trPr>
          <w:trHeight w:val="371"/>
        </w:trPr>
        <w:tc>
          <w:tcPr>
            <w:tcW w:w="15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 xml:space="preserve">Реконструкция районной центральной библиотеки в </w:t>
            </w:r>
            <w:proofErr w:type="spellStart"/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п.Кадошкино</w:t>
            </w:r>
            <w:proofErr w:type="spellEnd"/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2016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1 800,0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1 800,0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</w:tr>
      <w:tr w:rsidR="0056749E" w:rsidRPr="00A43C6E" w:rsidTr="00A43C6E">
        <w:trPr>
          <w:trHeight w:val="458"/>
        </w:trPr>
        <w:tc>
          <w:tcPr>
            <w:tcW w:w="15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Республиканский бюджет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1 746,0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1 746,0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</w:tr>
      <w:tr w:rsidR="0056749E" w:rsidRPr="00A43C6E" w:rsidTr="00A43C6E">
        <w:trPr>
          <w:trHeight w:val="262"/>
        </w:trPr>
        <w:tc>
          <w:tcPr>
            <w:tcW w:w="15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Местный бюджет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54,0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54,0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</w:tr>
      <w:tr w:rsidR="0056749E" w:rsidRPr="00A43C6E" w:rsidTr="00A43C6E">
        <w:trPr>
          <w:trHeight w:val="560"/>
        </w:trPr>
        <w:tc>
          <w:tcPr>
            <w:tcW w:w="15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3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 xml:space="preserve">Реконструкция районного Дома культуры в п. </w:t>
            </w:r>
            <w:proofErr w:type="spellStart"/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Кадошкино</w:t>
            </w:r>
            <w:proofErr w:type="spellEnd"/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2017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9 000,0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9 000,0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</w:tr>
      <w:tr w:rsidR="0056749E" w:rsidRPr="00A43C6E" w:rsidTr="00A43C6E">
        <w:trPr>
          <w:trHeight w:val="458"/>
        </w:trPr>
        <w:tc>
          <w:tcPr>
            <w:tcW w:w="15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Республиканский бюджет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8 730,0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8 730,0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</w:tr>
      <w:tr w:rsidR="0056749E" w:rsidRPr="00A43C6E" w:rsidTr="00A43C6E">
        <w:trPr>
          <w:trHeight w:val="349"/>
        </w:trPr>
        <w:tc>
          <w:tcPr>
            <w:tcW w:w="15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Местный бюджет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270,0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270,0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</w:tr>
      <w:tr w:rsidR="0056749E" w:rsidRPr="00A43C6E" w:rsidTr="00A43C6E">
        <w:trPr>
          <w:trHeight w:val="349"/>
        </w:trPr>
        <w:tc>
          <w:tcPr>
            <w:tcW w:w="15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4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 xml:space="preserve">Реконструкция центральной детской библиотеки в п. </w:t>
            </w:r>
            <w:proofErr w:type="spellStart"/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Кадошкино</w:t>
            </w:r>
            <w:proofErr w:type="spellEnd"/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2017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1 500,0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1 500,0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</w:tr>
      <w:tr w:rsidR="0056749E" w:rsidRPr="00A43C6E" w:rsidTr="00A43C6E">
        <w:trPr>
          <w:trHeight w:val="262"/>
        </w:trPr>
        <w:tc>
          <w:tcPr>
            <w:tcW w:w="15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Республиканский бюджет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1 455,0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1 455,0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</w:tr>
      <w:tr w:rsidR="0056749E" w:rsidRPr="00A43C6E" w:rsidTr="00A43C6E">
        <w:trPr>
          <w:trHeight w:val="480"/>
        </w:trPr>
        <w:tc>
          <w:tcPr>
            <w:tcW w:w="15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Местный бюджет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45,0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45,0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</w:tr>
      <w:tr w:rsidR="0056749E" w:rsidRPr="00A43C6E" w:rsidTr="00A43C6E">
        <w:trPr>
          <w:trHeight w:val="262"/>
        </w:trPr>
        <w:tc>
          <w:tcPr>
            <w:tcW w:w="15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5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 xml:space="preserve">Капитальный ремонт Детской школы искусств в п. </w:t>
            </w:r>
            <w:proofErr w:type="spellStart"/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Кадошкино</w:t>
            </w:r>
            <w:proofErr w:type="spellEnd"/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2018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1200,0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1200,0</w:t>
            </w: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</w:tr>
      <w:tr w:rsidR="0056749E" w:rsidRPr="00A43C6E" w:rsidTr="00A43C6E">
        <w:trPr>
          <w:trHeight w:val="371"/>
        </w:trPr>
        <w:tc>
          <w:tcPr>
            <w:tcW w:w="15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Республиканский бюджет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1 188,0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1 188,0</w:t>
            </w: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</w:tr>
      <w:tr w:rsidR="0056749E" w:rsidRPr="00A43C6E" w:rsidTr="00A43C6E">
        <w:trPr>
          <w:trHeight w:val="589"/>
        </w:trPr>
        <w:tc>
          <w:tcPr>
            <w:tcW w:w="15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Местный бюджет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12,0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12,0</w:t>
            </w: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</w:tr>
      <w:tr w:rsidR="0056749E" w:rsidRPr="00A43C6E" w:rsidTr="00A43C6E">
        <w:trPr>
          <w:trHeight w:val="275"/>
        </w:trPr>
        <w:tc>
          <w:tcPr>
            <w:tcW w:w="15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  <w:t>Всего: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  <w:t>38500,0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  <w:t>26800,0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  <w:t>10500,0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  <w:t>1200,0</w:t>
            </w: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</w:p>
        </w:tc>
      </w:tr>
      <w:tr w:rsidR="0056749E" w:rsidRPr="00A43C6E" w:rsidTr="00A43C6E">
        <w:trPr>
          <w:trHeight w:val="283"/>
        </w:trPr>
        <w:tc>
          <w:tcPr>
            <w:tcW w:w="15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  <w:t>Республиканский бюджет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  <w:t>37369,0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  <w:t>25996,0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  <w:t>10185,0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  <w:t>1188,0</w:t>
            </w: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</w:p>
        </w:tc>
      </w:tr>
      <w:tr w:rsidR="0056749E" w:rsidRPr="00A43C6E" w:rsidTr="00A43C6E">
        <w:trPr>
          <w:trHeight w:val="153"/>
        </w:trPr>
        <w:tc>
          <w:tcPr>
            <w:tcW w:w="15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  <w:t>Местный бюджет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  <w:t>1131,0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  <w:t>804,0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  <w:t>315,0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  <w:t>12,0</w:t>
            </w: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</w:p>
        </w:tc>
      </w:tr>
    </w:tbl>
    <w:p w:rsidR="0056749E" w:rsidRPr="00A43C6E" w:rsidRDefault="0056749E" w:rsidP="0056749E">
      <w:pPr>
        <w:spacing w:after="0" w:line="240" w:lineRule="auto"/>
        <w:rPr>
          <w:rFonts w:ascii="Times New Roman" w:eastAsia="Calibri" w:hAnsi="Times New Roman" w:cs="Times New Roman"/>
          <w:b/>
          <w:kern w:val="1"/>
          <w:sz w:val="28"/>
          <w:szCs w:val="28"/>
          <w:lang w:eastAsia="ar-SA"/>
        </w:rPr>
      </w:pPr>
      <w:r w:rsidRPr="00A43C6E">
        <w:rPr>
          <w:rFonts w:ascii="Times New Roman" w:eastAsia="Calibri" w:hAnsi="Times New Roman" w:cs="Times New Roman"/>
          <w:b/>
          <w:kern w:val="1"/>
          <w:sz w:val="28"/>
          <w:szCs w:val="28"/>
          <w:lang w:eastAsia="ar-SA"/>
        </w:rPr>
        <w:lastRenderedPageBreak/>
        <w:t xml:space="preserve">                                                                                                                              </w:t>
      </w:r>
    </w:p>
    <w:tbl>
      <w:tblPr>
        <w:tblW w:w="11539" w:type="dxa"/>
        <w:tblInd w:w="-998" w:type="dxa"/>
        <w:tblLayout w:type="fixed"/>
        <w:tblLook w:val="0000" w:firstRow="0" w:lastRow="0" w:firstColumn="0" w:lastColumn="0" w:noHBand="0" w:noVBand="0"/>
      </w:tblPr>
      <w:tblGrid>
        <w:gridCol w:w="1548"/>
        <w:gridCol w:w="1845"/>
        <w:gridCol w:w="1481"/>
        <w:gridCol w:w="2145"/>
        <w:gridCol w:w="996"/>
        <w:gridCol w:w="876"/>
        <w:gridCol w:w="876"/>
        <w:gridCol w:w="876"/>
        <w:gridCol w:w="896"/>
      </w:tblGrid>
      <w:tr w:rsidR="0056749E" w:rsidRPr="00A43C6E" w:rsidTr="00A43C6E">
        <w:tc>
          <w:tcPr>
            <w:tcW w:w="1153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  <w:t xml:space="preserve">Раздел III: Техническое оснащение учреждений </w:t>
            </w:r>
            <w:proofErr w:type="gramStart"/>
            <w:r w:rsidRPr="00A43C6E"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  <w:t>культуры  специальным</w:t>
            </w:r>
            <w:proofErr w:type="gramEnd"/>
            <w:r w:rsidRPr="00A43C6E"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  <w:t xml:space="preserve"> оборудованием и современными  материально-техническими средствами</w:t>
            </w:r>
          </w:p>
        </w:tc>
      </w:tr>
      <w:tr w:rsidR="0056749E" w:rsidRPr="00A43C6E" w:rsidTr="00A43C6E">
        <w:tc>
          <w:tcPr>
            <w:tcW w:w="15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1.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 xml:space="preserve">  Приобретение для       МБУК «Дом культуры </w:t>
            </w:r>
            <w:proofErr w:type="spellStart"/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Кадошкинского</w:t>
            </w:r>
            <w:proofErr w:type="spellEnd"/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 xml:space="preserve"> района</w:t>
            </w:r>
            <w:proofErr w:type="gramStart"/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»:  музыкальные</w:t>
            </w:r>
            <w:proofErr w:type="gramEnd"/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 xml:space="preserve"> инструменты (баян, гармонь);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2016-2017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Республиканский бюджет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500,0</w:t>
            </w: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300,0</w:t>
            </w: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200,0</w:t>
            </w: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</w:tr>
      <w:tr w:rsidR="0056749E" w:rsidRPr="00A43C6E" w:rsidTr="00A43C6E">
        <w:tc>
          <w:tcPr>
            <w:tcW w:w="1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осветительное оборудование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2016-2019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Республиканский бюджет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3200,0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1000,0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1000,0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1000,0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200,0</w:t>
            </w:r>
          </w:p>
        </w:tc>
      </w:tr>
      <w:tr w:rsidR="0056749E" w:rsidRPr="00A43C6E" w:rsidTr="00A43C6E">
        <w:tc>
          <w:tcPr>
            <w:tcW w:w="1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одежда сцены;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2016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Республиканский бюджет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200,0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200,0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</w:tr>
      <w:tr w:rsidR="0056749E" w:rsidRPr="00A43C6E" w:rsidTr="00A43C6E">
        <w:tc>
          <w:tcPr>
            <w:tcW w:w="1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компьютерная техника;</w:t>
            </w:r>
          </w:p>
          <w:p w:rsidR="0056749E" w:rsidRPr="00A43C6E" w:rsidRDefault="0056749E" w:rsidP="0056749E">
            <w:pPr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ксерокс;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2017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Местный</w:t>
            </w: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 xml:space="preserve"> бюджет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44,0</w:t>
            </w: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15,0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44,0</w:t>
            </w: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15,0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</w:tr>
      <w:tr w:rsidR="0056749E" w:rsidRPr="00A43C6E" w:rsidTr="00A43C6E">
        <w:tc>
          <w:tcPr>
            <w:tcW w:w="1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видеокамера;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2017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Республиканский бюджет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30,0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30,0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</w:tr>
      <w:tr w:rsidR="0056749E" w:rsidRPr="00A43C6E" w:rsidTr="00A43C6E">
        <w:tc>
          <w:tcPr>
            <w:tcW w:w="1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кинопроектор;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2018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Республиканский бюджет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30,0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30,0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</w:tr>
      <w:tr w:rsidR="0056749E" w:rsidRPr="00A43C6E" w:rsidTr="00A43C6E">
        <w:tc>
          <w:tcPr>
            <w:tcW w:w="1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мебель (кресла для зрительного зала);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2019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Республиканский бюджет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2250,0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2250,0</w:t>
            </w:r>
          </w:p>
        </w:tc>
      </w:tr>
      <w:tr w:rsidR="0056749E" w:rsidRPr="00A43C6E" w:rsidTr="00A43C6E">
        <w:tc>
          <w:tcPr>
            <w:tcW w:w="1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сценические костюмы;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2016-2019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Республиканский бюджет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1000,0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250,0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250,0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250,0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250,0</w:t>
            </w:r>
          </w:p>
        </w:tc>
      </w:tr>
      <w:tr w:rsidR="0056749E" w:rsidRPr="00A43C6E" w:rsidTr="00A43C6E">
        <w:tc>
          <w:tcPr>
            <w:tcW w:w="1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сценическая обувь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2016-2019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Республиканский бюджет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160,0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40,0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40,0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40,0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40,0</w:t>
            </w:r>
          </w:p>
        </w:tc>
      </w:tr>
      <w:tr w:rsidR="0056749E" w:rsidRPr="00A43C6E" w:rsidTr="00A43C6E">
        <w:tc>
          <w:tcPr>
            <w:tcW w:w="15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2.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Приобретение МБУК «</w:t>
            </w:r>
            <w:proofErr w:type="spellStart"/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Кадошкинская</w:t>
            </w:r>
            <w:proofErr w:type="spellEnd"/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 xml:space="preserve"> центральная районная библиотека» в п. </w:t>
            </w:r>
            <w:proofErr w:type="spellStart"/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Кадошкино</w:t>
            </w:r>
            <w:proofErr w:type="spellEnd"/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: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</w:tr>
      <w:tr w:rsidR="0056749E" w:rsidRPr="00A43C6E" w:rsidTr="00A43C6E">
        <w:tc>
          <w:tcPr>
            <w:tcW w:w="1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компьютерная техника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2017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Местный</w:t>
            </w: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 xml:space="preserve"> бюджет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40,0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40,0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</w:tr>
      <w:tr w:rsidR="0056749E" w:rsidRPr="00A43C6E" w:rsidTr="00A43C6E">
        <w:tc>
          <w:tcPr>
            <w:tcW w:w="15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3.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Приобретение для Детской школы искусств:</w:t>
            </w:r>
          </w:p>
          <w:p w:rsidR="0056749E" w:rsidRPr="00A43C6E" w:rsidRDefault="0056749E" w:rsidP="0056749E">
            <w:pPr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музыкальные инструменты (баян, фортепиано, аккордеон);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2016-2019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Республиканский бюджет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 xml:space="preserve">  1000,0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250,0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250,0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250,0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250,0</w:t>
            </w:r>
          </w:p>
        </w:tc>
      </w:tr>
      <w:tr w:rsidR="0056749E" w:rsidRPr="00A43C6E" w:rsidTr="00A43C6E">
        <w:tc>
          <w:tcPr>
            <w:tcW w:w="1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музыкальная литература (пособия)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2016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Республиканский бюджет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80,0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80,0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</w:tr>
      <w:tr w:rsidR="0056749E" w:rsidRPr="00A43C6E" w:rsidTr="00A43C6E">
        <w:tc>
          <w:tcPr>
            <w:tcW w:w="1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мебель (шкафы, стулья, парты);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2018-2019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Республиканский бюджет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350,0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200,0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150,0</w:t>
            </w:r>
          </w:p>
        </w:tc>
      </w:tr>
      <w:tr w:rsidR="0056749E" w:rsidRPr="00A43C6E" w:rsidTr="00A43C6E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4.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Приобретение для «</w:t>
            </w:r>
            <w:proofErr w:type="spellStart"/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Кадошкинская</w:t>
            </w:r>
            <w:proofErr w:type="spellEnd"/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 xml:space="preserve"> детская районная библиотека» в п. </w:t>
            </w:r>
            <w:proofErr w:type="spellStart"/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Кадошкино</w:t>
            </w:r>
            <w:proofErr w:type="spellEnd"/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:</w:t>
            </w:r>
          </w:p>
          <w:p w:rsidR="0056749E" w:rsidRPr="00A43C6E" w:rsidRDefault="0056749E" w:rsidP="0056749E">
            <w:pPr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цифровой фотоаппарат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2018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Местный</w:t>
            </w: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бюджет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30,0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30,0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</w:tr>
      <w:tr w:rsidR="0056749E" w:rsidRPr="00A43C6E" w:rsidTr="00A43C6E">
        <w:trPr>
          <w:trHeight w:val="376"/>
        </w:trPr>
        <w:tc>
          <w:tcPr>
            <w:tcW w:w="15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8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4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  <w:t>Всего: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  <w:t>8929,0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  <w:t>2120,0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  <w:t>1869,0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  <w:t>1800,0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  <w:t>3140,0</w:t>
            </w:r>
          </w:p>
        </w:tc>
      </w:tr>
      <w:tr w:rsidR="0056749E" w:rsidRPr="00A43C6E" w:rsidTr="00A43C6E">
        <w:trPr>
          <w:trHeight w:val="589"/>
        </w:trPr>
        <w:tc>
          <w:tcPr>
            <w:tcW w:w="1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8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4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  <w:t>Республиканский бюджет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  <w:t>8800,0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  <w:t>2120,0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  <w:t>1770,0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  <w:t>1770,0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  <w:t>3140,0</w:t>
            </w:r>
          </w:p>
        </w:tc>
      </w:tr>
      <w:tr w:rsidR="0056749E" w:rsidRPr="00A43C6E" w:rsidTr="00A43C6E">
        <w:trPr>
          <w:trHeight w:val="502"/>
        </w:trPr>
        <w:tc>
          <w:tcPr>
            <w:tcW w:w="1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8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4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  <w:t>Местный бюджет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  <w:t>129,0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  <w:t>-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  <w:t>99,0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  <w:t>30,0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  <w:t>-</w:t>
            </w:r>
          </w:p>
        </w:tc>
      </w:tr>
    </w:tbl>
    <w:p w:rsidR="0056749E" w:rsidRPr="00A43C6E" w:rsidRDefault="0056749E" w:rsidP="0056749E">
      <w:pPr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tbl>
      <w:tblPr>
        <w:tblW w:w="11356" w:type="dxa"/>
        <w:tblInd w:w="-998" w:type="dxa"/>
        <w:tblLayout w:type="fixed"/>
        <w:tblLook w:val="0000" w:firstRow="0" w:lastRow="0" w:firstColumn="0" w:lastColumn="0" w:noHBand="0" w:noVBand="0"/>
      </w:tblPr>
      <w:tblGrid>
        <w:gridCol w:w="1549"/>
        <w:gridCol w:w="1822"/>
        <w:gridCol w:w="1481"/>
        <w:gridCol w:w="2145"/>
        <w:gridCol w:w="869"/>
        <w:gridCol w:w="862"/>
        <w:gridCol w:w="862"/>
        <w:gridCol w:w="862"/>
        <w:gridCol w:w="904"/>
      </w:tblGrid>
      <w:tr w:rsidR="0056749E" w:rsidRPr="00A43C6E" w:rsidTr="00A43C6E">
        <w:tc>
          <w:tcPr>
            <w:tcW w:w="1135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  <w:t xml:space="preserve">Раздел </w:t>
            </w:r>
            <w:r w:rsidRPr="00A43C6E"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val="en-US" w:eastAsia="ar-SA"/>
              </w:rPr>
              <w:t>IV</w:t>
            </w:r>
            <w:r w:rsidRPr="00A43C6E"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  <w:t>: Организация развития туристических и рекреационных зон</w:t>
            </w:r>
          </w:p>
        </w:tc>
      </w:tr>
      <w:tr w:rsidR="0056749E" w:rsidRPr="00A43C6E" w:rsidTr="00A43C6E"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1.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Создание базы объектов туризма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2016-2019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-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0,0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</w:tr>
      <w:tr w:rsidR="0056749E" w:rsidRPr="00A43C6E" w:rsidTr="00A43C6E"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2.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t>Создание интернет-</w:t>
            </w: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lastRenderedPageBreak/>
              <w:t>сайта района с полным обзором туристических мест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lastRenderedPageBreak/>
              <w:t>2016-2019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lastRenderedPageBreak/>
              <w:t>-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56749E" w:rsidRPr="00A43C6E" w:rsidRDefault="0056749E" w:rsidP="005674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  <w:lastRenderedPageBreak/>
              <w:t>0,0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</w:tr>
      <w:tr w:rsidR="0056749E" w:rsidRPr="00A43C6E" w:rsidTr="00A43C6E">
        <w:trPr>
          <w:trHeight w:val="376"/>
        </w:trPr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  <w:t>Всего: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  <w:t>0,0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</w:p>
        </w:tc>
      </w:tr>
    </w:tbl>
    <w:p w:rsidR="0056749E" w:rsidRPr="00A43C6E" w:rsidRDefault="0056749E" w:rsidP="0056749E">
      <w:pPr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tbl>
      <w:tblPr>
        <w:tblW w:w="11464" w:type="dxa"/>
        <w:tblInd w:w="-998" w:type="dxa"/>
        <w:tblLayout w:type="fixed"/>
        <w:tblLook w:val="0000" w:firstRow="0" w:lastRow="0" w:firstColumn="0" w:lastColumn="0" w:noHBand="0" w:noVBand="0"/>
      </w:tblPr>
      <w:tblGrid>
        <w:gridCol w:w="5916"/>
        <w:gridCol w:w="1134"/>
        <w:gridCol w:w="1134"/>
        <w:gridCol w:w="1134"/>
        <w:gridCol w:w="1134"/>
        <w:gridCol w:w="1012"/>
      </w:tblGrid>
      <w:tr w:rsidR="0056749E" w:rsidRPr="00A43C6E" w:rsidTr="00A43C6E">
        <w:tc>
          <w:tcPr>
            <w:tcW w:w="5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  <w:t>Всего: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  <w:t>49044,0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  <w:t>29340,0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  <w:t>12774,0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  <w:t>3405,0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  <w:t>3545,0</w:t>
            </w:r>
          </w:p>
        </w:tc>
      </w:tr>
      <w:tr w:rsidR="0056749E" w:rsidRPr="00A43C6E" w:rsidTr="00A43C6E">
        <w:tc>
          <w:tcPr>
            <w:tcW w:w="5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  <w:t>Республиканский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  <w:t>46169,0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  <w:t>28116,0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  <w:t>11955,0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  <w:t>2958,0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  <w:t>3140,0</w:t>
            </w:r>
          </w:p>
        </w:tc>
      </w:tr>
      <w:tr w:rsidR="0056749E" w:rsidRPr="00A43C6E" w:rsidTr="00A43C6E">
        <w:tc>
          <w:tcPr>
            <w:tcW w:w="5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  <w:t>2895,0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  <w:t>1224,0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  <w:t>819,0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  <w:t>447,0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749E" w:rsidRPr="00A43C6E" w:rsidRDefault="0056749E" w:rsidP="0056749E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A43C6E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  <w:t>405,0</w:t>
            </w:r>
          </w:p>
        </w:tc>
      </w:tr>
    </w:tbl>
    <w:p w:rsidR="0056749E" w:rsidRPr="00A43C6E" w:rsidRDefault="0056749E" w:rsidP="0056749E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56749E" w:rsidRPr="00A43C6E" w:rsidRDefault="0056749E" w:rsidP="0056749E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3C6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2. Настоящее постановление вступает в силу со дня его официального опубликования в газете для издания официальных сообщений и материалов, нормативных и иных актов «Вестник» и подлежит размещению на официальном сайте </w:t>
      </w:r>
      <w:proofErr w:type="gramStart"/>
      <w:r w:rsidRPr="00A43C6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администрации  </w:t>
      </w:r>
      <w:proofErr w:type="spellStart"/>
      <w:r w:rsidRPr="00A43C6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proofErr w:type="gramEnd"/>
      <w:r w:rsidRPr="00A43C6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муниципального района в сети «Интернет».</w:t>
      </w:r>
      <w:r w:rsidRPr="00A43C6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</w:r>
    </w:p>
    <w:p w:rsidR="0056749E" w:rsidRPr="00A43C6E" w:rsidRDefault="0056749E" w:rsidP="0056749E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56749E" w:rsidRPr="00A43C6E" w:rsidRDefault="0056749E" w:rsidP="0056749E">
      <w:pPr>
        <w:widowControl w:val="0"/>
        <w:tabs>
          <w:tab w:val="left" w:pos="3150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3C6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Глава администрации </w:t>
      </w:r>
      <w:proofErr w:type="spellStart"/>
      <w:r w:rsidRPr="00A43C6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</w:p>
    <w:p w:rsidR="0056749E" w:rsidRPr="00A43C6E" w:rsidRDefault="0056749E" w:rsidP="0056749E">
      <w:pPr>
        <w:widowControl w:val="0"/>
        <w:tabs>
          <w:tab w:val="left" w:pos="3150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3C6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муниципального района </w:t>
      </w:r>
    </w:p>
    <w:p w:rsidR="0056749E" w:rsidRPr="00A43C6E" w:rsidRDefault="0056749E" w:rsidP="0056749E">
      <w:pPr>
        <w:widowControl w:val="0"/>
        <w:tabs>
          <w:tab w:val="left" w:pos="3150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43C6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Республики Мордовия                                              </w:t>
      </w:r>
      <w:r w:rsidR="00A43C6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                   </w:t>
      </w:r>
      <w:bookmarkStart w:id="0" w:name="_GoBack"/>
      <w:bookmarkEnd w:id="0"/>
      <w:r w:rsidRPr="00A43C6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А.В. </w:t>
      </w:r>
      <w:proofErr w:type="spellStart"/>
      <w:r w:rsidRPr="00A43C6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Чаткин</w:t>
      </w:r>
      <w:proofErr w:type="spellEnd"/>
    </w:p>
    <w:p w:rsidR="0048421F" w:rsidRPr="00A43C6E" w:rsidRDefault="0048421F">
      <w:pPr>
        <w:rPr>
          <w:rFonts w:ascii="Times New Roman" w:hAnsi="Times New Roman" w:cs="Times New Roman"/>
          <w:sz w:val="28"/>
          <w:szCs w:val="28"/>
        </w:rPr>
      </w:pPr>
    </w:p>
    <w:sectPr w:rsidR="0048421F" w:rsidRPr="00A43C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ndale Sans UI">
    <w:altName w:val="Arial Unicode MS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3E4"/>
    <w:rsid w:val="0048421F"/>
    <w:rsid w:val="0056749E"/>
    <w:rsid w:val="00883EEE"/>
    <w:rsid w:val="00A43C6E"/>
    <w:rsid w:val="00C65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7C217F-8564-47E1-8F92-7717B526D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56749E"/>
    <w:pPr>
      <w:widowControl w:val="0"/>
      <w:numPr>
        <w:numId w:val="1"/>
      </w:numPr>
      <w:suppressAutoHyphens/>
      <w:spacing w:before="108" w:after="108" w:line="240" w:lineRule="auto"/>
      <w:jc w:val="center"/>
      <w:outlineLvl w:val="0"/>
    </w:pPr>
    <w:rPr>
      <w:rFonts w:ascii="Arial" w:eastAsia="Arial Unicode MS" w:hAnsi="Arial" w:cs="Mangal"/>
      <w:b/>
      <w:bCs/>
      <w:color w:val="26282F"/>
      <w:kern w:val="1"/>
      <w:sz w:val="24"/>
      <w:szCs w:val="24"/>
      <w:lang w:eastAsia="hi-IN" w:bidi="hi-IN"/>
    </w:rPr>
  </w:style>
  <w:style w:type="paragraph" w:styleId="2">
    <w:name w:val="heading 2"/>
    <w:basedOn w:val="a0"/>
    <w:next w:val="a1"/>
    <w:link w:val="20"/>
    <w:qFormat/>
    <w:rsid w:val="0056749E"/>
    <w:pPr>
      <w:outlineLvl w:val="1"/>
    </w:pPr>
    <w:rPr>
      <w:rFonts w:ascii="Times New Roman" w:hAnsi="Times New Roman"/>
      <w:b/>
      <w:bCs/>
      <w:sz w:val="36"/>
      <w:szCs w:val="36"/>
    </w:rPr>
  </w:style>
  <w:style w:type="paragraph" w:styleId="4">
    <w:name w:val="heading 4"/>
    <w:basedOn w:val="a0"/>
    <w:next w:val="a1"/>
    <w:link w:val="40"/>
    <w:qFormat/>
    <w:rsid w:val="0056749E"/>
    <w:pPr>
      <w:numPr>
        <w:ilvl w:val="3"/>
        <w:numId w:val="1"/>
      </w:numPr>
      <w:outlineLvl w:val="3"/>
    </w:pPr>
    <w:rPr>
      <w:rFonts w:ascii="Times New Roman" w:hAnsi="Times New Roman"/>
      <w:b/>
      <w:bCs/>
      <w:sz w:val="24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rsid w:val="0056749E"/>
    <w:rPr>
      <w:rFonts w:ascii="Arial" w:eastAsia="Arial Unicode MS" w:hAnsi="Arial" w:cs="Mangal"/>
      <w:b/>
      <w:bCs/>
      <w:color w:val="26282F"/>
      <w:kern w:val="1"/>
      <w:sz w:val="24"/>
      <w:szCs w:val="24"/>
      <w:lang w:eastAsia="hi-IN" w:bidi="hi-IN"/>
    </w:rPr>
  </w:style>
  <w:style w:type="character" w:customStyle="1" w:styleId="20">
    <w:name w:val="Заголовок 2 Знак"/>
    <w:basedOn w:val="a2"/>
    <w:link w:val="2"/>
    <w:rsid w:val="0056749E"/>
    <w:rPr>
      <w:rFonts w:ascii="Times New Roman" w:eastAsia="Arial Unicode MS" w:hAnsi="Times New Roman" w:cs="Mangal"/>
      <w:b/>
      <w:bCs/>
      <w:kern w:val="1"/>
      <w:sz w:val="36"/>
      <w:szCs w:val="36"/>
      <w:lang w:eastAsia="hi-IN" w:bidi="hi-IN"/>
    </w:rPr>
  </w:style>
  <w:style w:type="character" w:customStyle="1" w:styleId="40">
    <w:name w:val="Заголовок 4 Знак"/>
    <w:basedOn w:val="a2"/>
    <w:link w:val="4"/>
    <w:rsid w:val="0056749E"/>
    <w:rPr>
      <w:rFonts w:ascii="Times New Roman" w:eastAsia="Arial Unicode MS" w:hAnsi="Times New Roman" w:cs="Mangal"/>
      <w:b/>
      <w:bCs/>
      <w:kern w:val="1"/>
      <w:sz w:val="24"/>
      <w:szCs w:val="24"/>
      <w:lang w:eastAsia="hi-IN" w:bidi="hi-IN"/>
    </w:rPr>
  </w:style>
  <w:style w:type="numbering" w:customStyle="1" w:styleId="11">
    <w:name w:val="Нет списка1"/>
    <w:next w:val="a4"/>
    <w:uiPriority w:val="99"/>
    <w:semiHidden/>
    <w:unhideWhenUsed/>
    <w:rsid w:val="0056749E"/>
  </w:style>
  <w:style w:type="character" w:customStyle="1" w:styleId="Absatz-Standardschriftart">
    <w:name w:val="Absatz-Standardschriftart"/>
    <w:rsid w:val="0056749E"/>
  </w:style>
  <w:style w:type="character" w:customStyle="1" w:styleId="WW-Absatz-Standardschriftart">
    <w:name w:val="WW-Absatz-Standardschriftart"/>
    <w:rsid w:val="0056749E"/>
  </w:style>
  <w:style w:type="character" w:customStyle="1" w:styleId="WW-Absatz-Standardschriftart1">
    <w:name w:val="WW-Absatz-Standardschriftart1"/>
    <w:rsid w:val="0056749E"/>
  </w:style>
  <w:style w:type="character" w:customStyle="1" w:styleId="WW-Absatz-Standardschriftart11">
    <w:name w:val="WW-Absatz-Standardschriftart11"/>
    <w:rsid w:val="0056749E"/>
  </w:style>
  <w:style w:type="character" w:customStyle="1" w:styleId="WW-Absatz-Standardschriftart111">
    <w:name w:val="WW-Absatz-Standardschriftart111"/>
    <w:rsid w:val="0056749E"/>
  </w:style>
  <w:style w:type="character" w:customStyle="1" w:styleId="WW-Absatz-Standardschriftart1111">
    <w:name w:val="WW-Absatz-Standardschriftart1111"/>
    <w:rsid w:val="0056749E"/>
  </w:style>
  <w:style w:type="character" w:customStyle="1" w:styleId="WW-Absatz-Standardschriftart11111">
    <w:name w:val="WW-Absatz-Standardschriftart11111"/>
    <w:rsid w:val="0056749E"/>
  </w:style>
  <w:style w:type="character" w:styleId="a5">
    <w:name w:val="Hyperlink"/>
    <w:rsid w:val="0056749E"/>
    <w:rPr>
      <w:color w:val="000080"/>
      <w:u w:val="single"/>
    </w:rPr>
  </w:style>
  <w:style w:type="character" w:customStyle="1" w:styleId="a6">
    <w:name w:val="Гипертекстовая ссылка"/>
    <w:rsid w:val="0056749E"/>
    <w:rPr>
      <w:b/>
      <w:bCs/>
      <w:color w:val="106BBE"/>
    </w:rPr>
  </w:style>
  <w:style w:type="character" w:customStyle="1" w:styleId="a7">
    <w:name w:val="Символ нумерации"/>
    <w:rsid w:val="0056749E"/>
  </w:style>
  <w:style w:type="paragraph" w:customStyle="1" w:styleId="a0">
    <w:name w:val="Заголовок"/>
    <w:basedOn w:val="a"/>
    <w:next w:val="a1"/>
    <w:rsid w:val="0056749E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Mangal"/>
      <w:kern w:val="1"/>
      <w:sz w:val="28"/>
      <w:szCs w:val="28"/>
      <w:lang w:eastAsia="hi-IN" w:bidi="hi-IN"/>
    </w:rPr>
  </w:style>
  <w:style w:type="paragraph" w:styleId="a1">
    <w:name w:val="Body Text"/>
    <w:basedOn w:val="a"/>
    <w:link w:val="a8"/>
    <w:rsid w:val="0056749E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character" w:customStyle="1" w:styleId="a8">
    <w:name w:val="Основной текст Знак"/>
    <w:basedOn w:val="a2"/>
    <w:link w:val="a1"/>
    <w:rsid w:val="0056749E"/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styleId="a9">
    <w:name w:val="List"/>
    <w:basedOn w:val="a1"/>
    <w:rsid w:val="0056749E"/>
  </w:style>
  <w:style w:type="paragraph" w:customStyle="1" w:styleId="12">
    <w:name w:val="Название1"/>
    <w:basedOn w:val="a"/>
    <w:rsid w:val="0056749E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Mangal"/>
      <w:i/>
      <w:iCs/>
      <w:kern w:val="1"/>
      <w:sz w:val="24"/>
      <w:szCs w:val="24"/>
      <w:lang w:eastAsia="hi-IN" w:bidi="hi-IN"/>
    </w:rPr>
  </w:style>
  <w:style w:type="paragraph" w:customStyle="1" w:styleId="13">
    <w:name w:val="Указатель1"/>
    <w:basedOn w:val="a"/>
    <w:rsid w:val="0056749E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styleId="aa">
    <w:name w:val="Title"/>
    <w:basedOn w:val="a0"/>
    <w:next w:val="ab"/>
    <w:link w:val="ac"/>
    <w:qFormat/>
    <w:rsid w:val="0056749E"/>
  </w:style>
  <w:style w:type="character" w:customStyle="1" w:styleId="ac">
    <w:name w:val="Название Знак"/>
    <w:basedOn w:val="a2"/>
    <w:link w:val="aa"/>
    <w:rsid w:val="0056749E"/>
    <w:rPr>
      <w:rFonts w:ascii="Arial" w:eastAsia="Arial Unicode MS" w:hAnsi="Arial" w:cs="Mangal"/>
      <w:kern w:val="1"/>
      <w:sz w:val="28"/>
      <w:szCs w:val="28"/>
      <w:lang w:eastAsia="hi-IN" w:bidi="hi-IN"/>
    </w:rPr>
  </w:style>
  <w:style w:type="paragraph" w:styleId="ab">
    <w:name w:val="Subtitle"/>
    <w:basedOn w:val="a0"/>
    <w:next w:val="a1"/>
    <w:link w:val="ad"/>
    <w:qFormat/>
    <w:rsid w:val="0056749E"/>
    <w:pPr>
      <w:jc w:val="center"/>
    </w:pPr>
    <w:rPr>
      <w:i/>
      <w:iCs/>
    </w:rPr>
  </w:style>
  <w:style w:type="character" w:customStyle="1" w:styleId="ad">
    <w:name w:val="Подзаголовок Знак"/>
    <w:basedOn w:val="a2"/>
    <w:link w:val="ab"/>
    <w:rsid w:val="0056749E"/>
    <w:rPr>
      <w:rFonts w:ascii="Arial" w:eastAsia="Arial Unicode MS" w:hAnsi="Arial" w:cs="Mangal"/>
      <w:i/>
      <w:iCs/>
      <w:kern w:val="1"/>
      <w:sz w:val="28"/>
      <w:szCs w:val="28"/>
      <w:lang w:eastAsia="hi-IN" w:bidi="hi-IN"/>
    </w:rPr>
  </w:style>
  <w:style w:type="paragraph" w:customStyle="1" w:styleId="ae">
    <w:name w:val="Содержимое таблицы"/>
    <w:basedOn w:val="a"/>
    <w:rsid w:val="0056749E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customStyle="1" w:styleId="af">
    <w:name w:val="Заголовок таблицы"/>
    <w:basedOn w:val="ae"/>
    <w:rsid w:val="0056749E"/>
    <w:pPr>
      <w:jc w:val="center"/>
    </w:pPr>
    <w:rPr>
      <w:b/>
      <w:bCs/>
    </w:rPr>
  </w:style>
  <w:style w:type="paragraph" w:styleId="af0">
    <w:name w:val="Normal (Web)"/>
    <w:basedOn w:val="a"/>
    <w:rsid w:val="0056749E"/>
    <w:pPr>
      <w:widowControl w:val="0"/>
      <w:suppressAutoHyphens/>
      <w:spacing w:before="100" w:after="10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customStyle="1" w:styleId="ConsPlusNormal">
    <w:name w:val="ConsPlusNormal"/>
    <w:rsid w:val="0056749E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kern w:val="1"/>
      <w:sz w:val="20"/>
      <w:szCs w:val="20"/>
      <w:lang w:eastAsia="ar-SA"/>
    </w:rPr>
  </w:style>
  <w:style w:type="paragraph" w:styleId="af1">
    <w:name w:val="Body Text Indent"/>
    <w:basedOn w:val="a"/>
    <w:link w:val="af2"/>
    <w:rsid w:val="0056749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character" w:customStyle="1" w:styleId="af2">
    <w:name w:val="Основной текст с отступом Знак"/>
    <w:basedOn w:val="a2"/>
    <w:link w:val="af1"/>
    <w:rsid w:val="0056749E"/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customStyle="1" w:styleId="af3">
    <w:name w:val="Нормальный (таблица)"/>
    <w:basedOn w:val="a"/>
    <w:next w:val="a"/>
    <w:rsid w:val="0056749E"/>
    <w:pPr>
      <w:widowControl w:val="0"/>
      <w:suppressAutoHyphens/>
      <w:spacing w:after="0" w:line="240" w:lineRule="auto"/>
      <w:jc w:val="both"/>
    </w:pPr>
    <w:rPr>
      <w:rFonts w:ascii="Arial" w:eastAsia="Arial Unicode MS" w:hAnsi="Arial" w:cs="Arial"/>
      <w:kern w:val="1"/>
      <w:sz w:val="24"/>
      <w:szCs w:val="24"/>
      <w:lang w:eastAsia="hi-IN" w:bidi="hi-IN"/>
    </w:rPr>
  </w:style>
  <w:style w:type="paragraph" w:styleId="af4">
    <w:name w:val="No Spacing"/>
    <w:qFormat/>
    <w:rsid w:val="0056749E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1"/>
      <w:lang w:eastAsia="hi-IN" w:bidi="hi-IN"/>
    </w:rPr>
  </w:style>
  <w:style w:type="paragraph" w:styleId="af5">
    <w:name w:val="List Paragraph"/>
    <w:basedOn w:val="a"/>
    <w:qFormat/>
    <w:rsid w:val="0056749E"/>
    <w:pPr>
      <w:widowControl w:val="0"/>
      <w:suppressAutoHyphens/>
      <w:spacing w:after="0" w:line="240" w:lineRule="auto"/>
      <w:ind w:left="720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customStyle="1" w:styleId="article">
    <w:name w:val="article"/>
    <w:basedOn w:val="a"/>
    <w:rsid w:val="0056749E"/>
    <w:pPr>
      <w:widowControl w:val="0"/>
      <w:suppressAutoHyphens/>
      <w:spacing w:after="0" w:line="240" w:lineRule="auto"/>
      <w:ind w:firstLine="567"/>
      <w:jc w:val="both"/>
    </w:pPr>
    <w:rPr>
      <w:rFonts w:ascii="Arial" w:eastAsia="Arial Unicode MS" w:hAnsi="Arial" w:cs="Mangal"/>
      <w:kern w:val="1"/>
      <w:sz w:val="26"/>
      <w:szCs w:val="26"/>
      <w:lang w:eastAsia="hi-IN" w:bidi="hi-IN"/>
    </w:rPr>
  </w:style>
  <w:style w:type="paragraph" w:customStyle="1" w:styleId="text">
    <w:name w:val="text"/>
    <w:basedOn w:val="a"/>
    <w:rsid w:val="0056749E"/>
    <w:pPr>
      <w:widowControl w:val="0"/>
      <w:suppressAutoHyphens/>
      <w:spacing w:after="0" w:line="240" w:lineRule="auto"/>
      <w:ind w:firstLine="567"/>
      <w:jc w:val="both"/>
    </w:pPr>
    <w:rPr>
      <w:rFonts w:ascii="Arial" w:eastAsia="Arial Unicode MS" w:hAnsi="Arial" w:cs="Mangal"/>
      <w:kern w:val="1"/>
      <w:sz w:val="24"/>
      <w:szCs w:val="24"/>
      <w:lang w:eastAsia="hi-IN" w:bidi="hi-IN"/>
    </w:rPr>
  </w:style>
  <w:style w:type="paragraph" w:customStyle="1" w:styleId="chapter">
    <w:name w:val="chapter"/>
    <w:basedOn w:val="a"/>
    <w:rsid w:val="0056749E"/>
    <w:pPr>
      <w:widowControl w:val="0"/>
      <w:suppressAutoHyphens/>
      <w:spacing w:after="0" w:line="240" w:lineRule="auto"/>
      <w:ind w:firstLine="567"/>
      <w:jc w:val="both"/>
    </w:pPr>
    <w:rPr>
      <w:rFonts w:ascii="Arial" w:eastAsia="Arial Unicode MS" w:hAnsi="Arial" w:cs="Arial"/>
      <w:kern w:val="1"/>
      <w:sz w:val="28"/>
      <w:szCs w:val="28"/>
      <w:lang w:eastAsia="hi-IN" w:bidi="hi-IN"/>
    </w:rPr>
  </w:style>
  <w:style w:type="paragraph" w:customStyle="1" w:styleId="Standard">
    <w:name w:val="Standard"/>
    <w:rsid w:val="0056749E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imes New Roman"/>
      <w:kern w:val="1"/>
      <w:sz w:val="24"/>
      <w:szCs w:val="24"/>
      <w:lang w:val="de-DE" w:eastAsia="fa-IR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1889</Words>
  <Characters>10772</Characters>
  <Application>Microsoft Office Word</Application>
  <DocSecurity>0</DocSecurity>
  <Lines>89</Lines>
  <Paragraphs>25</Paragraphs>
  <ScaleCrop>false</ScaleCrop>
  <Company>SPecialiST RePack</Company>
  <LinksUpToDate>false</LinksUpToDate>
  <CharactersWithSpaces>12636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5</cp:revision>
  <dcterms:created xsi:type="dcterms:W3CDTF">2016-04-07T06:34:00Z</dcterms:created>
  <dcterms:modified xsi:type="dcterms:W3CDTF">2016-11-22T08:30:00Z</dcterms:modified>
</cp:coreProperties>
</file>