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E3C" w:rsidRPr="000F7E3C" w:rsidRDefault="000F7E3C" w:rsidP="000F7E3C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ПРОЕКТ</w:t>
      </w:r>
    </w:p>
    <w:p w:rsidR="000F7E3C" w:rsidRPr="000F7E3C" w:rsidRDefault="000F7E3C" w:rsidP="000F7E3C">
      <w:pPr>
        <w:jc w:val="center"/>
        <w:rPr>
          <w:rFonts w:cs="Times New Roman"/>
          <w:sz w:val="28"/>
          <w:szCs w:val="28"/>
        </w:rPr>
      </w:pPr>
    </w:p>
    <w:p w:rsidR="000F7E3C" w:rsidRPr="000F7E3C" w:rsidRDefault="000F7E3C" w:rsidP="000F7E3C">
      <w:pPr>
        <w:jc w:val="center"/>
        <w:rPr>
          <w:rFonts w:cs="Times New Roman"/>
          <w:sz w:val="28"/>
          <w:szCs w:val="28"/>
        </w:rPr>
      </w:pPr>
    </w:p>
    <w:p w:rsidR="000F7E3C" w:rsidRPr="000F7E3C" w:rsidRDefault="000F7E3C" w:rsidP="000F7E3C">
      <w:pPr>
        <w:jc w:val="center"/>
        <w:rPr>
          <w:rFonts w:cs="Times New Roman"/>
          <w:b/>
          <w:sz w:val="28"/>
          <w:szCs w:val="28"/>
        </w:rPr>
      </w:pPr>
      <w:r w:rsidRPr="000F7E3C">
        <w:rPr>
          <w:rFonts w:cs="Times New Roman"/>
          <w:b/>
          <w:sz w:val="28"/>
          <w:szCs w:val="28"/>
        </w:rPr>
        <w:t>П О С Т А Н О В Л Е Н И Е</w:t>
      </w:r>
    </w:p>
    <w:p w:rsidR="000F7E3C" w:rsidRPr="000F7E3C" w:rsidRDefault="000F7E3C" w:rsidP="000F7E3C">
      <w:pPr>
        <w:jc w:val="center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_____________________________________________________</w:t>
      </w:r>
    </w:p>
    <w:p w:rsidR="000F7E3C" w:rsidRPr="000F7E3C" w:rsidRDefault="000F7E3C" w:rsidP="000F7E3C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от ___</w:t>
      </w:r>
      <w:r w:rsidRPr="000F7E3C">
        <w:rPr>
          <w:rFonts w:cs="Times New Roman"/>
          <w:sz w:val="28"/>
          <w:szCs w:val="28"/>
        </w:rPr>
        <w:softHyphen/>
      </w:r>
      <w:r w:rsidRPr="000F7E3C">
        <w:rPr>
          <w:rFonts w:cs="Times New Roman"/>
          <w:sz w:val="28"/>
          <w:szCs w:val="28"/>
        </w:rPr>
        <w:softHyphen/>
      </w:r>
      <w:r w:rsidRPr="000F7E3C">
        <w:rPr>
          <w:rFonts w:cs="Times New Roman"/>
          <w:sz w:val="28"/>
          <w:szCs w:val="28"/>
        </w:rPr>
        <w:softHyphen/>
      </w:r>
      <w:r w:rsidRPr="000F7E3C">
        <w:rPr>
          <w:rFonts w:cs="Times New Roman"/>
          <w:sz w:val="28"/>
          <w:szCs w:val="28"/>
        </w:rPr>
        <w:softHyphen/>
      </w:r>
      <w:r w:rsidRPr="000F7E3C">
        <w:rPr>
          <w:rFonts w:cs="Times New Roman"/>
          <w:sz w:val="28"/>
          <w:szCs w:val="28"/>
        </w:rPr>
        <w:softHyphen/>
      </w:r>
      <w:r w:rsidRPr="000F7E3C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0F7E3C">
        <w:rPr>
          <w:rFonts w:cs="Times New Roman"/>
          <w:sz w:val="28"/>
          <w:szCs w:val="28"/>
        </w:rPr>
        <w:t>_  №</w:t>
      </w:r>
      <w:proofErr w:type="gramEnd"/>
      <w:r w:rsidRPr="000F7E3C">
        <w:rPr>
          <w:rFonts w:cs="Times New Roman"/>
          <w:sz w:val="28"/>
          <w:szCs w:val="28"/>
        </w:rPr>
        <w:t xml:space="preserve"> _________________________</w:t>
      </w:r>
    </w:p>
    <w:p w:rsidR="000F7E3C" w:rsidRPr="000F7E3C" w:rsidRDefault="000F7E3C" w:rsidP="000F7E3C">
      <w:pPr>
        <w:tabs>
          <w:tab w:val="left" w:pos="4065"/>
        </w:tabs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ab/>
      </w:r>
    </w:p>
    <w:p w:rsidR="000F7E3C" w:rsidRPr="000F7E3C" w:rsidRDefault="000F7E3C" w:rsidP="000F7E3C">
      <w:pPr>
        <w:tabs>
          <w:tab w:val="left" w:pos="3150"/>
        </w:tabs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0F7E3C">
        <w:rPr>
          <w:rFonts w:cs="Times New Roman"/>
          <w:sz w:val="28"/>
          <w:szCs w:val="28"/>
        </w:rPr>
        <w:t>р.п</w:t>
      </w:r>
      <w:proofErr w:type="spellEnd"/>
      <w:r w:rsidRPr="000F7E3C">
        <w:rPr>
          <w:rFonts w:cs="Times New Roman"/>
          <w:sz w:val="28"/>
          <w:szCs w:val="28"/>
        </w:rPr>
        <w:t xml:space="preserve">. </w:t>
      </w:r>
      <w:proofErr w:type="spellStart"/>
      <w:r w:rsidRPr="000F7E3C">
        <w:rPr>
          <w:rFonts w:cs="Times New Roman"/>
          <w:sz w:val="28"/>
          <w:szCs w:val="28"/>
        </w:rPr>
        <w:t>Кадошкино</w:t>
      </w:r>
      <w:proofErr w:type="spellEnd"/>
    </w:p>
    <w:p w:rsidR="004F48F9" w:rsidRPr="000F7E3C" w:rsidRDefault="004F48F9" w:rsidP="004F48F9">
      <w:pPr>
        <w:tabs>
          <w:tab w:val="left" w:pos="4065"/>
        </w:tabs>
        <w:spacing w:line="200" w:lineRule="atLeast"/>
        <w:rPr>
          <w:rFonts w:cs="Times New Roman"/>
          <w:b/>
          <w:sz w:val="28"/>
          <w:szCs w:val="28"/>
        </w:rPr>
      </w:pPr>
    </w:p>
    <w:p w:rsidR="004F48F9" w:rsidRPr="000F7E3C" w:rsidRDefault="004F48F9" w:rsidP="004F48F9">
      <w:pPr>
        <w:pStyle w:val="a3"/>
        <w:spacing w:after="0"/>
        <w:jc w:val="center"/>
        <w:rPr>
          <w:rFonts w:cs="Times New Roman"/>
          <w:b/>
          <w:sz w:val="28"/>
          <w:szCs w:val="28"/>
        </w:rPr>
      </w:pPr>
    </w:p>
    <w:p w:rsidR="004F48F9" w:rsidRPr="000F7E3C" w:rsidRDefault="00341B78" w:rsidP="004F48F9">
      <w:pPr>
        <w:pStyle w:val="a3"/>
        <w:spacing w:after="0" w:line="200" w:lineRule="atLeast"/>
        <w:jc w:val="center"/>
        <w:rPr>
          <w:rFonts w:cs="Times New Roman"/>
          <w:b/>
          <w:sz w:val="28"/>
          <w:szCs w:val="28"/>
        </w:rPr>
      </w:pPr>
      <w:r w:rsidRPr="000F7E3C">
        <w:rPr>
          <w:rFonts w:cs="Times New Roman"/>
          <w:b/>
          <w:sz w:val="28"/>
          <w:szCs w:val="28"/>
        </w:rPr>
        <w:t xml:space="preserve">О ВНЕСЕНИИ ИЗМЕНЕНИЯ В ПОСТАНОВЛЕНИЕ АДМИНИСТРАЦИИ КАДОШКИНСКОГО МУНИЦИПАЛЬНОГО РАЙОНА РЕСПУБЛИКИ МОРДОВИЯ ОТ 18.12.2015 ГОДА </w:t>
      </w:r>
      <w:r w:rsidRPr="000F7E3C">
        <w:rPr>
          <w:rFonts w:cs="Times New Roman"/>
          <w:sz w:val="28"/>
          <w:szCs w:val="28"/>
        </w:rPr>
        <w:t xml:space="preserve">№ </w:t>
      </w:r>
      <w:r w:rsidRPr="000F7E3C">
        <w:rPr>
          <w:rFonts w:cs="Times New Roman"/>
          <w:b/>
          <w:sz w:val="28"/>
          <w:szCs w:val="28"/>
        </w:rPr>
        <w:t>519-П «ОБ УТВЕРЖДЕНИИ ПОЛОЖЕНИЯ О ПОРЯДКЕ И СРОКАХ ПРОВЕДЕНИЯ АТТЕСТАЦИИ КАНДИДАТОВ НА ДОЛЖНОСТЬ РУКОВОДИТЕЛЕЙ И РУКОВОДИТЕЛЕЙ МУНИЦИПАЛЬНЫХ ОБРАЗОВАТЕЛЬНЫХ УЧРЕЖДЕНИЙ КАДОШКИНСКОГО МУНИЦИПАЛЬНОГО РАЙОНА РЕСПУБЛИКИ МОРДОВИЯ»</w:t>
      </w:r>
    </w:p>
    <w:p w:rsidR="004F48F9" w:rsidRPr="000F7E3C" w:rsidRDefault="004F48F9" w:rsidP="004F48F9">
      <w:pPr>
        <w:pStyle w:val="a3"/>
        <w:spacing w:after="0" w:line="200" w:lineRule="atLeast"/>
        <w:jc w:val="center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 </w:t>
      </w:r>
    </w:p>
    <w:p w:rsidR="000F7E3C" w:rsidRPr="000F7E3C" w:rsidRDefault="004F48F9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 xml:space="preserve">         Администрация </w:t>
      </w:r>
      <w:proofErr w:type="spellStart"/>
      <w:r w:rsidRPr="000F7E3C">
        <w:rPr>
          <w:rFonts w:cs="Times New Roman"/>
          <w:sz w:val="28"/>
          <w:szCs w:val="28"/>
        </w:rPr>
        <w:t>Кадошкинского</w:t>
      </w:r>
      <w:proofErr w:type="spellEnd"/>
      <w:r w:rsidRPr="000F7E3C">
        <w:rPr>
          <w:rFonts w:cs="Times New Roman"/>
          <w:sz w:val="28"/>
          <w:szCs w:val="28"/>
        </w:rPr>
        <w:t xml:space="preserve"> муниципального района</w:t>
      </w:r>
    </w:p>
    <w:p w:rsidR="000F7E3C" w:rsidRPr="000F7E3C" w:rsidRDefault="000F7E3C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</w:p>
    <w:p w:rsidR="000F7E3C" w:rsidRPr="000F7E3C" w:rsidRDefault="000F7E3C" w:rsidP="000F7E3C">
      <w:pPr>
        <w:widowControl/>
        <w:jc w:val="center"/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</w:pPr>
      <w:r w:rsidRPr="000F7E3C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0F7E3C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0F7E3C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0F7E3C" w:rsidRPr="000F7E3C" w:rsidRDefault="000F7E3C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1. Внести в постановление администрации Кадошкинского муниципального района Республики Мордовия от 18.12.2015 года № 519-П «Об утверждении Положения о порядке и сроках проведения аттестации кандидатов на должность руководителей и руководителей муниципальных образовательных учреждений Кадошкинского муниципального района Республики Мордовия» следующие изменения: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1.1. Пункт 2 постановления администрации Кадошкинского муниципального района Республики Мордовия от 18.12.2015 года № 519-П «Об утверждении Положения о порядке и сроках проведения аттестации кандидатов на должность руководителей и руководителей муниципальных образовательных учреждений Кадошкинского муниципального района Республики Мордовия» исключить.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 xml:space="preserve">1.2. Пункт 1.6. Положения о порядке и сроках проведения аттестации кандидатов на должность руководителей и руководителей муниципальных образовательных учреждений Кадошкинского муниципального района Республики Мордовия, утвержденного постановлением администрации от 18.12.2015 года № 519-П «Об утверждении Положения о порядке и сроках проведения аттестации кандидатов на должность руководителей и руководителей муниципальных образовательных учреждений Кадошкинского муниципального района Республики Мордовия» изложить в следующей редакции: «1.6 Аттестацию в целях подтверждения соответствия занимаемой должности не проходят следующие руководители:  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lastRenderedPageBreak/>
        <w:t xml:space="preserve">- при переходе аттестованного руководителя учреждения на другую руководящую должность в другое муниципальное образовательное учреждение; 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- при возобновлении работы в должности руководителя при перерывах в работе не более трех лет;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- руководители, имеющие квалификационные категории;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-  беременные женщины;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- женщины, находящиеся в отпуске по беременности и родам;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-  работники, находящиеся в отпуске по уходу за ребенком до достижения им возраста трех лет. Аттестация указанных работников возможна не ранее, чем через два года после их выхода из указанных отпусков».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         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Кадошкинского муниципального района - Горшкову Т.В.</w:t>
      </w:r>
    </w:p>
    <w:p w:rsidR="004F48F9" w:rsidRPr="000F7E3C" w:rsidRDefault="004F48F9" w:rsidP="004F48F9">
      <w:pPr>
        <w:pStyle w:val="a3"/>
        <w:spacing w:after="0" w:line="200" w:lineRule="atLeast"/>
        <w:ind w:firstLine="690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         3.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Республики Мордовия в сети «Интернет».</w:t>
      </w:r>
    </w:p>
    <w:p w:rsidR="004F48F9" w:rsidRPr="000F7E3C" w:rsidRDefault="004F48F9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 </w:t>
      </w:r>
    </w:p>
    <w:p w:rsidR="00497BB5" w:rsidRPr="000F7E3C" w:rsidRDefault="00497BB5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</w:p>
    <w:p w:rsidR="00497BB5" w:rsidRPr="000F7E3C" w:rsidRDefault="00497BB5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</w:p>
    <w:p w:rsidR="00497BB5" w:rsidRPr="000F7E3C" w:rsidRDefault="00497BB5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</w:p>
    <w:p w:rsidR="00497BB5" w:rsidRPr="000F7E3C" w:rsidRDefault="00497BB5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</w:p>
    <w:p w:rsidR="00497BB5" w:rsidRPr="000F7E3C" w:rsidRDefault="00497BB5" w:rsidP="004F48F9">
      <w:pPr>
        <w:pStyle w:val="a3"/>
        <w:spacing w:after="0" w:line="200" w:lineRule="atLeast"/>
        <w:jc w:val="both"/>
        <w:rPr>
          <w:rFonts w:cs="Times New Roman"/>
          <w:sz w:val="28"/>
          <w:szCs w:val="28"/>
        </w:rPr>
      </w:pPr>
    </w:p>
    <w:p w:rsidR="00497BB5" w:rsidRPr="000F7E3C" w:rsidRDefault="004F48F9" w:rsidP="000F7E3C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 xml:space="preserve">Глава администрации </w:t>
      </w:r>
    </w:p>
    <w:p w:rsidR="004F48F9" w:rsidRPr="000F7E3C" w:rsidRDefault="004F48F9" w:rsidP="000F7E3C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>Кадошкинского</w:t>
      </w:r>
      <w:r w:rsidR="00497BB5" w:rsidRPr="000F7E3C">
        <w:rPr>
          <w:rFonts w:cs="Times New Roman"/>
          <w:sz w:val="28"/>
          <w:szCs w:val="28"/>
        </w:rPr>
        <w:t xml:space="preserve"> </w:t>
      </w:r>
      <w:r w:rsidRPr="000F7E3C">
        <w:rPr>
          <w:rFonts w:cs="Times New Roman"/>
          <w:sz w:val="28"/>
          <w:szCs w:val="28"/>
        </w:rPr>
        <w:t>муниципального района</w:t>
      </w:r>
    </w:p>
    <w:p w:rsidR="004F48F9" w:rsidRPr="000F7E3C" w:rsidRDefault="004F48F9" w:rsidP="000F7E3C">
      <w:pPr>
        <w:pStyle w:val="a3"/>
        <w:spacing w:after="0" w:line="200" w:lineRule="atLeast"/>
        <w:rPr>
          <w:rFonts w:cs="Times New Roman"/>
          <w:sz w:val="28"/>
          <w:szCs w:val="28"/>
        </w:rPr>
      </w:pPr>
      <w:r w:rsidRPr="000F7E3C">
        <w:rPr>
          <w:rFonts w:cs="Times New Roman"/>
          <w:sz w:val="28"/>
          <w:szCs w:val="28"/>
        </w:rPr>
        <w:t xml:space="preserve">Республики Мордовия </w:t>
      </w:r>
      <w:r w:rsidR="000F7E3C">
        <w:rPr>
          <w:rFonts w:cs="Times New Roman"/>
          <w:sz w:val="28"/>
          <w:szCs w:val="28"/>
        </w:rPr>
        <w:t xml:space="preserve">                                                                        </w:t>
      </w:r>
      <w:bookmarkStart w:id="0" w:name="_GoBack"/>
      <w:bookmarkEnd w:id="0"/>
      <w:proofErr w:type="spellStart"/>
      <w:r w:rsidRPr="000F7E3C">
        <w:rPr>
          <w:rFonts w:cs="Times New Roman"/>
          <w:sz w:val="28"/>
          <w:szCs w:val="28"/>
        </w:rPr>
        <w:t>А.В.Чаткин</w:t>
      </w:r>
      <w:proofErr w:type="spellEnd"/>
    </w:p>
    <w:p w:rsidR="004F48F9" w:rsidRPr="000F7E3C" w:rsidRDefault="004F48F9" w:rsidP="004F48F9">
      <w:pPr>
        <w:pStyle w:val="a3"/>
        <w:spacing w:after="0" w:line="200" w:lineRule="atLeast"/>
        <w:rPr>
          <w:rFonts w:cs="Times New Roman"/>
          <w:sz w:val="28"/>
          <w:szCs w:val="28"/>
        </w:rPr>
      </w:pPr>
    </w:p>
    <w:p w:rsidR="00D67A2A" w:rsidRPr="000F7E3C" w:rsidRDefault="00D67A2A">
      <w:pPr>
        <w:rPr>
          <w:rFonts w:cs="Times New Roman"/>
          <w:sz w:val="28"/>
          <w:szCs w:val="28"/>
        </w:rPr>
      </w:pPr>
    </w:p>
    <w:sectPr w:rsidR="00D67A2A" w:rsidRPr="000F7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284"/>
    <w:rsid w:val="000F7E3C"/>
    <w:rsid w:val="00341B78"/>
    <w:rsid w:val="00497BB5"/>
    <w:rsid w:val="004F48F9"/>
    <w:rsid w:val="00D67A2A"/>
    <w:rsid w:val="00F5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4C9B00-B788-4448-8280-0DEBD21E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8F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F48F9"/>
    <w:pPr>
      <w:spacing w:after="120"/>
    </w:pPr>
  </w:style>
  <w:style w:type="character" w:customStyle="1" w:styleId="a4">
    <w:name w:val="Основной текст Знак"/>
    <w:basedOn w:val="a0"/>
    <w:link w:val="a3"/>
    <w:rsid w:val="004F48F9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2016-03-16T11:56:00Z</dcterms:created>
  <dcterms:modified xsi:type="dcterms:W3CDTF">2016-11-22T08:31:00Z</dcterms:modified>
</cp:coreProperties>
</file>