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44DF" w:rsidRPr="003444DF" w:rsidRDefault="00256522" w:rsidP="003444DF">
      <w:pPr>
        <w:tabs>
          <w:tab w:val="left" w:pos="7800"/>
        </w:tabs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444DF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 </w:t>
      </w:r>
      <w:r w:rsidR="003444DF"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3444DF" w:rsidRPr="003444DF" w:rsidRDefault="003444DF" w:rsidP="003444DF">
      <w:pPr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444DF" w:rsidRPr="003444DF" w:rsidRDefault="003444DF" w:rsidP="003444D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444DF" w:rsidRPr="003444DF" w:rsidRDefault="003444DF" w:rsidP="003444D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444DF" w:rsidRPr="003444DF" w:rsidRDefault="003444DF" w:rsidP="003444D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3444DF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3444DF" w:rsidRPr="003444DF" w:rsidRDefault="003444DF" w:rsidP="003444D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3444DF" w:rsidRPr="003444DF" w:rsidRDefault="003444DF" w:rsidP="003444DF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3444DF" w:rsidRPr="003444DF" w:rsidRDefault="003444DF" w:rsidP="003444DF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3444DF" w:rsidRPr="003444DF" w:rsidRDefault="003444DF" w:rsidP="003444DF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256522" w:rsidRPr="003444DF" w:rsidRDefault="00256522" w:rsidP="00256522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</w:p>
    <w:p w:rsidR="00256522" w:rsidRPr="003444DF" w:rsidRDefault="00575749" w:rsidP="0025652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</w:t>
      </w:r>
      <w:r w:rsidRPr="003444DF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О </w:t>
      </w:r>
      <w:proofErr w:type="gramStart"/>
      <w:r w:rsidRPr="003444DF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ВНЕСЕНИИ  ИЗМЕНЕНИЙ</w:t>
      </w:r>
      <w:proofErr w:type="gramEnd"/>
      <w:r w:rsidRPr="003444DF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В ПОСТАНОВЛЕНИЕ АДМИНИСТРАЦИИ КАДОШКИНСКОГО МУНИЦИПАЛЬНОГО РАЙОНА ОТ 18.06.2012Г №353-П «ОБ УСТАНОВЛЕНИИ ДОЛЖНОСТЕЙ МУНИЦИПАЛЬНОЙ СЛУЖБЫ В АДМИНИСТРАЦИИ КАДОШКИНСКОГО МУНИЦИПАЛЬНОГО РАЙОНА»</w:t>
      </w:r>
    </w:p>
    <w:p w:rsidR="00256522" w:rsidRPr="003444DF" w:rsidRDefault="00256522" w:rsidP="0025652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256522" w:rsidRPr="003444DF" w:rsidRDefault="00256522" w:rsidP="0025652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444DF" w:rsidRPr="003444DF" w:rsidRDefault="00256522" w:rsidP="00CB6746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В соответствии с Законом Республики Мордовия от 17.08.2016г №68-З «О внесении изменений в отдельные Законы Республики Мордовия», администрация </w:t>
      </w:r>
      <w:proofErr w:type="spellStart"/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</w:t>
      </w:r>
    </w:p>
    <w:p w:rsidR="003444DF" w:rsidRPr="003444DF" w:rsidRDefault="003444DF" w:rsidP="00CB6746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3444DF" w:rsidRPr="003444DF" w:rsidRDefault="003444DF" w:rsidP="003444DF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</w:pPr>
      <w:r w:rsidRPr="003444DF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п о с </w:t>
      </w:r>
      <w:proofErr w:type="gramStart"/>
      <w:r w:rsidRPr="003444DF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>т</w:t>
      </w:r>
      <w:proofErr w:type="gramEnd"/>
      <w:r w:rsidRPr="003444DF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 а н о в л я е т:</w:t>
      </w:r>
    </w:p>
    <w:p w:rsidR="003444DF" w:rsidRPr="003444DF" w:rsidRDefault="003444DF" w:rsidP="0025652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256522" w:rsidRPr="003444DF" w:rsidRDefault="00256522" w:rsidP="0025652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 Внести в приложение 1 к постановлению администрации </w:t>
      </w:r>
      <w:proofErr w:type="spellStart"/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от 18.06.2012г №353-П «Об установлении должностей муниципальной службы в администрации </w:t>
      </w:r>
      <w:proofErr w:type="spellStart"/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района» следующие изменения:</w:t>
      </w:r>
    </w:p>
    <w:p w:rsidR="00256522" w:rsidRPr="003444DF" w:rsidRDefault="00256522" w:rsidP="0025652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1) подраздел "Высшая группа должностей" дополнить словами «Первый заместитель Главы </w:t>
      </w:r>
      <w:proofErr w:type="spellStart"/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по строительству, транспорту, промышленности и связи», «Заместитель Главы </w:t>
      </w:r>
      <w:proofErr w:type="spellStart"/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</w:t>
      </w:r>
      <w:r w:rsidR="00CB6746"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айона по социальным вопросам», </w:t>
      </w:r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«Заместитель Главы </w:t>
      </w:r>
      <w:proofErr w:type="spellStart"/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— начальник финансового управления».</w:t>
      </w:r>
    </w:p>
    <w:p w:rsidR="00256522" w:rsidRPr="003444DF" w:rsidRDefault="00256522" w:rsidP="0025652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2. Настоящее постановление вступает в силу со дня его официального опубликования и применяется к правоотношениям, возникшим по истечении срока полномочий действующего главы администрации </w:t>
      </w:r>
      <w:proofErr w:type="spellStart"/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256522" w:rsidRPr="003444DF" w:rsidRDefault="00256522" w:rsidP="0025652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B6746" w:rsidRPr="003444DF" w:rsidRDefault="00256522" w:rsidP="003444D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Глава администрации </w:t>
      </w:r>
    </w:p>
    <w:p w:rsidR="00256522" w:rsidRPr="003444DF" w:rsidRDefault="00256522" w:rsidP="003444D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proofErr w:type="spellStart"/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="00CB6746"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муниципального района</w:t>
      </w:r>
    </w:p>
    <w:p w:rsidR="00256522" w:rsidRPr="003444DF" w:rsidRDefault="00256522" w:rsidP="003444D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 </w:t>
      </w:r>
      <w:r w:rsid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</w:t>
      </w:r>
      <w:bookmarkStart w:id="0" w:name="_GoBack"/>
      <w:bookmarkEnd w:id="0"/>
      <w:proofErr w:type="spellStart"/>
      <w:r w:rsidRPr="003444D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А.В.Чаткин</w:t>
      </w:r>
      <w:proofErr w:type="spellEnd"/>
    </w:p>
    <w:p w:rsidR="00256522" w:rsidRPr="003444DF" w:rsidRDefault="00256522" w:rsidP="0025652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256522" w:rsidRPr="003444DF" w:rsidRDefault="00256522" w:rsidP="00256522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974F4" w:rsidRPr="003444DF" w:rsidRDefault="004974F4">
      <w:pPr>
        <w:rPr>
          <w:rFonts w:ascii="Times New Roman" w:hAnsi="Times New Roman" w:cs="Times New Roman"/>
          <w:sz w:val="28"/>
          <w:szCs w:val="28"/>
        </w:rPr>
      </w:pPr>
    </w:p>
    <w:sectPr w:rsidR="004974F4" w:rsidRPr="003444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284"/>
    <w:rsid w:val="00256522"/>
    <w:rsid w:val="003444DF"/>
    <w:rsid w:val="003D6012"/>
    <w:rsid w:val="004974F4"/>
    <w:rsid w:val="00575749"/>
    <w:rsid w:val="00580284"/>
    <w:rsid w:val="00CB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11AEA-99A9-4148-BEB2-7FD7B534D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246</Words>
  <Characters>1408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dcterms:created xsi:type="dcterms:W3CDTF">2016-10-26T08:13:00Z</dcterms:created>
  <dcterms:modified xsi:type="dcterms:W3CDTF">2016-11-22T12:51:00Z</dcterms:modified>
</cp:coreProperties>
</file>