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A02" w:rsidRPr="00377A02" w:rsidRDefault="00377A02" w:rsidP="00377A02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>ПРОЕКТ</w:t>
      </w:r>
    </w:p>
    <w:p w:rsidR="00377A02" w:rsidRPr="00377A02" w:rsidRDefault="00377A02" w:rsidP="00377A02">
      <w:pPr>
        <w:jc w:val="center"/>
        <w:rPr>
          <w:rFonts w:cs="Times New Roman"/>
          <w:sz w:val="28"/>
          <w:szCs w:val="28"/>
        </w:rPr>
      </w:pPr>
    </w:p>
    <w:p w:rsidR="00377A02" w:rsidRPr="00377A02" w:rsidRDefault="00377A02" w:rsidP="00377A02">
      <w:pPr>
        <w:jc w:val="center"/>
        <w:rPr>
          <w:rFonts w:cs="Times New Roman"/>
          <w:sz w:val="28"/>
          <w:szCs w:val="28"/>
        </w:rPr>
      </w:pPr>
    </w:p>
    <w:p w:rsidR="00377A02" w:rsidRPr="00377A02" w:rsidRDefault="00377A02" w:rsidP="00377A02">
      <w:pPr>
        <w:jc w:val="center"/>
        <w:rPr>
          <w:rFonts w:cs="Times New Roman"/>
          <w:b/>
          <w:sz w:val="28"/>
          <w:szCs w:val="28"/>
        </w:rPr>
      </w:pPr>
      <w:r w:rsidRPr="00377A02">
        <w:rPr>
          <w:rFonts w:cs="Times New Roman"/>
          <w:b/>
          <w:sz w:val="28"/>
          <w:szCs w:val="28"/>
        </w:rPr>
        <w:t>П О С Т А Н О В Л Е Н И Е</w:t>
      </w:r>
    </w:p>
    <w:p w:rsidR="00377A02" w:rsidRPr="00377A02" w:rsidRDefault="00377A02" w:rsidP="00377A02">
      <w:pPr>
        <w:jc w:val="center"/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>_____________________________________________________</w:t>
      </w:r>
    </w:p>
    <w:p w:rsidR="00377A02" w:rsidRPr="00377A02" w:rsidRDefault="00377A02" w:rsidP="00377A02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>от ___</w:t>
      </w:r>
      <w:r w:rsidRPr="00377A02">
        <w:rPr>
          <w:rFonts w:cs="Times New Roman"/>
          <w:sz w:val="28"/>
          <w:szCs w:val="28"/>
        </w:rPr>
        <w:softHyphen/>
      </w:r>
      <w:r w:rsidRPr="00377A02">
        <w:rPr>
          <w:rFonts w:cs="Times New Roman"/>
          <w:sz w:val="28"/>
          <w:szCs w:val="28"/>
        </w:rPr>
        <w:softHyphen/>
      </w:r>
      <w:r w:rsidRPr="00377A02">
        <w:rPr>
          <w:rFonts w:cs="Times New Roman"/>
          <w:sz w:val="28"/>
          <w:szCs w:val="28"/>
        </w:rPr>
        <w:softHyphen/>
      </w:r>
      <w:r w:rsidRPr="00377A02">
        <w:rPr>
          <w:rFonts w:cs="Times New Roman"/>
          <w:sz w:val="28"/>
          <w:szCs w:val="28"/>
        </w:rPr>
        <w:softHyphen/>
      </w:r>
      <w:r w:rsidRPr="00377A02">
        <w:rPr>
          <w:rFonts w:cs="Times New Roman"/>
          <w:sz w:val="28"/>
          <w:szCs w:val="28"/>
        </w:rPr>
        <w:softHyphen/>
      </w:r>
      <w:r w:rsidRPr="00377A02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377A02">
        <w:rPr>
          <w:rFonts w:cs="Times New Roman"/>
          <w:sz w:val="28"/>
          <w:szCs w:val="28"/>
        </w:rPr>
        <w:t>_  №</w:t>
      </w:r>
      <w:proofErr w:type="gramEnd"/>
      <w:r w:rsidRPr="00377A02">
        <w:rPr>
          <w:rFonts w:cs="Times New Roman"/>
          <w:sz w:val="28"/>
          <w:szCs w:val="28"/>
        </w:rPr>
        <w:t xml:space="preserve"> _________________________</w:t>
      </w:r>
    </w:p>
    <w:p w:rsidR="00377A02" w:rsidRPr="00377A02" w:rsidRDefault="00377A02" w:rsidP="00377A02">
      <w:pPr>
        <w:tabs>
          <w:tab w:val="left" w:pos="4065"/>
        </w:tabs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ab/>
      </w:r>
    </w:p>
    <w:p w:rsidR="00377A02" w:rsidRPr="00377A02" w:rsidRDefault="00377A02" w:rsidP="00377A02">
      <w:pPr>
        <w:tabs>
          <w:tab w:val="left" w:pos="3150"/>
        </w:tabs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377A02">
        <w:rPr>
          <w:rFonts w:cs="Times New Roman"/>
          <w:sz w:val="28"/>
          <w:szCs w:val="28"/>
        </w:rPr>
        <w:t>р.п</w:t>
      </w:r>
      <w:proofErr w:type="spellEnd"/>
      <w:r w:rsidRPr="00377A02">
        <w:rPr>
          <w:rFonts w:cs="Times New Roman"/>
          <w:sz w:val="28"/>
          <w:szCs w:val="28"/>
        </w:rPr>
        <w:t xml:space="preserve">. </w:t>
      </w:r>
      <w:proofErr w:type="spellStart"/>
      <w:r w:rsidRPr="00377A02">
        <w:rPr>
          <w:rFonts w:cs="Times New Roman"/>
          <w:sz w:val="28"/>
          <w:szCs w:val="28"/>
        </w:rPr>
        <w:t>Кадошкино</w:t>
      </w:r>
      <w:proofErr w:type="spellEnd"/>
    </w:p>
    <w:p w:rsidR="00707E68" w:rsidRPr="00377A02" w:rsidRDefault="00707E68" w:rsidP="00707E68">
      <w:pPr>
        <w:jc w:val="both"/>
        <w:rPr>
          <w:rFonts w:cs="Times New Roman"/>
          <w:sz w:val="28"/>
          <w:szCs w:val="28"/>
        </w:rPr>
      </w:pPr>
    </w:p>
    <w:p w:rsidR="00707E68" w:rsidRPr="00377A02" w:rsidRDefault="00056695" w:rsidP="00707E68">
      <w:pPr>
        <w:autoSpaceDE w:val="0"/>
        <w:jc w:val="center"/>
        <w:rPr>
          <w:rFonts w:cs="Times New Roman"/>
          <w:b/>
          <w:bCs/>
          <w:color w:val="26282F"/>
          <w:sz w:val="28"/>
          <w:szCs w:val="28"/>
        </w:rPr>
      </w:pPr>
      <w:r w:rsidRPr="00377A02">
        <w:rPr>
          <w:rFonts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КАДОШКИНСКОГО МУНИЦИПАЛЬНОГО РАЙОНА РЕСПУБЛИКИ МОРДОВИЯ ОТ 5 ИЮНЯ 2013 Г. N 204-П</w:t>
      </w:r>
      <w:r w:rsidRPr="00377A02">
        <w:rPr>
          <w:rFonts w:cs="Times New Roman"/>
          <w:b/>
          <w:bCs/>
          <w:color w:val="26282F"/>
          <w:sz w:val="28"/>
          <w:szCs w:val="28"/>
        </w:rPr>
        <w:br/>
        <w:t>"ОБ АДМИНИСТРАТИВНОМ РЕГЛАМЕНТЕ АДМИНИСТРАЦИИ КАДОШКИНСКОГО МУНИЦИПАЛЬНОГО РАЙОНА РЕСПУБЛИКИ МОРДОВИЯ ПРЕДОСТАВЛЕНИЯ МУНИЦИПАЛЬНОЙ УСЛУГИ ПО ОКАЗАНИЮ МАТЕРИАЛЬНОЙ ПОМОЩИ ГРАЖДАНАМ, ПРОЖИВАЮЩИМ НА ТЕРРИТОРИИ КАДОШКИНСКОГО МУНИЦИПАЛЬНОГО РАЙОНА, ОКАЗАВШИМСЯ В ТРУДНОЙ ЖИЗНЕННОЙ СИТУАЦИИ"</w:t>
      </w:r>
    </w:p>
    <w:p w:rsidR="00707E68" w:rsidRPr="00377A02" w:rsidRDefault="00707E68" w:rsidP="00707E68">
      <w:pPr>
        <w:autoSpaceDE w:val="0"/>
        <w:spacing w:before="108" w:after="108"/>
        <w:jc w:val="center"/>
        <w:rPr>
          <w:rFonts w:cs="Times New Roman"/>
          <w:sz w:val="28"/>
          <w:szCs w:val="28"/>
        </w:rPr>
      </w:pPr>
    </w:p>
    <w:p w:rsidR="00377A02" w:rsidRPr="00377A02" w:rsidRDefault="00707E68" w:rsidP="00707E68">
      <w:pPr>
        <w:autoSpaceDE w:val="0"/>
        <w:ind w:firstLine="720"/>
        <w:jc w:val="both"/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>Администрация Кадошкинского муниципального района Республики Мордовия</w:t>
      </w:r>
      <w:r w:rsidR="000726AC" w:rsidRPr="00377A02">
        <w:rPr>
          <w:rFonts w:cs="Times New Roman"/>
          <w:sz w:val="28"/>
          <w:szCs w:val="28"/>
        </w:rPr>
        <w:t xml:space="preserve"> </w:t>
      </w:r>
    </w:p>
    <w:p w:rsidR="00377A02" w:rsidRPr="00377A02" w:rsidRDefault="00377A02" w:rsidP="00707E68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377A02" w:rsidRPr="00377A02" w:rsidRDefault="00377A02" w:rsidP="00377A02">
      <w:pPr>
        <w:autoSpaceDE w:val="0"/>
        <w:ind w:firstLine="720"/>
        <w:jc w:val="center"/>
        <w:rPr>
          <w:rFonts w:cs="Times New Roman"/>
          <w:sz w:val="28"/>
          <w:szCs w:val="28"/>
        </w:rPr>
      </w:pPr>
      <w:r w:rsidRPr="00377A02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п о с </w:t>
      </w:r>
      <w:proofErr w:type="gramStart"/>
      <w:r w:rsidRPr="00377A02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>т</w:t>
      </w:r>
      <w:proofErr w:type="gramEnd"/>
      <w:r w:rsidRPr="00377A02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 а н о в л я е т:</w:t>
      </w:r>
    </w:p>
    <w:p w:rsidR="00707E68" w:rsidRPr="00377A02" w:rsidRDefault="00707E68" w:rsidP="00707E68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707E68" w:rsidRPr="00377A02" w:rsidRDefault="00707E68" w:rsidP="00707E68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377A02">
        <w:rPr>
          <w:rFonts w:cs="Times New Roman"/>
          <w:sz w:val="28"/>
          <w:szCs w:val="28"/>
        </w:rPr>
        <w:t xml:space="preserve">1. Внести в </w:t>
      </w:r>
      <w:r w:rsidRPr="00377A02">
        <w:rPr>
          <w:rFonts w:cs="Times New Roman"/>
          <w:color w:val="26282F"/>
          <w:sz w:val="28"/>
          <w:szCs w:val="28"/>
        </w:rPr>
        <w:t>Постановление администрации Кадошкинского муниципального района Республики Мордовия от 5 июня 2013 г. N 204-П "Об административном регламенте администрации Кадошкинского муниципального района Республики Мордовия предоставления муниципальной услуги по оказанию материальной помощи гражданам, проживающим на территории Кадошкинского муниципального района, оказавшимся в трудной жизненной ситуации" следующие изменения:</w:t>
      </w:r>
    </w:p>
    <w:p w:rsidR="00707E68" w:rsidRPr="00377A02" w:rsidRDefault="00707E68" w:rsidP="00707E68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377A02">
        <w:rPr>
          <w:rFonts w:cs="Times New Roman"/>
          <w:color w:val="26282F"/>
          <w:sz w:val="28"/>
          <w:szCs w:val="28"/>
        </w:rPr>
        <w:t xml:space="preserve">1.1. Подраздел 3. Стандарт комфортности дополнить пунктом 21.1 следующего содержания: </w:t>
      </w:r>
    </w:p>
    <w:p w:rsidR="00707E68" w:rsidRPr="00377A02" w:rsidRDefault="00707E68" w:rsidP="00707E68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377A02">
        <w:rPr>
          <w:rFonts w:cs="Times New Roman"/>
          <w:color w:val="26282F"/>
          <w:sz w:val="28"/>
          <w:szCs w:val="28"/>
        </w:rPr>
        <w:t>«21.1 МБУ «МФЦ» обеспечивает инвалидам (включая инвалидов, использующих кресла-коляски и собак-проводников):</w:t>
      </w:r>
    </w:p>
    <w:p w:rsidR="00707E68" w:rsidRPr="00377A02" w:rsidRDefault="00707E68" w:rsidP="00707E68">
      <w:pPr>
        <w:ind w:firstLine="709"/>
        <w:jc w:val="both"/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>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707E68" w:rsidRPr="00377A02" w:rsidRDefault="00707E68" w:rsidP="00707E68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377A02">
        <w:rPr>
          <w:rFonts w:cs="Times New Roman"/>
          <w:sz w:val="28"/>
          <w:szCs w:val="28"/>
        </w:rPr>
        <w:t>объекты  и</w:t>
      </w:r>
      <w:proofErr w:type="gramEnd"/>
      <w:r w:rsidRPr="00377A02">
        <w:rPr>
          <w:rFonts w:cs="Times New Roman"/>
          <w:sz w:val="28"/>
          <w:szCs w:val="28"/>
        </w:rPr>
        <w:t xml:space="preserve"> выхода из них, посадки в транспортное средство и высадки из него, в том числе с </w:t>
      </w:r>
      <w:r w:rsidRPr="00377A02">
        <w:rPr>
          <w:rFonts w:cs="Times New Roman"/>
          <w:sz w:val="28"/>
          <w:szCs w:val="28"/>
        </w:rPr>
        <w:lastRenderedPageBreak/>
        <w:t>использованием кресла-коляски;</w:t>
      </w:r>
    </w:p>
    <w:p w:rsidR="00707E68" w:rsidRPr="00377A02" w:rsidRDefault="00707E68" w:rsidP="00707E68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707E68" w:rsidRPr="00377A02" w:rsidRDefault="00707E68" w:rsidP="00707E68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707E68" w:rsidRPr="00377A02" w:rsidRDefault="00707E68" w:rsidP="00707E68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707E68" w:rsidRPr="00377A02" w:rsidRDefault="00707E68" w:rsidP="00707E68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 xml:space="preserve">- допуск </w:t>
      </w:r>
      <w:proofErr w:type="spellStart"/>
      <w:r w:rsidRPr="00377A02">
        <w:rPr>
          <w:rFonts w:cs="Times New Roman"/>
          <w:sz w:val="28"/>
          <w:szCs w:val="28"/>
        </w:rPr>
        <w:t>сурдопереводчика</w:t>
      </w:r>
      <w:proofErr w:type="spellEnd"/>
      <w:r w:rsidRPr="00377A02">
        <w:rPr>
          <w:rFonts w:cs="Times New Roman"/>
          <w:sz w:val="28"/>
          <w:szCs w:val="28"/>
        </w:rPr>
        <w:t xml:space="preserve"> и </w:t>
      </w:r>
      <w:proofErr w:type="spellStart"/>
      <w:r w:rsidRPr="00377A02">
        <w:rPr>
          <w:rFonts w:cs="Times New Roman"/>
          <w:sz w:val="28"/>
          <w:szCs w:val="28"/>
        </w:rPr>
        <w:t>тифлосурдопереводчика</w:t>
      </w:r>
      <w:proofErr w:type="spellEnd"/>
      <w:r w:rsidRPr="00377A02">
        <w:rPr>
          <w:rFonts w:cs="Times New Roman"/>
          <w:sz w:val="28"/>
          <w:szCs w:val="28"/>
        </w:rPr>
        <w:t>;</w:t>
      </w:r>
    </w:p>
    <w:p w:rsidR="00707E68" w:rsidRPr="00377A02" w:rsidRDefault="00707E68" w:rsidP="00707E68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707E68" w:rsidRPr="00377A02" w:rsidRDefault="00707E68" w:rsidP="00707E68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377A02">
        <w:rPr>
          <w:rFonts w:cs="Times New Roman"/>
          <w:color w:val="26282F"/>
          <w:sz w:val="28"/>
          <w:szCs w:val="28"/>
        </w:rPr>
        <w:t>- оказание помощи в преодолении барьеров, мешающих получению ими услуг наравне с другими лицами.».</w:t>
      </w:r>
    </w:p>
    <w:p w:rsidR="00707E68" w:rsidRPr="00377A02" w:rsidRDefault="00707E68" w:rsidP="00707E68">
      <w:pPr>
        <w:autoSpaceDE w:val="0"/>
        <w:ind w:firstLine="720"/>
        <w:jc w:val="both"/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>2</w:t>
      </w:r>
      <w:bookmarkStart w:id="0" w:name="sub_3"/>
      <w:r w:rsidRPr="00377A02">
        <w:rPr>
          <w:rFonts w:cs="Times New Roman"/>
          <w:sz w:val="28"/>
          <w:szCs w:val="28"/>
        </w:rPr>
        <w:t xml:space="preserve">. Настоящее постановление вступает в силу со дня </w:t>
      </w:r>
      <w:hyperlink r:id="rId4" w:history="1">
        <w:r w:rsidRPr="00377A02">
          <w:rPr>
            <w:rStyle w:val="a3"/>
            <w:rFonts w:cs="Times New Roman"/>
            <w:sz w:val="28"/>
            <w:szCs w:val="28"/>
          </w:rPr>
          <w:t>официального опубликования</w:t>
        </w:r>
      </w:hyperlink>
      <w:r w:rsidRPr="00377A02">
        <w:rPr>
          <w:rFonts w:cs="Times New Roman"/>
          <w:sz w:val="28"/>
          <w:szCs w:val="28"/>
        </w:rPr>
        <w:t xml:space="preserve"> в газете для издания официальных сообщений и материалов, нормативных и иных актов "Вестник" и подлежит размещению на </w:t>
      </w:r>
      <w:hyperlink r:id="rId5" w:history="1">
        <w:r w:rsidRPr="00377A02">
          <w:rPr>
            <w:rStyle w:val="a3"/>
            <w:rFonts w:cs="Times New Roman"/>
            <w:sz w:val="28"/>
            <w:szCs w:val="28"/>
          </w:rPr>
          <w:t>официальном сайте</w:t>
        </w:r>
      </w:hyperlink>
      <w:r w:rsidRPr="00377A02">
        <w:rPr>
          <w:rFonts w:cs="Times New Roman"/>
          <w:sz w:val="28"/>
          <w:szCs w:val="28"/>
        </w:rPr>
        <w:t xml:space="preserve"> администрации Кадошкинского муниципального района в сети "Интернет".</w:t>
      </w:r>
    </w:p>
    <w:bookmarkEnd w:id="0"/>
    <w:p w:rsidR="00707E68" w:rsidRPr="00377A02" w:rsidRDefault="00707E68" w:rsidP="00707E68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0726AC" w:rsidRPr="00377A02" w:rsidRDefault="000726AC" w:rsidP="00707E68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0726AC" w:rsidRPr="00377A02" w:rsidRDefault="000726AC" w:rsidP="00707E68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0726AC" w:rsidRPr="00377A02" w:rsidRDefault="000726AC" w:rsidP="00707E68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0726AC" w:rsidRPr="00377A02" w:rsidRDefault="000726AC" w:rsidP="00707E68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0726AC" w:rsidRPr="00377A02" w:rsidRDefault="000726AC" w:rsidP="00707E68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0726AC" w:rsidRPr="00377A02" w:rsidRDefault="00707E68" w:rsidP="00377A02">
      <w:pPr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 xml:space="preserve">Глава администрации </w:t>
      </w:r>
    </w:p>
    <w:p w:rsidR="00707E68" w:rsidRPr="00377A02" w:rsidRDefault="00707E68" w:rsidP="00377A02">
      <w:pPr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>Кадошкинского</w:t>
      </w:r>
      <w:r w:rsidR="000726AC" w:rsidRPr="00377A02">
        <w:rPr>
          <w:rFonts w:cs="Times New Roman"/>
          <w:sz w:val="28"/>
          <w:szCs w:val="28"/>
        </w:rPr>
        <w:t xml:space="preserve"> </w:t>
      </w:r>
      <w:r w:rsidRPr="00377A02">
        <w:rPr>
          <w:rFonts w:cs="Times New Roman"/>
          <w:sz w:val="28"/>
          <w:szCs w:val="28"/>
        </w:rPr>
        <w:t>муниципального района</w:t>
      </w:r>
    </w:p>
    <w:p w:rsidR="00707E68" w:rsidRPr="00377A02" w:rsidRDefault="00707E68" w:rsidP="00377A02">
      <w:pPr>
        <w:rPr>
          <w:rFonts w:cs="Times New Roman"/>
          <w:sz w:val="28"/>
          <w:szCs w:val="28"/>
        </w:rPr>
      </w:pPr>
      <w:r w:rsidRPr="00377A02">
        <w:rPr>
          <w:rFonts w:cs="Times New Roman"/>
          <w:sz w:val="28"/>
          <w:szCs w:val="28"/>
        </w:rPr>
        <w:t xml:space="preserve">Республики Мордовия                                              </w:t>
      </w:r>
      <w:r w:rsidR="00377A02">
        <w:rPr>
          <w:rFonts w:cs="Times New Roman"/>
          <w:sz w:val="28"/>
          <w:szCs w:val="28"/>
        </w:rPr>
        <w:t xml:space="preserve">                         </w:t>
      </w:r>
      <w:bookmarkStart w:id="1" w:name="_GoBack"/>
      <w:bookmarkEnd w:id="1"/>
      <w:proofErr w:type="spellStart"/>
      <w:r w:rsidRPr="00377A02">
        <w:rPr>
          <w:rFonts w:cs="Times New Roman"/>
          <w:sz w:val="28"/>
          <w:szCs w:val="28"/>
        </w:rPr>
        <w:t>А.В.Чаткин</w:t>
      </w:r>
      <w:proofErr w:type="spellEnd"/>
    </w:p>
    <w:p w:rsidR="00DD19A3" w:rsidRPr="00377A02" w:rsidRDefault="00DD19A3">
      <w:pPr>
        <w:rPr>
          <w:rFonts w:cs="Times New Roman"/>
          <w:sz w:val="28"/>
          <w:szCs w:val="28"/>
        </w:rPr>
      </w:pPr>
    </w:p>
    <w:sectPr w:rsidR="00DD19A3" w:rsidRPr="00377A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7C2"/>
    <w:rsid w:val="000007C2"/>
    <w:rsid w:val="00056695"/>
    <w:rsid w:val="000726AC"/>
    <w:rsid w:val="00377A02"/>
    <w:rsid w:val="00707E68"/>
    <w:rsid w:val="00DD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08DD15-F2AB-4C6F-8B0E-1EBD0F69D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7E68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07E68"/>
    <w:rPr>
      <w:color w:val="000080"/>
      <w:u w:val="single"/>
    </w:rPr>
  </w:style>
  <w:style w:type="paragraph" w:styleId="a4">
    <w:name w:val="List Paragraph"/>
    <w:basedOn w:val="a"/>
    <w:qFormat/>
    <w:rsid w:val="00707E6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24" TargetMode="External"/><Relationship Id="rId4" Type="http://schemas.openxmlformats.org/officeDocument/2006/relationships/hyperlink" Target="garantf1://891723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526</Words>
  <Characters>3003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2016-03-16T12:59:00Z</dcterms:created>
  <dcterms:modified xsi:type="dcterms:W3CDTF">2016-11-22T08:47:00Z</dcterms:modified>
</cp:coreProperties>
</file>