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0881" w:rsidRPr="00020881" w:rsidRDefault="00020881" w:rsidP="00020881">
      <w:pPr>
        <w:tabs>
          <w:tab w:val="left" w:pos="7800"/>
        </w:tabs>
        <w:suppressAutoHyphens/>
        <w:spacing w:after="0" w:line="240" w:lineRule="auto"/>
        <w:jc w:val="right"/>
        <w:rPr>
          <w:rFonts w:ascii="Times New Roman" w:eastAsia="Arial Unicode MS" w:hAnsi="Times New Roman" w:cs="Times New Roman"/>
          <w:kern w:val="1"/>
          <w:sz w:val="28"/>
          <w:szCs w:val="28"/>
          <w:lang w:eastAsia="hi-IN" w:bidi="hi-IN"/>
        </w:rPr>
      </w:pPr>
      <w:bookmarkStart w:id="0" w:name="sub_10000"/>
      <w:r w:rsidRPr="00020881">
        <w:rPr>
          <w:rFonts w:ascii="Times New Roman" w:eastAsia="Arial Unicode MS" w:hAnsi="Times New Roman" w:cs="Times New Roman"/>
          <w:kern w:val="1"/>
          <w:sz w:val="28"/>
          <w:szCs w:val="28"/>
          <w:lang w:eastAsia="hi-IN" w:bidi="hi-IN"/>
        </w:rPr>
        <w:t>ПРОЕКТ</w:t>
      </w:r>
    </w:p>
    <w:p w:rsidR="00020881" w:rsidRPr="00020881" w:rsidRDefault="00020881" w:rsidP="00020881">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p>
    <w:p w:rsidR="00020881" w:rsidRPr="00020881" w:rsidRDefault="00020881" w:rsidP="00020881">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p>
    <w:p w:rsidR="00020881" w:rsidRPr="00020881" w:rsidRDefault="00020881" w:rsidP="00020881">
      <w:pPr>
        <w:widowControl w:val="0"/>
        <w:suppressAutoHyphens/>
        <w:spacing w:after="0" w:line="240" w:lineRule="auto"/>
        <w:jc w:val="center"/>
        <w:rPr>
          <w:rFonts w:ascii="Times New Roman" w:eastAsia="Arial Unicode MS" w:hAnsi="Times New Roman" w:cs="Times New Roman"/>
          <w:b/>
          <w:kern w:val="1"/>
          <w:sz w:val="28"/>
          <w:szCs w:val="28"/>
          <w:lang w:eastAsia="hi-IN" w:bidi="hi-IN"/>
        </w:rPr>
      </w:pPr>
      <w:r w:rsidRPr="00020881">
        <w:rPr>
          <w:rFonts w:ascii="Times New Roman" w:eastAsia="Arial Unicode MS" w:hAnsi="Times New Roman" w:cs="Times New Roman"/>
          <w:b/>
          <w:kern w:val="1"/>
          <w:sz w:val="28"/>
          <w:szCs w:val="28"/>
          <w:lang w:eastAsia="hi-IN" w:bidi="hi-IN"/>
        </w:rPr>
        <w:t>П О С Т А Н О В Л Е Н И Е</w:t>
      </w:r>
    </w:p>
    <w:p w:rsidR="00020881" w:rsidRPr="00020881" w:rsidRDefault="00020881" w:rsidP="00020881">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020881">
        <w:rPr>
          <w:rFonts w:ascii="Times New Roman" w:eastAsia="Arial Unicode MS" w:hAnsi="Times New Roman" w:cs="Times New Roman"/>
          <w:kern w:val="1"/>
          <w:sz w:val="28"/>
          <w:szCs w:val="28"/>
          <w:lang w:eastAsia="hi-IN" w:bidi="hi-IN"/>
        </w:rPr>
        <w:t>_____________________________________________________</w:t>
      </w:r>
    </w:p>
    <w:p w:rsidR="00020881" w:rsidRPr="00020881" w:rsidRDefault="00020881" w:rsidP="00020881">
      <w:pPr>
        <w:widowControl w:val="0"/>
        <w:tabs>
          <w:tab w:val="left" w:pos="0"/>
          <w:tab w:val="center" w:pos="4807"/>
        </w:tabs>
        <w:suppressAutoHyphens/>
        <w:spacing w:after="0" w:line="240" w:lineRule="auto"/>
        <w:rPr>
          <w:rFonts w:ascii="Times New Roman" w:eastAsia="Arial Unicode MS" w:hAnsi="Times New Roman" w:cs="Times New Roman"/>
          <w:kern w:val="1"/>
          <w:sz w:val="28"/>
          <w:szCs w:val="28"/>
          <w:lang w:eastAsia="hi-IN" w:bidi="hi-IN"/>
        </w:rPr>
      </w:pPr>
      <w:r w:rsidRPr="00020881">
        <w:rPr>
          <w:rFonts w:ascii="Times New Roman" w:eastAsia="Arial Unicode MS" w:hAnsi="Times New Roman" w:cs="Times New Roman"/>
          <w:kern w:val="1"/>
          <w:sz w:val="28"/>
          <w:szCs w:val="28"/>
          <w:lang w:eastAsia="hi-IN" w:bidi="hi-IN"/>
        </w:rPr>
        <w:t>от ___</w:t>
      </w:r>
      <w:r w:rsidRPr="00020881">
        <w:rPr>
          <w:rFonts w:ascii="Times New Roman" w:eastAsia="Arial Unicode MS" w:hAnsi="Times New Roman" w:cs="Times New Roman"/>
          <w:kern w:val="1"/>
          <w:sz w:val="28"/>
          <w:szCs w:val="28"/>
          <w:lang w:eastAsia="hi-IN" w:bidi="hi-IN"/>
        </w:rPr>
        <w:softHyphen/>
      </w:r>
      <w:r w:rsidRPr="00020881">
        <w:rPr>
          <w:rFonts w:ascii="Times New Roman" w:eastAsia="Arial Unicode MS" w:hAnsi="Times New Roman" w:cs="Times New Roman"/>
          <w:kern w:val="1"/>
          <w:sz w:val="28"/>
          <w:szCs w:val="28"/>
          <w:lang w:eastAsia="hi-IN" w:bidi="hi-IN"/>
        </w:rPr>
        <w:softHyphen/>
      </w:r>
      <w:r w:rsidRPr="00020881">
        <w:rPr>
          <w:rFonts w:ascii="Times New Roman" w:eastAsia="Arial Unicode MS" w:hAnsi="Times New Roman" w:cs="Times New Roman"/>
          <w:kern w:val="1"/>
          <w:sz w:val="28"/>
          <w:szCs w:val="28"/>
          <w:lang w:eastAsia="hi-IN" w:bidi="hi-IN"/>
        </w:rPr>
        <w:softHyphen/>
      </w:r>
      <w:r w:rsidRPr="00020881">
        <w:rPr>
          <w:rFonts w:ascii="Times New Roman" w:eastAsia="Arial Unicode MS" w:hAnsi="Times New Roman" w:cs="Times New Roman"/>
          <w:kern w:val="1"/>
          <w:sz w:val="28"/>
          <w:szCs w:val="28"/>
          <w:lang w:eastAsia="hi-IN" w:bidi="hi-IN"/>
        </w:rPr>
        <w:softHyphen/>
      </w:r>
      <w:r w:rsidRPr="00020881">
        <w:rPr>
          <w:rFonts w:ascii="Times New Roman" w:eastAsia="Arial Unicode MS" w:hAnsi="Times New Roman" w:cs="Times New Roman"/>
          <w:kern w:val="1"/>
          <w:sz w:val="28"/>
          <w:szCs w:val="28"/>
          <w:lang w:eastAsia="hi-IN" w:bidi="hi-IN"/>
        </w:rPr>
        <w:softHyphen/>
      </w:r>
      <w:r w:rsidRPr="00020881">
        <w:rPr>
          <w:rFonts w:ascii="Times New Roman" w:eastAsia="Arial Unicode MS" w:hAnsi="Times New Roman" w:cs="Times New Roman"/>
          <w:kern w:val="1"/>
          <w:sz w:val="28"/>
          <w:szCs w:val="28"/>
          <w:lang w:eastAsia="hi-IN" w:bidi="hi-IN"/>
        </w:rPr>
        <w:softHyphen/>
        <w:t>________________________________</w:t>
      </w:r>
      <w:proofErr w:type="gramStart"/>
      <w:r w:rsidRPr="00020881">
        <w:rPr>
          <w:rFonts w:ascii="Times New Roman" w:eastAsia="Arial Unicode MS" w:hAnsi="Times New Roman" w:cs="Times New Roman"/>
          <w:kern w:val="1"/>
          <w:sz w:val="28"/>
          <w:szCs w:val="28"/>
          <w:lang w:eastAsia="hi-IN" w:bidi="hi-IN"/>
        </w:rPr>
        <w:t>_  №</w:t>
      </w:r>
      <w:proofErr w:type="gramEnd"/>
      <w:r w:rsidRPr="00020881">
        <w:rPr>
          <w:rFonts w:ascii="Times New Roman" w:eastAsia="Arial Unicode MS" w:hAnsi="Times New Roman" w:cs="Times New Roman"/>
          <w:kern w:val="1"/>
          <w:sz w:val="28"/>
          <w:szCs w:val="28"/>
          <w:lang w:eastAsia="hi-IN" w:bidi="hi-IN"/>
        </w:rPr>
        <w:t xml:space="preserve"> _________________________</w:t>
      </w:r>
    </w:p>
    <w:p w:rsidR="00020881" w:rsidRPr="00020881" w:rsidRDefault="00020881" w:rsidP="00020881">
      <w:pPr>
        <w:widowControl w:val="0"/>
        <w:tabs>
          <w:tab w:val="left" w:pos="4065"/>
        </w:tabs>
        <w:suppressAutoHyphens/>
        <w:spacing w:after="0" w:line="240" w:lineRule="auto"/>
        <w:rPr>
          <w:rFonts w:ascii="Times New Roman" w:eastAsia="Arial Unicode MS" w:hAnsi="Times New Roman" w:cs="Times New Roman"/>
          <w:kern w:val="1"/>
          <w:sz w:val="28"/>
          <w:szCs w:val="28"/>
          <w:lang w:eastAsia="hi-IN" w:bidi="hi-IN"/>
        </w:rPr>
      </w:pPr>
      <w:r w:rsidRPr="00020881">
        <w:rPr>
          <w:rFonts w:ascii="Times New Roman" w:eastAsia="Arial Unicode MS" w:hAnsi="Times New Roman" w:cs="Times New Roman"/>
          <w:kern w:val="1"/>
          <w:sz w:val="28"/>
          <w:szCs w:val="28"/>
          <w:lang w:eastAsia="hi-IN" w:bidi="hi-IN"/>
        </w:rPr>
        <w:tab/>
      </w:r>
    </w:p>
    <w:p w:rsidR="00020881" w:rsidRPr="00020881" w:rsidRDefault="00020881" w:rsidP="00020881">
      <w:pPr>
        <w:widowControl w:val="0"/>
        <w:tabs>
          <w:tab w:val="left" w:pos="3150"/>
        </w:tabs>
        <w:suppressAutoHyphens/>
        <w:spacing w:after="0" w:line="240" w:lineRule="auto"/>
        <w:rPr>
          <w:rFonts w:ascii="Times New Roman" w:eastAsia="Arial Unicode MS" w:hAnsi="Times New Roman" w:cs="Times New Roman"/>
          <w:kern w:val="1"/>
          <w:sz w:val="28"/>
          <w:szCs w:val="28"/>
          <w:lang w:eastAsia="hi-IN" w:bidi="hi-IN"/>
        </w:rPr>
      </w:pPr>
      <w:r w:rsidRPr="00020881">
        <w:rPr>
          <w:rFonts w:ascii="Times New Roman" w:eastAsia="Arial Unicode MS" w:hAnsi="Times New Roman" w:cs="Times New Roman"/>
          <w:kern w:val="1"/>
          <w:sz w:val="28"/>
          <w:szCs w:val="28"/>
          <w:lang w:eastAsia="hi-IN" w:bidi="hi-IN"/>
        </w:rPr>
        <w:t xml:space="preserve">                                                         </w:t>
      </w:r>
      <w:proofErr w:type="spellStart"/>
      <w:r w:rsidRPr="00020881">
        <w:rPr>
          <w:rFonts w:ascii="Times New Roman" w:eastAsia="Arial Unicode MS" w:hAnsi="Times New Roman" w:cs="Times New Roman"/>
          <w:kern w:val="1"/>
          <w:sz w:val="28"/>
          <w:szCs w:val="28"/>
          <w:lang w:eastAsia="hi-IN" w:bidi="hi-IN"/>
        </w:rPr>
        <w:t>р.п</w:t>
      </w:r>
      <w:proofErr w:type="spellEnd"/>
      <w:r w:rsidRPr="00020881">
        <w:rPr>
          <w:rFonts w:ascii="Times New Roman" w:eastAsia="Arial Unicode MS" w:hAnsi="Times New Roman" w:cs="Times New Roman"/>
          <w:kern w:val="1"/>
          <w:sz w:val="28"/>
          <w:szCs w:val="28"/>
          <w:lang w:eastAsia="hi-IN" w:bidi="hi-IN"/>
        </w:rPr>
        <w:t xml:space="preserve">. </w:t>
      </w:r>
      <w:proofErr w:type="spellStart"/>
      <w:r w:rsidRPr="00020881">
        <w:rPr>
          <w:rFonts w:ascii="Times New Roman" w:eastAsia="Arial Unicode MS" w:hAnsi="Times New Roman" w:cs="Times New Roman"/>
          <w:kern w:val="1"/>
          <w:sz w:val="28"/>
          <w:szCs w:val="28"/>
          <w:lang w:eastAsia="hi-IN" w:bidi="hi-IN"/>
        </w:rPr>
        <w:t>Кадошкино</w:t>
      </w:r>
      <w:proofErr w:type="spellEnd"/>
    </w:p>
    <w:p w:rsidR="00416F39" w:rsidRPr="00416F39" w:rsidRDefault="00020881" w:rsidP="00020881">
      <w:pPr>
        <w:pStyle w:val="af"/>
        <w:tabs>
          <w:tab w:val="left" w:pos="4065"/>
        </w:tabs>
        <w:suppressAutoHyphens w:val="0"/>
        <w:spacing w:after="0" w:line="200" w:lineRule="atLeast"/>
        <w:jc w:val="center"/>
        <w:rPr>
          <w:rFonts w:cs="Arial"/>
          <w:sz w:val="28"/>
          <w:szCs w:val="28"/>
        </w:rPr>
      </w:pPr>
      <w:r w:rsidRPr="00020881">
        <w:rPr>
          <w:sz w:val="28"/>
          <w:szCs w:val="28"/>
        </w:rPr>
        <w:tab/>
        <w:t xml:space="preserve">    </w:t>
      </w:r>
    </w:p>
    <w:p w:rsidR="00416F39" w:rsidRPr="00416F39" w:rsidRDefault="007B7CD1" w:rsidP="00416F39">
      <w:pPr>
        <w:pStyle w:val="af"/>
        <w:tabs>
          <w:tab w:val="left" w:pos="4065"/>
        </w:tabs>
        <w:suppressAutoHyphens w:val="0"/>
        <w:spacing w:after="0" w:line="200" w:lineRule="atLeast"/>
        <w:jc w:val="center"/>
        <w:rPr>
          <w:rFonts w:cs="Arial"/>
          <w:b/>
          <w:color w:val="26282F"/>
          <w:sz w:val="28"/>
          <w:szCs w:val="28"/>
        </w:rPr>
      </w:pPr>
      <w:r w:rsidRPr="00416F39">
        <w:rPr>
          <w:rFonts w:cs="Arial"/>
          <w:b/>
          <w:color w:val="000000"/>
          <w:sz w:val="28"/>
          <w:szCs w:val="28"/>
        </w:rPr>
        <w:t>ОБ УТВЕРЖДЕНИИ АДМИНИСТРАТИВНОГО РЕГЛАМЕНТА АДМИНИСТРАЦИИ КАДОШКИНСКОГО МУНИЦИПАЛЬНОГО РАЙОНА ПО ПРЕДОСТАВЛЕНИЮ МУНИЦИПАЛЬНОЙ</w:t>
      </w:r>
      <w:r w:rsidRPr="00416F39">
        <w:rPr>
          <w:rFonts w:cs="Arial"/>
          <w:color w:val="000000"/>
          <w:sz w:val="28"/>
          <w:szCs w:val="28"/>
        </w:rPr>
        <w:t xml:space="preserve"> </w:t>
      </w:r>
      <w:r w:rsidRPr="00416F39">
        <w:rPr>
          <w:rFonts w:cs="Arial"/>
          <w:b/>
          <w:color w:val="000000"/>
          <w:sz w:val="28"/>
          <w:szCs w:val="28"/>
        </w:rPr>
        <w:t>УСЛУГИ «П</w:t>
      </w:r>
      <w:r w:rsidRPr="00416F39">
        <w:rPr>
          <w:rFonts w:cs="Arial"/>
          <w:b/>
          <w:color w:val="26282F"/>
          <w:sz w:val="28"/>
          <w:szCs w:val="28"/>
        </w:rPr>
        <w:t>ОДГОТОВКА И</w:t>
      </w:r>
      <w:r w:rsidRPr="00416F39">
        <w:rPr>
          <w:rFonts w:cs="Arial"/>
          <w:color w:val="26282F"/>
          <w:sz w:val="28"/>
          <w:szCs w:val="28"/>
        </w:rPr>
        <w:t xml:space="preserve"> </w:t>
      </w:r>
      <w:r w:rsidRPr="00416F39">
        <w:rPr>
          <w:rFonts w:cs="Arial"/>
          <w:b/>
          <w:color w:val="26282F"/>
          <w:sz w:val="28"/>
          <w:szCs w:val="28"/>
        </w:rPr>
        <w:t>УТВЕРЖДЕНИЕ ГРАДОСТРОИТЕЛЬНОГО ПЛАНА ЗЕМЕЛЬНОГО УЧАСТКА»</w:t>
      </w:r>
    </w:p>
    <w:p w:rsidR="00416F39" w:rsidRDefault="00416F39" w:rsidP="00665112">
      <w:pPr>
        <w:shd w:val="clear" w:color="auto" w:fill="FFFFFF"/>
        <w:spacing w:before="261" w:after="0" w:line="240" w:lineRule="auto"/>
        <w:ind w:right="17" w:firstLine="709"/>
        <w:jc w:val="both"/>
        <w:rPr>
          <w:rFonts w:ascii="Times New Roman" w:eastAsia="Times New Roman" w:hAnsi="Times New Roman" w:cs="Times New Roman"/>
          <w:sz w:val="28"/>
          <w:szCs w:val="28"/>
          <w:lang w:eastAsia="ru-RU"/>
        </w:rPr>
      </w:pPr>
    </w:p>
    <w:p w:rsidR="00665112" w:rsidRPr="00665112" w:rsidRDefault="00665112" w:rsidP="00665112">
      <w:pPr>
        <w:shd w:val="clear" w:color="auto" w:fill="FFFFFF"/>
        <w:spacing w:before="261" w:after="0" w:line="240" w:lineRule="auto"/>
        <w:ind w:right="17" w:firstLine="709"/>
        <w:jc w:val="both"/>
        <w:rPr>
          <w:rFonts w:ascii="Times New Roman" w:eastAsia="Times New Roman" w:hAnsi="Times New Roman" w:cs="Times New Roman"/>
          <w:b/>
          <w:bCs/>
          <w:color w:val="26282F"/>
          <w:sz w:val="28"/>
          <w:szCs w:val="28"/>
          <w:lang w:eastAsia="ru-RU"/>
        </w:rPr>
      </w:pPr>
      <w:r w:rsidRPr="00665112">
        <w:rPr>
          <w:rFonts w:ascii="Times New Roman" w:eastAsia="Times New Roman" w:hAnsi="Times New Roman" w:cs="Times New Roman"/>
          <w:sz w:val="28"/>
          <w:szCs w:val="28"/>
          <w:lang w:eastAsia="ru-RU"/>
        </w:rPr>
        <w:t xml:space="preserve">В соответствии с </w:t>
      </w:r>
      <w:hyperlink r:id="rId4" w:history="1">
        <w:r w:rsidRPr="00665112">
          <w:rPr>
            <w:rFonts w:ascii="Times New Roman" w:eastAsia="Times New Roman" w:hAnsi="Times New Roman" w:cs="Times New Roman"/>
            <w:color w:val="106BBE"/>
            <w:sz w:val="28"/>
            <w:szCs w:val="28"/>
            <w:lang w:eastAsia="ru-RU"/>
          </w:rPr>
          <w:t>Федеральным законом</w:t>
        </w:r>
      </w:hyperlink>
      <w:r w:rsidRPr="00665112">
        <w:rPr>
          <w:rFonts w:ascii="Times New Roman" w:eastAsia="Times New Roman" w:hAnsi="Times New Roman" w:cs="Times New Roman"/>
          <w:sz w:val="28"/>
          <w:szCs w:val="28"/>
          <w:lang w:eastAsia="ru-RU"/>
        </w:rPr>
        <w:t xml:space="preserve"> от 2 мая 2006 г. N 59-ФЗ "О порядке рассмотрения обращения граждан Российской Федерации", </w:t>
      </w:r>
      <w:hyperlink r:id="rId5" w:history="1">
        <w:r w:rsidRPr="00665112">
          <w:rPr>
            <w:rFonts w:ascii="Times New Roman" w:eastAsia="Times New Roman" w:hAnsi="Times New Roman" w:cs="Times New Roman"/>
            <w:color w:val="106BBE"/>
            <w:sz w:val="28"/>
            <w:szCs w:val="28"/>
            <w:lang w:eastAsia="ru-RU"/>
          </w:rPr>
          <w:t>Федеральным законом</w:t>
        </w:r>
      </w:hyperlink>
      <w:r w:rsidRPr="00665112">
        <w:rPr>
          <w:rFonts w:ascii="Times New Roman" w:eastAsia="Times New Roman" w:hAnsi="Times New Roman" w:cs="Times New Roman"/>
          <w:sz w:val="28"/>
          <w:szCs w:val="28"/>
          <w:lang w:eastAsia="ru-RU"/>
        </w:rPr>
        <w:t xml:space="preserve"> от 25.10.2001 г. N 137-ФЗ "О введении в действие Земельного кодекса Российской Федерации", </w:t>
      </w:r>
      <w:hyperlink r:id="rId6" w:history="1">
        <w:r w:rsidRPr="00665112">
          <w:rPr>
            <w:rFonts w:ascii="Times New Roman" w:eastAsia="Times New Roman" w:hAnsi="Times New Roman" w:cs="Times New Roman"/>
            <w:color w:val="106BBE"/>
            <w:sz w:val="28"/>
            <w:szCs w:val="28"/>
            <w:lang w:eastAsia="ru-RU"/>
          </w:rPr>
          <w:t>Федеральным законом</w:t>
        </w:r>
      </w:hyperlink>
      <w:r w:rsidRPr="00665112">
        <w:rPr>
          <w:rFonts w:ascii="Times New Roman" w:eastAsia="Times New Roman" w:hAnsi="Times New Roman" w:cs="Times New Roman"/>
          <w:sz w:val="28"/>
          <w:szCs w:val="28"/>
          <w:lang w:eastAsia="ru-RU"/>
        </w:rPr>
        <w:t xml:space="preserve"> от 06.10.2003 г. N 131-ФЗ "Об общих принципах организации местного самоуправления в Российской Федерации", администрация </w:t>
      </w:r>
      <w:proofErr w:type="spellStart"/>
      <w:r w:rsidRPr="00665112">
        <w:rPr>
          <w:rFonts w:ascii="Times New Roman" w:eastAsia="Times New Roman" w:hAnsi="Times New Roman" w:cs="Times New Roman"/>
          <w:sz w:val="28"/>
          <w:szCs w:val="28"/>
          <w:lang w:eastAsia="ru-RU"/>
        </w:rPr>
        <w:t>Кадошкинского</w:t>
      </w:r>
      <w:proofErr w:type="spellEnd"/>
      <w:r w:rsidRPr="00665112">
        <w:rPr>
          <w:rFonts w:ascii="Times New Roman" w:eastAsia="Times New Roman" w:hAnsi="Times New Roman" w:cs="Times New Roman"/>
          <w:sz w:val="28"/>
          <w:szCs w:val="28"/>
          <w:lang w:eastAsia="ru-RU"/>
        </w:rPr>
        <w:t xml:space="preserve"> муниципального района Республики Мордовия</w:t>
      </w:r>
    </w:p>
    <w:p w:rsidR="00665112" w:rsidRDefault="00572351" w:rsidP="00572351">
      <w:pPr>
        <w:shd w:val="clear" w:color="auto" w:fill="FFFFFF"/>
        <w:spacing w:before="100" w:beforeAutospacing="1" w:after="0" w:line="240" w:lineRule="auto"/>
        <w:ind w:left="539" w:right="-284" w:firstLine="720"/>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 xml:space="preserve">                                  </w:t>
      </w:r>
      <w:r w:rsidR="00665112">
        <w:rPr>
          <w:rFonts w:ascii="Times New Roman" w:eastAsia="Times New Roman" w:hAnsi="Times New Roman" w:cs="Times New Roman"/>
          <w:b/>
          <w:bCs/>
          <w:color w:val="000000"/>
          <w:sz w:val="28"/>
          <w:szCs w:val="28"/>
          <w:lang w:eastAsia="ru-RU"/>
        </w:rPr>
        <w:t xml:space="preserve">п о с </w:t>
      </w:r>
      <w:proofErr w:type="gramStart"/>
      <w:r w:rsidR="00665112">
        <w:rPr>
          <w:rFonts w:ascii="Times New Roman" w:eastAsia="Times New Roman" w:hAnsi="Times New Roman" w:cs="Times New Roman"/>
          <w:b/>
          <w:bCs/>
          <w:color w:val="000000"/>
          <w:sz w:val="28"/>
          <w:szCs w:val="28"/>
          <w:lang w:eastAsia="ru-RU"/>
        </w:rPr>
        <w:t>т</w:t>
      </w:r>
      <w:proofErr w:type="gramEnd"/>
      <w:r w:rsidR="00665112">
        <w:rPr>
          <w:rFonts w:ascii="Times New Roman" w:eastAsia="Times New Roman" w:hAnsi="Times New Roman" w:cs="Times New Roman"/>
          <w:b/>
          <w:bCs/>
          <w:color w:val="000000"/>
          <w:sz w:val="28"/>
          <w:szCs w:val="28"/>
          <w:lang w:eastAsia="ru-RU"/>
        </w:rPr>
        <w:t xml:space="preserve"> а н о в л я е т</w:t>
      </w:r>
      <w:r w:rsidR="00665112" w:rsidRPr="00665112">
        <w:rPr>
          <w:rFonts w:ascii="Times New Roman" w:eastAsia="Times New Roman" w:hAnsi="Times New Roman" w:cs="Times New Roman"/>
          <w:b/>
          <w:bCs/>
          <w:color w:val="000000"/>
          <w:sz w:val="28"/>
          <w:szCs w:val="28"/>
          <w:lang w:eastAsia="ru-RU"/>
        </w:rPr>
        <w:t>:</w:t>
      </w:r>
    </w:p>
    <w:p w:rsidR="00665112" w:rsidRPr="00665112" w:rsidRDefault="00665112" w:rsidP="00572351">
      <w:pPr>
        <w:shd w:val="clear" w:color="auto" w:fill="FFFFFF"/>
        <w:spacing w:before="100" w:beforeAutospacing="1" w:after="0" w:line="240" w:lineRule="auto"/>
        <w:ind w:left="539" w:right="-284" w:firstLine="720"/>
        <w:jc w:val="center"/>
        <w:rPr>
          <w:rFonts w:ascii="Times New Roman" w:eastAsia="Times New Roman" w:hAnsi="Times New Roman" w:cs="Times New Roman"/>
          <w:sz w:val="28"/>
          <w:szCs w:val="28"/>
          <w:lang w:eastAsia="ru-RU"/>
        </w:rPr>
      </w:pPr>
    </w:p>
    <w:p w:rsidR="00665112" w:rsidRPr="00665112" w:rsidRDefault="00665112" w:rsidP="00665112">
      <w:pPr>
        <w:widowControl w:val="0"/>
        <w:suppressAutoHyphens/>
        <w:autoSpaceDE w:val="0"/>
        <w:autoSpaceDN w:val="0"/>
        <w:adjustRightInd w:val="0"/>
        <w:spacing w:after="0" w:line="240" w:lineRule="auto"/>
        <w:jc w:val="both"/>
        <w:outlineLvl w:val="0"/>
        <w:rPr>
          <w:rFonts w:ascii="Times New Roman" w:eastAsia="Arial Unicode MS" w:hAnsi="Times New Roman" w:cs="Times New Roman"/>
          <w:bCs/>
          <w:color w:val="26282F"/>
          <w:kern w:val="1"/>
          <w:sz w:val="28"/>
          <w:szCs w:val="28"/>
          <w:lang w:eastAsia="hi-IN" w:bidi="hi-IN"/>
        </w:rPr>
      </w:pPr>
      <w:r w:rsidRPr="00665112">
        <w:rPr>
          <w:rFonts w:ascii="Times New Roman" w:eastAsia="Arial Unicode MS" w:hAnsi="Times New Roman" w:cs="Mangal"/>
          <w:color w:val="000000"/>
          <w:kern w:val="1"/>
          <w:sz w:val="28"/>
          <w:szCs w:val="28"/>
          <w:lang w:eastAsia="hi-IN" w:bidi="hi-IN"/>
        </w:rPr>
        <w:t xml:space="preserve">        1. Утвердить прилагаемый Административный регламент по предоставлению муниципальной услуги </w:t>
      </w:r>
      <w:r w:rsidRPr="00665112">
        <w:rPr>
          <w:rFonts w:ascii="Times New Roman" w:eastAsia="Arial Unicode MS" w:hAnsi="Times New Roman" w:cs="Mangal"/>
          <w:bCs/>
          <w:color w:val="000000"/>
          <w:kern w:val="1"/>
          <w:sz w:val="28"/>
          <w:szCs w:val="28"/>
          <w:lang w:eastAsia="hi-IN" w:bidi="hi-IN"/>
        </w:rPr>
        <w:t>«П</w:t>
      </w:r>
      <w:r w:rsidRPr="00665112">
        <w:rPr>
          <w:rFonts w:ascii="Times New Roman" w:eastAsia="Arial Unicode MS" w:hAnsi="Times New Roman" w:cs="Mangal"/>
          <w:kern w:val="1"/>
          <w:sz w:val="28"/>
          <w:szCs w:val="28"/>
          <w:lang w:eastAsia="hi-IN" w:bidi="hi-IN"/>
        </w:rPr>
        <w:t xml:space="preserve">одготовка и </w:t>
      </w:r>
      <w:r w:rsidRPr="00665112">
        <w:rPr>
          <w:rFonts w:ascii="Times New Roman" w:eastAsia="Arial Unicode MS" w:hAnsi="Times New Roman" w:cs="Times New Roman"/>
          <w:bCs/>
          <w:color w:val="26282F"/>
          <w:kern w:val="1"/>
          <w:sz w:val="28"/>
          <w:szCs w:val="28"/>
          <w:lang w:eastAsia="hi-IN" w:bidi="hi-IN"/>
        </w:rPr>
        <w:t>утверждение градостроительного плана земельного участка».</w:t>
      </w:r>
    </w:p>
    <w:p w:rsidR="00665112" w:rsidRPr="00665112" w:rsidRDefault="00665112" w:rsidP="00665112">
      <w:pPr>
        <w:widowControl w:val="0"/>
        <w:suppressAutoHyphens/>
        <w:autoSpaceDE w:val="0"/>
        <w:autoSpaceDN w:val="0"/>
        <w:adjustRightInd w:val="0"/>
        <w:spacing w:after="0" w:line="240" w:lineRule="auto"/>
        <w:jc w:val="both"/>
        <w:outlineLvl w:val="0"/>
        <w:rPr>
          <w:rFonts w:ascii="Times New Roman" w:eastAsia="Arial Unicode MS" w:hAnsi="Times New Roman" w:cs="Times New Roman"/>
          <w:bCs/>
          <w:color w:val="26282F"/>
          <w:kern w:val="1"/>
          <w:sz w:val="28"/>
          <w:szCs w:val="28"/>
          <w:lang w:eastAsia="hi-IN" w:bidi="hi-IN"/>
        </w:rPr>
      </w:pPr>
      <w:r w:rsidRPr="00665112">
        <w:rPr>
          <w:rFonts w:ascii="Times New Roman" w:eastAsia="Arial Unicode MS" w:hAnsi="Times New Roman" w:cs="Mangal"/>
          <w:kern w:val="1"/>
          <w:sz w:val="28"/>
          <w:szCs w:val="28"/>
          <w:lang w:eastAsia="hi-IN" w:bidi="hi-IN"/>
        </w:rPr>
        <w:t xml:space="preserve">      </w:t>
      </w:r>
      <w:r w:rsidRPr="00665112">
        <w:rPr>
          <w:rFonts w:ascii="Times New Roman" w:eastAsia="Arial Unicode MS" w:hAnsi="Times New Roman" w:cs="Mangal"/>
          <w:color w:val="000000"/>
          <w:kern w:val="1"/>
          <w:sz w:val="28"/>
          <w:szCs w:val="28"/>
          <w:lang w:eastAsia="hi-IN" w:bidi="hi-IN"/>
        </w:rPr>
        <w:t xml:space="preserve"> 2. Признать утратившим силу постановление администрации </w:t>
      </w:r>
      <w:proofErr w:type="spellStart"/>
      <w:r w:rsidRPr="00665112">
        <w:rPr>
          <w:rFonts w:ascii="Times New Roman" w:eastAsia="Arial Unicode MS" w:hAnsi="Times New Roman" w:cs="Mangal"/>
          <w:color w:val="000000"/>
          <w:kern w:val="1"/>
          <w:sz w:val="28"/>
          <w:szCs w:val="28"/>
          <w:lang w:eastAsia="hi-IN" w:bidi="hi-IN"/>
        </w:rPr>
        <w:t>Кадошкинского</w:t>
      </w:r>
      <w:proofErr w:type="spellEnd"/>
      <w:r w:rsidRPr="00665112">
        <w:rPr>
          <w:rFonts w:ascii="Times New Roman" w:eastAsia="Arial Unicode MS" w:hAnsi="Times New Roman" w:cs="Mangal"/>
          <w:color w:val="000000"/>
          <w:kern w:val="1"/>
          <w:sz w:val="28"/>
          <w:szCs w:val="28"/>
          <w:lang w:eastAsia="hi-IN" w:bidi="hi-IN"/>
        </w:rPr>
        <w:t xml:space="preserve"> муниципального района Республики Мордовия от 15 августа 2011г. № 388-П </w:t>
      </w:r>
      <w:r w:rsidRPr="00665112">
        <w:rPr>
          <w:rFonts w:ascii="Times New Roman" w:eastAsia="Arial Unicode MS" w:hAnsi="Times New Roman" w:cs="Mangal"/>
          <w:bCs/>
          <w:color w:val="26282F"/>
          <w:kern w:val="1"/>
          <w:sz w:val="28"/>
          <w:szCs w:val="28"/>
          <w:lang w:eastAsia="hi-IN" w:bidi="hi-IN"/>
        </w:rPr>
        <w:t xml:space="preserve">"Об утверждении Административного регламента администрации </w:t>
      </w:r>
      <w:proofErr w:type="spellStart"/>
      <w:r w:rsidRPr="00665112">
        <w:rPr>
          <w:rFonts w:ascii="Times New Roman" w:eastAsia="Arial Unicode MS" w:hAnsi="Times New Roman" w:cs="Mangal"/>
          <w:bCs/>
          <w:color w:val="26282F"/>
          <w:kern w:val="1"/>
          <w:sz w:val="28"/>
          <w:szCs w:val="28"/>
          <w:lang w:eastAsia="hi-IN" w:bidi="hi-IN"/>
        </w:rPr>
        <w:t>Кадошкинского</w:t>
      </w:r>
      <w:proofErr w:type="spellEnd"/>
      <w:r w:rsidRPr="00665112">
        <w:rPr>
          <w:rFonts w:ascii="Times New Roman" w:eastAsia="Arial Unicode MS" w:hAnsi="Times New Roman" w:cs="Mangal"/>
          <w:bCs/>
          <w:color w:val="26282F"/>
          <w:kern w:val="1"/>
          <w:sz w:val="28"/>
          <w:szCs w:val="28"/>
          <w:lang w:eastAsia="hi-IN" w:bidi="hi-IN"/>
        </w:rPr>
        <w:t xml:space="preserve"> муниципального района по предоставлению мун</w:t>
      </w:r>
      <w:r>
        <w:rPr>
          <w:rFonts w:ascii="Times New Roman" w:eastAsia="Arial Unicode MS" w:hAnsi="Times New Roman" w:cs="Mangal"/>
          <w:bCs/>
          <w:color w:val="26282F"/>
          <w:kern w:val="1"/>
          <w:sz w:val="28"/>
          <w:szCs w:val="28"/>
          <w:lang w:eastAsia="hi-IN" w:bidi="hi-IN"/>
        </w:rPr>
        <w:t xml:space="preserve">иципальной услуги по подготовке </w:t>
      </w:r>
      <w:r w:rsidRPr="00665112">
        <w:rPr>
          <w:rFonts w:ascii="Times New Roman" w:eastAsia="Arial Unicode MS" w:hAnsi="Times New Roman" w:cs="Mangal"/>
          <w:bCs/>
          <w:color w:val="26282F"/>
          <w:kern w:val="1"/>
          <w:sz w:val="28"/>
          <w:szCs w:val="28"/>
          <w:lang w:eastAsia="hi-IN" w:bidi="hi-IN"/>
        </w:rPr>
        <w:t>и</w:t>
      </w:r>
      <w:r w:rsidRPr="00665112">
        <w:rPr>
          <w:rFonts w:ascii="Times New Roman" w:eastAsia="Arial Unicode MS" w:hAnsi="Times New Roman" w:cs="Mangal"/>
          <w:kern w:val="1"/>
          <w:sz w:val="28"/>
          <w:szCs w:val="28"/>
          <w:lang w:eastAsia="hi-IN" w:bidi="hi-IN"/>
        </w:rPr>
        <w:t xml:space="preserve"> </w:t>
      </w:r>
      <w:r w:rsidRPr="00665112">
        <w:rPr>
          <w:rFonts w:ascii="Times New Roman" w:eastAsia="Arial Unicode MS" w:hAnsi="Times New Roman" w:cs="Times New Roman"/>
          <w:bCs/>
          <w:color w:val="26282F"/>
          <w:kern w:val="1"/>
          <w:sz w:val="28"/>
          <w:szCs w:val="28"/>
          <w:lang w:eastAsia="hi-IN" w:bidi="hi-IN"/>
        </w:rPr>
        <w:t>утверждению градостроительного плана земельного участка</w:t>
      </w:r>
      <w:r w:rsidRPr="00665112">
        <w:rPr>
          <w:rFonts w:ascii="Times New Roman" w:eastAsia="Arial Unicode MS" w:hAnsi="Times New Roman" w:cs="Mangal"/>
          <w:bCs/>
          <w:color w:val="26282F"/>
          <w:kern w:val="1"/>
          <w:sz w:val="28"/>
          <w:szCs w:val="28"/>
          <w:lang w:eastAsia="hi-IN" w:bidi="hi-IN"/>
        </w:rPr>
        <w:t>".</w:t>
      </w:r>
    </w:p>
    <w:p w:rsidR="00665112" w:rsidRPr="00665112" w:rsidRDefault="00665112" w:rsidP="00665112">
      <w:pPr>
        <w:shd w:val="clear" w:color="auto" w:fill="FFFFFF"/>
        <w:spacing w:after="0" w:line="240" w:lineRule="auto"/>
        <w:ind w:right="17"/>
        <w:jc w:val="both"/>
        <w:rPr>
          <w:rFonts w:ascii="Times New Roman" w:eastAsia="Times New Roman" w:hAnsi="Times New Roman" w:cs="Times New Roman"/>
          <w:sz w:val="28"/>
          <w:szCs w:val="28"/>
          <w:lang w:eastAsia="ru-RU"/>
        </w:rPr>
      </w:pPr>
      <w:r w:rsidRPr="00665112">
        <w:rPr>
          <w:rFonts w:ascii="Times New Roman" w:eastAsia="Times New Roman" w:hAnsi="Times New Roman" w:cs="Times New Roman"/>
          <w:color w:val="000000"/>
          <w:sz w:val="28"/>
          <w:szCs w:val="28"/>
          <w:lang w:eastAsia="ru-RU"/>
        </w:rPr>
        <w:t xml:space="preserve">       3. Настоящее постановление вступает в силу со дня официального опубликования в газете для издания официальных сообщений и материалов</w:t>
      </w:r>
      <w:r>
        <w:rPr>
          <w:rFonts w:ascii="Times New Roman" w:eastAsia="Times New Roman" w:hAnsi="Times New Roman" w:cs="Times New Roman"/>
          <w:color w:val="000000"/>
          <w:sz w:val="28"/>
          <w:szCs w:val="28"/>
          <w:lang w:eastAsia="ru-RU"/>
        </w:rPr>
        <w:t xml:space="preserve">, нормативных </w:t>
      </w:r>
      <w:r w:rsidRPr="00665112">
        <w:rPr>
          <w:rFonts w:ascii="Times New Roman" w:eastAsia="Times New Roman" w:hAnsi="Times New Roman" w:cs="Times New Roman"/>
          <w:color w:val="000000"/>
          <w:sz w:val="28"/>
          <w:szCs w:val="28"/>
          <w:lang w:eastAsia="ru-RU"/>
        </w:rPr>
        <w:t xml:space="preserve">и иных актов «Вестник» и подлежит размещению на официальном сайте администрации </w:t>
      </w:r>
      <w:proofErr w:type="spellStart"/>
      <w:r w:rsidRPr="00665112">
        <w:rPr>
          <w:rFonts w:ascii="Times New Roman" w:eastAsia="Times New Roman" w:hAnsi="Times New Roman" w:cs="Times New Roman"/>
          <w:color w:val="000000"/>
          <w:sz w:val="28"/>
          <w:szCs w:val="28"/>
          <w:lang w:eastAsia="ru-RU"/>
        </w:rPr>
        <w:t>Кадошкинского</w:t>
      </w:r>
      <w:proofErr w:type="spellEnd"/>
      <w:r w:rsidRPr="00665112">
        <w:rPr>
          <w:rFonts w:ascii="Times New Roman" w:eastAsia="Times New Roman" w:hAnsi="Times New Roman" w:cs="Times New Roman"/>
          <w:color w:val="000000"/>
          <w:sz w:val="28"/>
          <w:szCs w:val="28"/>
          <w:lang w:eastAsia="ru-RU"/>
        </w:rPr>
        <w:t xml:space="preserve"> муниципального района.</w:t>
      </w:r>
    </w:p>
    <w:p w:rsidR="00665112" w:rsidRDefault="00665112" w:rsidP="00665112">
      <w:pPr>
        <w:shd w:val="clear" w:color="auto" w:fill="FFFFFF"/>
        <w:spacing w:after="0" w:line="240" w:lineRule="auto"/>
        <w:ind w:right="-284"/>
        <w:rPr>
          <w:rFonts w:ascii="Times New Roman" w:eastAsia="Times New Roman" w:hAnsi="Times New Roman" w:cs="Times New Roman"/>
          <w:bCs/>
          <w:color w:val="000000"/>
          <w:sz w:val="28"/>
          <w:szCs w:val="28"/>
          <w:lang w:eastAsia="ru-RU"/>
        </w:rPr>
      </w:pPr>
    </w:p>
    <w:p w:rsidR="00665112" w:rsidRPr="00665112" w:rsidRDefault="00665112" w:rsidP="00665112">
      <w:pPr>
        <w:shd w:val="clear" w:color="auto" w:fill="FFFFFF"/>
        <w:spacing w:after="0" w:line="240" w:lineRule="auto"/>
        <w:ind w:right="-284"/>
        <w:rPr>
          <w:rFonts w:ascii="Times New Roman" w:eastAsia="Times New Roman" w:hAnsi="Times New Roman" w:cs="Times New Roman"/>
          <w:sz w:val="28"/>
          <w:szCs w:val="28"/>
          <w:lang w:eastAsia="ru-RU"/>
        </w:rPr>
      </w:pPr>
      <w:r>
        <w:rPr>
          <w:rFonts w:ascii="Times New Roman" w:eastAsia="Times New Roman" w:hAnsi="Times New Roman" w:cs="Times New Roman"/>
          <w:bCs/>
          <w:color w:val="000000"/>
          <w:sz w:val="28"/>
          <w:szCs w:val="28"/>
          <w:lang w:eastAsia="ru-RU"/>
        </w:rPr>
        <w:t>Глава</w:t>
      </w:r>
      <w:r w:rsidRPr="00665112">
        <w:rPr>
          <w:rFonts w:ascii="Times New Roman" w:eastAsia="Times New Roman" w:hAnsi="Times New Roman" w:cs="Times New Roman"/>
          <w:bCs/>
          <w:color w:val="000000"/>
          <w:sz w:val="28"/>
          <w:szCs w:val="28"/>
          <w:lang w:eastAsia="ru-RU"/>
        </w:rPr>
        <w:t xml:space="preserve"> администрации </w:t>
      </w:r>
      <w:proofErr w:type="spellStart"/>
      <w:r w:rsidRPr="00665112">
        <w:rPr>
          <w:rFonts w:ascii="Times New Roman" w:eastAsia="Times New Roman" w:hAnsi="Times New Roman" w:cs="Times New Roman"/>
          <w:bCs/>
          <w:color w:val="000000"/>
          <w:sz w:val="28"/>
          <w:szCs w:val="28"/>
          <w:lang w:eastAsia="ru-RU"/>
        </w:rPr>
        <w:t>Кадошкинского</w:t>
      </w:r>
      <w:proofErr w:type="spellEnd"/>
    </w:p>
    <w:p w:rsidR="00665112" w:rsidRPr="00665112" w:rsidRDefault="00665112" w:rsidP="00665112">
      <w:pPr>
        <w:shd w:val="clear" w:color="auto" w:fill="FFFFFF"/>
        <w:spacing w:after="0" w:line="240" w:lineRule="auto"/>
        <w:ind w:right="-284"/>
        <w:rPr>
          <w:rFonts w:ascii="Times New Roman" w:eastAsia="Times New Roman" w:hAnsi="Times New Roman" w:cs="Times New Roman"/>
          <w:sz w:val="28"/>
          <w:szCs w:val="28"/>
          <w:lang w:eastAsia="ru-RU"/>
        </w:rPr>
      </w:pPr>
      <w:r w:rsidRPr="00665112">
        <w:rPr>
          <w:rFonts w:ascii="Times New Roman" w:eastAsia="Times New Roman" w:hAnsi="Times New Roman" w:cs="Times New Roman"/>
          <w:bCs/>
          <w:color w:val="000000"/>
          <w:sz w:val="28"/>
          <w:szCs w:val="28"/>
          <w:lang w:eastAsia="ru-RU"/>
        </w:rPr>
        <w:t xml:space="preserve">муниципального района </w:t>
      </w:r>
    </w:p>
    <w:p w:rsidR="00665112" w:rsidRPr="00665112" w:rsidRDefault="00665112" w:rsidP="00665112">
      <w:pPr>
        <w:shd w:val="clear" w:color="auto" w:fill="FFFFFF"/>
        <w:spacing w:after="0" w:line="240" w:lineRule="auto"/>
        <w:ind w:right="-24"/>
        <w:rPr>
          <w:rFonts w:ascii="Times New Roman" w:eastAsia="Times New Roman" w:hAnsi="Times New Roman" w:cs="Times New Roman"/>
          <w:sz w:val="28"/>
          <w:szCs w:val="28"/>
          <w:lang w:eastAsia="ru-RU"/>
        </w:rPr>
      </w:pPr>
      <w:r w:rsidRPr="00665112">
        <w:rPr>
          <w:rFonts w:ascii="Times New Roman" w:eastAsia="Times New Roman" w:hAnsi="Times New Roman" w:cs="Times New Roman"/>
          <w:bCs/>
          <w:color w:val="000000"/>
          <w:sz w:val="28"/>
          <w:szCs w:val="28"/>
          <w:lang w:eastAsia="ru-RU"/>
        </w:rPr>
        <w:t xml:space="preserve">Республики Мордовия                                                                              </w:t>
      </w:r>
      <w:r>
        <w:rPr>
          <w:rFonts w:ascii="Times New Roman" w:eastAsia="Times New Roman" w:hAnsi="Times New Roman" w:cs="Times New Roman"/>
          <w:bCs/>
          <w:color w:val="000000"/>
          <w:sz w:val="28"/>
          <w:szCs w:val="28"/>
          <w:lang w:eastAsia="ru-RU"/>
        </w:rPr>
        <w:t xml:space="preserve">А.В. </w:t>
      </w:r>
      <w:proofErr w:type="spellStart"/>
      <w:r>
        <w:rPr>
          <w:rFonts w:ascii="Times New Roman" w:eastAsia="Times New Roman" w:hAnsi="Times New Roman" w:cs="Times New Roman"/>
          <w:bCs/>
          <w:color w:val="000000"/>
          <w:sz w:val="28"/>
          <w:szCs w:val="28"/>
          <w:lang w:eastAsia="ru-RU"/>
        </w:rPr>
        <w:t>Чаткин</w:t>
      </w:r>
      <w:proofErr w:type="spellEnd"/>
    </w:p>
    <w:p w:rsidR="00416F39" w:rsidRPr="00416F39" w:rsidRDefault="00416F39" w:rsidP="00416F39">
      <w:pPr>
        <w:pStyle w:val="af"/>
        <w:spacing w:after="0"/>
        <w:jc w:val="right"/>
        <w:rPr>
          <w:sz w:val="28"/>
          <w:szCs w:val="28"/>
        </w:rPr>
      </w:pPr>
      <w:r w:rsidRPr="00416F39">
        <w:rPr>
          <w:sz w:val="28"/>
          <w:szCs w:val="28"/>
        </w:rPr>
        <w:lastRenderedPageBreak/>
        <w:t>УТВЕРЖДЁН</w:t>
      </w:r>
    </w:p>
    <w:p w:rsidR="00416F39" w:rsidRPr="00416F39" w:rsidRDefault="00416F39" w:rsidP="00416F39">
      <w:pPr>
        <w:pStyle w:val="af"/>
        <w:spacing w:after="0"/>
        <w:jc w:val="right"/>
        <w:rPr>
          <w:sz w:val="28"/>
          <w:szCs w:val="28"/>
        </w:rPr>
      </w:pPr>
      <w:r w:rsidRPr="00416F39">
        <w:rPr>
          <w:sz w:val="28"/>
          <w:szCs w:val="28"/>
        </w:rPr>
        <w:t xml:space="preserve">                                                Постановлением администрации </w:t>
      </w:r>
    </w:p>
    <w:p w:rsidR="00416F39" w:rsidRPr="00416F39" w:rsidRDefault="00416F39" w:rsidP="00416F39">
      <w:pPr>
        <w:pStyle w:val="af"/>
        <w:spacing w:after="0"/>
        <w:jc w:val="right"/>
        <w:rPr>
          <w:sz w:val="28"/>
          <w:szCs w:val="28"/>
        </w:rPr>
      </w:pPr>
      <w:r w:rsidRPr="00416F39">
        <w:rPr>
          <w:sz w:val="28"/>
          <w:szCs w:val="28"/>
        </w:rPr>
        <w:t>                                        </w:t>
      </w:r>
      <w:proofErr w:type="spellStart"/>
      <w:r w:rsidRPr="00416F39">
        <w:rPr>
          <w:sz w:val="28"/>
          <w:szCs w:val="28"/>
        </w:rPr>
        <w:t>Кадошкинского</w:t>
      </w:r>
      <w:proofErr w:type="spellEnd"/>
      <w:r w:rsidRPr="00416F39">
        <w:rPr>
          <w:sz w:val="28"/>
          <w:szCs w:val="28"/>
        </w:rPr>
        <w:t xml:space="preserve"> муниципального района</w:t>
      </w:r>
    </w:p>
    <w:p w:rsidR="00416F39" w:rsidRPr="00416F39" w:rsidRDefault="00416F39" w:rsidP="00416F39">
      <w:pPr>
        <w:pStyle w:val="af"/>
        <w:spacing w:after="0"/>
        <w:jc w:val="right"/>
        <w:rPr>
          <w:sz w:val="28"/>
          <w:szCs w:val="28"/>
        </w:rPr>
      </w:pPr>
      <w:r w:rsidRPr="00416F39">
        <w:rPr>
          <w:sz w:val="28"/>
          <w:szCs w:val="28"/>
        </w:rPr>
        <w:t>Республики Мордовия</w:t>
      </w:r>
    </w:p>
    <w:p w:rsidR="00416F39" w:rsidRPr="00416F39" w:rsidRDefault="00416F39" w:rsidP="00416F39">
      <w:pPr>
        <w:pStyle w:val="af"/>
        <w:spacing w:after="0"/>
        <w:jc w:val="right"/>
        <w:rPr>
          <w:sz w:val="28"/>
          <w:szCs w:val="28"/>
        </w:rPr>
      </w:pPr>
      <w:r w:rsidRPr="00416F39">
        <w:rPr>
          <w:sz w:val="28"/>
          <w:szCs w:val="28"/>
        </w:rPr>
        <w:t>                                    </w:t>
      </w:r>
      <w:r w:rsidR="00020881">
        <w:rPr>
          <w:sz w:val="28"/>
          <w:szCs w:val="28"/>
        </w:rPr>
        <w:t>                             </w:t>
      </w:r>
      <w:r w:rsidR="00020881">
        <w:rPr>
          <w:sz w:val="27"/>
          <w:szCs w:val="27"/>
        </w:rPr>
        <w:t>от____________2016 г. №____</w:t>
      </w:r>
      <w:r w:rsidR="00020881">
        <w:rPr>
          <w:sz w:val="28"/>
          <w:szCs w:val="28"/>
        </w:rPr>
        <w:t>  </w:t>
      </w:r>
    </w:p>
    <w:p w:rsidR="00CF3416" w:rsidRPr="00C80C56" w:rsidRDefault="00CF3416" w:rsidP="00BE4AD9">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p>
    <w:p w:rsidR="007432AC" w:rsidRPr="00C80C56" w:rsidRDefault="007B7CD1" w:rsidP="00BE4AD9">
      <w:pPr>
        <w:autoSpaceDE w:val="0"/>
        <w:autoSpaceDN w:val="0"/>
        <w:adjustRightInd w:val="0"/>
        <w:spacing w:before="108" w:after="108" w:line="240" w:lineRule="auto"/>
        <w:jc w:val="center"/>
        <w:outlineLvl w:val="0"/>
        <w:rPr>
          <w:rFonts w:ascii="Times New Roman" w:hAnsi="Times New Roman" w:cs="Times New Roman"/>
          <w:color w:val="353842"/>
          <w:sz w:val="28"/>
          <w:szCs w:val="28"/>
          <w:shd w:val="clear" w:color="auto" w:fill="F0F0F0"/>
        </w:rPr>
      </w:pPr>
      <w:r w:rsidRPr="00C80C56">
        <w:rPr>
          <w:rFonts w:ascii="Times New Roman" w:hAnsi="Times New Roman" w:cs="Times New Roman"/>
          <w:b/>
          <w:bCs/>
          <w:color w:val="26282F"/>
          <w:sz w:val="28"/>
          <w:szCs w:val="28"/>
        </w:rPr>
        <w:t>АДМИНИСТРАТИВНЫЙ РЕГЛАМЕНТ</w:t>
      </w:r>
      <w:r w:rsidRPr="00C80C56">
        <w:rPr>
          <w:rFonts w:ascii="Times New Roman" w:hAnsi="Times New Roman" w:cs="Times New Roman"/>
          <w:b/>
          <w:bCs/>
          <w:color w:val="26282F"/>
          <w:sz w:val="28"/>
          <w:szCs w:val="28"/>
        </w:rPr>
        <w:br/>
        <w:t xml:space="preserve">АДМИНИСТРАЦИИ КАДОШКИНСКОГО МУНИЦИПАЛЬНОГО РАЙОНА ПО ПРЕДОСТАВЛЕНИЮ МУНИЦИПАЛЬНОЙ </w:t>
      </w:r>
      <w:r>
        <w:rPr>
          <w:rFonts w:ascii="Times New Roman" w:hAnsi="Times New Roman" w:cs="Times New Roman"/>
          <w:b/>
          <w:bCs/>
          <w:color w:val="26282F"/>
          <w:sz w:val="28"/>
          <w:szCs w:val="28"/>
        </w:rPr>
        <w:t>УСЛУГИ «ПОДГОТОВКА И УТВЕРЖДЕНИЕ</w:t>
      </w:r>
      <w:r w:rsidRPr="00C80C56">
        <w:rPr>
          <w:rFonts w:ascii="Times New Roman" w:hAnsi="Times New Roman" w:cs="Times New Roman"/>
          <w:b/>
          <w:bCs/>
          <w:color w:val="26282F"/>
          <w:sz w:val="28"/>
          <w:szCs w:val="28"/>
        </w:rPr>
        <w:t xml:space="preserve"> ГРАДОСТРОИТЕЛЬНОГО ПЛАНА ЗЕМЕЛЬНОГО УЧАСТКА</w:t>
      </w:r>
      <w:r>
        <w:rPr>
          <w:rFonts w:ascii="Times New Roman" w:hAnsi="Times New Roman" w:cs="Times New Roman"/>
          <w:b/>
          <w:bCs/>
          <w:color w:val="26282F"/>
          <w:sz w:val="28"/>
          <w:szCs w:val="28"/>
        </w:rPr>
        <w:t>»</w:t>
      </w:r>
      <w:r w:rsidRPr="00C80C56">
        <w:rPr>
          <w:rFonts w:ascii="Times New Roman" w:hAnsi="Times New Roman" w:cs="Times New Roman"/>
          <w:b/>
          <w:bCs/>
          <w:color w:val="26282F"/>
          <w:sz w:val="28"/>
          <w:szCs w:val="28"/>
        </w:rPr>
        <w:br/>
      </w:r>
      <w:bookmarkStart w:id="1" w:name="sub_134595484"/>
      <w:bookmarkEnd w:id="0"/>
    </w:p>
    <w:p w:rsidR="007432AC" w:rsidRPr="00C80C56" w:rsidRDefault="007B7CD1" w:rsidP="007432AC">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bookmarkStart w:id="2" w:name="sub_10100"/>
      <w:bookmarkEnd w:id="1"/>
      <w:r w:rsidRPr="00C80C56">
        <w:rPr>
          <w:rFonts w:ascii="Times New Roman" w:hAnsi="Times New Roman" w:cs="Times New Roman"/>
          <w:b/>
          <w:bCs/>
          <w:color w:val="26282F"/>
          <w:sz w:val="28"/>
          <w:szCs w:val="28"/>
        </w:rPr>
        <w:t>1. ОБЩИЕ ПОЛОЖЕНИЯ</w:t>
      </w:r>
    </w:p>
    <w:bookmarkEnd w:id="2"/>
    <w:p w:rsidR="007012C6" w:rsidRPr="002700E3"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2700E3">
        <w:rPr>
          <w:rFonts w:ascii="Times New Roman" w:hAnsi="Times New Roman" w:cs="Times New Roman"/>
          <w:sz w:val="28"/>
          <w:szCs w:val="28"/>
        </w:rPr>
        <w:t xml:space="preserve">1. Наименование административного регламента - Административный регламент администрации Кадошкинского муниципального района по предоставлению муниципальной услуги </w:t>
      </w:r>
      <w:r>
        <w:rPr>
          <w:rFonts w:ascii="Times New Roman" w:hAnsi="Times New Roman" w:cs="Times New Roman"/>
          <w:sz w:val="28"/>
          <w:szCs w:val="28"/>
        </w:rPr>
        <w:t>«Подготовка</w:t>
      </w:r>
      <w:r w:rsidRPr="00C80C56">
        <w:rPr>
          <w:rFonts w:ascii="Times New Roman" w:hAnsi="Times New Roman" w:cs="Times New Roman"/>
          <w:sz w:val="28"/>
          <w:szCs w:val="28"/>
        </w:rPr>
        <w:t xml:space="preserve"> и утверждение градостроите</w:t>
      </w:r>
      <w:r>
        <w:rPr>
          <w:rFonts w:ascii="Times New Roman" w:hAnsi="Times New Roman" w:cs="Times New Roman"/>
          <w:sz w:val="28"/>
          <w:szCs w:val="28"/>
        </w:rPr>
        <w:t>льного плана земельного участка»</w:t>
      </w:r>
      <w:r w:rsidRPr="002700E3">
        <w:rPr>
          <w:rFonts w:ascii="Times New Roman" w:hAnsi="Times New Roman" w:cs="Times New Roman"/>
          <w:sz w:val="28"/>
          <w:szCs w:val="28"/>
        </w:rPr>
        <w:t xml:space="preserve"> (далее - муниципальная услуга).</w:t>
      </w:r>
    </w:p>
    <w:p w:rsidR="007432AC" w:rsidRPr="00C80C56" w:rsidRDefault="007012C6" w:rsidP="007012C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 Целью административного регламента администрации Кадошкинского муниципального района является</w:t>
      </w:r>
      <w:r w:rsidR="00C17CE2">
        <w:rPr>
          <w:rFonts w:ascii="Times New Roman" w:hAnsi="Times New Roman" w:cs="Times New Roman"/>
          <w:sz w:val="28"/>
          <w:szCs w:val="28"/>
        </w:rPr>
        <w:t xml:space="preserve"> подготовка и  утверждение</w:t>
      </w:r>
      <w:r w:rsidRPr="002700E3">
        <w:rPr>
          <w:rFonts w:ascii="Times New Roman" w:hAnsi="Times New Roman" w:cs="Times New Roman"/>
          <w:sz w:val="28"/>
          <w:szCs w:val="28"/>
        </w:rPr>
        <w:t xml:space="preserve"> </w:t>
      </w:r>
      <w:r>
        <w:rPr>
          <w:rFonts w:ascii="Times New Roman" w:hAnsi="Times New Roman" w:cs="Times New Roman"/>
          <w:sz w:val="28"/>
          <w:szCs w:val="28"/>
        </w:rPr>
        <w:t>градостроительного плана земельного участка.</w:t>
      </w:r>
    </w:p>
    <w:p w:rsidR="007012C6" w:rsidRDefault="007012C6" w:rsidP="007432AC">
      <w:pPr>
        <w:autoSpaceDE w:val="0"/>
        <w:autoSpaceDN w:val="0"/>
        <w:adjustRightInd w:val="0"/>
        <w:spacing w:after="0" w:line="240" w:lineRule="auto"/>
        <w:ind w:firstLine="720"/>
        <w:jc w:val="both"/>
        <w:rPr>
          <w:rFonts w:ascii="Times New Roman" w:hAnsi="Times New Roman" w:cs="Times New Roman"/>
          <w:sz w:val="28"/>
          <w:szCs w:val="28"/>
        </w:rPr>
      </w:pPr>
      <w:bookmarkStart w:id="3" w:name="sub_1001"/>
    </w:p>
    <w:p w:rsidR="007012C6" w:rsidRPr="002700E3" w:rsidRDefault="007B7CD1" w:rsidP="00665112">
      <w:pPr>
        <w:pStyle w:val="1"/>
        <w:rPr>
          <w:rFonts w:ascii="Times New Roman" w:hAnsi="Times New Roman" w:cs="Times New Roman"/>
          <w:sz w:val="28"/>
          <w:szCs w:val="28"/>
        </w:rPr>
      </w:pPr>
      <w:bookmarkStart w:id="4" w:name="sub_1200"/>
      <w:r w:rsidRPr="002700E3">
        <w:rPr>
          <w:rFonts w:ascii="Times New Roman" w:hAnsi="Times New Roman" w:cs="Times New Roman"/>
          <w:sz w:val="28"/>
          <w:szCs w:val="28"/>
        </w:rPr>
        <w:t>РАЗДЕЛ 2. СТАНДАРТ ПРЕДОСТАВЛЕНИЯ МУНИЦИПАЛЬНОЙ УСЛУГИ</w:t>
      </w:r>
      <w:bookmarkEnd w:id="4"/>
    </w:p>
    <w:p w:rsidR="007012C6" w:rsidRDefault="007B7CD1" w:rsidP="00665112">
      <w:pPr>
        <w:pStyle w:val="1"/>
        <w:rPr>
          <w:rFonts w:ascii="Times New Roman" w:hAnsi="Times New Roman" w:cs="Times New Roman"/>
          <w:sz w:val="28"/>
          <w:szCs w:val="28"/>
        </w:rPr>
      </w:pPr>
      <w:bookmarkStart w:id="5" w:name="sub_1210"/>
      <w:r w:rsidRPr="002700E3">
        <w:rPr>
          <w:rFonts w:ascii="Times New Roman" w:hAnsi="Times New Roman" w:cs="Times New Roman"/>
          <w:sz w:val="28"/>
          <w:szCs w:val="28"/>
        </w:rPr>
        <w:t>ПОДРАЗДЕЛ 1. ОСНОВНЫЕ ПОЛОЖЕНИЯ СТАНДАРТА ПРЕДОСТАВЛЕНИЯ МУНИЦИПАЛЬНОЙ УСЛУГИ</w:t>
      </w:r>
      <w:bookmarkEnd w:id="5"/>
    </w:p>
    <w:p w:rsidR="00665112" w:rsidRPr="00665112" w:rsidRDefault="00665112" w:rsidP="00665112"/>
    <w:p w:rsidR="007012C6" w:rsidRPr="002700E3" w:rsidRDefault="007012C6" w:rsidP="007012C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3. Наименование муниципальной услуги - </w:t>
      </w:r>
      <w:r>
        <w:rPr>
          <w:rFonts w:ascii="Times New Roman" w:hAnsi="Times New Roman" w:cs="Times New Roman"/>
          <w:sz w:val="28"/>
          <w:szCs w:val="28"/>
        </w:rPr>
        <w:t>«Подготовка</w:t>
      </w:r>
      <w:r w:rsidRPr="00C80C56">
        <w:rPr>
          <w:rFonts w:ascii="Times New Roman" w:hAnsi="Times New Roman" w:cs="Times New Roman"/>
          <w:sz w:val="28"/>
          <w:szCs w:val="28"/>
        </w:rPr>
        <w:t xml:space="preserve"> и утверждение градостроите</w:t>
      </w:r>
      <w:r>
        <w:rPr>
          <w:rFonts w:ascii="Times New Roman" w:hAnsi="Times New Roman" w:cs="Times New Roman"/>
          <w:sz w:val="28"/>
          <w:szCs w:val="28"/>
        </w:rPr>
        <w:t>льного плана земельного участка»</w:t>
      </w:r>
    </w:p>
    <w:p w:rsidR="007012C6" w:rsidRDefault="007012C6" w:rsidP="00C231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 Предоставление муниципальной услуги осуществляется</w:t>
      </w:r>
      <w:r>
        <w:rPr>
          <w:rFonts w:ascii="Times New Roman" w:hAnsi="Times New Roman" w:cs="Times New Roman"/>
          <w:sz w:val="28"/>
          <w:szCs w:val="28"/>
        </w:rPr>
        <w:t xml:space="preserve"> </w:t>
      </w:r>
      <w:r w:rsidRPr="002700E3">
        <w:rPr>
          <w:rFonts w:ascii="Times New Roman" w:hAnsi="Times New Roman" w:cs="Times New Roman"/>
          <w:sz w:val="28"/>
          <w:szCs w:val="28"/>
        </w:rPr>
        <w:t xml:space="preserve">Администрацией </w:t>
      </w:r>
      <w:proofErr w:type="spellStart"/>
      <w:r w:rsidRPr="002700E3">
        <w:rPr>
          <w:rFonts w:ascii="Times New Roman" w:hAnsi="Times New Roman" w:cs="Times New Roman"/>
          <w:sz w:val="28"/>
          <w:szCs w:val="28"/>
        </w:rPr>
        <w:t>Кадошкинского</w:t>
      </w:r>
      <w:proofErr w:type="spellEnd"/>
      <w:r w:rsidRPr="002700E3">
        <w:rPr>
          <w:rFonts w:ascii="Times New Roman" w:hAnsi="Times New Roman" w:cs="Times New Roman"/>
          <w:sz w:val="28"/>
          <w:szCs w:val="28"/>
        </w:rPr>
        <w:t xml:space="preserve"> муниципального района </w:t>
      </w:r>
      <w:r w:rsidR="00C2311E">
        <w:rPr>
          <w:rFonts w:ascii="Times New Roman" w:hAnsi="Times New Roman" w:cs="Times New Roman"/>
          <w:sz w:val="28"/>
          <w:szCs w:val="28"/>
        </w:rPr>
        <w:t xml:space="preserve">(далее – Администрация) </w:t>
      </w:r>
      <w:r w:rsidRPr="002700E3">
        <w:rPr>
          <w:rFonts w:ascii="Times New Roman" w:hAnsi="Times New Roman" w:cs="Times New Roman"/>
          <w:sz w:val="28"/>
          <w:szCs w:val="28"/>
        </w:rPr>
        <w:t xml:space="preserve">непосредственно через ее структурные подразделения - отделом архитектуры, строительства и жилищно-коммунального хозяйства (далее - Отдел) в части рассмотрения заявления о выдаче </w:t>
      </w:r>
      <w:r w:rsidRPr="00C80C56">
        <w:rPr>
          <w:rFonts w:ascii="Times New Roman" w:hAnsi="Times New Roman" w:cs="Times New Roman"/>
          <w:sz w:val="28"/>
          <w:szCs w:val="28"/>
        </w:rPr>
        <w:t>градостроите</w:t>
      </w:r>
      <w:r>
        <w:rPr>
          <w:rFonts w:ascii="Times New Roman" w:hAnsi="Times New Roman" w:cs="Times New Roman"/>
          <w:sz w:val="28"/>
          <w:szCs w:val="28"/>
        </w:rPr>
        <w:t>льного плана земельного участка.</w:t>
      </w:r>
    </w:p>
    <w:p w:rsidR="007012C6" w:rsidRPr="002700E3" w:rsidRDefault="007012C6" w:rsidP="00C2311E">
      <w:pPr>
        <w:spacing w:after="0" w:line="240" w:lineRule="auto"/>
        <w:ind w:firstLine="709"/>
        <w:jc w:val="both"/>
        <w:rPr>
          <w:rFonts w:ascii="Times New Roman" w:hAnsi="Times New Roman" w:cs="Times New Roman"/>
          <w:sz w:val="28"/>
          <w:szCs w:val="28"/>
        </w:rPr>
      </w:pPr>
      <w:r w:rsidRPr="00CB3B06">
        <w:rPr>
          <w:rFonts w:ascii="Times New Roman" w:hAnsi="Times New Roman" w:cs="Times New Roman"/>
          <w:sz w:val="28"/>
          <w:szCs w:val="28"/>
        </w:rPr>
        <w:t>При предоставлении муниципальной услуги Администрация осуществляет взаимодействие с:</w:t>
      </w:r>
    </w:p>
    <w:p w:rsidR="007012C6" w:rsidRDefault="007012C6" w:rsidP="00C231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w:t>
      </w:r>
      <w:r w:rsidRPr="002700E3">
        <w:rPr>
          <w:rFonts w:ascii="Times New Roman" w:hAnsi="Times New Roman" w:cs="Times New Roman"/>
          <w:sz w:val="28"/>
          <w:szCs w:val="28"/>
        </w:rPr>
        <w:t xml:space="preserve">) Муниципальным бюджетным учреждением Кадошкинского муниципального района "Многофункциональный центр по предоставлению государственных и муниципальных услуг в Кадошкинском муниципальном районе" (далее - МБУ "МФЦ") - в части приема, регистрации заявлений и выдачи документов, консультирования по вопросам предоставления муниципальной </w:t>
      </w:r>
      <w:r w:rsidRPr="002700E3">
        <w:rPr>
          <w:rFonts w:ascii="Times New Roman" w:hAnsi="Times New Roman" w:cs="Times New Roman"/>
          <w:sz w:val="28"/>
          <w:szCs w:val="28"/>
        </w:rPr>
        <w:lastRenderedPageBreak/>
        <w:t xml:space="preserve">услуги, а также установления соответствия принимаемых документов требованиям </w:t>
      </w:r>
      <w:hyperlink w:anchor="sub_1010" w:history="1">
        <w:r w:rsidRPr="002700E3">
          <w:rPr>
            <w:rStyle w:val="a4"/>
            <w:rFonts w:ascii="Times New Roman" w:hAnsi="Times New Roman"/>
            <w:sz w:val="28"/>
            <w:szCs w:val="28"/>
          </w:rPr>
          <w:t>пункта 10</w:t>
        </w:r>
      </w:hyperlink>
      <w:r w:rsidRPr="002700E3">
        <w:rPr>
          <w:rFonts w:ascii="Times New Roman" w:hAnsi="Times New Roman" w:cs="Times New Roman"/>
          <w:sz w:val="28"/>
          <w:szCs w:val="28"/>
        </w:rPr>
        <w:t xml:space="preserve"> настоящего Административного регламента.</w:t>
      </w:r>
    </w:p>
    <w:p w:rsidR="007012C6" w:rsidRDefault="007012C6" w:rsidP="00C231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Управлением</w:t>
      </w:r>
      <w:r w:rsidRPr="00CB3B06">
        <w:rPr>
          <w:rFonts w:ascii="Times New Roman" w:hAnsi="Times New Roman" w:cs="Times New Roman"/>
          <w:sz w:val="28"/>
          <w:szCs w:val="28"/>
        </w:rPr>
        <w:t xml:space="preserve"> Федеральной службы государственной регистрации, кадастра и картографии по Республике Мордовия</w:t>
      </w:r>
      <w:r>
        <w:rPr>
          <w:rFonts w:ascii="Times New Roman" w:hAnsi="Times New Roman" w:cs="Times New Roman"/>
          <w:sz w:val="28"/>
          <w:szCs w:val="28"/>
        </w:rPr>
        <w:t>;</w:t>
      </w:r>
    </w:p>
    <w:p w:rsidR="007012C6" w:rsidRPr="002700E3" w:rsidRDefault="007012C6" w:rsidP="00C231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Федеральным государственным унитарным</w:t>
      </w:r>
      <w:r w:rsidRPr="00CB3B06">
        <w:rPr>
          <w:rFonts w:ascii="Times New Roman" w:hAnsi="Times New Roman" w:cs="Times New Roman"/>
          <w:sz w:val="28"/>
          <w:szCs w:val="28"/>
        </w:rPr>
        <w:t xml:space="preserve"> предприятие</w:t>
      </w:r>
      <w:r>
        <w:rPr>
          <w:rFonts w:ascii="Times New Roman" w:hAnsi="Times New Roman" w:cs="Times New Roman"/>
          <w:sz w:val="28"/>
          <w:szCs w:val="28"/>
        </w:rPr>
        <w:t>м</w:t>
      </w:r>
      <w:r w:rsidRPr="00CB3B06">
        <w:rPr>
          <w:rFonts w:ascii="Times New Roman" w:hAnsi="Times New Roman" w:cs="Times New Roman"/>
          <w:sz w:val="28"/>
          <w:szCs w:val="28"/>
        </w:rPr>
        <w:t xml:space="preserve"> "</w:t>
      </w:r>
      <w:proofErr w:type="spellStart"/>
      <w:r w:rsidRPr="00CB3B06">
        <w:rPr>
          <w:rFonts w:ascii="Times New Roman" w:hAnsi="Times New Roman" w:cs="Times New Roman"/>
          <w:sz w:val="28"/>
          <w:szCs w:val="28"/>
        </w:rPr>
        <w:t>Ростехинвентаризация</w:t>
      </w:r>
      <w:proofErr w:type="spellEnd"/>
      <w:r w:rsidRPr="00CB3B06">
        <w:rPr>
          <w:rFonts w:ascii="Times New Roman" w:hAnsi="Times New Roman" w:cs="Times New Roman"/>
          <w:sz w:val="28"/>
          <w:szCs w:val="28"/>
        </w:rPr>
        <w:t xml:space="preserve"> - Федеральное БТИ" по Республике Мордовия</w:t>
      </w:r>
      <w:r>
        <w:rPr>
          <w:rFonts w:ascii="Times New Roman" w:hAnsi="Times New Roman" w:cs="Times New Roman"/>
          <w:sz w:val="28"/>
          <w:szCs w:val="28"/>
        </w:rPr>
        <w:t>.</w:t>
      </w:r>
    </w:p>
    <w:p w:rsidR="007012C6" w:rsidRPr="002700E3"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2700E3">
        <w:rPr>
          <w:rFonts w:ascii="Times New Roman" w:hAnsi="Times New Roman" w:cs="Times New Roman"/>
          <w:sz w:val="28"/>
          <w:szCs w:val="28"/>
        </w:rPr>
        <w:t>5. Конечным результатом предоставления муниципальной услуги является</w:t>
      </w:r>
      <w:r w:rsidR="00C17CE2">
        <w:rPr>
          <w:rFonts w:ascii="Times New Roman" w:hAnsi="Times New Roman" w:cs="Times New Roman"/>
          <w:sz w:val="28"/>
          <w:szCs w:val="28"/>
        </w:rPr>
        <w:t xml:space="preserve"> выдача</w:t>
      </w:r>
      <w:r w:rsidRPr="007012C6">
        <w:rPr>
          <w:rFonts w:ascii="Times New Roman" w:hAnsi="Times New Roman" w:cs="Times New Roman"/>
          <w:sz w:val="28"/>
          <w:szCs w:val="28"/>
        </w:rPr>
        <w:t xml:space="preserve"> </w:t>
      </w:r>
      <w:r w:rsidR="00C17CE2">
        <w:rPr>
          <w:rFonts w:ascii="Times New Roman" w:hAnsi="Times New Roman" w:cs="Times New Roman"/>
          <w:sz w:val="28"/>
          <w:szCs w:val="28"/>
        </w:rPr>
        <w:t>градостроительного</w:t>
      </w:r>
      <w:r w:rsidRPr="00C80C56">
        <w:rPr>
          <w:rFonts w:ascii="Times New Roman" w:hAnsi="Times New Roman" w:cs="Times New Roman"/>
          <w:sz w:val="28"/>
          <w:szCs w:val="28"/>
        </w:rPr>
        <w:t xml:space="preserve"> план</w:t>
      </w:r>
      <w:r w:rsidR="00C17CE2">
        <w:rPr>
          <w:rFonts w:ascii="Times New Roman" w:hAnsi="Times New Roman" w:cs="Times New Roman"/>
          <w:sz w:val="28"/>
          <w:szCs w:val="28"/>
        </w:rPr>
        <w:t>а</w:t>
      </w:r>
      <w:r w:rsidRPr="00C80C56">
        <w:rPr>
          <w:rFonts w:ascii="Times New Roman" w:hAnsi="Times New Roman" w:cs="Times New Roman"/>
          <w:sz w:val="28"/>
          <w:szCs w:val="28"/>
        </w:rPr>
        <w:t xml:space="preserve"> </w:t>
      </w:r>
      <w:r w:rsidR="00C17CE2">
        <w:rPr>
          <w:rFonts w:ascii="Times New Roman" w:hAnsi="Times New Roman" w:cs="Times New Roman"/>
          <w:sz w:val="28"/>
          <w:szCs w:val="28"/>
        </w:rPr>
        <w:t>земельного участка, утвержденного</w:t>
      </w:r>
      <w:r w:rsidRPr="00C80C56">
        <w:rPr>
          <w:rFonts w:ascii="Times New Roman" w:hAnsi="Times New Roman" w:cs="Times New Roman"/>
          <w:sz w:val="28"/>
          <w:szCs w:val="28"/>
        </w:rPr>
        <w:t xml:space="preserve"> постановлением администрации Кадошкинского муниципа</w:t>
      </w:r>
      <w:r w:rsidR="00C17CE2">
        <w:rPr>
          <w:rFonts w:ascii="Times New Roman" w:hAnsi="Times New Roman" w:cs="Times New Roman"/>
          <w:sz w:val="28"/>
          <w:szCs w:val="28"/>
        </w:rPr>
        <w:t>льного района, либо мотивированный</w:t>
      </w:r>
      <w:r w:rsidRPr="00C80C56">
        <w:rPr>
          <w:rFonts w:ascii="Times New Roman" w:hAnsi="Times New Roman" w:cs="Times New Roman"/>
          <w:sz w:val="28"/>
          <w:szCs w:val="28"/>
        </w:rPr>
        <w:t xml:space="preserve"> отказ.</w:t>
      </w:r>
      <w:r>
        <w:rPr>
          <w:rFonts w:ascii="Times New Roman" w:hAnsi="Times New Roman" w:cs="Times New Roman"/>
          <w:sz w:val="28"/>
          <w:szCs w:val="28"/>
        </w:rPr>
        <w:t xml:space="preserve"> </w:t>
      </w:r>
      <w:r w:rsidRPr="002700E3">
        <w:rPr>
          <w:rFonts w:ascii="Times New Roman" w:hAnsi="Times New Roman" w:cs="Times New Roman"/>
          <w:sz w:val="28"/>
          <w:szCs w:val="28"/>
        </w:rPr>
        <w:t>Письма готовятся на бланке Администрации Кадошкинского муниципального района.</w:t>
      </w:r>
    </w:p>
    <w:p w:rsidR="007012C6" w:rsidRPr="002700E3" w:rsidRDefault="007012C6" w:rsidP="007012C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6. Срок предоставления муниципальной услуги составляет 30 дней.</w:t>
      </w:r>
    </w:p>
    <w:p w:rsidR="007012C6" w:rsidRPr="002700E3" w:rsidRDefault="007012C6" w:rsidP="00A420B2">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7. Предоставление муниципальной услуги осуществляется в соответствии с:</w:t>
      </w:r>
    </w:p>
    <w:p w:rsidR="007012C6" w:rsidRPr="00C80C56"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C80C56">
        <w:rPr>
          <w:rFonts w:ascii="Times New Roman" w:hAnsi="Times New Roman" w:cs="Times New Roman"/>
          <w:sz w:val="28"/>
          <w:szCs w:val="28"/>
        </w:rPr>
        <w:t xml:space="preserve">- </w:t>
      </w:r>
      <w:hyperlink r:id="rId7" w:history="1">
        <w:r w:rsidRPr="00C80C56">
          <w:rPr>
            <w:rFonts w:ascii="Times New Roman" w:hAnsi="Times New Roman" w:cs="Times New Roman"/>
            <w:color w:val="106BBE"/>
            <w:sz w:val="28"/>
            <w:szCs w:val="28"/>
          </w:rPr>
          <w:t>Конституцией</w:t>
        </w:r>
      </w:hyperlink>
      <w:r w:rsidRPr="00C80C56">
        <w:rPr>
          <w:rFonts w:ascii="Times New Roman" w:hAnsi="Times New Roman" w:cs="Times New Roman"/>
          <w:sz w:val="28"/>
          <w:szCs w:val="28"/>
        </w:rPr>
        <w:t xml:space="preserve"> Российской Федерации;</w:t>
      </w:r>
    </w:p>
    <w:p w:rsidR="007012C6" w:rsidRPr="00C80C56"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C80C56">
        <w:rPr>
          <w:rFonts w:ascii="Times New Roman" w:hAnsi="Times New Roman" w:cs="Times New Roman"/>
          <w:sz w:val="28"/>
          <w:szCs w:val="28"/>
        </w:rPr>
        <w:t xml:space="preserve">- </w:t>
      </w:r>
      <w:hyperlink r:id="rId8" w:history="1">
        <w:r w:rsidRPr="00C80C56">
          <w:rPr>
            <w:rFonts w:ascii="Times New Roman" w:hAnsi="Times New Roman" w:cs="Times New Roman"/>
            <w:color w:val="106BBE"/>
            <w:sz w:val="28"/>
            <w:szCs w:val="28"/>
          </w:rPr>
          <w:t>Градостроительным кодексом</w:t>
        </w:r>
      </w:hyperlink>
      <w:r w:rsidRPr="00C80C56">
        <w:rPr>
          <w:rFonts w:ascii="Times New Roman" w:hAnsi="Times New Roman" w:cs="Times New Roman"/>
          <w:sz w:val="28"/>
          <w:szCs w:val="28"/>
        </w:rPr>
        <w:t xml:space="preserve"> Российской Федерации от 29 декабря 2004 года N 190-ФЗ (с изменениями и дополнениями);</w:t>
      </w:r>
    </w:p>
    <w:p w:rsidR="007012C6" w:rsidRPr="00C80C56"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C80C56">
        <w:rPr>
          <w:rFonts w:ascii="Times New Roman" w:hAnsi="Times New Roman" w:cs="Times New Roman"/>
          <w:sz w:val="28"/>
          <w:szCs w:val="28"/>
        </w:rPr>
        <w:t xml:space="preserve">- </w:t>
      </w:r>
      <w:hyperlink r:id="rId9" w:history="1">
        <w:r w:rsidRPr="00C80C56">
          <w:rPr>
            <w:rFonts w:ascii="Times New Roman" w:hAnsi="Times New Roman" w:cs="Times New Roman"/>
            <w:color w:val="106BBE"/>
            <w:sz w:val="28"/>
            <w:szCs w:val="28"/>
          </w:rPr>
          <w:t>Земельным кодексом</w:t>
        </w:r>
      </w:hyperlink>
      <w:r w:rsidRPr="00C80C56">
        <w:rPr>
          <w:rFonts w:ascii="Times New Roman" w:hAnsi="Times New Roman" w:cs="Times New Roman"/>
          <w:sz w:val="28"/>
          <w:szCs w:val="28"/>
        </w:rPr>
        <w:t xml:space="preserve"> Российской Федерации от 25 октября 2001 года N 136-ФЗ (с изменениями и дополнениями);</w:t>
      </w:r>
    </w:p>
    <w:p w:rsidR="007012C6" w:rsidRPr="00C80C56"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C80C56">
        <w:rPr>
          <w:rFonts w:ascii="Times New Roman" w:hAnsi="Times New Roman" w:cs="Times New Roman"/>
          <w:sz w:val="28"/>
          <w:szCs w:val="28"/>
        </w:rPr>
        <w:t xml:space="preserve">- </w:t>
      </w:r>
      <w:hyperlink r:id="rId10" w:history="1">
        <w:r w:rsidRPr="00C80C56">
          <w:rPr>
            <w:rFonts w:ascii="Times New Roman" w:hAnsi="Times New Roman" w:cs="Times New Roman"/>
            <w:color w:val="106BBE"/>
            <w:sz w:val="28"/>
            <w:szCs w:val="28"/>
          </w:rPr>
          <w:t>Федеральным законом</w:t>
        </w:r>
      </w:hyperlink>
      <w:r w:rsidRPr="00C80C56">
        <w:rPr>
          <w:rFonts w:ascii="Times New Roman" w:hAnsi="Times New Roman" w:cs="Times New Roman"/>
          <w:sz w:val="28"/>
          <w:szCs w:val="28"/>
        </w:rPr>
        <w:t xml:space="preserve"> от 2 мая 2006 года N 59-ФЗ "О порядке рассмотрения обращений граждан Российской Федерации";</w:t>
      </w:r>
    </w:p>
    <w:p w:rsidR="007012C6" w:rsidRPr="00C80C56"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C80C56">
        <w:rPr>
          <w:rFonts w:ascii="Times New Roman" w:hAnsi="Times New Roman" w:cs="Times New Roman"/>
          <w:sz w:val="28"/>
          <w:szCs w:val="28"/>
        </w:rPr>
        <w:t xml:space="preserve">- </w:t>
      </w:r>
      <w:hyperlink r:id="rId11" w:history="1">
        <w:r w:rsidRPr="00C80C56">
          <w:rPr>
            <w:rFonts w:ascii="Times New Roman" w:hAnsi="Times New Roman" w:cs="Times New Roman"/>
            <w:color w:val="106BBE"/>
            <w:sz w:val="28"/>
            <w:szCs w:val="28"/>
          </w:rPr>
          <w:t>Федеральным законом</w:t>
        </w:r>
      </w:hyperlink>
      <w:r w:rsidRPr="00C80C56">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w:t>
      </w:r>
    </w:p>
    <w:p w:rsidR="007012C6" w:rsidRPr="00C80C56"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C80C56">
        <w:rPr>
          <w:rFonts w:ascii="Times New Roman" w:hAnsi="Times New Roman" w:cs="Times New Roman"/>
          <w:sz w:val="28"/>
          <w:szCs w:val="28"/>
        </w:rPr>
        <w:t xml:space="preserve">- </w:t>
      </w:r>
      <w:hyperlink r:id="rId12" w:history="1">
        <w:r w:rsidRPr="00C80C56">
          <w:rPr>
            <w:rFonts w:ascii="Times New Roman" w:hAnsi="Times New Roman" w:cs="Times New Roman"/>
            <w:color w:val="106BBE"/>
            <w:sz w:val="28"/>
            <w:szCs w:val="28"/>
          </w:rPr>
          <w:t>приказом</w:t>
        </w:r>
      </w:hyperlink>
      <w:r w:rsidRPr="00C80C56">
        <w:rPr>
          <w:rFonts w:ascii="Times New Roman" w:hAnsi="Times New Roman" w:cs="Times New Roman"/>
          <w:sz w:val="28"/>
          <w:szCs w:val="28"/>
        </w:rPr>
        <w:t xml:space="preserve"> Министерства регионального развития Российской Федерации от 10 мая 2011 г. N 207 "Об утверждении формы градостроительного плана земельного участка";</w:t>
      </w:r>
    </w:p>
    <w:p w:rsidR="007012C6" w:rsidRPr="00C80C56"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C80C56">
        <w:rPr>
          <w:rFonts w:ascii="Times New Roman" w:hAnsi="Times New Roman" w:cs="Times New Roman"/>
          <w:sz w:val="28"/>
          <w:szCs w:val="28"/>
        </w:rPr>
        <w:t xml:space="preserve">- </w:t>
      </w:r>
      <w:hyperlink r:id="rId13" w:history="1">
        <w:r w:rsidRPr="00C80C56">
          <w:rPr>
            <w:rFonts w:ascii="Times New Roman" w:hAnsi="Times New Roman" w:cs="Times New Roman"/>
            <w:color w:val="106BBE"/>
            <w:sz w:val="28"/>
            <w:szCs w:val="28"/>
          </w:rPr>
          <w:t>приказом</w:t>
        </w:r>
      </w:hyperlink>
      <w:r w:rsidRPr="00C80C56">
        <w:rPr>
          <w:rFonts w:ascii="Times New Roman" w:hAnsi="Times New Roman" w:cs="Times New Roman"/>
          <w:sz w:val="28"/>
          <w:szCs w:val="28"/>
        </w:rPr>
        <w:t xml:space="preserve"> Министерства регионального развития Российской Федерации от 11 августа 2006 г. N 93 "Об утверждении Инструкции о порядке заполнения формы градостроительного плана земельного участка";</w:t>
      </w:r>
    </w:p>
    <w:p w:rsidR="007012C6" w:rsidRPr="00C80C56"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C80C56">
        <w:rPr>
          <w:rFonts w:ascii="Times New Roman" w:hAnsi="Times New Roman" w:cs="Times New Roman"/>
          <w:sz w:val="28"/>
          <w:szCs w:val="28"/>
        </w:rPr>
        <w:t xml:space="preserve">- </w:t>
      </w:r>
      <w:hyperlink r:id="rId14" w:history="1">
        <w:r w:rsidRPr="00C80C56">
          <w:rPr>
            <w:rFonts w:ascii="Times New Roman" w:hAnsi="Times New Roman" w:cs="Times New Roman"/>
            <w:color w:val="106BBE"/>
            <w:sz w:val="28"/>
            <w:szCs w:val="28"/>
          </w:rPr>
          <w:t>решением</w:t>
        </w:r>
      </w:hyperlink>
      <w:r w:rsidRPr="00C80C56">
        <w:rPr>
          <w:rFonts w:ascii="Times New Roman" w:hAnsi="Times New Roman" w:cs="Times New Roman"/>
          <w:sz w:val="28"/>
          <w:szCs w:val="28"/>
        </w:rPr>
        <w:t xml:space="preserve"> Совета депутатов Кадошкинс</w:t>
      </w:r>
      <w:r w:rsidR="00C2311E">
        <w:rPr>
          <w:rFonts w:ascii="Times New Roman" w:hAnsi="Times New Roman" w:cs="Times New Roman"/>
          <w:sz w:val="28"/>
          <w:szCs w:val="28"/>
        </w:rPr>
        <w:t>кого муниципального района от 09 марта 2016 года N 192</w:t>
      </w:r>
      <w:r w:rsidRPr="00C80C56">
        <w:rPr>
          <w:rFonts w:ascii="Times New Roman" w:hAnsi="Times New Roman" w:cs="Times New Roman"/>
          <w:sz w:val="28"/>
          <w:szCs w:val="28"/>
        </w:rPr>
        <w:t xml:space="preserve"> "Об утверждении Устава Кадошкинского муниципального района";</w:t>
      </w:r>
    </w:p>
    <w:p w:rsidR="007012C6"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C80C56">
        <w:rPr>
          <w:rFonts w:ascii="Times New Roman" w:hAnsi="Times New Roman" w:cs="Times New Roman"/>
          <w:sz w:val="28"/>
          <w:szCs w:val="28"/>
        </w:rPr>
        <w:t>- постановлением администрации Кадошкинского муниципального района от 29 апреля 2011 года N 186-П "О создании Муниципального бюджетного учреждения "Многофункциональный центр по предоставлению государственных и муниципальных услуг в Кадошкинском муниципальном районе Республики Мордовия";</w:t>
      </w:r>
    </w:p>
    <w:p w:rsidR="007012C6" w:rsidRPr="002700E3" w:rsidRDefault="007012C6" w:rsidP="00C231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8. Заявителями являются:</w:t>
      </w:r>
    </w:p>
    <w:p w:rsidR="007012C6" w:rsidRPr="002700E3" w:rsidRDefault="007012C6" w:rsidP="00C231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дееспособные граждане Российской Федерации;</w:t>
      </w:r>
    </w:p>
    <w:p w:rsidR="007012C6" w:rsidRPr="002700E3" w:rsidRDefault="007012C6" w:rsidP="00C231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иностранные граждане;</w:t>
      </w:r>
    </w:p>
    <w:p w:rsidR="007012C6" w:rsidRPr="002700E3" w:rsidRDefault="007012C6" w:rsidP="00C231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лица без гражданства;</w:t>
      </w:r>
    </w:p>
    <w:p w:rsidR="007012C6" w:rsidRPr="002700E3" w:rsidRDefault="007012C6" w:rsidP="00C231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индивидуальные предприниматели;</w:t>
      </w:r>
    </w:p>
    <w:p w:rsidR="007012C6" w:rsidRPr="002700E3" w:rsidRDefault="007012C6" w:rsidP="00C231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юридические лица.</w:t>
      </w:r>
    </w:p>
    <w:p w:rsidR="007012C6" w:rsidRPr="002700E3" w:rsidRDefault="007012C6" w:rsidP="007012C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lastRenderedPageBreak/>
        <w:t>9. От имени заявителя заявления о подготовке разрешения на утверждение схемы расположения земельного участка могут подать, в частности:</w:t>
      </w:r>
    </w:p>
    <w:p w:rsidR="007012C6" w:rsidRPr="002700E3" w:rsidRDefault="007012C6" w:rsidP="007012C6">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xml:space="preserve">законные представители (родители, опекуны, усыновители) несовершеннолетних в возрасте до 14 лет; несовершеннолетний в возрасте от 14 до 18 может подать заявление только с согласия своих законных представителей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w:t>
      </w:r>
      <w:hyperlink r:id="rId15" w:history="1">
        <w:r w:rsidRPr="002700E3">
          <w:rPr>
            <w:rStyle w:val="a4"/>
            <w:rFonts w:ascii="Times New Roman" w:hAnsi="Times New Roman"/>
            <w:sz w:val="28"/>
            <w:szCs w:val="28"/>
          </w:rPr>
          <w:t>законодательством</w:t>
        </w:r>
      </w:hyperlink>
      <w:r w:rsidRPr="002700E3">
        <w:rPr>
          <w:rFonts w:ascii="Times New Roman" w:hAnsi="Times New Roman" w:cs="Times New Roman"/>
          <w:sz w:val="28"/>
          <w:szCs w:val="28"/>
        </w:rPr>
        <w:t xml:space="preserve"> Российской Федерации);</w:t>
      </w:r>
    </w:p>
    <w:p w:rsidR="007012C6" w:rsidRPr="002700E3" w:rsidRDefault="007012C6" w:rsidP="007012C6">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опекуны недееспособных граждан;</w:t>
      </w:r>
    </w:p>
    <w:p w:rsidR="007012C6" w:rsidRPr="002700E3" w:rsidRDefault="007012C6" w:rsidP="007012C6">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представители, действующие в силу полномочий, основанных на доверенности или договоре.</w:t>
      </w:r>
    </w:p>
    <w:p w:rsidR="007012C6" w:rsidRDefault="007012C6" w:rsidP="007012C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10.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услуги, составляет:</w:t>
      </w:r>
    </w:p>
    <w:p w:rsidR="00572351" w:rsidRPr="00572351" w:rsidRDefault="00572351" w:rsidP="00572351">
      <w:pPr>
        <w:spacing w:after="0" w:line="240" w:lineRule="auto"/>
        <w:ind w:firstLine="709"/>
        <w:jc w:val="both"/>
        <w:rPr>
          <w:rFonts w:ascii="Times New Roman" w:hAnsi="Times New Roman" w:cs="Times New Roman"/>
          <w:sz w:val="28"/>
          <w:szCs w:val="28"/>
        </w:rPr>
      </w:pPr>
      <w:r w:rsidRPr="00572351">
        <w:rPr>
          <w:rFonts w:ascii="Times New Roman" w:hAnsi="Times New Roman" w:cs="Times New Roman"/>
          <w:sz w:val="28"/>
          <w:szCs w:val="28"/>
        </w:rPr>
        <w:t>1) заявление по форме согласно приложению 1, в котором указывается сведения о проектируемом объекте капитального строительства (с указанием кадастрового номера, точного наименования объекта, местоположения и параметров проектируемого объекта), личные данные заявителя, способ получения результата муниципальной услуги (по почте или иным способом), личную подпись заявителя и дату обращения;</w:t>
      </w:r>
    </w:p>
    <w:p w:rsidR="00572351" w:rsidRPr="00572351" w:rsidRDefault="00572351" w:rsidP="00572351">
      <w:pPr>
        <w:spacing w:after="0" w:line="240" w:lineRule="auto"/>
        <w:ind w:firstLine="709"/>
        <w:jc w:val="both"/>
        <w:rPr>
          <w:rFonts w:ascii="Times New Roman" w:hAnsi="Times New Roman" w:cs="Times New Roman"/>
          <w:sz w:val="28"/>
          <w:szCs w:val="28"/>
        </w:rPr>
      </w:pPr>
      <w:r w:rsidRPr="00572351">
        <w:rPr>
          <w:rFonts w:ascii="Times New Roman" w:hAnsi="Times New Roman" w:cs="Times New Roman"/>
          <w:sz w:val="28"/>
          <w:szCs w:val="28"/>
        </w:rPr>
        <w:t>2) копии документов, удостоверяющих личность заявителя (физического лица).</w:t>
      </w:r>
    </w:p>
    <w:p w:rsidR="00572351" w:rsidRPr="00572351" w:rsidRDefault="00572351" w:rsidP="00572351">
      <w:pPr>
        <w:spacing w:after="0" w:line="240" w:lineRule="auto"/>
        <w:ind w:firstLine="709"/>
        <w:jc w:val="both"/>
        <w:rPr>
          <w:rFonts w:ascii="Times New Roman" w:hAnsi="Times New Roman" w:cs="Times New Roman"/>
          <w:sz w:val="28"/>
          <w:szCs w:val="28"/>
        </w:rPr>
      </w:pPr>
      <w:r w:rsidRPr="00572351">
        <w:rPr>
          <w:rFonts w:ascii="Times New Roman" w:hAnsi="Times New Roman" w:cs="Times New Roman"/>
          <w:sz w:val="28"/>
          <w:szCs w:val="28"/>
        </w:rPr>
        <w:t>В порядке межведомственного электронного взаимодействия Администрацией запрашиваются следующие документы:</w:t>
      </w:r>
    </w:p>
    <w:p w:rsidR="00572351" w:rsidRPr="00572351" w:rsidRDefault="00572351" w:rsidP="00572351">
      <w:pPr>
        <w:spacing w:after="0" w:line="240" w:lineRule="auto"/>
        <w:ind w:firstLine="709"/>
        <w:jc w:val="both"/>
        <w:rPr>
          <w:rFonts w:ascii="Times New Roman" w:hAnsi="Times New Roman" w:cs="Times New Roman"/>
          <w:sz w:val="28"/>
          <w:szCs w:val="28"/>
        </w:rPr>
      </w:pPr>
      <w:r w:rsidRPr="00572351">
        <w:rPr>
          <w:rFonts w:ascii="Times New Roman" w:hAnsi="Times New Roman" w:cs="Times New Roman"/>
          <w:sz w:val="28"/>
          <w:szCs w:val="28"/>
        </w:rPr>
        <w:t>1) копия выписки из государственного кадастра недвижимости (КВ.1, КВ.2, КВ.6)</w:t>
      </w:r>
    </w:p>
    <w:p w:rsidR="00572351" w:rsidRPr="00572351" w:rsidRDefault="00572351" w:rsidP="00572351">
      <w:pPr>
        <w:spacing w:after="0" w:line="240" w:lineRule="auto"/>
        <w:ind w:firstLine="709"/>
        <w:jc w:val="both"/>
        <w:rPr>
          <w:rFonts w:ascii="Times New Roman" w:hAnsi="Times New Roman" w:cs="Times New Roman"/>
          <w:sz w:val="28"/>
          <w:szCs w:val="28"/>
        </w:rPr>
      </w:pPr>
      <w:r w:rsidRPr="00572351">
        <w:rPr>
          <w:rFonts w:ascii="Times New Roman" w:hAnsi="Times New Roman" w:cs="Times New Roman"/>
          <w:sz w:val="28"/>
          <w:szCs w:val="28"/>
        </w:rPr>
        <w:t>2) копии свидетельства о государственной регистрации прав на земельный участок либо договора аренды земельного участка, зарегистрированного в установленном порядке;</w:t>
      </w:r>
    </w:p>
    <w:p w:rsidR="007012C6" w:rsidRDefault="00572351" w:rsidP="00572351">
      <w:pPr>
        <w:spacing w:after="0" w:line="240" w:lineRule="auto"/>
        <w:ind w:firstLine="709"/>
        <w:jc w:val="both"/>
        <w:rPr>
          <w:rFonts w:ascii="Times New Roman" w:hAnsi="Times New Roman" w:cs="Times New Roman"/>
          <w:sz w:val="28"/>
          <w:szCs w:val="28"/>
        </w:rPr>
      </w:pPr>
      <w:r w:rsidRPr="00572351">
        <w:rPr>
          <w:rFonts w:ascii="Times New Roman" w:hAnsi="Times New Roman" w:cs="Times New Roman"/>
          <w:sz w:val="28"/>
          <w:szCs w:val="28"/>
        </w:rPr>
        <w:t>3) копия свидетельства о государственной регистрации юридического лица или индивидуального предпринимателя.</w:t>
      </w:r>
    </w:p>
    <w:p w:rsidR="00572351" w:rsidRDefault="00572351" w:rsidP="007012C6">
      <w:pPr>
        <w:spacing w:before="108" w:after="108"/>
        <w:jc w:val="center"/>
        <w:outlineLvl w:val="0"/>
        <w:rPr>
          <w:rFonts w:ascii="Times New Roman" w:hAnsi="Times New Roman" w:cs="Times New Roman"/>
          <w:b/>
          <w:bCs/>
          <w:color w:val="26282F"/>
          <w:sz w:val="28"/>
          <w:szCs w:val="28"/>
        </w:rPr>
      </w:pPr>
      <w:bookmarkStart w:id="6" w:name="sub_240"/>
    </w:p>
    <w:p w:rsidR="007012C6" w:rsidRPr="00E95D88" w:rsidRDefault="007B7CD1" w:rsidP="007012C6">
      <w:pPr>
        <w:spacing w:before="108" w:after="108"/>
        <w:jc w:val="center"/>
        <w:outlineLvl w:val="0"/>
        <w:rPr>
          <w:rFonts w:ascii="Times New Roman" w:hAnsi="Times New Roman" w:cs="Times New Roman"/>
          <w:b/>
          <w:bCs/>
          <w:color w:val="26282F"/>
          <w:sz w:val="28"/>
          <w:szCs w:val="28"/>
        </w:rPr>
      </w:pPr>
      <w:r>
        <w:rPr>
          <w:rFonts w:ascii="Times New Roman" w:hAnsi="Times New Roman" w:cs="Times New Roman"/>
          <w:b/>
          <w:bCs/>
          <w:color w:val="26282F"/>
          <w:sz w:val="28"/>
          <w:szCs w:val="28"/>
        </w:rPr>
        <w:t>ПОДРАЗДЕЛ 2</w:t>
      </w:r>
      <w:r w:rsidRPr="00E95D88">
        <w:rPr>
          <w:rFonts w:ascii="Times New Roman" w:hAnsi="Times New Roman" w:cs="Times New Roman"/>
          <w:b/>
          <w:bCs/>
          <w:color w:val="26282F"/>
          <w:sz w:val="28"/>
          <w:szCs w:val="28"/>
        </w:rPr>
        <w:t>. ПОРЯДОК ИНФОРМИРОВАНИЯ О ПРЕДОСТАВЛЕНИИ МУНИЦИПАЛЬНОЙ УСЛУГИ</w:t>
      </w:r>
    </w:p>
    <w:bookmarkEnd w:id="6"/>
    <w:p w:rsidR="007012C6" w:rsidRDefault="007012C6" w:rsidP="007012C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11. </w:t>
      </w:r>
      <w:r w:rsidRPr="00366B1D">
        <w:rPr>
          <w:rFonts w:ascii="Times New Roman" w:hAnsi="Times New Roman" w:cs="Times New Roman"/>
          <w:sz w:val="28"/>
          <w:szCs w:val="28"/>
        </w:rPr>
        <w:t>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или МФЦ, Едином портале государственных и муниципальных услуг (функций) и Республиканском портале государственных и муниципальных услуг (функций).</w:t>
      </w:r>
    </w:p>
    <w:p w:rsidR="007012C6" w:rsidRDefault="007012C6" w:rsidP="007012C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Адрес администрации: </w:t>
      </w:r>
      <w:r w:rsidRPr="00366B1D">
        <w:rPr>
          <w:rFonts w:ascii="Times New Roman" w:hAnsi="Times New Roman" w:cs="Times New Roman"/>
          <w:sz w:val="28"/>
          <w:szCs w:val="28"/>
        </w:rPr>
        <w:t xml:space="preserve">431900, Республика Мордовия, </w:t>
      </w:r>
      <w:proofErr w:type="spellStart"/>
      <w:r w:rsidRPr="00366B1D">
        <w:rPr>
          <w:rFonts w:ascii="Times New Roman" w:hAnsi="Times New Roman" w:cs="Times New Roman"/>
          <w:sz w:val="28"/>
          <w:szCs w:val="28"/>
        </w:rPr>
        <w:t>Кадошкинский</w:t>
      </w:r>
      <w:proofErr w:type="spellEnd"/>
      <w:r w:rsidRPr="00366B1D">
        <w:rPr>
          <w:rFonts w:ascii="Times New Roman" w:hAnsi="Times New Roman" w:cs="Times New Roman"/>
          <w:sz w:val="28"/>
          <w:szCs w:val="28"/>
        </w:rPr>
        <w:t xml:space="preserve"> район, р. п. </w:t>
      </w:r>
      <w:proofErr w:type="spellStart"/>
      <w:r w:rsidRPr="00366B1D">
        <w:rPr>
          <w:rFonts w:ascii="Times New Roman" w:hAnsi="Times New Roman" w:cs="Times New Roman"/>
          <w:sz w:val="28"/>
          <w:szCs w:val="28"/>
        </w:rPr>
        <w:t>Кадошкино</w:t>
      </w:r>
      <w:proofErr w:type="spellEnd"/>
      <w:r w:rsidRPr="00366B1D">
        <w:rPr>
          <w:rFonts w:ascii="Times New Roman" w:hAnsi="Times New Roman" w:cs="Times New Roman"/>
          <w:sz w:val="28"/>
          <w:szCs w:val="28"/>
        </w:rPr>
        <w:t>, ул. Заводская, д.</w:t>
      </w:r>
      <w:proofErr w:type="gramStart"/>
      <w:r w:rsidRPr="00366B1D">
        <w:rPr>
          <w:rFonts w:ascii="Times New Roman" w:hAnsi="Times New Roman" w:cs="Times New Roman"/>
          <w:sz w:val="28"/>
          <w:szCs w:val="28"/>
        </w:rPr>
        <w:t>33.,</w:t>
      </w:r>
      <w:proofErr w:type="gramEnd"/>
      <w:r w:rsidRPr="00366B1D">
        <w:rPr>
          <w:rFonts w:ascii="Times New Roman" w:hAnsi="Times New Roman" w:cs="Times New Roman"/>
          <w:sz w:val="28"/>
          <w:szCs w:val="28"/>
        </w:rPr>
        <w:t xml:space="preserve"> тел./факс 8834482-33-87/8834482-31-36. График </w:t>
      </w:r>
      <w:r w:rsidRPr="00366B1D">
        <w:rPr>
          <w:rFonts w:ascii="Times New Roman" w:hAnsi="Times New Roman" w:cs="Times New Roman"/>
          <w:sz w:val="28"/>
          <w:szCs w:val="28"/>
        </w:rPr>
        <w:lastRenderedPageBreak/>
        <w:t xml:space="preserve">работы с 8.30 ч. до 17.30 ч. ежедневно (перерыв с 13.00 ч. до 14.00 ч.; </w:t>
      </w:r>
      <w:proofErr w:type="spellStart"/>
      <w:r w:rsidRPr="00366B1D">
        <w:rPr>
          <w:rFonts w:ascii="Times New Roman" w:hAnsi="Times New Roman" w:cs="Times New Roman"/>
          <w:sz w:val="28"/>
          <w:szCs w:val="28"/>
        </w:rPr>
        <w:t>неприемные</w:t>
      </w:r>
      <w:proofErr w:type="spellEnd"/>
      <w:r w:rsidRPr="00366B1D">
        <w:rPr>
          <w:rFonts w:ascii="Times New Roman" w:hAnsi="Times New Roman" w:cs="Times New Roman"/>
          <w:sz w:val="28"/>
          <w:szCs w:val="28"/>
        </w:rPr>
        <w:t xml:space="preserve"> дни: суббота, воскресенье, праздничные дни), адрес электронной почты: eckad@mail.ru, официальный сайт Администрации Кадошкинского муниципального района в сети "Интернет" www.kadoshkino.e-mordovia.ru.</w:t>
      </w:r>
    </w:p>
    <w:p w:rsidR="007012C6" w:rsidRPr="00D26DC5" w:rsidRDefault="007012C6"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Адрес </w:t>
      </w:r>
      <w:r w:rsidRPr="00D26DC5">
        <w:rPr>
          <w:rFonts w:ascii="Times New Roman" w:hAnsi="Times New Roman" w:cs="Times New Roman"/>
          <w:sz w:val="28"/>
          <w:szCs w:val="28"/>
        </w:rPr>
        <w:t xml:space="preserve">МБУ "МФЦ": Республика Мордовия, </w:t>
      </w:r>
      <w:proofErr w:type="spellStart"/>
      <w:r w:rsidRPr="00D26DC5">
        <w:rPr>
          <w:rFonts w:ascii="Times New Roman" w:hAnsi="Times New Roman" w:cs="Times New Roman"/>
          <w:sz w:val="28"/>
          <w:szCs w:val="28"/>
        </w:rPr>
        <w:t>Кадошкинский</w:t>
      </w:r>
      <w:proofErr w:type="spellEnd"/>
      <w:r w:rsidRPr="00D26DC5">
        <w:rPr>
          <w:rFonts w:ascii="Times New Roman" w:hAnsi="Times New Roman" w:cs="Times New Roman"/>
          <w:sz w:val="28"/>
          <w:szCs w:val="28"/>
        </w:rPr>
        <w:t xml:space="preserve"> район, р. п. </w:t>
      </w:r>
      <w:proofErr w:type="spellStart"/>
      <w:r w:rsidRPr="00D26DC5">
        <w:rPr>
          <w:rFonts w:ascii="Times New Roman" w:hAnsi="Times New Roman" w:cs="Times New Roman"/>
          <w:sz w:val="28"/>
          <w:szCs w:val="28"/>
        </w:rPr>
        <w:t>Кадошкино</w:t>
      </w:r>
      <w:proofErr w:type="spellEnd"/>
      <w:r w:rsidRPr="00D26DC5">
        <w:rPr>
          <w:rFonts w:ascii="Times New Roman" w:hAnsi="Times New Roman" w:cs="Times New Roman"/>
          <w:sz w:val="28"/>
          <w:szCs w:val="28"/>
        </w:rPr>
        <w:t>, ул. </w:t>
      </w:r>
      <w:proofErr w:type="spellStart"/>
      <w:r w:rsidRPr="00D26DC5">
        <w:rPr>
          <w:rFonts w:ascii="Times New Roman" w:hAnsi="Times New Roman" w:cs="Times New Roman"/>
          <w:sz w:val="28"/>
          <w:szCs w:val="28"/>
        </w:rPr>
        <w:t>Резакова</w:t>
      </w:r>
      <w:proofErr w:type="spellEnd"/>
      <w:r w:rsidRPr="00D26DC5">
        <w:rPr>
          <w:rFonts w:ascii="Times New Roman" w:hAnsi="Times New Roman" w:cs="Times New Roman"/>
          <w:sz w:val="28"/>
          <w:szCs w:val="28"/>
        </w:rPr>
        <w:t>, д. 9 "а",</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контактные телефоны (телефон для справок) 8-834-48-2-32-46.</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График работы МБУ "МФЦ":</w:t>
      </w:r>
    </w:p>
    <w:p w:rsidR="007012C6" w:rsidRPr="00D26DC5" w:rsidRDefault="00021D20"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Понедельник, среда,</w:t>
      </w:r>
      <w:r w:rsidR="007012C6" w:rsidRPr="00D26DC5">
        <w:rPr>
          <w:rFonts w:ascii="Times New Roman" w:hAnsi="Times New Roman" w:cs="Times New Roman"/>
          <w:sz w:val="28"/>
          <w:szCs w:val="28"/>
        </w:rPr>
        <w:t xml:space="preserve"> пятница с 8-00 до 18-00, вторник с 8.00 до 19.00. суббота с 9.00 до 15.00. выходной - воскресенье, нерабочие праздничные дни.</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xml:space="preserve"> Информирование заявителей услуги осуществляется в форме:</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информационных материалов, размещенных на официальном сайте в сети Интернет Администрации и МБУ "МФЦ";</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непосредственного общения заявителей с представителями МБУ "МФЦ";</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xml:space="preserve">- по телефону 8834-48-2-32-46, </w:t>
      </w:r>
      <w:proofErr w:type="spellStart"/>
      <w:r w:rsidRPr="00D26DC5">
        <w:rPr>
          <w:rFonts w:ascii="Times New Roman" w:hAnsi="Times New Roman" w:cs="Times New Roman"/>
          <w:sz w:val="28"/>
          <w:szCs w:val="28"/>
        </w:rPr>
        <w:t>e-mail:fevmfc@mail.ru</w:t>
      </w:r>
      <w:proofErr w:type="spellEnd"/>
      <w:r w:rsidRPr="00D26DC5">
        <w:rPr>
          <w:rFonts w:ascii="Times New Roman" w:hAnsi="Times New Roman" w:cs="Times New Roman"/>
          <w:sz w:val="28"/>
          <w:szCs w:val="28"/>
        </w:rPr>
        <w:t>.</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xml:space="preserve"> Графики работы государственных органов, обращение в которые необходимо для предоставления муниципальной услуги:</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а) Управления Федеральной службы государственной регистрации, кадастра и картографии по Республике Мордовия:</w:t>
      </w:r>
    </w:p>
    <w:p w:rsidR="007012C6" w:rsidRPr="00D26DC5" w:rsidRDefault="00021D20"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Почтовый адрес: 430005</w:t>
      </w:r>
      <w:r w:rsidR="007012C6" w:rsidRPr="00D26DC5">
        <w:rPr>
          <w:rFonts w:ascii="Times New Roman" w:hAnsi="Times New Roman" w:cs="Times New Roman"/>
          <w:sz w:val="28"/>
          <w:szCs w:val="28"/>
        </w:rPr>
        <w:t>, Республ</w:t>
      </w:r>
      <w:r>
        <w:rPr>
          <w:rFonts w:ascii="Times New Roman" w:hAnsi="Times New Roman" w:cs="Times New Roman"/>
          <w:sz w:val="28"/>
          <w:szCs w:val="28"/>
        </w:rPr>
        <w:t>ика Мордовия, г. Саранск</w:t>
      </w:r>
      <w:r w:rsidR="007012C6" w:rsidRPr="00D26DC5">
        <w:rPr>
          <w:rFonts w:ascii="Times New Roman" w:hAnsi="Times New Roman" w:cs="Times New Roman"/>
          <w:sz w:val="28"/>
          <w:szCs w:val="28"/>
        </w:rPr>
        <w:t>, ул. </w:t>
      </w:r>
      <w:r>
        <w:rPr>
          <w:rFonts w:ascii="Times New Roman" w:hAnsi="Times New Roman" w:cs="Times New Roman"/>
          <w:sz w:val="28"/>
          <w:szCs w:val="28"/>
        </w:rPr>
        <w:t>Ст. Разина, д. 17, телефон: (8342</w:t>
      </w:r>
      <w:r w:rsidR="007012C6" w:rsidRPr="00D26DC5">
        <w:rPr>
          <w:rFonts w:ascii="Times New Roman" w:hAnsi="Times New Roman" w:cs="Times New Roman"/>
          <w:sz w:val="28"/>
          <w:szCs w:val="28"/>
        </w:rPr>
        <w:t>) 2</w:t>
      </w:r>
      <w:r>
        <w:rPr>
          <w:rFonts w:ascii="Times New Roman" w:hAnsi="Times New Roman" w:cs="Times New Roman"/>
          <w:sz w:val="28"/>
          <w:szCs w:val="28"/>
        </w:rPr>
        <w:t>4-18-70</w:t>
      </w:r>
      <w:r w:rsidR="007012C6" w:rsidRPr="00D26DC5">
        <w:rPr>
          <w:rFonts w:ascii="Times New Roman" w:hAnsi="Times New Roman" w:cs="Times New Roman"/>
          <w:sz w:val="28"/>
          <w:szCs w:val="28"/>
        </w:rPr>
        <w:t xml:space="preserve">. </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xml:space="preserve">Адрес сайта Управления Федеральной службы государственной регистрации, кадастра и картографии по Республике Мордовия в сети Интернет: </w:t>
      </w:r>
      <w:r w:rsidR="00021D20">
        <w:rPr>
          <w:rFonts w:ascii="Times New Roman" w:hAnsi="Times New Roman" w:cs="Times New Roman"/>
          <w:sz w:val="28"/>
          <w:szCs w:val="28"/>
          <w:lang w:val="en-US"/>
        </w:rPr>
        <w:t>http</w:t>
      </w:r>
      <w:r w:rsidR="00021D20">
        <w:rPr>
          <w:rFonts w:ascii="Times New Roman" w:hAnsi="Times New Roman" w:cs="Times New Roman"/>
          <w:sz w:val="28"/>
          <w:szCs w:val="28"/>
        </w:rPr>
        <w:t>://</w:t>
      </w:r>
      <w:hyperlink r:id="rId16" w:history="1">
        <w:r w:rsidRPr="00D26DC5">
          <w:rPr>
            <w:rFonts w:ascii="Times New Roman" w:hAnsi="Times New Roman" w:cs="Times New Roman"/>
            <w:color w:val="106BBE"/>
            <w:sz w:val="28"/>
            <w:szCs w:val="28"/>
          </w:rPr>
          <w:t>www.to13.rosreestr.ru</w:t>
        </w:r>
      </w:hyperlink>
      <w:r w:rsidRPr="00D26DC5">
        <w:rPr>
          <w:rFonts w:ascii="Times New Roman" w:hAnsi="Times New Roman" w:cs="Times New Roman"/>
          <w:sz w:val="28"/>
          <w:szCs w:val="28"/>
        </w:rPr>
        <w:t>;</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б) Федеральное государственное унитарное предприятие "</w:t>
      </w:r>
      <w:proofErr w:type="spellStart"/>
      <w:r w:rsidRPr="00D26DC5">
        <w:rPr>
          <w:rFonts w:ascii="Times New Roman" w:hAnsi="Times New Roman" w:cs="Times New Roman"/>
          <w:sz w:val="28"/>
          <w:szCs w:val="28"/>
        </w:rPr>
        <w:t>Ростехинвентаризация</w:t>
      </w:r>
      <w:proofErr w:type="spellEnd"/>
      <w:r w:rsidRPr="00D26DC5">
        <w:rPr>
          <w:rFonts w:ascii="Times New Roman" w:hAnsi="Times New Roman" w:cs="Times New Roman"/>
          <w:sz w:val="28"/>
          <w:szCs w:val="28"/>
        </w:rPr>
        <w:t xml:space="preserve"> - Федеральное БТИ" по Республике Мордовия:</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xml:space="preserve">Почтовый адрес отдела: 431900, Республика Мордовия, </w:t>
      </w:r>
      <w:proofErr w:type="spellStart"/>
      <w:r w:rsidRPr="00D26DC5">
        <w:rPr>
          <w:rFonts w:ascii="Times New Roman" w:hAnsi="Times New Roman" w:cs="Times New Roman"/>
          <w:sz w:val="28"/>
          <w:szCs w:val="28"/>
        </w:rPr>
        <w:t>Кадошкинский</w:t>
      </w:r>
      <w:proofErr w:type="spellEnd"/>
      <w:r w:rsidRPr="00D26DC5">
        <w:rPr>
          <w:rFonts w:ascii="Times New Roman" w:hAnsi="Times New Roman" w:cs="Times New Roman"/>
          <w:sz w:val="28"/>
          <w:szCs w:val="28"/>
        </w:rPr>
        <w:t xml:space="preserve"> район, р. п. </w:t>
      </w:r>
      <w:proofErr w:type="spellStart"/>
      <w:r w:rsidRPr="00D26DC5">
        <w:rPr>
          <w:rFonts w:ascii="Times New Roman" w:hAnsi="Times New Roman" w:cs="Times New Roman"/>
          <w:sz w:val="28"/>
          <w:szCs w:val="28"/>
        </w:rPr>
        <w:t>Кадошкино</w:t>
      </w:r>
      <w:proofErr w:type="spellEnd"/>
      <w:r w:rsidRPr="00D26DC5">
        <w:rPr>
          <w:rFonts w:ascii="Times New Roman" w:hAnsi="Times New Roman" w:cs="Times New Roman"/>
          <w:sz w:val="28"/>
          <w:szCs w:val="28"/>
        </w:rPr>
        <w:t>, ул. </w:t>
      </w:r>
      <w:proofErr w:type="spellStart"/>
      <w:r w:rsidRPr="00D26DC5">
        <w:rPr>
          <w:rFonts w:ascii="Times New Roman" w:hAnsi="Times New Roman" w:cs="Times New Roman"/>
          <w:sz w:val="28"/>
          <w:szCs w:val="28"/>
        </w:rPr>
        <w:t>Резакова</w:t>
      </w:r>
      <w:proofErr w:type="spellEnd"/>
      <w:r w:rsidRPr="00D26DC5">
        <w:rPr>
          <w:rFonts w:ascii="Times New Roman" w:hAnsi="Times New Roman" w:cs="Times New Roman"/>
          <w:sz w:val="28"/>
          <w:szCs w:val="28"/>
        </w:rPr>
        <w:t>, д. 9 "а".</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Телефон специалистов: (8834-48) 3-38-92. График работы: понедельник - пятница с 8 ч. 30 мин. до 17 ч. 30 мин., суббота с 8 ч. 30 мин. до 13 ч. 00 мин., выходной: воскресение, праздничные дни.</w:t>
      </w:r>
    </w:p>
    <w:p w:rsidR="007012C6" w:rsidRDefault="007012C6" w:rsidP="007012C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12. </w:t>
      </w:r>
      <w:r w:rsidRPr="00366B1D">
        <w:rPr>
          <w:rFonts w:ascii="Times New Roman" w:hAnsi="Times New Roman" w:cs="Times New Roman"/>
          <w:sz w:val="28"/>
          <w:szCs w:val="28"/>
        </w:rPr>
        <w:t xml:space="preserve">Порядок получения консультаций по процедурам предоставления муниципальной услуги. </w:t>
      </w:r>
    </w:p>
    <w:p w:rsidR="007012C6" w:rsidRPr="00366B1D" w:rsidRDefault="007012C6" w:rsidP="007012C6">
      <w:pPr>
        <w:spacing w:after="0" w:line="240" w:lineRule="auto"/>
        <w:jc w:val="both"/>
        <w:rPr>
          <w:rFonts w:ascii="Times New Roman" w:hAnsi="Times New Roman" w:cs="Times New Roman"/>
          <w:sz w:val="28"/>
          <w:szCs w:val="28"/>
        </w:rPr>
      </w:pPr>
      <w:r w:rsidRPr="00366B1D">
        <w:rPr>
          <w:rFonts w:ascii="Times New Roman" w:hAnsi="Times New Roman" w:cs="Times New Roman"/>
          <w:sz w:val="28"/>
          <w:szCs w:val="28"/>
        </w:rPr>
        <w:t>Заинтересованное лицо вправе обратиться за информацией о порядке предоставления муниципальной услуги лично, по телефону или в письменном виде к специалисту МБУ "МФЦ", а также получить сведения посредством официального сайта Администрации Кадошкинского района, электронной почты Администрации Кадошкинского района, республиканского портала государственных и муниципальных услуг.</w:t>
      </w:r>
    </w:p>
    <w:p w:rsidR="007012C6" w:rsidRPr="00366B1D" w:rsidRDefault="007012C6" w:rsidP="00572351">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Основными требованиями к информированию заявителей являются:</w:t>
      </w:r>
    </w:p>
    <w:p w:rsidR="007012C6" w:rsidRPr="00366B1D"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012C6" w:rsidRPr="00366B1D">
        <w:rPr>
          <w:rFonts w:ascii="Times New Roman" w:hAnsi="Times New Roman" w:cs="Times New Roman"/>
          <w:sz w:val="28"/>
          <w:szCs w:val="28"/>
        </w:rPr>
        <w:t>достоверность и полнота информирования о процедуре;</w:t>
      </w:r>
    </w:p>
    <w:p w:rsidR="007012C6" w:rsidRPr="00366B1D"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012C6" w:rsidRPr="00366B1D">
        <w:rPr>
          <w:rFonts w:ascii="Times New Roman" w:hAnsi="Times New Roman" w:cs="Times New Roman"/>
          <w:sz w:val="28"/>
          <w:szCs w:val="28"/>
        </w:rPr>
        <w:t>четкость в изложении информации о процедуре;</w:t>
      </w:r>
    </w:p>
    <w:p w:rsidR="007012C6" w:rsidRPr="00366B1D"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012C6" w:rsidRPr="00366B1D">
        <w:rPr>
          <w:rFonts w:ascii="Times New Roman" w:hAnsi="Times New Roman" w:cs="Times New Roman"/>
          <w:sz w:val="28"/>
          <w:szCs w:val="28"/>
        </w:rPr>
        <w:t>удобство и доступность получения информации о процедуре;</w:t>
      </w:r>
    </w:p>
    <w:p w:rsidR="007012C6" w:rsidRPr="00366B1D"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012C6" w:rsidRPr="00366B1D">
        <w:rPr>
          <w:rFonts w:ascii="Times New Roman" w:hAnsi="Times New Roman" w:cs="Times New Roman"/>
          <w:sz w:val="28"/>
          <w:szCs w:val="28"/>
        </w:rPr>
        <w:t>оперативность предоставления информации о процедуре.</w:t>
      </w:r>
    </w:p>
    <w:p w:rsidR="007012C6" w:rsidRPr="00366B1D" w:rsidRDefault="007012C6" w:rsidP="00572351">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Форма информирования может быть устной или письменной, в зависимости от формы обращения заявителей.</w:t>
      </w:r>
    </w:p>
    <w:p w:rsidR="007012C6" w:rsidRPr="00366B1D" w:rsidRDefault="007012C6" w:rsidP="005D2D82">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МБУ "МФЦ",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w:t>
      </w:r>
    </w:p>
    <w:p w:rsidR="007012C6" w:rsidRPr="00366B1D" w:rsidRDefault="007012C6" w:rsidP="005D2D82">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Разговор не должен продолжаться более 15 минут.</w:t>
      </w:r>
    </w:p>
    <w:p w:rsidR="007012C6" w:rsidRPr="00366B1D" w:rsidRDefault="007012C6" w:rsidP="005D2D82">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Специалист МБУ "МФЦ", осуществляющий прием и консультирование (по телефону или лично), должен корректно относиться к заявителям, не унижая их чести и достоинства.</w:t>
      </w:r>
    </w:p>
    <w:p w:rsidR="007012C6" w:rsidRPr="00366B1D" w:rsidRDefault="007012C6" w:rsidP="005D2D82">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Во время разговора специалист МБУ "МФЦ"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7012C6" w:rsidRPr="00366B1D" w:rsidRDefault="007012C6" w:rsidP="007012C6">
      <w:pPr>
        <w:spacing w:after="0" w:line="240" w:lineRule="auto"/>
        <w:jc w:val="both"/>
        <w:rPr>
          <w:rFonts w:ascii="Times New Roman" w:hAnsi="Times New Roman" w:cs="Times New Roman"/>
          <w:sz w:val="28"/>
          <w:szCs w:val="28"/>
        </w:rPr>
      </w:pPr>
      <w:r w:rsidRPr="00366B1D">
        <w:rPr>
          <w:rFonts w:ascii="Times New Roman" w:hAnsi="Times New Roman" w:cs="Times New Roman"/>
          <w:sz w:val="28"/>
          <w:szCs w:val="28"/>
        </w:rPr>
        <w:t>При письменном обращении заинтересованных лиц ответ готовится специалистом МБУ "МФЦ" и отправляется по почте по одному экземпляру для каждого заявителя.</w:t>
      </w:r>
    </w:p>
    <w:p w:rsidR="007012C6" w:rsidRPr="00366B1D" w:rsidRDefault="007012C6" w:rsidP="005D2D82">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в течение 30 календарных дней с даты представления обращения заинтересованного лица.</w:t>
      </w:r>
    </w:p>
    <w:p w:rsidR="007012C6" w:rsidRPr="00E95D88" w:rsidRDefault="007012C6" w:rsidP="005D2D82">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При личном приеме не принимаются лица, находящиеся в состоянии алкогольного опьянения, употребляющие ненормативную лексику и оскорбительные высказывания.</w:t>
      </w:r>
    </w:p>
    <w:p w:rsidR="007012C6" w:rsidRDefault="007012C6" w:rsidP="007012C6">
      <w:pPr>
        <w:spacing w:after="0" w:line="240" w:lineRule="auto"/>
        <w:jc w:val="both"/>
        <w:rPr>
          <w:rFonts w:ascii="Times New Roman" w:hAnsi="Times New Roman" w:cs="Times New Roman"/>
          <w:sz w:val="28"/>
          <w:szCs w:val="28"/>
        </w:rPr>
      </w:pPr>
    </w:p>
    <w:p w:rsidR="005D2D82" w:rsidRPr="002700E3" w:rsidRDefault="007B7CD1" w:rsidP="005D2D82">
      <w:pPr>
        <w:pStyle w:val="1"/>
        <w:rPr>
          <w:rFonts w:ascii="Times New Roman" w:hAnsi="Times New Roman" w:cs="Times New Roman"/>
          <w:sz w:val="28"/>
          <w:szCs w:val="28"/>
        </w:rPr>
      </w:pPr>
      <w:bookmarkStart w:id="7" w:name="sub_1220"/>
      <w:r>
        <w:rPr>
          <w:rFonts w:ascii="Times New Roman" w:hAnsi="Times New Roman" w:cs="Times New Roman"/>
          <w:sz w:val="28"/>
          <w:szCs w:val="28"/>
        </w:rPr>
        <w:t>ПОДРАЗДЕЛ 3</w:t>
      </w:r>
      <w:r w:rsidRPr="002700E3">
        <w:rPr>
          <w:rFonts w:ascii="Times New Roman" w:hAnsi="Times New Roman" w:cs="Times New Roman"/>
          <w:sz w:val="28"/>
          <w:szCs w:val="28"/>
        </w:rPr>
        <w:t>. ОСНОВАНИЕ ДЛЯ ОТКАЗА В ПРЕДОСТАВЛЕНИИ МУНИЦИПАЛЬНОЙ УСЛУГИ</w:t>
      </w:r>
    </w:p>
    <w:bookmarkEnd w:id="7"/>
    <w:p w:rsidR="005D2D82" w:rsidRPr="002700E3" w:rsidRDefault="005D2D82" w:rsidP="005D2D82">
      <w:pPr>
        <w:rPr>
          <w:rFonts w:ascii="Times New Roman" w:hAnsi="Times New Roman" w:cs="Times New Roman"/>
          <w:sz w:val="28"/>
          <w:szCs w:val="28"/>
        </w:rPr>
      </w:pPr>
    </w:p>
    <w:p w:rsidR="005D2D82" w:rsidRPr="002700E3" w:rsidRDefault="005D2D82" w:rsidP="005D2D82">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lastRenderedPageBreak/>
        <w:t>13. Перечень оснований для отказа в приеме документов, необходимых для предоставления муниципальной услуги:</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за муниципальной услугой обратилось ненадлежащее лицо;</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представителем не представлена оформленная в установленном законом порядке доверенность на осуществление действий;</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xml:space="preserve">- не представлены документы, определенные </w:t>
      </w:r>
      <w:hyperlink w:anchor="sub_1010" w:history="1">
        <w:r w:rsidRPr="002700E3">
          <w:rPr>
            <w:rStyle w:val="a4"/>
            <w:rFonts w:ascii="Times New Roman" w:hAnsi="Times New Roman"/>
            <w:sz w:val="28"/>
            <w:szCs w:val="28"/>
          </w:rPr>
          <w:t>пунктом 10</w:t>
        </w:r>
      </w:hyperlink>
      <w:r w:rsidRPr="002700E3">
        <w:rPr>
          <w:rFonts w:ascii="Times New Roman" w:hAnsi="Times New Roman" w:cs="Times New Roman"/>
          <w:sz w:val="28"/>
          <w:szCs w:val="28"/>
        </w:rPr>
        <w:t xml:space="preserve"> настоящего административного регламента;</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представленные документы ненадлежащим образом заполнены.</w:t>
      </w:r>
    </w:p>
    <w:p w:rsidR="005D2D82" w:rsidRPr="002700E3" w:rsidRDefault="005D2D82" w:rsidP="005D2D82">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14. Перечень оснований для отказа в предоставлении муниципальной услуги после принятия заявления к рассмотрению:</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выявление в представленных документах сведений, не соответствующих действительности;</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наличие соответствующего заявления заявителя;</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xml:space="preserve">- не представлены документы, определенные </w:t>
      </w:r>
      <w:hyperlink w:anchor="sub_1010" w:history="1">
        <w:r w:rsidRPr="002700E3">
          <w:rPr>
            <w:rStyle w:val="a4"/>
            <w:rFonts w:ascii="Times New Roman" w:hAnsi="Times New Roman"/>
            <w:sz w:val="28"/>
            <w:szCs w:val="28"/>
          </w:rPr>
          <w:t>пунктом 10</w:t>
        </w:r>
      </w:hyperlink>
      <w:r w:rsidRPr="002700E3">
        <w:rPr>
          <w:rFonts w:ascii="Times New Roman" w:hAnsi="Times New Roman" w:cs="Times New Roman"/>
          <w:sz w:val="28"/>
          <w:szCs w:val="28"/>
        </w:rPr>
        <w:t xml:space="preserve"> настоящего административного регламента;</w:t>
      </w:r>
    </w:p>
    <w:p w:rsidR="005D2D82" w:rsidRPr="002700E3" w:rsidRDefault="005D2D82" w:rsidP="005D2D82">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15. При устранении нарушений заявления принимаются согласно настоящему Регламенту.</w:t>
      </w:r>
    </w:p>
    <w:p w:rsidR="005D2D82" w:rsidRPr="002700E3" w:rsidRDefault="005D2D82" w:rsidP="005D2D82">
      <w:pPr>
        <w:spacing w:after="0" w:line="240" w:lineRule="auto"/>
        <w:jc w:val="both"/>
        <w:rPr>
          <w:rFonts w:ascii="Times New Roman" w:hAnsi="Times New Roman" w:cs="Times New Roman"/>
          <w:sz w:val="28"/>
          <w:szCs w:val="28"/>
        </w:rPr>
      </w:pPr>
    </w:p>
    <w:p w:rsidR="005D2D82" w:rsidRDefault="007B7CD1" w:rsidP="005D2D82">
      <w:pPr>
        <w:pStyle w:val="1"/>
        <w:rPr>
          <w:rFonts w:ascii="Times New Roman" w:hAnsi="Times New Roman" w:cs="Times New Roman"/>
          <w:sz w:val="28"/>
          <w:szCs w:val="28"/>
        </w:rPr>
      </w:pPr>
      <w:bookmarkStart w:id="8" w:name="sub_1230"/>
      <w:r>
        <w:rPr>
          <w:rFonts w:ascii="Times New Roman" w:hAnsi="Times New Roman" w:cs="Times New Roman"/>
          <w:sz w:val="28"/>
          <w:szCs w:val="28"/>
        </w:rPr>
        <w:t>ПОДРАЗДЕЛ 4</w:t>
      </w:r>
      <w:r w:rsidRPr="002700E3">
        <w:rPr>
          <w:rFonts w:ascii="Times New Roman" w:hAnsi="Times New Roman" w:cs="Times New Roman"/>
          <w:sz w:val="28"/>
          <w:szCs w:val="28"/>
        </w:rPr>
        <w:t xml:space="preserve">. </w:t>
      </w:r>
      <w:r>
        <w:rPr>
          <w:rFonts w:ascii="Times New Roman" w:hAnsi="Times New Roman" w:cs="Times New Roman"/>
          <w:sz w:val="28"/>
          <w:szCs w:val="28"/>
        </w:rPr>
        <w:t>ТРЕБОВАНИЯ К ПОМЕЩЕНИЯМ, В КОТОРЫХ ПРЕДОСТАВЛЯЮТСЯ МУНИЦИПАЛЬНЫЕ УСЛУГИ.</w:t>
      </w:r>
    </w:p>
    <w:p w:rsidR="00572351" w:rsidRPr="00572351" w:rsidRDefault="00572351" w:rsidP="00572351"/>
    <w:bookmarkEnd w:id="8"/>
    <w:p w:rsidR="005D2D82" w:rsidRDefault="005D2D82" w:rsidP="005D2D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16. Места предоставления муниципальной услуги должны отвечать следующим требованиям. </w:t>
      </w:r>
    </w:p>
    <w:p w:rsidR="005D2D82" w:rsidRDefault="005D2D82" w:rsidP="005D2D8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помещении МБУ «МФЦ»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5D2D82" w:rsidRDefault="005D2D82" w:rsidP="005D2D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17. Рабочие места должностных лиц, предоставляющих муниципальную услугу, оборудуются компьютерами и оргтехникой, позволяющими организовывать предоставление муниципальной услуги своевременно и в полном объеме получать справочную информацию по вопросам предоставления услуги.</w:t>
      </w:r>
    </w:p>
    <w:p w:rsidR="005D2D82" w:rsidRDefault="005D2D82"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18. На официальном сайте, информационных стандартах размещается: регламент предоставления муниципальной услуги с приложениями (полная версия и алгоритм прохождения административных процедур);</w:t>
      </w:r>
    </w:p>
    <w:p w:rsidR="005D2D82" w:rsidRDefault="005D2D82"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схема размещения специалистов и режим приема ими граждан;</w:t>
      </w:r>
    </w:p>
    <w:p w:rsidR="005D2D82" w:rsidRDefault="005D2D82"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5D2D82" w:rsidRDefault="005D2D82"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выдержки из нормативных правовых актов по наиболее часто задаваемым вопросам;</w:t>
      </w:r>
    </w:p>
    <w:p w:rsidR="005D2D82" w:rsidRDefault="005D2D82"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перечень документов, представляемых получателями результатов муниципальной услуги и требования, предъявляемые к этим документам;</w:t>
      </w:r>
    </w:p>
    <w:p w:rsidR="005D2D82" w:rsidRDefault="005D2D82"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формы документов для заполнения, образцы заполнения документов;</w:t>
      </w:r>
    </w:p>
    <w:p w:rsidR="005D2D82" w:rsidRDefault="005D2D82"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перечень оснований для приостановления либо отказа предоставления муниципальной услуги;</w:t>
      </w:r>
    </w:p>
    <w:p w:rsidR="005D2D82" w:rsidRDefault="005D2D82"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порядок обжалования решения, действий или бездействия должностных лиц, предоставляющих муниципальную услугу;</w:t>
      </w:r>
    </w:p>
    <w:p w:rsidR="005D2D82" w:rsidRDefault="005D2D82"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тексты материалов печатаются удобным для чтения шрифтом, без исправлений, наиболее важные места рекомендуется выделять другим шрифтом.</w:t>
      </w:r>
    </w:p>
    <w:p w:rsidR="005D2D82" w:rsidRPr="002700E3" w:rsidRDefault="005D2D82" w:rsidP="005D2D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19</w:t>
      </w:r>
      <w:r w:rsidRPr="002700E3">
        <w:rPr>
          <w:rFonts w:ascii="Times New Roman" w:hAnsi="Times New Roman" w:cs="Times New Roman"/>
          <w:sz w:val="28"/>
          <w:szCs w:val="28"/>
        </w:rPr>
        <w:t>. Продолжительность приема и регистрации документов составляет не более 1 часа.</w:t>
      </w:r>
    </w:p>
    <w:p w:rsidR="005D2D82" w:rsidRPr="002700E3" w:rsidRDefault="005D2D82" w:rsidP="005D2D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19</w:t>
      </w:r>
      <w:r w:rsidRPr="002700E3">
        <w:rPr>
          <w:rFonts w:ascii="Times New Roman" w:hAnsi="Times New Roman" w:cs="Times New Roman"/>
          <w:sz w:val="28"/>
          <w:szCs w:val="28"/>
        </w:rPr>
        <w:t>.</w:t>
      </w:r>
      <w:r w:rsidR="00C17CE2">
        <w:rPr>
          <w:rFonts w:ascii="Times New Roman" w:hAnsi="Times New Roman" w:cs="Times New Roman"/>
          <w:sz w:val="28"/>
          <w:szCs w:val="28"/>
        </w:rPr>
        <w:t>1</w:t>
      </w:r>
      <w:r w:rsidRPr="002700E3">
        <w:rPr>
          <w:rFonts w:ascii="Times New Roman" w:hAnsi="Times New Roman" w:cs="Times New Roman"/>
          <w:sz w:val="28"/>
          <w:szCs w:val="28"/>
        </w:rPr>
        <w:t xml:space="preserve"> Время ожидания заявителей в очереди при подаче документов для получения муниципальной услуги не должно превышать 30 минут. Продолжительность приема заявителей у специалиста МБУ "МФЦ" при подаче документов для получения муниципальной услуги не должна превышать 15 минут.</w:t>
      </w:r>
    </w:p>
    <w:p w:rsidR="005D2D82" w:rsidRPr="002700E3" w:rsidRDefault="00C17CE2" w:rsidP="005D2D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19.2</w:t>
      </w:r>
      <w:r w:rsidR="005D2D82" w:rsidRPr="002700E3">
        <w:rPr>
          <w:rFonts w:ascii="Times New Roman" w:hAnsi="Times New Roman" w:cs="Times New Roman"/>
          <w:sz w:val="28"/>
          <w:szCs w:val="28"/>
        </w:rPr>
        <w:t>. Время ожидания заявителей в очереди при получении архитектурно-планировочного задания на разработку проекта строительства (реконструкции) объекта не должно превышать 30 минут.</w:t>
      </w:r>
    </w:p>
    <w:p w:rsidR="005D2D82" w:rsidRPr="002700E3" w:rsidRDefault="00C17CE2" w:rsidP="005D2D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19.3</w:t>
      </w:r>
      <w:r w:rsidR="005D2D82" w:rsidRPr="002700E3">
        <w:rPr>
          <w:rFonts w:ascii="Times New Roman" w:hAnsi="Times New Roman" w:cs="Times New Roman"/>
          <w:sz w:val="28"/>
          <w:szCs w:val="28"/>
        </w:rPr>
        <w:t>. Для ожидания приема заявителям отводится специальное место, оборудованное стульями, столами (стойками) для возможности оформления документов.</w:t>
      </w:r>
    </w:p>
    <w:p w:rsidR="005D2D82" w:rsidRPr="002700E3" w:rsidRDefault="005D2D82" w:rsidP="005D2D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20</w:t>
      </w:r>
      <w:r w:rsidRPr="002700E3">
        <w:rPr>
          <w:rFonts w:ascii="Times New Roman" w:hAnsi="Times New Roman" w:cs="Times New Roman"/>
          <w:sz w:val="28"/>
          <w:szCs w:val="28"/>
        </w:rPr>
        <w:t>. Информационные стенды оборудуются в помещении МБУ "МФЦ". На информационных стендах и на официальном сайте органов местного самоуправления Кадошкинского муниципального района в сети "Интернет" содержится следующая обязательная информация:</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полное наименование отдела, предоставляющего муниципальную услугу;</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процедуры предоставления муниципальной услуги в текстовом виде и в виде блок-схем;</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перечень документов, представляемых заявителями для получения муниципальной услуги;</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перечень оснований для отказа в предоставлении муниципальной услуги.</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5D2D82" w:rsidRPr="002700E3" w:rsidRDefault="005D2D82" w:rsidP="005D2D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21</w:t>
      </w:r>
      <w:r w:rsidRPr="002700E3">
        <w:rPr>
          <w:rFonts w:ascii="Times New Roman" w:hAnsi="Times New Roman" w:cs="Times New Roman"/>
          <w:sz w:val="28"/>
          <w:szCs w:val="28"/>
        </w:rPr>
        <w:t xml:space="preserve">. При поступлении заявки от граждан, индивидуальных предпринимателей или юридических лиц, порядок рассмотрения которых регулируется другими федеральными законами (кроме </w:t>
      </w:r>
      <w:hyperlink r:id="rId17" w:history="1">
        <w:r w:rsidRPr="002700E3">
          <w:rPr>
            <w:rStyle w:val="a4"/>
            <w:rFonts w:ascii="Times New Roman" w:hAnsi="Times New Roman"/>
            <w:sz w:val="28"/>
            <w:szCs w:val="28"/>
          </w:rPr>
          <w:t>Федерального закона</w:t>
        </w:r>
      </w:hyperlink>
      <w:r w:rsidRPr="002700E3">
        <w:rPr>
          <w:rFonts w:ascii="Times New Roman" w:hAnsi="Times New Roman" w:cs="Times New Roman"/>
          <w:sz w:val="28"/>
          <w:szCs w:val="28"/>
        </w:rPr>
        <w:t xml:space="preserve"> от 02.05.2006 N 59-ФЗ "О порядке рассмотрения обращений граждан Российской Федерации), специалист </w:t>
      </w:r>
      <w:r w:rsidRPr="002700E3">
        <w:rPr>
          <w:rFonts w:ascii="Times New Roman" w:hAnsi="Times New Roman" w:cs="Times New Roman"/>
          <w:sz w:val="28"/>
          <w:szCs w:val="28"/>
        </w:rPr>
        <w:lastRenderedPageBreak/>
        <w:t xml:space="preserve">МБУ "МФЦ", руководствуясь </w:t>
      </w:r>
      <w:hyperlink r:id="rId18" w:history="1">
        <w:r w:rsidRPr="002700E3">
          <w:rPr>
            <w:rStyle w:val="a4"/>
            <w:rFonts w:ascii="Times New Roman" w:hAnsi="Times New Roman"/>
            <w:sz w:val="28"/>
            <w:szCs w:val="28"/>
          </w:rPr>
          <w:t>Федеральным законом</w:t>
        </w:r>
      </w:hyperlink>
      <w:r w:rsidRPr="002700E3">
        <w:rPr>
          <w:rFonts w:ascii="Times New Roman" w:hAnsi="Times New Roman" w:cs="Times New Roman"/>
          <w:sz w:val="28"/>
          <w:szCs w:val="28"/>
        </w:rPr>
        <w:t xml:space="preserve"> </w:t>
      </w:r>
      <w:r w:rsidR="00572351">
        <w:rPr>
          <w:rFonts w:ascii="Times New Roman" w:hAnsi="Times New Roman" w:cs="Times New Roman"/>
          <w:sz w:val="28"/>
          <w:szCs w:val="28"/>
        </w:rPr>
        <w:t xml:space="preserve">от 27.07.2010 </w:t>
      </w:r>
      <w:r w:rsidRPr="002700E3">
        <w:rPr>
          <w:rFonts w:ascii="Times New Roman" w:hAnsi="Times New Roman" w:cs="Times New Roman"/>
          <w:sz w:val="28"/>
          <w:szCs w:val="28"/>
        </w:rPr>
        <w:t>N 210-ФЗ "Об организации предоставления государственных и муниципальных услуг", Административным регламентом о предоставлении услуги:</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 xml:space="preserve">проверяет правильность </w:t>
      </w:r>
      <w:proofErr w:type="spellStart"/>
      <w:r w:rsidR="005D2D82" w:rsidRPr="002700E3">
        <w:rPr>
          <w:rFonts w:ascii="Times New Roman" w:hAnsi="Times New Roman" w:cs="Times New Roman"/>
          <w:sz w:val="28"/>
          <w:szCs w:val="28"/>
        </w:rPr>
        <w:t>адресования</w:t>
      </w:r>
      <w:proofErr w:type="spellEnd"/>
      <w:r w:rsidR="005D2D82" w:rsidRPr="002700E3">
        <w:rPr>
          <w:rFonts w:ascii="Times New Roman" w:hAnsi="Times New Roman" w:cs="Times New Roman"/>
          <w:sz w:val="28"/>
          <w:szCs w:val="28"/>
        </w:rPr>
        <w:t xml:space="preserve"> заявления;</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наличие необходимого пакета документов;</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регистрирует заявление;</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вручает расписку установленного образца.</w:t>
      </w:r>
    </w:p>
    <w:p w:rsidR="005D2D82" w:rsidRDefault="005D2D82" w:rsidP="005723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Показатели доступности и качества предоставления муниципальной услуги являются количество принятых обращений граждан, количество положительных решений, принятых по результатам рассмотрения соответствующих заявлений, количество жалоб заявителей. Данные показатели выявляются по итогам текущего контроля за исполнением административного регламента.</w:t>
      </w:r>
    </w:p>
    <w:p w:rsidR="005D2D82" w:rsidRDefault="005D2D82" w:rsidP="005D2D82">
      <w:pPr>
        <w:spacing w:after="0" w:line="240" w:lineRule="auto"/>
        <w:ind w:firstLine="709"/>
        <w:jc w:val="both"/>
        <w:rPr>
          <w:rFonts w:ascii="Times New Roman" w:hAnsi="Times New Roman"/>
          <w:sz w:val="28"/>
          <w:szCs w:val="28"/>
        </w:rPr>
      </w:pPr>
      <w:r>
        <w:rPr>
          <w:rFonts w:ascii="Times New Roman" w:hAnsi="Times New Roman"/>
          <w:sz w:val="28"/>
          <w:szCs w:val="28"/>
        </w:rPr>
        <w:t xml:space="preserve">21.1. </w:t>
      </w:r>
      <w:r w:rsidRPr="00994EDD">
        <w:rPr>
          <w:rFonts w:ascii="Times New Roman" w:hAnsi="Times New Roman"/>
          <w:sz w:val="28"/>
          <w:szCs w:val="28"/>
        </w:rPr>
        <w:t>МБУ «МФЦ» обеспечивает инвалидам (включая инвалидов, использующих кресла-коляски и собак-проводников):</w:t>
      </w:r>
    </w:p>
    <w:p w:rsidR="005D2D82" w:rsidRDefault="005D2D82" w:rsidP="005D2D82">
      <w:pPr>
        <w:spacing w:after="0" w:line="240" w:lineRule="auto"/>
        <w:ind w:firstLine="709"/>
        <w:jc w:val="both"/>
        <w:rPr>
          <w:rFonts w:ascii="Times New Roman" w:hAnsi="Times New Roman"/>
          <w:sz w:val="28"/>
          <w:szCs w:val="28"/>
        </w:rPr>
      </w:pPr>
      <w:r>
        <w:rPr>
          <w:rFonts w:ascii="Times New Roman" w:hAnsi="Times New Roman"/>
          <w:sz w:val="28"/>
          <w:szCs w:val="28"/>
        </w:rPr>
        <w:t>-  условия для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p>
    <w:p w:rsidR="005D2D82" w:rsidRDefault="005D2D82" w:rsidP="005D2D82">
      <w:pPr>
        <w:pStyle w:val="aa"/>
        <w:spacing w:after="0" w:line="240" w:lineRule="auto"/>
        <w:ind w:left="0" w:firstLine="709"/>
        <w:jc w:val="both"/>
        <w:rPr>
          <w:rFonts w:ascii="Times New Roman" w:hAnsi="Times New Roman"/>
          <w:sz w:val="28"/>
          <w:szCs w:val="28"/>
        </w:rPr>
      </w:pPr>
      <w:r>
        <w:rPr>
          <w:rFonts w:ascii="Times New Roman" w:hAnsi="Times New Roman"/>
          <w:sz w:val="28"/>
          <w:szCs w:val="28"/>
        </w:rPr>
        <w:t>-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5D2D82" w:rsidRDefault="005D2D82" w:rsidP="005D2D82">
      <w:pPr>
        <w:pStyle w:val="aa"/>
        <w:spacing w:after="0" w:line="240" w:lineRule="auto"/>
        <w:ind w:left="0" w:firstLine="709"/>
        <w:jc w:val="both"/>
        <w:rPr>
          <w:rFonts w:ascii="Times New Roman" w:hAnsi="Times New Roman"/>
          <w:sz w:val="28"/>
          <w:szCs w:val="28"/>
        </w:rPr>
      </w:pPr>
      <w:r>
        <w:rPr>
          <w:rFonts w:ascii="Times New Roman" w:hAnsi="Times New Roman"/>
          <w:sz w:val="28"/>
          <w:szCs w:val="28"/>
        </w:rPr>
        <w:t>- сопровождение инвалидов, имеющих стойкие расстройства функции зрения и самостоятельного передвижения и оказания им помощи;</w:t>
      </w:r>
    </w:p>
    <w:p w:rsidR="005D2D82" w:rsidRDefault="005D2D82" w:rsidP="005D2D82">
      <w:pPr>
        <w:pStyle w:val="aa"/>
        <w:spacing w:after="0" w:line="240" w:lineRule="auto"/>
        <w:ind w:left="0" w:firstLine="709"/>
        <w:jc w:val="both"/>
        <w:rPr>
          <w:rFonts w:ascii="Times New Roman" w:hAnsi="Times New Roman"/>
          <w:sz w:val="28"/>
          <w:szCs w:val="28"/>
        </w:rPr>
      </w:pPr>
      <w:r>
        <w:rPr>
          <w:rFonts w:ascii="Times New Roman" w:hAnsi="Times New Roman"/>
          <w:sz w:val="28"/>
          <w:szCs w:val="28"/>
        </w:rPr>
        <w:t>-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5D2D82" w:rsidRDefault="005D2D82" w:rsidP="005D2D82">
      <w:pPr>
        <w:pStyle w:val="aa"/>
        <w:spacing w:after="0" w:line="240" w:lineRule="auto"/>
        <w:ind w:left="0" w:firstLine="709"/>
        <w:jc w:val="both"/>
        <w:rPr>
          <w:rFonts w:ascii="Times New Roman" w:hAnsi="Times New Roman"/>
          <w:sz w:val="28"/>
          <w:szCs w:val="28"/>
        </w:rPr>
      </w:pPr>
      <w:r>
        <w:rPr>
          <w:rFonts w:ascii="Times New Roman" w:hAnsi="Times New Roman"/>
          <w:sz w:val="28"/>
          <w:szCs w:val="28"/>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5D2D82" w:rsidRDefault="005D2D82" w:rsidP="005D2D82">
      <w:pPr>
        <w:pStyle w:val="aa"/>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допуск </w:t>
      </w:r>
      <w:proofErr w:type="spellStart"/>
      <w:r>
        <w:rPr>
          <w:rFonts w:ascii="Times New Roman" w:hAnsi="Times New Roman"/>
          <w:sz w:val="28"/>
          <w:szCs w:val="28"/>
        </w:rPr>
        <w:t>сурдопереводчика</w:t>
      </w:r>
      <w:proofErr w:type="spellEnd"/>
      <w:r>
        <w:rPr>
          <w:rFonts w:ascii="Times New Roman" w:hAnsi="Times New Roman"/>
          <w:sz w:val="28"/>
          <w:szCs w:val="28"/>
        </w:rPr>
        <w:t xml:space="preserve"> и </w:t>
      </w:r>
      <w:proofErr w:type="spellStart"/>
      <w:r>
        <w:rPr>
          <w:rFonts w:ascii="Times New Roman" w:hAnsi="Times New Roman"/>
          <w:sz w:val="28"/>
          <w:szCs w:val="28"/>
        </w:rPr>
        <w:t>тифлосурдопереводчика</w:t>
      </w:r>
      <w:proofErr w:type="spellEnd"/>
      <w:r>
        <w:rPr>
          <w:rFonts w:ascii="Times New Roman" w:hAnsi="Times New Roman"/>
          <w:sz w:val="28"/>
          <w:szCs w:val="28"/>
        </w:rPr>
        <w:t>;</w:t>
      </w:r>
    </w:p>
    <w:p w:rsidR="005D2D82" w:rsidRDefault="005D2D82" w:rsidP="005D2D82">
      <w:pPr>
        <w:pStyle w:val="aa"/>
        <w:spacing w:after="0" w:line="240" w:lineRule="auto"/>
        <w:ind w:left="0" w:firstLine="709"/>
        <w:jc w:val="both"/>
        <w:rPr>
          <w:rFonts w:ascii="Times New Roman" w:hAnsi="Times New Roman"/>
          <w:sz w:val="28"/>
          <w:szCs w:val="28"/>
        </w:rPr>
      </w:pPr>
      <w:r>
        <w:rPr>
          <w:rFonts w:ascii="Times New Roman" w:hAnsi="Times New Roman"/>
          <w:sz w:val="28"/>
          <w:szCs w:val="28"/>
        </w:rPr>
        <w:t>- допуск собаки – проводника на объекты (здания, помещения), в которых предоставляются услуги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 правовому регулированию в сфере социальной защиты населения;</w:t>
      </w:r>
    </w:p>
    <w:p w:rsidR="005D2D82" w:rsidRPr="002700E3" w:rsidRDefault="005D2D82" w:rsidP="005D2D82">
      <w:pPr>
        <w:pStyle w:val="aa"/>
        <w:spacing w:after="0" w:line="240" w:lineRule="auto"/>
        <w:ind w:left="0" w:firstLine="709"/>
        <w:jc w:val="both"/>
        <w:rPr>
          <w:rFonts w:ascii="Times New Roman" w:hAnsi="Times New Roman"/>
          <w:sz w:val="28"/>
          <w:szCs w:val="28"/>
        </w:rPr>
      </w:pPr>
      <w:r>
        <w:rPr>
          <w:rFonts w:ascii="Times New Roman" w:hAnsi="Times New Roman"/>
          <w:sz w:val="28"/>
          <w:szCs w:val="28"/>
        </w:rPr>
        <w:t>- оказание помощи в преодолении барьеров, мешающих получению ими услуг наравне с другими лицами.</w:t>
      </w:r>
    </w:p>
    <w:p w:rsidR="005D2D82" w:rsidRDefault="005D2D82" w:rsidP="005D2D82">
      <w:pPr>
        <w:pStyle w:val="1"/>
        <w:rPr>
          <w:rFonts w:ascii="Times New Roman" w:hAnsi="Times New Roman" w:cs="Times New Roman"/>
          <w:sz w:val="28"/>
          <w:szCs w:val="28"/>
        </w:rPr>
      </w:pPr>
      <w:bookmarkStart w:id="9" w:name="sub_1240"/>
    </w:p>
    <w:p w:rsidR="005D2D82" w:rsidRPr="002700E3" w:rsidRDefault="007B7CD1" w:rsidP="005D2D82">
      <w:pPr>
        <w:pStyle w:val="1"/>
        <w:rPr>
          <w:rFonts w:ascii="Times New Roman" w:hAnsi="Times New Roman" w:cs="Times New Roman"/>
          <w:sz w:val="28"/>
          <w:szCs w:val="28"/>
        </w:rPr>
      </w:pPr>
      <w:r>
        <w:rPr>
          <w:rFonts w:ascii="Times New Roman" w:hAnsi="Times New Roman" w:cs="Times New Roman"/>
          <w:sz w:val="28"/>
          <w:szCs w:val="28"/>
        </w:rPr>
        <w:lastRenderedPageBreak/>
        <w:t>ПОДРАЗДЕЛ 5</w:t>
      </w:r>
      <w:r w:rsidRPr="002700E3">
        <w:rPr>
          <w:rFonts w:ascii="Times New Roman" w:hAnsi="Times New Roman" w:cs="Times New Roman"/>
          <w:sz w:val="28"/>
          <w:szCs w:val="28"/>
        </w:rPr>
        <w:t>. ТРЕБОВАНИЯ К ОПЛАТЕ ПРЕДОСТАВЛЕНИЯ МУНИЦИПАЛЬНОЙ УСЛУГИ, ИНЫЕ ТРЕБОВАНИЯ К ПРЕДОСТАВЛЕНИЮ МУНИЦИПАЛЬНОЙ УСЛУГИ</w:t>
      </w:r>
    </w:p>
    <w:bookmarkEnd w:id="9"/>
    <w:p w:rsidR="005D2D82" w:rsidRPr="002700E3" w:rsidRDefault="005D2D82" w:rsidP="005D2D82">
      <w:pPr>
        <w:rPr>
          <w:rFonts w:ascii="Times New Roman" w:hAnsi="Times New Roman" w:cs="Times New Roman"/>
          <w:sz w:val="28"/>
          <w:szCs w:val="28"/>
        </w:rPr>
      </w:pPr>
    </w:p>
    <w:p w:rsidR="005D2D82" w:rsidRPr="002700E3" w:rsidRDefault="005D2D82" w:rsidP="005D2D82">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22. Предоставление муниципальной услуги</w:t>
      </w:r>
      <w:r>
        <w:rPr>
          <w:rFonts w:ascii="Times New Roman" w:hAnsi="Times New Roman" w:cs="Times New Roman"/>
          <w:sz w:val="28"/>
          <w:szCs w:val="28"/>
        </w:rPr>
        <w:t xml:space="preserve"> «Подготовка и утверждение градостроительного плана земельного участка»</w:t>
      </w:r>
      <w:r w:rsidRPr="002700E3">
        <w:rPr>
          <w:rFonts w:ascii="Times New Roman" w:hAnsi="Times New Roman" w:cs="Times New Roman"/>
          <w:sz w:val="28"/>
          <w:szCs w:val="28"/>
        </w:rPr>
        <w:t>, осуществляется без взимания платы.</w:t>
      </w:r>
    </w:p>
    <w:p w:rsidR="005D2D82" w:rsidRPr="002700E3" w:rsidRDefault="005D2D82" w:rsidP="005D2D82">
      <w:pPr>
        <w:rPr>
          <w:rFonts w:ascii="Times New Roman" w:hAnsi="Times New Roman" w:cs="Times New Roman"/>
          <w:sz w:val="28"/>
          <w:szCs w:val="28"/>
        </w:rPr>
      </w:pPr>
    </w:p>
    <w:p w:rsidR="005D2D82" w:rsidRPr="002700E3" w:rsidRDefault="007B7CD1" w:rsidP="005D2D82">
      <w:pPr>
        <w:pStyle w:val="1"/>
        <w:rPr>
          <w:rFonts w:ascii="Times New Roman" w:hAnsi="Times New Roman" w:cs="Times New Roman"/>
          <w:sz w:val="28"/>
          <w:szCs w:val="28"/>
        </w:rPr>
      </w:pPr>
      <w:bookmarkStart w:id="10" w:name="sub_1300"/>
      <w:r w:rsidRPr="002700E3">
        <w:rPr>
          <w:rFonts w:ascii="Times New Roman" w:hAnsi="Times New Roman" w:cs="Times New Roman"/>
          <w:sz w:val="28"/>
          <w:szCs w:val="28"/>
        </w:rPr>
        <w:t>РАЗДЕЛ 3. АДМИНИСТРАТИВНЫЕ ПРОЦЕДУРЫ</w:t>
      </w:r>
    </w:p>
    <w:bookmarkEnd w:id="10"/>
    <w:p w:rsidR="005D2D82" w:rsidRPr="002700E3" w:rsidRDefault="005D2D82" w:rsidP="005D2D82">
      <w:pPr>
        <w:rPr>
          <w:rFonts w:ascii="Times New Roman" w:hAnsi="Times New Roman" w:cs="Times New Roman"/>
          <w:sz w:val="28"/>
          <w:szCs w:val="28"/>
        </w:rPr>
      </w:pPr>
    </w:p>
    <w:p w:rsidR="005D2D82" w:rsidRPr="002700E3" w:rsidRDefault="007B7CD1" w:rsidP="005D2D82">
      <w:pPr>
        <w:pStyle w:val="1"/>
        <w:rPr>
          <w:rFonts w:ascii="Times New Roman" w:hAnsi="Times New Roman" w:cs="Times New Roman"/>
          <w:sz w:val="28"/>
          <w:szCs w:val="28"/>
        </w:rPr>
      </w:pPr>
      <w:bookmarkStart w:id="11" w:name="sub_1310"/>
      <w:r w:rsidRPr="002700E3">
        <w:rPr>
          <w:rFonts w:ascii="Times New Roman" w:hAnsi="Times New Roman" w:cs="Times New Roman"/>
          <w:sz w:val="28"/>
          <w:szCs w:val="28"/>
        </w:rPr>
        <w:t>ПОДРАЗДЕЛ 1.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11"/>
    <w:p w:rsidR="005D2D82" w:rsidRPr="002700E3" w:rsidRDefault="005D2D82" w:rsidP="005D2D82">
      <w:pPr>
        <w:rPr>
          <w:rFonts w:ascii="Times New Roman" w:hAnsi="Times New Roman" w:cs="Times New Roman"/>
          <w:sz w:val="28"/>
          <w:szCs w:val="28"/>
        </w:rPr>
      </w:pPr>
    </w:p>
    <w:p w:rsidR="005D2D82" w:rsidRPr="002700E3" w:rsidRDefault="005D2D82" w:rsidP="005D2D82">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23. Предоставление муниципальной услуги включает в себя следующие административные</w:t>
      </w:r>
      <w:r w:rsidRPr="005E385F">
        <w:rPr>
          <w:rFonts w:ascii="Times New Roman" w:hAnsi="Times New Roman" w:cs="Times New Roman"/>
          <w:sz w:val="28"/>
          <w:szCs w:val="28"/>
        </w:rPr>
        <w:t xml:space="preserve"> </w:t>
      </w:r>
      <w:r>
        <w:rPr>
          <w:rFonts w:ascii="Times New Roman" w:hAnsi="Times New Roman" w:cs="Times New Roman"/>
          <w:sz w:val="28"/>
          <w:szCs w:val="28"/>
        </w:rPr>
        <w:t>действия:</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прием и регистрация документов;</w:t>
      </w:r>
    </w:p>
    <w:p w:rsidR="005D2D82" w:rsidRPr="002700E3" w:rsidRDefault="00021D20" w:rsidP="005D2D8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рассмотрение заявления</w:t>
      </w:r>
      <w:r w:rsidR="005D2D82" w:rsidRPr="002700E3">
        <w:rPr>
          <w:rFonts w:ascii="Times New Roman" w:hAnsi="Times New Roman" w:cs="Times New Roman"/>
          <w:sz w:val="28"/>
          <w:szCs w:val="28"/>
        </w:rPr>
        <w:t>;</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xml:space="preserve">выдача заявителю </w:t>
      </w:r>
      <w:r w:rsidR="0029268B">
        <w:rPr>
          <w:rFonts w:ascii="Times New Roman" w:hAnsi="Times New Roman" w:cs="Times New Roman"/>
          <w:sz w:val="28"/>
          <w:szCs w:val="28"/>
        </w:rPr>
        <w:t xml:space="preserve">градостроительного плана земельного участка, </w:t>
      </w:r>
      <w:r w:rsidRPr="002700E3">
        <w:rPr>
          <w:rFonts w:ascii="Times New Roman" w:hAnsi="Times New Roman" w:cs="Times New Roman"/>
          <w:sz w:val="28"/>
          <w:szCs w:val="28"/>
        </w:rPr>
        <w:t>либо мотивированного отказа.</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xml:space="preserve">Блок-схема последовательности административных действий по предоставлению муниципальной услуги представлена </w:t>
      </w:r>
      <w:r w:rsidR="00C17CE2">
        <w:rPr>
          <w:rFonts w:ascii="Times New Roman" w:hAnsi="Times New Roman" w:cs="Times New Roman"/>
          <w:sz w:val="28"/>
          <w:szCs w:val="28"/>
        </w:rPr>
        <w:t>в приложении 3</w:t>
      </w:r>
      <w:r w:rsidRPr="002700E3">
        <w:rPr>
          <w:rFonts w:ascii="Times New Roman" w:hAnsi="Times New Roman" w:cs="Times New Roman"/>
          <w:sz w:val="28"/>
          <w:szCs w:val="28"/>
        </w:rPr>
        <w:t>.</w:t>
      </w:r>
    </w:p>
    <w:p w:rsidR="005D2D82" w:rsidRPr="002700E3" w:rsidRDefault="005D2D82" w:rsidP="005D2D82">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24. Для получения муниципальной услуги заявитель представляет на рассмотрение специалисту МБУ "МФЦ" заявление установленного образца и прилагаемые к нему документы (копии документов представляются заявителем вместе с оригиналами).</w:t>
      </w:r>
    </w:p>
    <w:p w:rsidR="005D2D82" w:rsidRPr="002700E3" w:rsidRDefault="005D2D82" w:rsidP="005723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25. Специалист МБУ "МФЦ", ответственный за прием и регистрацию документов:</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устанавливает личность заявителя, проверяет полномочия заявителя, в том числе полномочия представителя заявителя действовать от его имени;</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проверяет наличие всех документов, необходимых для предоставления муниципальной услуги;</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осуществляет проверку представленных копий документов на их соответствие оригиналам (по окончании проверки специалист МБУ "МФЦ" возвращает оригиналы документов заявителю);</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проверяет соответствие представленных документов установленным требованиям, а именно:</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5D2D82" w:rsidRPr="002700E3">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тексты документов написаны разборчиво, наименования юридических лиц без сокращения, с указанием их места нахождения;</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фамилии, имена и отчества физических лиц, название юридического лица, адреса их места жительства и места нахождения написаны полностью;</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в документах нет подчисток, приписок, зачеркнутых слов и иных не оговоренных в них исправлений;</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документы не исполнены карандашом;</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документы не имеют серьезных повреждений, наличие которых не позволяет однозначно истолковать их содержание.</w:t>
      </w:r>
    </w:p>
    <w:p w:rsidR="005D2D82" w:rsidRPr="002700E3"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26. При отсутствии необходимых документов, несоответствии представленных документов установленным требованиям специалист МБУ "МФЦ", ответственный за прием и регистрацию документов,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5D2D82" w:rsidRPr="002700E3"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27. Специалист МБУ "МФЦ", ответственный за прием и регистрацию документов, вносит регистрирующую запись в соответствии с действующими правилам ведения учета документов, который включает в себя:</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порядковый номер записи;</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дату поступления документов; данные о заявителе;</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предмет обращения;</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перечень представленных заявителем документов;</w:t>
      </w:r>
    </w:p>
    <w:p w:rsidR="005D2D82" w:rsidRPr="002700E3" w:rsidRDefault="005D2D82" w:rsidP="005D2D82">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срок рассмотрения обращения.</w:t>
      </w:r>
    </w:p>
    <w:p w:rsidR="005D2D82" w:rsidRPr="002700E3"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28. При приеме документов заявителем заполняется заявление установленного образца о согласии на обработку персональных данных в соответствии с действующим </w:t>
      </w:r>
      <w:hyperlink r:id="rId19" w:history="1">
        <w:r w:rsidRPr="002700E3">
          <w:rPr>
            <w:rStyle w:val="a4"/>
            <w:rFonts w:ascii="Times New Roman" w:hAnsi="Times New Roman"/>
            <w:sz w:val="28"/>
            <w:szCs w:val="28"/>
          </w:rPr>
          <w:t>законодательством</w:t>
        </w:r>
      </w:hyperlink>
      <w:r w:rsidRPr="002700E3">
        <w:rPr>
          <w:rFonts w:ascii="Times New Roman" w:hAnsi="Times New Roman" w:cs="Times New Roman"/>
          <w:sz w:val="28"/>
          <w:szCs w:val="28"/>
        </w:rPr>
        <w:t>.</w:t>
      </w:r>
    </w:p>
    <w:p w:rsidR="005D2D82" w:rsidRPr="002700E3" w:rsidRDefault="005D2D82" w:rsidP="005723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29. Специалист МБУ "МФЦ" оформляет расписку о приеме документов по установленной форме в 2-х экземплярах. В расписке указываются:</w:t>
      </w:r>
    </w:p>
    <w:p w:rsidR="005D2D82" w:rsidRPr="002700E3" w:rsidRDefault="005D2D82" w:rsidP="005723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дата представления документов;</w:t>
      </w:r>
    </w:p>
    <w:p w:rsidR="005D2D82" w:rsidRPr="002700E3" w:rsidRDefault="005D2D82" w:rsidP="005723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перечень документов с указанием их наименования, реквизитов;</w:t>
      </w:r>
    </w:p>
    <w:p w:rsidR="005D2D82" w:rsidRPr="002700E3" w:rsidRDefault="005D2D82" w:rsidP="005723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количество экземпляров каждого из представленных документов (подлинных экземпляров и их копий);</w:t>
      </w:r>
    </w:p>
    <w:p w:rsidR="005D2D82" w:rsidRPr="002700E3" w:rsidRDefault="005D2D82" w:rsidP="005723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количество листов в каждом экземпляре документа;</w:t>
      </w:r>
    </w:p>
    <w:p w:rsidR="005D2D82" w:rsidRPr="002700E3" w:rsidRDefault="005D2D82" w:rsidP="005723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фамилия и инициалы специалиста МБУ "МФЦ", принявшего документы;</w:t>
      </w:r>
    </w:p>
    <w:p w:rsidR="005D2D82" w:rsidRPr="002700E3" w:rsidRDefault="005D2D82" w:rsidP="005723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5D2D82" w:rsidRPr="002700E3" w:rsidRDefault="005D2D82" w:rsidP="005723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Специалист МБУ "МФЦ" передает заявителю первый экземпляр расписки, а второй экземпляр пом</w:t>
      </w:r>
      <w:r>
        <w:rPr>
          <w:rFonts w:ascii="Times New Roman" w:hAnsi="Times New Roman" w:cs="Times New Roman"/>
          <w:sz w:val="28"/>
          <w:szCs w:val="28"/>
        </w:rPr>
        <w:t xml:space="preserve">ещает в дело, сформированное из </w:t>
      </w:r>
      <w:r w:rsidRPr="002700E3">
        <w:rPr>
          <w:rFonts w:ascii="Times New Roman" w:hAnsi="Times New Roman" w:cs="Times New Roman"/>
          <w:sz w:val="28"/>
          <w:szCs w:val="28"/>
        </w:rPr>
        <w:t>документов</w:t>
      </w:r>
      <w:r>
        <w:rPr>
          <w:rFonts w:ascii="Times New Roman" w:hAnsi="Times New Roman" w:cs="Times New Roman"/>
          <w:sz w:val="28"/>
          <w:szCs w:val="28"/>
        </w:rPr>
        <w:t>,</w:t>
      </w:r>
      <w:r w:rsidRPr="002700E3">
        <w:rPr>
          <w:rFonts w:ascii="Times New Roman" w:hAnsi="Times New Roman" w:cs="Times New Roman"/>
          <w:sz w:val="28"/>
          <w:szCs w:val="28"/>
        </w:rPr>
        <w:t xml:space="preserve"> представленных заявителем.</w:t>
      </w:r>
    </w:p>
    <w:p w:rsidR="005D2D82" w:rsidRPr="002700E3" w:rsidRDefault="005D2D82" w:rsidP="005723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lastRenderedPageBreak/>
        <w:t>В случае поступления документов по почте расписка с отметками о приеме документов отправляется специалистом МБУ "МФЦ" по почте, по электронной почте - соответствующим образом.</w:t>
      </w:r>
    </w:p>
    <w:p w:rsidR="00021D20"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30. После регистрации заявления и документов специалист МБУ "МФЦ" в течение 1-го рабочего дня передает данное заявление с пакетом прилагаемых документов на рассмотрение</w:t>
      </w:r>
      <w:r w:rsidR="00021D20">
        <w:rPr>
          <w:rFonts w:ascii="Times New Roman" w:hAnsi="Times New Roman" w:cs="Times New Roman"/>
          <w:sz w:val="28"/>
          <w:szCs w:val="28"/>
        </w:rPr>
        <w:t xml:space="preserve"> в управление по организационной и кадровой работе администрации Кадошкинского муниципального района.</w:t>
      </w:r>
      <w:r w:rsidRPr="002700E3">
        <w:rPr>
          <w:rFonts w:ascii="Times New Roman" w:hAnsi="Times New Roman" w:cs="Times New Roman"/>
          <w:sz w:val="28"/>
          <w:szCs w:val="28"/>
        </w:rPr>
        <w:t xml:space="preserve"> </w:t>
      </w:r>
    </w:p>
    <w:p w:rsidR="00021D20"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31. </w:t>
      </w:r>
      <w:r w:rsidR="00021D20">
        <w:rPr>
          <w:rFonts w:ascii="Times New Roman" w:hAnsi="Times New Roman" w:cs="Times New Roman"/>
          <w:sz w:val="28"/>
          <w:szCs w:val="28"/>
        </w:rPr>
        <w:t xml:space="preserve">Управление по организационной и кадровой работе </w:t>
      </w:r>
      <w:r w:rsidRPr="002700E3">
        <w:rPr>
          <w:rFonts w:ascii="Times New Roman" w:hAnsi="Times New Roman" w:cs="Times New Roman"/>
          <w:sz w:val="28"/>
          <w:szCs w:val="28"/>
        </w:rPr>
        <w:t xml:space="preserve">в срок не более 1-го рабочего дня рассматривает заявление, назначает </w:t>
      </w:r>
      <w:r w:rsidR="00021D20">
        <w:rPr>
          <w:rFonts w:ascii="Times New Roman" w:hAnsi="Times New Roman" w:cs="Times New Roman"/>
          <w:sz w:val="28"/>
          <w:szCs w:val="28"/>
        </w:rPr>
        <w:t>р</w:t>
      </w:r>
      <w:r w:rsidR="00021D20" w:rsidRPr="002700E3">
        <w:rPr>
          <w:rFonts w:ascii="Times New Roman" w:hAnsi="Times New Roman" w:cs="Times New Roman"/>
          <w:sz w:val="28"/>
          <w:szCs w:val="28"/>
        </w:rPr>
        <w:t>аботник</w:t>
      </w:r>
      <w:r w:rsidR="00021D20">
        <w:rPr>
          <w:rFonts w:ascii="Times New Roman" w:hAnsi="Times New Roman" w:cs="Times New Roman"/>
          <w:sz w:val="28"/>
          <w:szCs w:val="28"/>
        </w:rPr>
        <w:t>а, ответственного</w:t>
      </w:r>
      <w:r w:rsidR="00021D20" w:rsidRPr="002700E3">
        <w:rPr>
          <w:rFonts w:ascii="Times New Roman" w:hAnsi="Times New Roman" w:cs="Times New Roman"/>
          <w:sz w:val="28"/>
          <w:szCs w:val="28"/>
        </w:rPr>
        <w:t xml:space="preserve"> за регистрацию обращений граждан, регистрирует заявление и заносит фамилию исполнителя в базу данных. Время занесения - не более 10 минут. </w:t>
      </w:r>
    </w:p>
    <w:p w:rsidR="00021D20"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32. Работник, </w:t>
      </w:r>
      <w:r w:rsidR="00021D20">
        <w:rPr>
          <w:rFonts w:ascii="Times New Roman" w:hAnsi="Times New Roman" w:cs="Times New Roman"/>
          <w:sz w:val="28"/>
          <w:szCs w:val="28"/>
        </w:rPr>
        <w:t xml:space="preserve">который зарегистрировал обращение, передает заявление и пакет документов специалисту отдела строительства, архитектуры и ЖКХ для рассмотрения и подготовки документа либо мотивированного отказа. </w:t>
      </w:r>
    </w:p>
    <w:p w:rsidR="005D2D82" w:rsidRPr="002700E3"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33. Специалист отдела </w:t>
      </w:r>
      <w:r w:rsidR="00D34FEF">
        <w:rPr>
          <w:rFonts w:ascii="Times New Roman" w:hAnsi="Times New Roman" w:cs="Times New Roman"/>
          <w:sz w:val="28"/>
          <w:szCs w:val="28"/>
        </w:rPr>
        <w:t xml:space="preserve">строительства, </w:t>
      </w:r>
      <w:r w:rsidRPr="002700E3">
        <w:rPr>
          <w:rFonts w:ascii="Times New Roman" w:hAnsi="Times New Roman" w:cs="Times New Roman"/>
          <w:sz w:val="28"/>
          <w:szCs w:val="28"/>
        </w:rPr>
        <w:t>архитектуры</w:t>
      </w:r>
      <w:r w:rsidR="00D34FEF">
        <w:rPr>
          <w:rFonts w:ascii="Times New Roman" w:hAnsi="Times New Roman" w:cs="Times New Roman"/>
          <w:sz w:val="28"/>
          <w:szCs w:val="28"/>
        </w:rPr>
        <w:t xml:space="preserve"> и ЖКХ</w:t>
      </w:r>
      <w:r w:rsidRPr="002700E3">
        <w:rPr>
          <w:rFonts w:ascii="Times New Roman" w:hAnsi="Times New Roman" w:cs="Times New Roman"/>
          <w:sz w:val="28"/>
          <w:szCs w:val="28"/>
        </w:rPr>
        <w:t xml:space="preserve">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w:t>
      </w:r>
      <w:r w:rsidR="00D34FEF">
        <w:rPr>
          <w:rFonts w:ascii="Times New Roman" w:hAnsi="Times New Roman" w:cs="Times New Roman"/>
          <w:sz w:val="28"/>
          <w:szCs w:val="28"/>
        </w:rPr>
        <w:t>и Мордовия, а также производит проверку</w:t>
      </w:r>
      <w:r w:rsidRPr="002700E3">
        <w:rPr>
          <w:rFonts w:ascii="Times New Roman" w:hAnsi="Times New Roman" w:cs="Times New Roman"/>
          <w:sz w:val="28"/>
          <w:szCs w:val="28"/>
        </w:rPr>
        <w:t xml:space="preserve"> сведений, содержащихся в документах.</w:t>
      </w:r>
    </w:p>
    <w:p w:rsidR="005D2D82" w:rsidRPr="002700E3"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34. После рассмотрения заявления и документов специалист</w:t>
      </w:r>
      <w:r w:rsidR="00D34FEF">
        <w:rPr>
          <w:rFonts w:ascii="Times New Roman" w:hAnsi="Times New Roman" w:cs="Times New Roman"/>
          <w:sz w:val="28"/>
          <w:szCs w:val="28"/>
        </w:rPr>
        <w:t xml:space="preserve"> отдела строительства, архитектуры и ЖКХ</w:t>
      </w:r>
      <w:r w:rsidRPr="002700E3">
        <w:rPr>
          <w:rFonts w:ascii="Times New Roman" w:hAnsi="Times New Roman" w:cs="Times New Roman"/>
          <w:sz w:val="28"/>
          <w:szCs w:val="28"/>
        </w:rPr>
        <w:t xml:space="preserve"> обеспечивает подготовку</w:t>
      </w:r>
      <w:r w:rsidR="0029268B">
        <w:rPr>
          <w:rFonts w:ascii="Times New Roman" w:hAnsi="Times New Roman" w:cs="Times New Roman"/>
          <w:sz w:val="28"/>
          <w:szCs w:val="28"/>
        </w:rPr>
        <w:t xml:space="preserve"> и  утверждение градостроительного плана земельного участка</w:t>
      </w:r>
      <w:r w:rsidRPr="002700E3">
        <w:rPr>
          <w:rFonts w:ascii="Times New Roman" w:hAnsi="Times New Roman" w:cs="Times New Roman"/>
          <w:sz w:val="28"/>
          <w:szCs w:val="28"/>
        </w:rPr>
        <w:t>.</w:t>
      </w:r>
    </w:p>
    <w:p w:rsidR="005D2D82" w:rsidRPr="002700E3"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35</w:t>
      </w:r>
      <w:r w:rsidR="0029268B">
        <w:rPr>
          <w:rFonts w:ascii="Times New Roman" w:hAnsi="Times New Roman" w:cs="Times New Roman"/>
          <w:sz w:val="28"/>
          <w:szCs w:val="28"/>
        </w:rPr>
        <w:t>. После подписания градостроительного плана земельного участка Первым заместителем Главы</w:t>
      </w:r>
      <w:r w:rsidRPr="002700E3">
        <w:rPr>
          <w:rFonts w:ascii="Times New Roman" w:hAnsi="Times New Roman" w:cs="Times New Roman"/>
          <w:sz w:val="28"/>
          <w:szCs w:val="28"/>
        </w:rPr>
        <w:t xml:space="preserve"> администрации Кадошкинского муниципального района</w:t>
      </w:r>
      <w:r w:rsidR="00D34FEF">
        <w:rPr>
          <w:rFonts w:ascii="Times New Roman" w:hAnsi="Times New Roman" w:cs="Times New Roman"/>
          <w:sz w:val="28"/>
          <w:szCs w:val="28"/>
        </w:rPr>
        <w:t xml:space="preserve"> по строительству, промышленности, транспорту и связи, а так же после </w:t>
      </w:r>
      <w:r w:rsidR="0029268B">
        <w:rPr>
          <w:rFonts w:ascii="Times New Roman" w:hAnsi="Times New Roman" w:cs="Times New Roman"/>
          <w:sz w:val="28"/>
          <w:szCs w:val="28"/>
        </w:rPr>
        <w:t xml:space="preserve"> подписания постановления об утверждении градостроительного плана земельного участка Главой </w:t>
      </w:r>
      <w:r w:rsidR="0029268B" w:rsidRPr="002700E3">
        <w:rPr>
          <w:rFonts w:ascii="Times New Roman" w:hAnsi="Times New Roman" w:cs="Times New Roman"/>
          <w:sz w:val="28"/>
          <w:szCs w:val="28"/>
        </w:rPr>
        <w:t>администрации Кадошкинского муниципального района</w:t>
      </w:r>
      <w:r w:rsidR="00D34FEF">
        <w:rPr>
          <w:rFonts w:ascii="Times New Roman" w:hAnsi="Times New Roman" w:cs="Times New Roman"/>
          <w:sz w:val="28"/>
          <w:szCs w:val="28"/>
        </w:rPr>
        <w:t>,</w:t>
      </w:r>
      <w:r w:rsidR="0029268B" w:rsidRPr="002700E3">
        <w:rPr>
          <w:rFonts w:ascii="Times New Roman" w:hAnsi="Times New Roman" w:cs="Times New Roman"/>
          <w:sz w:val="28"/>
          <w:szCs w:val="28"/>
        </w:rPr>
        <w:t xml:space="preserve"> </w:t>
      </w:r>
      <w:r w:rsidRPr="002700E3">
        <w:rPr>
          <w:rFonts w:ascii="Times New Roman" w:hAnsi="Times New Roman" w:cs="Times New Roman"/>
          <w:sz w:val="28"/>
          <w:szCs w:val="28"/>
        </w:rPr>
        <w:t xml:space="preserve">специалист отдела </w:t>
      </w:r>
      <w:r w:rsidR="00D34FEF">
        <w:rPr>
          <w:rFonts w:ascii="Times New Roman" w:hAnsi="Times New Roman" w:cs="Times New Roman"/>
          <w:sz w:val="28"/>
          <w:szCs w:val="28"/>
        </w:rPr>
        <w:t xml:space="preserve">строительства, </w:t>
      </w:r>
      <w:r w:rsidRPr="002700E3">
        <w:rPr>
          <w:rFonts w:ascii="Times New Roman" w:hAnsi="Times New Roman" w:cs="Times New Roman"/>
          <w:sz w:val="28"/>
          <w:szCs w:val="28"/>
        </w:rPr>
        <w:t xml:space="preserve">архитектуры </w:t>
      </w:r>
      <w:r w:rsidR="00D34FEF">
        <w:rPr>
          <w:rFonts w:ascii="Times New Roman" w:hAnsi="Times New Roman" w:cs="Times New Roman"/>
          <w:sz w:val="28"/>
          <w:szCs w:val="28"/>
        </w:rPr>
        <w:t xml:space="preserve">и ЖКХ </w:t>
      </w:r>
      <w:r w:rsidRPr="002700E3">
        <w:rPr>
          <w:rFonts w:ascii="Times New Roman" w:hAnsi="Times New Roman" w:cs="Times New Roman"/>
          <w:sz w:val="28"/>
          <w:szCs w:val="28"/>
        </w:rPr>
        <w:t>направляет</w:t>
      </w:r>
      <w:r w:rsidR="0029268B">
        <w:rPr>
          <w:rFonts w:ascii="Times New Roman" w:hAnsi="Times New Roman" w:cs="Times New Roman"/>
          <w:sz w:val="28"/>
          <w:szCs w:val="28"/>
        </w:rPr>
        <w:t xml:space="preserve"> документы </w:t>
      </w:r>
      <w:r w:rsidRPr="002700E3">
        <w:rPr>
          <w:rFonts w:ascii="Times New Roman" w:hAnsi="Times New Roman" w:cs="Times New Roman"/>
          <w:sz w:val="28"/>
          <w:szCs w:val="28"/>
        </w:rPr>
        <w:t>в</w:t>
      </w:r>
      <w:r w:rsidR="00D34FEF">
        <w:rPr>
          <w:rFonts w:ascii="Times New Roman" w:hAnsi="Times New Roman" w:cs="Times New Roman"/>
          <w:sz w:val="28"/>
          <w:szCs w:val="28"/>
        </w:rPr>
        <w:t xml:space="preserve"> управление по организационной и кадровой работе для регистрации и дальнейшего его направления в</w:t>
      </w:r>
      <w:r w:rsidRPr="002700E3">
        <w:rPr>
          <w:rFonts w:ascii="Times New Roman" w:hAnsi="Times New Roman" w:cs="Times New Roman"/>
          <w:sz w:val="28"/>
          <w:szCs w:val="28"/>
        </w:rPr>
        <w:t xml:space="preserve"> МБУ "МФЦ".</w:t>
      </w:r>
    </w:p>
    <w:p w:rsidR="005D2D82" w:rsidRPr="002700E3" w:rsidRDefault="005D2D82" w:rsidP="005D2D82">
      <w:pPr>
        <w:rPr>
          <w:rFonts w:ascii="Times New Roman" w:hAnsi="Times New Roman" w:cs="Times New Roman"/>
          <w:sz w:val="28"/>
          <w:szCs w:val="28"/>
        </w:rPr>
      </w:pPr>
    </w:p>
    <w:p w:rsidR="005D2D82" w:rsidRPr="002700E3" w:rsidRDefault="007B7CD1" w:rsidP="005D2D82">
      <w:pPr>
        <w:pStyle w:val="1"/>
        <w:rPr>
          <w:rFonts w:ascii="Times New Roman" w:hAnsi="Times New Roman" w:cs="Times New Roman"/>
          <w:sz w:val="28"/>
          <w:szCs w:val="28"/>
        </w:rPr>
      </w:pPr>
      <w:bookmarkStart w:id="12" w:name="sub_1320"/>
      <w:r w:rsidRPr="002700E3">
        <w:rPr>
          <w:rFonts w:ascii="Times New Roman" w:hAnsi="Times New Roman" w:cs="Times New Roman"/>
          <w:sz w:val="28"/>
          <w:szCs w:val="28"/>
        </w:rPr>
        <w:t>ПОДРАЗДЕЛ 2. ОСОБЕННОСТИ ПРЕДОСТАВЛЕНИЯ УСЛУГ В ЭЛЕКТРОННОМ ВИДЕ</w:t>
      </w:r>
    </w:p>
    <w:bookmarkEnd w:id="12"/>
    <w:p w:rsidR="005D2D82" w:rsidRPr="002700E3" w:rsidRDefault="005D2D82" w:rsidP="005D2D82">
      <w:pPr>
        <w:rPr>
          <w:rFonts w:ascii="Times New Roman" w:hAnsi="Times New Roman" w:cs="Times New Roman"/>
          <w:sz w:val="28"/>
          <w:szCs w:val="28"/>
        </w:rPr>
      </w:pPr>
    </w:p>
    <w:p w:rsidR="005D2D82" w:rsidRPr="002700E3"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36. Для подачи заявления заявитель проходит процедуру регистрации на официальном портале государственных услуг по адресу в сети интернет http://gosuslugi.e-mordovia.ru.</w:t>
      </w:r>
    </w:p>
    <w:p w:rsidR="005D2D82" w:rsidRPr="002700E3"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37. После регистрации на официальном портале го</w:t>
      </w:r>
      <w:r w:rsidR="0029268B">
        <w:rPr>
          <w:rFonts w:ascii="Times New Roman" w:hAnsi="Times New Roman" w:cs="Times New Roman"/>
          <w:sz w:val="28"/>
          <w:szCs w:val="28"/>
        </w:rPr>
        <w:t>сударственных услуг в разделе "Подготовка и у</w:t>
      </w:r>
      <w:r w:rsidRPr="002700E3">
        <w:rPr>
          <w:rFonts w:ascii="Times New Roman" w:hAnsi="Times New Roman" w:cs="Times New Roman"/>
          <w:sz w:val="28"/>
          <w:szCs w:val="28"/>
        </w:rPr>
        <w:t>тверждение</w:t>
      </w:r>
      <w:r w:rsidR="0029268B">
        <w:rPr>
          <w:rFonts w:ascii="Times New Roman" w:hAnsi="Times New Roman" w:cs="Times New Roman"/>
          <w:sz w:val="28"/>
          <w:szCs w:val="28"/>
        </w:rPr>
        <w:t xml:space="preserve"> градостроительного плана земельного участка</w:t>
      </w:r>
      <w:r w:rsidRPr="002700E3">
        <w:rPr>
          <w:rFonts w:ascii="Times New Roman" w:hAnsi="Times New Roman" w:cs="Times New Roman"/>
          <w:sz w:val="28"/>
          <w:szCs w:val="28"/>
        </w:rPr>
        <w:t>" заявитель в личном кабинете заполняет заявление в электронном виде.</w:t>
      </w:r>
    </w:p>
    <w:p w:rsidR="005D2D82" w:rsidRPr="002700E3"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lastRenderedPageBreak/>
        <w:t>38. Направленное заявление регистрируется в электронном журнале регистрации заявлений и отображается в личном кабинете на портале государственных услуг со статусом "направлено".</w:t>
      </w:r>
    </w:p>
    <w:p w:rsidR="005D2D82" w:rsidRPr="002700E3"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39. Информация о дате, времени и месте подачи комплекта документов на бумажном носителе направляется заявителю на адрес электронной почты, указанной при регистрации на портале государственных услуг, а также размещается в личном кабинете Заявителя на портале государственных услуг не позднее чем через один рабочий день со дня подачи заявления в электронном виде.</w:t>
      </w:r>
    </w:p>
    <w:p w:rsidR="005D2D82" w:rsidRPr="002700E3"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40. При наличии оснований для отказа в предоставлении муниципальной услуги в личном кабинете заявителя на портале государственных услуг отображается статус "отказано".</w:t>
      </w:r>
    </w:p>
    <w:p w:rsidR="005D2D82" w:rsidRPr="002700E3" w:rsidRDefault="005D2D82" w:rsidP="005D2D82">
      <w:pPr>
        <w:rPr>
          <w:rFonts w:ascii="Times New Roman" w:hAnsi="Times New Roman" w:cs="Times New Roman"/>
          <w:sz w:val="28"/>
          <w:szCs w:val="28"/>
        </w:rPr>
      </w:pPr>
    </w:p>
    <w:p w:rsidR="0029268B" w:rsidRPr="002700E3" w:rsidRDefault="007B7CD1" w:rsidP="0029268B">
      <w:pPr>
        <w:pStyle w:val="1"/>
        <w:rPr>
          <w:rFonts w:ascii="Times New Roman" w:hAnsi="Times New Roman" w:cs="Times New Roman"/>
          <w:sz w:val="28"/>
          <w:szCs w:val="28"/>
        </w:rPr>
      </w:pPr>
      <w:bookmarkStart w:id="13" w:name="sub_1330"/>
      <w:r w:rsidRPr="002700E3">
        <w:rPr>
          <w:rFonts w:ascii="Times New Roman" w:hAnsi="Times New Roman" w:cs="Times New Roman"/>
          <w:sz w:val="28"/>
          <w:szCs w:val="28"/>
        </w:rPr>
        <w:t>ПОДРАЗДЕЛ 3. ФОРМЫ КОНТРОЛЯ ЗА ИСПОЛНЕНИЕМ АДМИНИСТРАТИВНОГО РЕГЛАМЕНТА</w:t>
      </w:r>
    </w:p>
    <w:bookmarkEnd w:id="13"/>
    <w:p w:rsidR="0029268B" w:rsidRPr="002700E3" w:rsidRDefault="0029268B" w:rsidP="0029268B">
      <w:pPr>
        <w:rPr>
          <w:rFonts w:ascii="Times New Roman" w:hAnsi="Times New Roman" w:cs="Times New Roman"/>
          <w:sz w:val="28"/>
          <w:szCs w:val="28"/>
        </w:rPr>
      </w:pPr>
    </w:p>
    <w:p w:rsidR="0029268B" w:rsidRPr="002700E3" w:rsidRDefault="0029268B"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41. Текущий контроль за соблюдением последовательности действий, определенных за административны</w:t>
      </w:r>
      <w:r>
        <w:rPr>
          <w:rFonts w:ascii="Times New Roman" w:hAnsi="Times New Roman" w:cs="Times New Roman"/>
          <w:sz w:val="28"/>
          <w:szCs w:val="28"/>
        </w:rPr>
        <w:t>ми процедурами, осуществляется П</w:t>
      </w:r>
      <w:r w:rsidRPr="002700E3">
        <w:rPr>
          <w:rFonts w:ascii="Times New Roman" w:hAnsi="Times New Roman" w:cs="Times New Roman"/>
          <w:sz w:val="28"/>
          <w:szCs w:val="28"/>
        </w:rPr>
        <w:t>ервым заместителем Главы администрации Кадошкинского муниципального района.</w:t>
      </w:r>
    </w:p>
    <w:p w:rsidR="0029268B" w:rsidRPr="002700E3" w:rsidRDefault="0029268B"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42. Контроль за полнотой и качеством предоставления муниципальной услуги включает в себя проведение проверок, выявление и устранение нарушений при рассмотрении заявлений, прав заявителей, принятие решений и подготовку ответов на обращения заявителей, содержащих жалобы на решения, действия (бездействие) должностных лиц.</w:t>
      </w:r>
    </w:p>
    <w:p w:rsidR="0029268B" w:rsidRPr="002700E3" w:rsidRDefault="0029268B"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43.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w:t>
      </w:r>
    </w:p>
    <w:p w:rsidR="0029268B" w:rsidRPr="002700E3" w:rsidRDefault="0029268B" w:rsidP="0029268B">
      <w:pPr>
        <w:rPr>
          <w:rFonts w:ascii="Times New Roman" w:hAnsi="Times New Roman" w:cs="Times New Roman"/>
          <w:sz w:val="28"/>
          <w:szCs w:val="28"/>
        </w:rPr>
      </w:pPr>
    </w:p>
    <w:p w:rsidR="0029268B" w:rsidRPr="002700E3" w:rsidRDefault="007B7CD1" w:rsidP="0029268B">
      <w:pPr>
        <w:pStyle w:val="1"/>
        <w:rPr>
          <w:rFonts w:ascii="Times New Roman" w:hAnsi="Times New Roman" w:cs="Times New Roman"/>
          <w:sz w:val="28"/>
          <w:szCs w:val="28"/>
        </w:rPr>
      </w:pPr>
      <w:bookmarkStart w:id="14" w:name="sub_1331"/>
      <w:r w:rsidRPr="002700E3">
        <w:rPr>
          <w:rFonts w:ascii="Times New Roman" w:hAnsi="Times New Roman" w:cs="Times New Roman"/>
          <w:sz w:val="28"/>
          <w:szCs w:val="28"/>
        </w:rPr>
        <w:t>ПОДРАЗДЕЛ 4. ДОСУДЕБНЫЙ (ВНЕСУДЕБНЫЙ) ПОРЯДОК ОБЖАЛОВАНИЯ РЕШЕНИЙ И ДЕЙСТВИЙ (БЕЗДЕЙСТВИЯ) ОРГАНА МЕСТНОГО САМОУПРАВЛЕНИЯ, ПРЕДОСТАВЛЯЮЩЕГО МУНИЦИПАЛЬНУЮ УСЛУГУ, А ТАКЖЕ ДОЛЖНОСТНЫХ ЛИЦ, МУНИЦИПАЛЬНЫХ СЛУЖАЩИХ</w:t>
      </w:r>
    </w:p>
    <w:bookmarkEnd w:id="14"/>
    <w:p w:rsidR="0029268B" w:rsidRPr="002700E3" w:rsidRDefault="0029268B" w:rsidP="0029268B">
      <w:pPr>
        <w:rPr>
          <w:rFonts w:ascii="Times New Roman" w:hAnsi="Times New Roman" w:cs="Times New Roman"/>
          <w:sz w:val="28"/>
          <w:szCs w:val="28"/>
        </w:rPr>
      </w:pPr>
    </w:p>
    <w:p w:rsidR="0029268B" w:rsidRDefault="0029268B"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44. </w:t>
      </w:r>
      <w:r w:rsidRPr="00C6645F">
        <w:rPr>
          <w:rFonts w:ascii="Times New Roman" w:hAnsi="Times New Roman" w:cs="Times New Roman"/>
          <w:sz w:val="28"/>
          <w:szCs w:val="28"/>
        </w:rPr>
        <w:t>Получатели вправе обжаловать действия (бездействия) специалистов МФЦ и должностного лица отдела строительства, архитектуры и ЖКХ администрации Кадошкинского муниципального района Республики Мордовия в ходе предоставления муниципальной услуги в досудебном порядке.</w:t>
      </w:r>
    </w:p>
    <w:p w:rsidR="0029268B" w:rsidRPr="002700E3" w:rsidRDefault="0029268B"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w:t>
      </w:r>
      <w:r>
        <w:rPr>
          <w:rFonts w:ascii="Times New Roman" w:hAnsi="Times New Roman" w:cs="Times New Roman"/>
          <w:sz w:val="28"/>
          <w:szCs w:val="28"/>
        </w:rPr>
        <w:t xml:space="preserve">5. </w:t>
      </w:r>
      <w:r w:rsidRPr="002700E3">
        <w:rPr>
          <w:rFonts w:ascii="Times New Roman" w:hAnsi="Times New Roman" w:cs="Times New Roman"/>
          <w:sz w:val="28"/>
          <w:szCs w:val="28"/>
        </w:rPr>
        <w:t>Жалоба может быть подана лично в администрацию Кадошкинского муниципального района или направлена почтой.</w:t>
      </w:r>
    </w:p>
    <w:p w:rsidR="0029268B" w:rsidRPr="002700E3" w:rsidRDefault="0029268B" w:rsidP="0029268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46</w:t>
      </w:r>
      <w:r w:rsidRPr="002700E3">
        <w:rPr>
          <w:rFonts w:ascii="Times New Roman" w:hAnsi="Times New Roman" w:cs="Times New Roman"/>
          <w:sz w:val="28"/>
          <w:szCs w:val="28"/>
        </w:rPr>
        <w:t>. Заявители в своем письменном обращении (жалобе) в обязательном порядке указывают наименование органа, в который направляют письменное обращение,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обращения, излагают суть предложения, заявления или жалобы, ставят личную подпись и дату.</w:t>
      </w:r>
    </w:p>
    <w:p w:rsidR="0029268B" w:rsidRPr="002700E3" w:rsidRDefault="0029268B" w:rsidP="0029268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47</w:t>
      </w:r>
      <w:r w:rsidRPr="002700E3">
        <w:rPr>
          <w:rFonts w:ascii="Times New Roman" w:hAnsi="Times New Roman" w:cs="Times New Roman"/>
          <w:sz w:val="28"/>
          <w:szCs w:val="28"/>
        </w:rPr>
        <w:t>. К жалобе могут быть приложены копии документов, подтверждающих изложенные в жалобе обстоятельства. В таком случае к жалобе приводится перечень прилагаемых к ней документов.</w:t>
      </w:r>
    </w:p>
    <w:p w:rsidR="0029268B" w:rsidRPr="002700E3" w:rsidRDefault="0029268B" w:rsidP="0029268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48</w:t>
      </w:r>
      <w:r w:rsidRPr="002700E3">
        <w:rPr>
          <w:rFonts w:ascii="Times New Roman" w:hAnsi="Times New Roman" w:cs="Times New Roman"/>
          <w:sz w:val="28"/>
          <w:szCs w:val="28"/>
        </w:rPr>
        <w:t>. Жалоба подписывается подавшим ее заявителем, либо его представителем.</w:t>
      </w:r>
    </w:p>
    <w:p w:rsidR="0029268B" w:rsidRPr="002700E3" w:rsidRDefault="0029268B" w:rsidP="0029268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49</w:t>
      </w:r>
      <w:r w:rsidRPr="002700E3">
        <w:rPr>
          <w:rFonts w:ascii="Times New Roman" w:hAnsi="Times New Roman" w:cs="Times New Roman"/>
          <w:sz w:val="28"/>
          <w:szCs w:val="28"/>
        </w:rPr>
        <w:t>. В случае если в письменном обращении не указаны фамилия гражданина, направившего обращение, и почтовый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29268B" w:rsidRPr="002700E3" w:rsidRDefault="0029268B" w:rsidP="0029268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50</w:t>
      </w:r>
      <w:r w:rsidRPr="002700E3">
        <w:rPr>
          <w:rFonts w:ascii="Times New Roman" w:hAnsi="Times New Roman" w:cs="Times New Roman"/>
          <w:sz w:val="28"/>
          <w:szCs w:val="28"/>
        </w:rPr>
        <w:t>.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обращение без ответа по существу поставленных в нем вопросов и сообщить заявителю, направившему обращение, о недопустимости злоупотребления правом.</w:t>
      </w:r>
    </w:p>
    <w:p w:rsidR="0029268B" w:rsidRPr="002700E3" w:rsidRDefault="0029268B" w:rsidP="0029268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51</w:t>
      </w:r>
      <w:r w:rsidRPr="002700E3">
        <w:rPr>
          <w:rFonts w:ascii="Times New Roman" w:hAnsi="Times New Roman" w:cs="Times New Roman"/>
          <w:sz w:val="28"/>
          <w:szCs w:val="28"/>
        </w:rPr>
        <w:t>. В случае если текст письменного обращения не поддается прочтению, ответ на обращение не дается</w:t>
      </w:r>
      <w:r>
        <w:rPr>
          <w:rFonts w:ascii="Times New Roman" w:hAnsi="Times New Roman" w:cs="Times New Roman"/>
          <w:sz w:val="28"/>
          <w:szCs w:val="28"/>
        </w:rPr>
        <w:t>,</w:t>
      </w:r>
      <w:r w:rsidRPr="002700E3">
        <w:rPr>
          <w:rFonts w:ascii="Times New Roman" w:hAnsi="Times New Roman" w:cs="Times New Roman"/>
          <w:sz w:val="28"/>
          <w:szCs w:val="28"/>
        </w:rPr>
        <w:t xml:space="preserve">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29268B" w:rsidRPr="002700E3" w:rsidRDefault="0029268B" w:rsidP="0029268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52</w:t>
      </w:r>
      <w:r w:rsidRPr="002700E3">
        <w:rPr>
          <w:rFonts w:ascii="Times New Roman" w:hAnsi="Times New Roman" w:cs="Times New Roman"/>
          <w:sz w:val="28"/>
          <w:szCs w:val="28"/>
        </w:rPr>
        <w:t>. В случае если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государственного органа или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государственный орган, орган местного самоуправления или одному и тому же должностному лицу. О данном решении уведомляется гражданин, направивший обращение.</w:t>
      </w:r>
    </w:p>
    <w:p w:rsidR="0029268B" w:rsidRPr="002700E3" w:rsidRDefault="0029268B" w:rsidP="0029268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53</w:t>
      </w:r>
      <w:r w:rsidRPr="002700E3">
        <w:rPr>
          <w:rFonts w:ascii="Times New Roman" w:hAnsi="Times New Roman" w:cs="Times New Roman"/>
          <w:sz w:val="28"/>
          <w:szCs w:val="28"/>
        </w:rPr>
        <w:t>. Если ответ по существу поставленного в обращении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29268B" w:rsidRPr="002700E3" w:rsidRDefault="0029268B" w:rsidP="0029268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54</w:t>
      </w:r>
      <w:r w:rsidRPr="002700E3">
        <w:rPr>
          <w:rFonts w:ascii="Times New Roman" w:hAnsi="Times New Roman" w:cs="Times New Roman"/>
          <w:sz w:val="28"/>
          <w:szCs w:val="28"/>
        </w:rPr>
        <w:t>. Срок р</w:t>
      </w:r>
      <w:r>
        <w:rPr>
          <w:rFonts w:ascii="Times New Roman" w:hAnsi="Times New Roman" w:cs="Times New Roman"/>
          <w:sz w:val="28"/>
          <w:szCs w:val="28"/>
        </w:rPr>
        <w:t>ассмотрения жалобы составляет 15</w:t>
      </w:r>
      <w:r w:rsidRPr="002700E3">
        <w:rPr>
          <w:rFonts w:ascii="Times New Roman" w:hAnsi="Times New Roman" w:cs="Times New Roman"/>
          <w:sz w:val="28"/>
          <w:szCs w:val="28"/>
        </w:rPr>
        <w:t xml:space="preserve"> дней со дня регистрации.</w:t>
      </w:r>
    </w:p>
    <w:p w:rsidR="0029268B" w:rsidRPr="002700E3" w:rsidRDefault="0029268B" w:rsidP="0029268B">
      <w:pPr>
        <w:spacing w:after="0" w:line="240" w:lineRule="auto"/>
        <w:ind w:firstLine="709"/>
        <w:jc w:val="both"/>
        <w:rPr>
          <w:rFonts w:ascii="Times New Roman" w:hAnsi="Times New Roman" w:cs="Times New Roman"/>
          <w:sz w:val="28"/>
          <w:szCs w:val="28"/>
        </w:rPr>
      </w:pPr>
      <w:bookmarkStart w:id="15" w:name="sub_1056"/>
      <w:r>
        <w:rPr>
          <w:rFonts w:ascii="Times New Roman" w:hAnsi="Times New Roman" w:cs="Times New Roman"/>
          <w:sz w:val="28"/>
          <w:szCs w:val="28"/>
        </w:rPr>
        <w:t>55</w:t>
      </w:r>
      <w:r w:rsidRPr="002700E3">
        <w:rPr>
          <w:rFonts w:ascii="Times New Roman" w:hAnsi="Times New Roman" w:cs="Times New Roman"/>
          <w:sz w:val="28"/>
          <w:szCs w:val="28"/>
        </w:rPr>
        <w:t>. Письменный ответ о результатах рассмотрения письменного обращения направляется заявителю.</w:t>
      </w:r>
    </w:p>
    <w:p w:rsidR="0029268B" w:rsidRPr="002700E3" w:rsidRDefault="0029268B" w:rsidP="0029268B">
      <w:pPr>
        <w:spacing w:after="0" w:line="240" w:lineRule="auto"/>
        <w:ind w:firstLine="709"/>
        <w:jc w:val="both"/>
        <w:rPr>
          <w:rFonts w:ascii="Times New Roman" w:hAnsi="Times New Roman" w:cs="Times New Roman"/>
          <w:sz w:val="28"/>
          <w:szCs w:val="28"/>
        </w:rPr>
      </w:pPr>
      <w:bookmarkStart w:id="16" w:name="sub_1057"/>
      <w:bookmarkEnd w:id="15"/>
      <w:r>
        <w:rPr>
          <w:rFonts w:ascii="Times New Roman" w:hAnsi="Times New Roman" w:cs="Times New Roman"/>
          <w:sz w:val="28"/>
          <w:szCs w:val="28"/>
        </w:rPr>
        <w:t>56</w:t>
      </w:r>
      <w:r w:rsidRPr="002700E3">
        <w:rPr>
          <w:rFonts w:ascii="Times New Roman" w:hAnsi="Times New Roman" w:cs="Times New Roman"/>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20" w:history="1">
        <w:r w:rsidRPr="002700E3">
          <w:rPr>
            <w:rStyle w:val="a4"/>
            <w:rFonts w:ascii="Times New Roman" w:hAnsi="Times New Roman"/>
            <w:sz w:val="28"/>
            <w:szCs w:val="28"/>
          </w:rPr>
          <w:t>Гражданским процессуальным кодексом</w:t>
        </w:r>
      </w:hyperlink>
      <w:r w:rsidRPr="002700E3">
        <w:rPr>
          <w:rFonts w:ascii="Times New Roman" w:hAnsi="Times New Roman" w:cs="Times New Roman"/>
          <w:sz w:val="28"/>
          <w:szCs w:val="28"/>
        </w:rPr>
        <w:t xml:space="preserve"> Российской Федерации.</w:t>
      </w:r>
    </w:p>
    <w:p w:rsidR="00C17CE2" w:rsidRPr="00D34FEF" w:rsidRDefault="0029268B" w:rsidP="00D34FEF">
      <w:pPr>
        <w:spacing w:after="0" w:line="240" w:lineRule="auto"/>
        <w:ind w:firstLine="709"/>
        <w:jc w:val="both"/>
        <w:rPr>
          <w:rFonts w:ascii="Times New Roman" w:hAnsi="Times New Roman" w:cs="Times New Roman"/>
          <w:sz w:val="28"/>
          <w:szCs w:val="28"/>
        </w:rPr>
      </w:pPr>
      <w:bookmarkStart w:id="17" w:name="sub_1058"/>
      <w:bookmarkEnd w:id="16"/>
      <w:r>
        <w:rPr>
          <w:rFonts w:ascii="Times New Roman" w:hAnsi="Times New Roman" w:cs="Times New Roman"/>
          <w:sz w:val="28"/>
          <w:szCs w:val="28"/>
        </w:rPr>
        <w:t>57</w:t>
      </w:r>
      <w:r w:rsidRPr="002700E3">
        <w:rPr>
          <w:rFonts w:ascii="Times New Roman" w:hAnsi="Times New Roman" w:cs="Times New Roman"/>
          <w:sz w:val="28"/>
          <w:szCs w:val="28"/>
        </w:rPr>
        <w:t xml:space="preserve">. Если действия (бездействие), решения затрагивают права и законные интересы лиц в сфере предпринимательской или иной экономической деятельности, то заявление может быть подано в Арбитражный суд в порядке, предусмотренном </w:t>
      </w:r>
      <w:hyperlink r:id="rId21" w:history="1">
        <w:r w:rsidRPr="002700E3">
          <w:rPr>
            <w:rStyle w:val="a4"/>
            <w:rFonts w:ascii="Times New Roman" w:hAnsi="Times New Roman"/>
            <w:sz w:val="28"/>
            <w:szCs w:val="28"/>
          </w:rPr>
          <w:t>Арбитражным процессуальным кодексом</w:t>
        </w:r>
      </w:hyperlink>
      <w:r w:rsidRPr="002700E3">
        <w:rPr>
          <w:rFonts w:ascii="Times New Roman" w:hAnsi="Times New Roman" w:cs="Times New Roman"/>
          <w:sz w:val="28"/>
          <w:szCs w:val="28"/>
        </w:rPr>
        <w:t xml:space="preserve"> Российской Федерации.</w:t>
      </w:r>
      <w:bookmarkEnd w:id="3"/>
      <w:bookmarkEnd w:id="17"/>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7432AC" w:rsidRPr="00572351" w:rsidRDefault="007B7CD1" w:rsidP="007432AC">
      <w:pPr>
        <w:autoSpaceDE w:val="0"/>
        <w:autoSpaceDN w:val="0"/>
        <w:adjustRightInd w:val="0"/>
        <w:spacing w:after="0" w:line="240" w:lineRule="auto"/>
        <w:ind w:firstLine="698"/>
        <w:jc w:val="right"/>
        <w:rPr>
          <w:rFonts w:ascii="Times New Roman" w:hAnsi="Times New Roman" w:cs="Times New Roman"/>
          <w:sz w:val="28"/>
          <w:szCs w:val="28"/>
        </w:rPr>
      </w:pPr>
      <w:r w:rsidRPr="00572351">
        <w:rPr>
          <w:rFonts w:ascii="Times New Roman" w:hAnsi="Times New Roman" w:cs="Times New Roman"/>
          <w:b/>
          <w:bCs/>
          <w:color w:val="26282F"/>
          <w:sz w:val="28"/>
          <w:szCs w:val="28"/>
        </w:rPr>
        <w:lastRenderedPageBreak/>
        <w:t>ПРИЛОЖЕНИЕ N 1</w:t>
      </w:r>
      <w:r w:rsidRPr="00572351">
        <w:rPr>
          <w:rFonts w:ascii="Times New Roman" w:hAnsi="Times New Roman" w:cs="Times New Roman"/>
          <w:b/>
          <w:bCs/>
          <w:color w:val="26282F"/>
          <w:sz w:val="28"/>
          <w:szCs w:val="28"/>
        </w:rPr>
        <w:br/>
      </w:r>
      <w:r w:rsidR="00F83646" w:rsidRPr="00572351">
        <w:rPr>
          <w:rFonts w:ascii="Times New Roman" w:hAnsi="Times New Roman" w:cs="Times New Roman"/>
          <w:sz w:val="28"/>
          <w:szCs w:val="28"/>
        </w:rPr>
        <w:t>к Административному регламенту</w:t>
      </w:r>
    </w:p>
    <w:p w:rsidR="007432AC" w:rsidRPr="007432AC" w:rsidRDefault="007432AC" w:rsidP="007432AC">
      <w:pPr>
        <w:autoSpaceDE w:val="0"/>
        <w:autoSpaceDN w:val="0"/>
        <w:adjustRightInd w:val="0"/>
        <w:spacing w:after="0" w:line="240" w:lineRule="auto"/>
        <w:ind w:firstLine="720"/>
        <w:jc w:val="both"/>
        <w:rPr>
          <w:rFonts w:ascii="Arial" w:hAnsi="Arial" w:cs="Arial"/>
          <w:sz w:val="24"/>
          <w:szCs w:val="24"/>
        </w:rPr>
      </w:pPr>
    </w:p>
    <w:p w:rsidR="007432AC" w:rsidRPr="007432AC" w:rsidRDefault="007432AC" w:rsidP="007432AC">
      <w:pPr>
        <w:autoSpaceDE w:val="0"/>
        <w:autoSpaceDN w:val="0"/>
        <w:adjustRightInd w:val="0"/>
        <w:spacing w:after="0" w:line="240" w:lineRule="auto"/>
        <w:rPr>
          <w:rFonts w:ascii="Courier New" w:hAnsi="Courier New" w:cs="Courier New"/>
          <w:sz w:val="20"/>
          <w:szCs w:val="20"/>
        </w:rPr>
      </w:pPr>
      <w:r w:rsidRPr="007432AC">
        <w:rPr>
          <w:rFonts w:ascii="Courier New" w:hAnsi="Courier New" w:cs="Courier New"/>
          <w:sz w:val="20"/>
          <w:szCs w:val="20"/>
        </w:rPr>
        <w:t xml:space="preserve">                                  Главе администрации Кадошкинского</w:t>
      </w:r>
    </w:p>
    <w:p w:rsidR="007432AC" w:rsidRPr="007432AC" w:rsidRDefault="007432AC" w:rsidP="007432AC">
      <w:pPr>
        <w:autoSpaceDE w:val="0"/>
        <w:autoSpaceDN w:val="0"/>
        <w:adjustRightInd w:val="0"/>
        <w:spacing w:after="0" w:line="240" w:lineRule="auto"/>
        <w:rPr>
          <w:rFonts w:ascii="Courier New" w:hAnsi="Courier New" w:cs="Courier New"/>
          <w:sz w:val="20"/>
          <w:szCs w:val="20"/>
        </w:rPr>
      </w:pPr>
      <w:r w:rsidRPr="007432AC">
        <w:rPr>
          <w:rFonts w:ascii="Courier New" w:hAnsi="Courier New" w:cs="Courier New"/>
          <w:sz w:val="20"/>
          <w:szCs w:val="20"/>
        </w:rPr>
        <w:t xml:space="preserve">                                  муниципального района А.Ф. Колесниковой</w:t>
      </w:r>
    </w:p>
    <w:p w:rsidR="007432AC" w:rsidRPr="007432AC" w:rsidRDefault="007432AC" w:rsidP="007432AC">
      <w:pPr>
        <w:autoSpaceDE w:val="0"/>
        <w:autoSpaceDN w:val="0"/>
        <w:adjustRightInd w:val="0"/>
        <w:spacing w:after="0" w:line="240" w:lineRule="auto"/>
        <w:rPr>
          <w:rFonts w:ascii="Courier New" w:hAnsi="Courier New" w:cs="Courier New"/>
          <w:sz w:val="20"/>
          <w:szCs w:val="20"/>
        </w:rPr>
      </w:pPr>
      <w:r w:rsidRPr="007432AC">
        <w:rPr>
          <w:rFonts w:ascii="Courier New" w:hAnsi="Courier New" w:cs="Courier New"/>
          <w:sz w:val="20"/>
          <w:szCs w:val="20"/>
        </w:rPr>
        <w:t xml:space="preserve">                                  _______________________________________</w:t>
      </w:r>
    </w:p>
    <w:p w:rsidR="007432AC" w:rsidRPr="007432AC" w:rsidRDefault="007432AC" w:rsidP="007432AC">
      <w:pPr>
        <w:autoSpaceDE w:val="0"/>
        <w:autoSpaceDN w:val="0"/>
        <w:adjustRightInd w:val="0"/>
        <w:spacing w:after="0" w:line="240" w:lineRule="auto"/>
        <w:rPr>
          <w:rFonts w:ascii="Courier New" w:hAnsi="Courier New" w:cs="Courier New"/>
          <w:sz w:val="20"/>
          <w:szCs w:val="20"/>
        </w:rPr>
      </w:pPr>
      <w:r w:rsidRPr="007432AC">
        <w:rPr>
          <w:rFonts w:ascii="Courier New" w:hAnsi="Courier New" w:cs="Courier New"/>
          <w:sz w:val="20"/>
          <w:szCs w:val="20"/>
        </w:rPr>
        <w:t xml:space="preserve">                                        (наименование организации)</w:t>
      </w:r>
    </w:p>
    <w:p w:rsidR="007432AC" w:rsidRPr="007432AC" w:rsidRDefault="007432AC" w:rsidP="007432AC">
      <w:pPr>
        <w:autoSpaceDE w:val="0"/>
        <w:autoSpaceDN w:val="0"/>
        <w:adjustRightInd w:val="0"/>
        <w:spacing w:after="0" w:line="240" w:lineRule="auto"/>
        <w:rPr>
          <w:rFonts w:ascii="Courier New" w:hAnsi="Courier New" w:cs="Courier New"/>
          <w:sz w:val="20"/>
          <w:szCs w:val="20"/>
        </w:rPr>
      </w:pPr>
      <w:r w:rsidRPr="007432AC">
        <w:rPr>
          <w:rFonts w:ascii="Courier New" w:hAnsi="Courier New" w:cs="Courier New"/>
          <w:sz w:val="20"/>
          <w:szCs w:val="20"/>
        </w:rPr>
        <w:t xml:space="preserve">                                  _______________________________________</w:t>
      </w:r>
    </w:p>
    <w:p w:rsidR="007432AC" w:rsidRPr="007432AC" w:rsidRDefault="007432AC" w:rsidP="007432AC">
      <w:pPr>
        <w:autoSpaceDE w:val="0"/>
        <w:autoSpaceDN w:val="0"/>
        <w:adjustRightInd w:val="0"/>
        <w:spacing w:after="0" w:line="240" w:lineRule="auto"/>
        <w:rPr>
          <w:rFonts w:ascii="Courier New" w:hAnsi="Courier New" w:cs="Courier New"/>
          <w:sz w:val="20"/>
          <w:szCs w:val="20"/>
        </w:rPr>
      </w:pPr>
      <w:r w:rsidRPr="007432AC">
        <w:rPr>
          <w:rFonts w:ascii="Courier New" w:hAnsi="Courier New" w:cs="Courier New"/>
          <w:sz w:val="20"/>
          <w:szCs w:val="20"/>
        </w:rPr>
        <w:t xml:space="preserve">                                  (Ф.И.О. полностью, адрес, паспорт,</w:t>
      </w:r>
    </w:p>
    <w:p w:rsidR="007432AC" w:rsidRPr="007432AC" w:rsidRDefault="007432AC" w:rsidP="007432AC">
      <w:pPr>
        <w:autoSpaceDE w:val="0"/>
        <w:autoSpaceDN w:val="0"/>
        <w:adjustRightInd w:val="0"/>
        <w:spacing w:after="0" w:line="240" w:lineRule="auto"/>
        <w:rPr>
          <w:rFonts w:ascii="Courier New" w:hAnsi="Courier New" w:cs="Courier New"/>
          <w:sz w:val="20"/>
          <w:szCs w:val="20"/>
        </w:rPr>
      </w:pPr>
      <w:r w:rsidRPr="007432AC">
        <w:rPr>
          <w:rFonts w:ascii="Courier New" w:hAnsi="Courier New" w:cs="Courier New"/>
          <w:sz w:val="20"/>
          <w:szCs w:val="20"/>
        </w:rPr>
        <w:t xml:space="preserve">                                                                 телефон)</w:t>
      </w:r>
    </w:p>
    <w:p w:rsidR="007432AC" w:rsidRPr="007432AC" w:rsidRDefault="007432AC" w:rsidP="007432AC">
      <w:pPr>
        <w:autoSpaceDE w:val="0"/>
        <w:autoSpaceDN w:val="0"/>
        <w:adjustRightInd w:val="0"/>
        <w:spacing w:after="0" w:line="240" w:lineRule="auto"/>
        <w:rPr>
          <w:rFonts w:ascii="Courier New" w:hAnsi="Courier New" w:cs="Courier New"/>
          <w:sz w:val="20"/>
          <w:szCs w:val="20"/>
        </w:rPr>
      </w:pPr>
      <w:r w:rsidRPr="007432AC">
        <w:rPr>
          <w:rFonts w:ascii="Courier New" w:hAnsi="Courier New" w:cs="Courier New"/>
          <w:sz w:val="20"/>
          <w:szCs w:val="20"/>
        </w:rPr>
        <w:t xml:space="preserve">                                  _______________________________________</w:t>
      </w:r>
    </w:p>
    <w:p w:rsidR="007432AC" w:rsidRPr="007432AC" w:rsidRDefault="007432AC" w:rsidP="007432AC">
      <w:pPr>
        <w:autoSpaceDE w:val="0"/>
        <w:autoSpaceDN w:val="0"/>
        <w:adjustRightInd w:val="0"/>
        <w:spacing w:after="0" w:line="240" w:lineRule="auto"/>
        <w:rPr>
          <w:rFonts w:ascii="Courier New" w:hAnsi="Courier New" w:cs="Courier New"/>
          <w:sz w:val="20"/>
          <w:szCs w:val="20"/>
        </w:rPr>
      </w:pPr>
      <w:r w:rsidRPr="007432AC">
        <w:rPr>
          <w:rFonts w:ascii="Courier New" w:hAnsi="Courier New" w:cs="Courier New"/>
          <w:sz w:val="20"/>
          <w:szCs w:val="20"/>
        </w:rPr>
        <w:t xml:space="preserve">                                        (номер свидетельства для ИП)</w:t>
      </w:r>
    </w:p>
    <w:p w:rsidR="007432AC" w:rsidRPr="007432AC" w:rsidRDefault="007432AC" w:rsidP="007432AC">
      <w:pPr>
        <w:autoSpaceDE w:val="0"/>
        <w:autoSpaceDN w:val="0"/>
        <w:adjustRightInd w:val="0"/>
        <w:spacing w:after="0" w:line="240" w:lineRule="auto"/>
        <w:ind w:firstLine="720"/>
        <w:jc w:val="both"/>
        <w:rPr>
          <w:rFonts w:ascii="Arial" w:hAnsi="Arial" w:cs="Arial"/>
          <w:sz w:val="24"/>
          <w:szCs w:val="24"/>
        </w:rPr>
      </w:pPr>
    </w:p>
    <w:p w:rsidR="007432AC" w:rsidRPr="007432AC" w:rsidRDefault="007432AC" w:rsidP="007432AC">
      <w:pPr>
        <w:autoSpaceDE w:val="0"/>
        <w:autoSpaceDN w:val="0"/>
        <w:adjustRightInd w:val="0"/>
        <w:spacing w:after="0" w:line="240" w:lineRule="auto"/>
        <w:rPr>
          <w:rFonts w:ascii="Courier New" w:hAnsi="Courier New" w:cs="Courier New"/>
        </w:rPr>
      </w:pPr>
      <w:r w:rsidRPr="007432AC">
        <w:rPr>
          <w:rFonts w:ascii="Courier New" w:hAnsi="Courier New" w:cs="Courier New"/>
          <w:b/>
          <w:bCs/>
          <w:color w:val="26282F"/>
        </w:rPr>
        <w:t xml:space="preserve">                        заявление</w:t>
      </w:r>
    </w:p>
    <w:p w:rsidR="007432AC" w:rsidRPr="007432AC" w:rsidRDefault="007432AC" w:rsidP="007432AC">
      <w:pPr>
        <w:autoSpaceDE w:val="0"/>
        <w:autoSpaceDN w:val="0"/>
        <w:adjustRightInd w:val="0"/>
        <w:spacing w:after="0" w:line="240" w:lineRule="auto"/>
        <w:ind w:firstLine="720"/>
        <w:jc w:val="both"/>
        <w:rPr>
          <w:rFonts w:ascii="Arial" w:hAnsi="Arial" w:cs="Arial"/>
          <w:sz w:val="24"/>
          <w:szCs w:val="24"/>
        </w:rPr>
      </w:pPr>
    </w:p>
    <w:p w:rsidR="007432AC" w:rsidRPr="007432AC" w:rsidRDefault="007432AC" w:rsidP="007432AC">
      <w:pPr>
        <w:autoSpaceDE w:val="0"/>
        <w:autoSpaceDN w:val="0"/>
        <w:adjustRightInd w:val="0"/>
        <w:spacing w:after="0" w:line="240" w:lineRule="auto"/>
        <w:rPr>
          <w:rFonts w:ascii="Courier New" w:hAnsi="Courier New" w:cs="Courier New"/>
          <w:sz w:val="20"/>
          <w:szCs w:val="20"/>
        </w:rPr>
      </w:pPr>
      <w:r w:rsidRPr="007432AC">
        <w:rPr>
          <w:rFonts w:ascii="Courier New" w:hAnsi="Courier New" w:cs="Courier New"/>
          <w:sz w:val="20"/>
          <w:szCs w:val="20"/>
        </w:rPr>
        <w:t xml:space="preserve">     Прошу  Вас подготовить и утвердить градостроительный план земельного</w:t>
      </w:r>
    </w:p>
    <w:p w:rsidR="007432AC" w:rsidRPr="007432AC" w:rsidRDefault="007432AC" w:rsidP="007432AC">
      <w:pPr>
        <w:autoSpaceDE w:val="0"/>
        <w:autoSpaceDN w:val="0"/>
        <w:adjustRightInd w:val="0"/>
        <w:spacing w:after="0" w:line="240" w:lineRule="auto"/>
        <w:rPr>
          <w:rFonts w:ascii="Courier New" w:hAnsi="Courier New" w:cs="Courier New"/>
          <w:sz w:val="20"/>
          <w:szCs w:val="20"/>
        </w:rPr>
      </w:pPr>
      <w:r w:rsidRPr="007432AC">
        <w:rPr>
          <w:rFonts w:ascii="Courier New" w:hAnsi="Courier New" w:cs="Courier New"/>
          <w:sz w:val="20"/>
          <w:szCs w:val="20"/>
        </w:rPr>
        <w:t>участка по адресу: ______________________________________________________</w:t>
      </w:r>
    </w:p>
    <w:p w:rsidR="007432AC" w:rsidRPr="007432AC" w:rsidRDefault="007432AC" w:rsidP="007432AC">
      <w:pPr>
        <w:autoSpaceDE w:val="0"/>
        <w:autoSpaceDN w:val="0"/>
        <w:adjustRightInd w:val="0"/>
        <w:spacing w:after="0" w:line="240" w:lineRule="auto"/>
        <w:rPr>
          <w:rFonts w:ascii="Courier New" w:hAnsi="Courier New" w:cs="Courier New"/>
          <w:sz w:val="20"/>
          <w:szCs w:val="20"/>
        </w:rPr>
      </w:pPr>
      <w:r w:rsidRPr="007432AC">
        <w:rPr>
          <w:rFonts w:ascii="Courier New" w:hAnsi="Courier New" w:cs="Courier New"/>
          <w:sz w:val="20"/>
          <w:szCs w:val="20"/>
        </w:rPr>
        <w:t>для осуществления  строительства  (реконструкции)  объекта   капитального</w:t>
      </w:r>
    </w:p>
    <w:p w:rsidR="007432AC" w:rsidRPr="007432AC" w:rsidRDefault="007432AC" w:rsidP="007432AC">
      <w:pPr>
        <w:autoSpaceDE w:val="0"/>
        <w:autoSpaceDN w:val="0"/>
        <w:adjustRightInd w:val="0"/>
        <w:spacing w:after="0" w:line="240" w:lineRule="auto"/>
        <w:rPr>
          <w:rFonts w:ascii="Courier New" w:hAnsi="Courier New" w:cs="Courier New"/>
          <w:sz w:val="20"/>
          <w:szCs w:val="20"/>
        </w:rPr>
      </w:pPr>
      <w:r w:rsidRPr="007432AC">
        <w:rPr>
          <w:rFonts w:ascii="Courier New" w:hAnsi="Courier New" w:cs="Courier New"/>
          <w:sz w:val="20"/>
          <w:szCs w:val="20"/>
        </w:rPr>
        <w:t>строительства (наименование объекта) ____________________________________</w:t>
      </w:r>
    </w:p>
    <w:p w:rsidR="007432AC" w:rsidRPr="007432AC" w:rsidRDefault="007432AC" w:rsidP="007432AC">
      <w:pPr>
        <w:autoSpaceDE w:val="0"/>
        <w:autoSpaceDN w:val="0"/>
        <w:adjustRightInd w:val="0"/>
        <w:spacing w:after="0" w:line="240" w:lineRule="auto"/>
        <w:rPr>
          <w:rFonts w:ascii="Courier New" w:hAnsi="Courier New" w:cs="Courier New"/>
          <w:sz w:val="20"/>
          <w:szCs w:val="20"/>
        </w:rPr>
      </w:pPr>
      <w:r w:rsidRPr="007432AC">
        <w:rPr>
          <w:rFonts w:ascii="Courier New" w:hAnsi="Courier New" w:cs="Courier New"/>
          <w:sz w:val="20"/>
          <w:szCs w:val="20"/>
        </w:rPr>
        <w:t>_________________________________________________________________________</w:t>
      </w:r>
    </w:p>
    <w:p w:rsidR="007432AC" w:rsidRPr="007432AC" w:rsidRDefault="007432AC" w:rsidP="007432AC">
      <w:pPr>
        <w:autoSpaceDE w:val="0"/>
        <w:autoSpaceDN w:val="0"/>
        <w:adjustRightInd w:val="0"/>
        <w:spacing w:after="0" w:line="240" w:lineRule="auto"/>
        <w:ind w:firstLine="720"/>
        <w:jc w:val="both"/>
        <w:rPr>
          <w:rFonts w:ascii="Arial" w:hAnsi="Arial" w:cs="Arial"/>
          <w:sz w:val="24"/>
          <w:szCs w:val="24"/>
        </w:rPr>
      </w:pPr>
    </w:p>
    <w:p w:rsidR="007432AC" w:rsidRPr="007432AC" w:rsidRDefault="007432AC" w:rsidP="007432AC">
      <w:pPr>
        <w:autoSpaceDE w:val="0"/>
        <w:autoSpaceDN w:val="0"/>
        <w:adjustRightInd w:val="0"/>
        <w:spacing w:after="0" w:line="240" w:lineRule="auto"/>
        <w:rPr>
          <w:rFonts w:ascii="Courier New" w:hAnsi="Courier New" w:cs="Courier New"/>
          <w:sz w:val="20"/>
          <w:szCs w:val="20"/>
        </w:rPr>
      </w:pPr>
      <w:r w:rsidRPr="007432AC">
        <w:rPr>
          <w:rFonts w:ascii="Courier New" w:hAnsi="Courier New" w:cs="Courier New"/>
          <w:sz w:val="20"/>
          <w:szCs w:val="20"/>
        </w:rPr>
        <w:t xml:space="preserve">     Число Подпись Ф.И.О.</w:t>
      </w:r>
    </w:p>
    <w:p w:rsidR="007432AC" w:rsidRPr="007432AC" w:rsidRDefault="007432AC" w:rsidP="007432AC">
      <w:pPr>
        <w:autoSpaceDE w:val="0"/>
        <w:autoSpaceDN w:val="0"/>
        <w:adjustRightInd w:val="0"/>
        <w:spacing w:after="0" w:line="240" w:lineRule="auto"/>
        <w:ind w:firstLine="720"/>
        <w:jc w:val="both"/>
        <w:rPr>
          <w:rFonts w:ascii="Arial" w:hAnsi="Arial" w:cs="Arial"/>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bookmarkStart w:id="18" w:name="sub_12000"/>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Pr="00572351" w:rsidRDefault="00C17CE2" w:rsidP="00572351">
      <w:pPr>
        <w:autoSpaceDE w:val="0"/>
        <w:autoSpaceDN w:val="0"/>
        <w:adjustRightInd w:val="0"/>
        <w:spacing w:after="0" w:line="240" w:lineRule="auto"/>
        <w:rPr>
          <w:rFonts w:ascii="Times New Roman" w:hAnsi="Times New Roman" w:cs="Times New Roman"/>
          <w:b/>
          <w:bCs/>
          <w:color w:val="26282F"/>
          <w:sz w:val="28"/>
          <w:szCs w:val="28"/>
        </w:rPr>
      </w:pPr>
    </w:p>
    <w:p w:rsidR="007432AC" w:rsidRPr="00572351" w:rsidRDefault="007B7CD1" w:rsidP="00572351">
      <w:pPr>
        <w:autoSpaceDE w:val="0"/>
        <w:autoSpaceDN w:val="0"/>
        <w:adjustRightInd w:val="0"/>
        <w:spacing w:after="0" w:line="240" w:lineRule="auto"/>
        <w:ind w:firstLine="698"/>
        <w:jc w:val="right"/>
        <w:rPr>
          <w:rFonts w:ascii="Times New Roman" w:hAnsi="Times New Roman" w:cs="Times New Roman"/>
          <w:sz w:val="28"/>
          <w:szCs w:val="28"/>
        </w:rPr>
      </w:pPr>
      <w:r w:rsidRPr="00572351">
        <w:rPr>
          <w:rFonts w:ascii="Times New Roman" w:hAnsi="Times New Roman" w:cs="Times New Roman"/>
          <w:b/>
          <w:bCs/>
          <w:color w:val="26282F"/>
          <w:sz w:val="28"/>
          <w:szCs w:val="28"/>
        </w:rPr>
        <w:lastRenderedPageBreak/>
        <w:t>ПРИЛОЖЕНИЕ N 2</w:t>
      </w:r>
    </w:p>
    <w:bookmarkEnd w:id="18"/>
    <w:p w:rsidR="00F83646" w:rsidRDefault="00F83646" w:rsidP="00572351">
      <w:pPr>
        <w:pStyle w:val="a8"/>
        <w:jc w:val="right"/>
        <w:rPr>
          <w:sz w:val="22"/>
          <w:szCs w:val="22"/>
        </w:rPr>
      </w:pPr>
      <w:r w:rsidRPr="00572351">
        <w:rPr>
          <w:rFonts w:ascii="Times New Roman" w:hAnsi="Times New Roman" w:cs="Times New Roman"/>
          <w:sz w:val="28"/>
          <w:szCs w:val="28"/>
        </w:rPr>
        <w:t xml:space="preserve">         </w:t>
      </w:r>
      <w:r w:rsidR="00CF3416" w:rsidRPr="00572351">
        <w:rPr>
          <w:rFonts w:ascii="Times New Roman" w:hAnsi="Times New Roman" w:cs="Times New Roman"/>
          <w:sz w:val="28"/>
          <w:szCs w:val="28"/>
        </w:rPr>
        <w:t xml:space="preserve">                                    </w:t>
      </w:r>
      <w:r w:rsidRPr="00572351">
        <w:rPr>
          <w:rFonts w:ascii="Times New Roman" w:hAnsi="Times New Roman" w:cs="Times New Roman"/>
          <w:sz w:val="28"/>
          <w:szCs w:val="28"/>
        </w:rPr>
        <w:t xml:space="preserve"> </w:t>
      </w:r>
      <w:r w:rsidR="00CF3416" w:rsidRPr="00572351">
        <w:rPr>
          <w:rFonts w:ascii="Times New Roman" w:hAnsi="Times New Roman" w:cs="Times New Roman"/>
          <w:sz w:val="28"/>
          <w:szCs w:val="28"/>
        </w:rPr>
        <w:t>к Административному регламенту</w:t>
      </w:r>
    </w:p>
    <w:p w:rsidR="00CF3416" w:rsidRPr="00CF3416" w:rsidRDefault="00CF3416" w:rsidP="00CF3416"/>
    <w:p w:rsidR="00F83646" w:rsidRDefault="00CF3416" w:rsidP="00F83646">
      <w:pPr>
        <w:pStyle w:val="a8"/>
        <w:rPr>
          <w:sz w:val="22"/>
          <w:szCs w:val="22"/>
        </w:rPr>
      </w:pPr>
      <w:r>
        <w:rPr>
          <w:rStyle w:val="a3"/>
          <w:sz w:val="22"/>
          <w:szCs w:val="22"/>
        </w:rPr>
        <w:t xml:space="preserve">           </w:t>
      </w:r>
      <w:r w:rsidR="00F83646">
        <w:rPr>
          <w:rStyle w:val="a3"/>
          <w:sz w:val="22"/>
          <w:szCs w:val="22"/>
        </w:rPr>
        <w:t>Форма градостроительного плана земельного участка</w:t>
      </w:r>
    </w:p>
    <w:p w:rsidR="00F83646" w:rsidRDefault="00F83646" w:rsidP="00F83646">
      <w:pPr>
        <w:pStyle w:val="a8"/>
        <w:rPr>
          <w:sz w:val="22"/>
          <w:szCs w:val="22"/>
        </w:rPr>
      </w:pPr>
      <w:r>
        <w:rPr>
          <w:sz w:val="22"/>
          <w:szCs w:val="22"/>
        </w:rPr>
        <w:t>_________________________________________________________________________</w:t>
      </w:r>
    </w:p>
    <w:p w:rsidR="00F83646" w:rsidRDefault="00F83646" w:rsidP="00F83646"/>
    <w:p w:rsidR="00F83646" w:rsidRDefault="00F83646" w:rsidP="00F83646">
      <w:pPr>
        <w:pStyle w:val="a8"/>
        <w:rPr>
          <w:sz w:val="22"/>
          <w:szCs w:val="22"/>
        </w:rPr>
      </w:pPr>
      <w:r>
        <w:rPr>
          <w:sz w:val="22"/>
          <w:szCs w:val="22"/>
        </w:rPr>
        <w:t xml:space="preserve">             </w:t>
      </w:r>
      <w:r>
        <w:rPr>
          <w:rStyle w:val="a3"/>
          <w:sz w:val="22"/>
          <w:szCs w:val="22"/>
        </w:rPr>
        <w:t>Градостроительный план земельного участка</w:t>
      </w:r>
    </w:p>
    <w:p w:rsidR="00F83646" w:rsidRDefault="00F83646" w:rsidP="00F83646">
      <w:pPr>
        <w:pStyle w:val="a8"/>
        <w:rPr>
          <w:sz w:val="22"/>
          <w:szCs w:val="22"/>
        </w:rPr>
      </w:pPr>
      <w:r>
        <w:rPr>
          <w:sz w:val="22"/>
          <w:szCs w:val="22"/>
        </w:rPr>
        <w:t>N</w:t>
      </w:r>
    </w:p>
    <w:p w:rsidR="00F83646" w:rsidRDefault="00F83646" w:rsidP="00F83646">
      <w:pPr>
        <w:pStyle w:val="a8"/>
        <w:rPr>
          <w:sz w:val="22"/>
          <w:szCs w:val="22"/>
        </w:rPr>
      </w:pPr>
      <w:r>
        <w:rPr>
          <w:sz w:val="22"/>
          <w:szCs w:val="22"/>
        </w:rPr>
        <w:t>┌────┬────┬────┬────┬────┬────┬────┬────┬────┬────┬────┬────┬────┬────┐</w:t>
      </w:r>
    </w:p>
    <w:p w:rsidR="00F83646" w:rsidRDefault="00F83646" w:rsidP="00F83646">
      <w:pPr>
        <w:pStyle w:val="a8"/>
        <w:rPr>
          <w:sz w:val="22"/>
          <w:szCs w:val="22"/>
        </w:rPr>
      </w:pPr>
      <w:r>
        <w:rPr>
          <w:sz w:val="22"/>
          <w:szCs w:val="22"/>
        </w:rPr>
        <w:t>└────┴────┴────┴────┴────┴────┴────┴────┴────┴────┴────┴────┴────┴────┘</w:t>
      </w:r>
    </w:p>
    <w:p w:rsidR="00F83646" w:rsidRDefault="00F83646" w:rsidP="00F83646"/>
    <w:p w:rsidR="00F83646" w:rsidRDefault="00F83646" w:rsidP="00F83646">
      <w:pPr>
        <w:pStyle w:val="a8"/>
        <w:rPr>
          <w:sz w:val="22"/>
          <w:szCs w:val="22"/>
        </w:rPr>
      </w:pPr>
      <w:bookmarkStart w:id="19" w:name="sub_4"/>
      <w:r>
        <w:rPr>
          <w:sz w:val="22"/>
          <w:szCs w:val="22"/>
        </w:rPr>
        <w:t>Градостроительный план земельного участка подготовлен на основании</w:t>
      </w:r>
    </w:p>
    <w:bookmarkEnd w:id="19"/>
    <w:p w:rsidR="00F83646" w:rsidRDefault="00F83646" w:rsidP="00F83646">
      <w:pPr>
        <w:pStyle w:val="a8"/>
        <w:rPr>
          <w:sz w:val="22"/>
          <w:szCs w:val="22"/>
        </w:rPr>
      </w:pPr>
      <w:r>
        <w:rPr>
          <w:sz w:val="22"/>
          <w:szCs w:val="22"/>
        </w:rPr>
        <w:t>_________________________________________________________________________</w:t>
      </w:r>
    </w:p>
    <w:p w:rsidR="00F83646" w:rsidRDefault="00F83646" w:rsidP="00F83646">
      <w:pPr>
        <w:pStyle w:val="a8"/>
        <w:rPr>
          <w:sz w:val="22"/>
          <w:szCs w:val="22"/>
        </w:rPr>
      </w:pPr>
      <w:r>
        <w:rPr>
          <w:sz w:val="22"/>
          <w:szCs w:val="22"/>
        </w:rPr>
        <w:t>_________________________________________________________________________</w:t>
      </w:r>
    </w:p>
    <w:p w:rsidR="00F83646" w:rsidRDefault="00F83646" w:rsidP="00F83646">
      <w:pPr>
        <w:pStyle w:val="a8"/>
        <w:rPr>
          <w:sz w:val="22"/>
          <w:szCs w:val="22"/>
        </w:rPr>
      </w:pPr>
      <w:r>
        <w:rPr>
          <w:sz w:val="22"/>
          <w:szCs w:val="22"/>
        </w:rPr>
        <w:t xml:space="preserve"> (реквизиты решения уполномоченного федерального органа исполнительной</w:t>
      </w:r>
    </w:p>
    <w:p w:rsidR="00F83646" w:rsidRDefault="00F83646" w:rsidP="00F83646">
      <w:pPr>
        <w:pStyle w:val="a8"/>
        <w:rPr>
          <w:sz w:val="22"/>
          <w:szCs w:val="22"/>
        </w:rPr>
      </w:pPr>
      <w:r>
        <w:rPr>
          <w:sz w:val="22"/>
          <w:szCs w:val="22"/>
        </w:rPr>
        <w:t xml:space="preserve"> власти, или органа исполнительной власти субъекта Российской Федерации,</w:t>
      </w:r>
    </w:p>
    <w:p w:rsidR="00F83646" w:rsidRDefault="00F83646" w:rsidP="00F83646">
      <w:pPr>
        <w:pStyle w:val="a8"/>
        <w:rPr>
          <w:sz w:val="22"/>
          <w:szCs w:val="22"/>
        </w:rPr>
      </w:pPr>
      <w:r>
        <w:rPr>
          <w:sz w:val="22"/>
          <w:szCs w:val="22"/>
        </w:rPr>
        <w:t xml:space="preserve">     или органа местного самоуправления о подготовке документации по</w:t>
      </w:r>
    </w:p>
    <w:p w:rsidR="00F83646" w:rsidRDefault="00F83646" w:rsidP="00F83646">
      <w:pPr>
        <w:pStyle w:val="a8"/>
        <w:rPr>
          <w:sz w:val="22"/>
          <w:szCs w:val="22"/>
        </w:rPr>
      </w:pPr>
      <w:r>
        <w:rPr>
          <w:sz w:val="22"/>
          <w:szCs w:val="22"/>
        </w:rPr>
        <w:t xml:space="preserve">   планировке территории, либо реквизиты обращения и </w:t>
      </w:r>
      <w:proofErr w:type="spellStart"/>
      <w:r>
        <w:rPr>
          <w:sz w:val="22"/>
          <w:szCs w:val="22"/>
        </w:rPr>
        <w:t>ф.и.о.</w:t>
      </w:r>
      <w:proofErr w:type="spellEnd"/>
      <w:r>
        <w:rPr>
          <w:sz w:val="22"/>
          <w:szCs w:val="22"/>
        </w:rPr>
        <w:t xml:space="preserve"> заявителя -</w:t>
      </w:r>
    </w:p>
    <w:p w:rsidR="00F83646" w:rsidRDefault="00F83646" w:rsidP="00F83646">
      <w:pPr>
        <w:pStyle w:val="a8"/>
        <w:rPr>
          <w:sz w:val="22"/>
          <w:szCs w:val="22"/>
        </w:rPr>
      </w:pPr>
      <w:r>
        <w:rPr>
          <w:sz w:val="22"/>
          <w:szCs w:val="22"/>
        </w:rPr>
        <w:t xml:space="preserve">   физического лица, либо реквизиты обращения и наименование заявителя -</w:t>
      </w:r>
    </w:p>
    <w:p w:rsidR="00F83646" w:rsidRDefault="00F83646" w:rsidP="00F83646">
      <w:pPr>
        <w:pStyle w:val="a8"/>
        <w:rPr>
          <w:sz w:val="22"/>
          <w:szCs w:val="22"/>
        </w:rPr>
      </w:pPr>
      <w:r>
        <w:rPr>
          <w:sz w:val="22"/>
          <w:szCs w:val="22"/>
        </w:rPr>
        <w:t xml:space="preserve"> юридического лица о выдаче градостроительного плана земельного участка)</w:t>
      </w:r>
    </w:p>
    <w:p w:rsidR="00F83646" w:rsidRDefault="00F83646" w:rsidP="00F83646"/>
    <w:p w:rsidR="00F83646" w:rsidRDefault="00F83646" w:rsidP="00F83646">
      <w:pPr>
        <w:pStyle w:val="a8"/>
        <w:rPr>
          <w:sz w:val="22"/>
          <w:szCs w:val="22"/>
        </w:rPr>
      </w:pPr>
      <w:r>
        <w:rPr>
          <w:sz w:val="22"/>
          <w:szCs w:val="22"/>
        </w:rPr>
        <w:t>Местонахождение земельного участка</w:t>
      </w:r>
    </w:p>
    <w:p w:rsidR="00F83646" w:rsidRDefault="00F83646" w:rsidP="00F83646">
      <w:pPr>
        <w:pStyle w:val="a8"/>
        <w:rPr>
          <w:sz w:val="22"/>
          <w:szCs w:val="22"/>
        </w:rPr>
      </w:pPr>
      <w:r>
        <w:rPr>
          <w:sz w:val="22"/>
          <w:szCs w:val="22"/>
        </w:rPr>
        <w:t>_________________________________________________________________________</w:t>
      </w:r>
    </w:p>
    <w:p w:rsidR="00F83646" w:rsidRDefault="00F83646" w:rsidP="00F83646">
      <w:pPr>
        <w:pStyle w:val="a8"/>
        <w:rPr>
          <w:sz w:val="22"/>
          <w:szCs w:val="22"/>
        </w:rPr>
      </w:pPr>
      <w:r>
        <w:rPr>
          <w:sz w:val="22"/>
          <w:szCs w:val="22"/>
        </w:rPr>
        <w:t xml:space="preserve">                     (субъект Российской Федерации)</w:t>
      </w:r>
    </w:p>
    <w:p w:rsidR="00F83646" w:rsidRDefault="00F83646" w:rsidP="00F83646">
      <w:pPr>
        <w:pStyle w:val="a8"/>
        <w:rPr>
          <w:sz w:val="22"/>
          <w:szCs w:val="22"/>
        </w:rPr>
      </w:pPr>
      <w:r>
        <w:rPr>
          <w:sz w:val="22"/>
          <w:szCs w:val="22"/>
        </w:rPr>
        <w:t>_________________________________________________________________________</w:t>
      </w:r>
    </w:p>
    <w:p w:rsidR="00F83646" w:rsidRDefault="00F83646" w:rsidP="00F83646">
      <w:pPr>
        <w:pStyle w:val="a8"/>
        <w:rPr>
          <w:sz w:val="22"/>
          <w:szCs w:val="22"/>
        </w:rPr>
      </w:pPr>
      <w:r>
        <w:rPr>
          <w:sz w:val="22"/>
          <w:szCs w:val="22"/>
        </w:rPr>
        <w:t xml:space="preserve">               (муниципальный район или городской округ)</w:t>
      </w:r>
    </w:p>
    <w:p w:rsidR="00F83646" w:rsidRDefault="00F83646" w:rsidP="00F83646">
      <w:pPr>
        <w:pStyle w:val="a8"/>
        <w:rPr>
          <w:sz w:val="22"/>
          <w:szCs w:val="22"/>
        </w:rPr>
      </w:pPr>
      <w:r>
        <w:rPr>
          <w:sz w:val="22"/>
          <w:szCs w:val="22"/>
        </w:rPr>
        <w:t>________________________________________________________________________.</w:t>
      </w:r>
    </w:p>
    <w:p w:rsidR="00F83646" w:rsidRDefault="00F83646" w:rsidP="00F83646">
      <w:pPr>
        <w:pStyle w:val="a8"/>
        <w:rPr>
          <w:sz w:val="22"/>
          <w:szCs w:val="22"/>
        </w:rPr>
      </w:pPr>
      <w:r>
        <w:rPr>
          <w:sz w:val="22"/>
          <w:szCs w:val="22"/>
        </w:rPr>
        <w:t xml:space="preserve">                              (поселение)</w:t>
      </w:r>
    </w:p>
    <w:p w:rsidR="00F83646" w:rsidRDefault="00F83646" w:rsidP="00F83646"/>
    <w:p w:rsidR="00F83646" w:rsidRDefault="00F83646" w:rsidP="00F83646">
      <w:pPr>
        <w:pStyle w:val="a8"/>
        <w:rPr>
          <w:sz w:val="22"/>
          <w:szCs w:val="22"/>
        </w:rPr>
      </w:pPr>
      <w:r>
        <w:rPr>
          <w:sz w:val="22"/>
          <w:szCs w:val="22"/>
        </w:rPr>
        <w:t>Кадастровый номер земельного участка____________________________________.</w:t>
      </w:r>
    </w:p>
    <w:p w:rsidR="00F83646" w:rsidRDefault="00F83646" w:rsidP="00F83646"/>
    <w:p w:rsidR="00F83646" w:rsidRDefault="00F83646" w:rsidP="00F83646">
      <w:pPr>
        <w:pStyle w:val="a8"/>
        <w:rPr>
          <w:sz w:val="22"/>
          <w:szCs w:val="22"/>
        </w:rPr>
      </w:pPr>
      <w:bookmarkStart w:id="20" w:name="sub_1003"/>
      <w:r>
        <w:rPr>
          <w:sz w:val="22"/>
          <w:szCs w:val="22"/>
        </w:rPr>
        <w:t>Описание местоположения границ земельного участка________________________</w:t>
      </w:r>
    </w:p>
    <w:bookmarkEnd w:id="20"/>
    <w:p w:rsidR="00F83646" w:rsidRDefault="00F83646" w:rsidP="00F83646">
      <w:pPr>
        <w:pStyle w:val="a8"/>
        <w:rPr>
          <w:sz w:val="22"/>
          <w:szCs w:val="22"/>
        </w:rPr>
      </w:pPr>
      <w:r>
        <w:rPr>
          <w:sz w:val="22"/>
          <w:szCs w:val="22"/>
        </w:rPr>
        <w:t>_________________________________________________________________________</w:t>
      </w:r>
    </w:p>
    <w:p w:rsidR="00F83646" w:rsidRDefault="00F83646" w:rsidP="00F83646"/>
    <w:p w:rsidR="00F83646" w:rsidRDefault="00F83646" w:rsidP="00F83646">
      <w:pPr>
        <w:pStyle w:val="a8"/>
        <w:rPr>
          <w:sz w:val="22"/>
          <w:szCs w:val="22"/>
        </w:rPr>
      </w:pPr>
      <w:r>
        <w:rPr>
          <w:sz w:val="22"/>
          <w:szCs w:val="22"/>
        </w:rPr>
        <w:t>Площадь земельного участка_______________________________________________</w:t>
      </w:r>
    </w:p>
    <w:p w:rsidR="00F83646" w:rsidRDefault="00F83646" w:rsidP="00F83646"/>
    <w:p w:rsidR="00F83646" w:rsidRDefault="00F83646" w:rsidP="00F83646">
      <w:pPr>
        <w:pStyle w:val="a8"/>
        <w:rPr>
          <w:sz w:val="22"/>
          <w:szCs w:val="22"/>
        </w:rPr>
      </w:pPr>
      <w:r>
        <w:rPr>
          <w:sz w:val="22"/>
          <w:szCs w:val="22"/>
        </w:rPr>
        <w:t>Описание местоположения проектируемого объекта на земельном участке</w:t>
      </w:r>
    </w:p>
    <w:p w:rsidR="00F83646" w:rsidRDefault="00F83646" w:rsidP="00F83646">
      <w:pPr>
        <w:pStyle w:val="a8"/>
        <w:rPr>
          <w:sz w:val="22"/>
          <w:szCs w:val="22"/>
        </w:rPr>
      </w:pPr>
      <w:r>
        <w:rPr>
          <w:sz w:val="22"/>
          <w:szCs w:val="22"/>
        </w:rPr>
        <w:t>(объекта капитального строительства)_____________________________________</w:t>
      </w:r>
    </w:p>
    <w:p w:rsidR="00F83646" w:rsidRDefault="00F83646" w:rsidP="00F83646">
      <w:pPr>
        <w:pStyle w:val="a8"/>
        <w:rPr>
          <w:sz w:val="22"/>
          <w:szCs w:val="22"/>
        </w:rPr>
      </w:pPr>
      <w:r>
        <w:rPr>
          <w:sz w:val="22"/>
          <w:szCs w:val="22"/>
        </w:rPr>
        <w:t>_________________________________________________________________________</w:t>
      </w:r>
    </w:p>
    <w:p w:rsidR="00F83646" w:rsidRDefault="00F83646" w:rsidP="00F83646">
      <w:pPr>
        <w:pStyle w:val="a8"/>
        <w:rPr>
          <w:sz w:val="22"/>
          <w:szCs w:val="22"/>
        </w:rPr>
      </w:pPr>
      <w:r>
        <w:rPr>
          <w:sz w:val="22"/>
          <w:szCs w:val="22"/>
        </w:rPr>
        <w:t>План подготовлен_____________________________________.___________________</w:t>
      </w:r>
    </w:p>
    <w:p w:rsidR="00F83646" w:rsidRDefault="00F83646" w:rsidP="00F83646">
      <w:pPr>
        <w:pStyle w:val="a8"/>
        <w:rPr>
          <w:sz w:val="22"/>
          <w:szCs w:val="22"/>
        </w:rPr>
      </w:pPr>
      <w:r>
        <w:rPr>
          <w:sz w:val="22"/>
          <w:szCs w:val="22"/>
        </w:rPr>
        <w:t>(</w:t>
      </w:r>
      <w:proofErr w:type="spellStart"/>
      <w:r>
        <w:rPr>
          <w:sz w:val="22"/>
          <w:szCs w:val="22"/>
        </w:rPr>
        <w:t>ф.и.о.</w:t>
      </w:r>
      <w:proofErr w:type="spellEnd"/>
      <w:r>
        <w:rPr>
          <w:sz w:val="22"/>
          <w:szCs w:val="22"/>
        </w:rPr>
        <w:t>, должность уполномоченного лица, наименование органа или</w:t>
      </w:r>
    </w:p>
    <w:p w:rsidR="00F83646" w:rsidRDefault="00F83646" w:rsidP="00F83646">
      <w:pPr>
        <w:pStyle w:val="a8"/>
        <w:rPr>
          <w:sz w:val="22"/>
          <w:szCs w:val="22"/>
        </w:rPr>
      </w:pPr>
      <w:r>
        <w:rPr>
          <w:sz w:val="22"/>
          <w:szCs w:val="22"/>
        </w:rPr>
        <w:t>организации)</w:t>
      </w:r>
    </w:p>
    <w:p w:rsidR="00F83646" w:rsidRDefault="00F83646" w:rsidP="00F83646"/>
    <w:p w:rsidR="00F83646" w:rsidRDefault="00F83646" w:rsidP="00F83646">
      <w:pPr>
        <w:pStyle w:val="a8"/>
        <w:rPr>
          <w:sz w:val="22"/>
          <w:szCs w:val="22"/>
        </w:rPr>
      </w:pPr>
      <w:r>
        <w:rPr>
          <w:sz w:val="22"/>
          <w:szCs w:val="22"/>
        </w:rPr>
        <w:t>М.П._______________ ___________/_________________________/</w:t>
      </w:r>
    </w:p>
    <w:p w:rsidR="00F83646" w:rsidRDefault="00F83646" w:rsidP="00F83646">
      <w:pPr>
        <w:pStyle w:val="a8"/>
        <w:rPr>
          <w:sz w:val="22"/>
          <w:szCs w:val="22"/>
        </w:rPr>
      </w:pPr>
      <w:r>
        <w:rPr>
          <w:sz w:val="22"/>
          <w:szCs w:val="22"/>
        </w:rPr>
        <w:t xml:space="preserve">        (дата)       (подпись)    (расшифровка подписи)</w:t>
      </w:r>
    </w:p>
    <w:p w:rsidR="00F83646" w:rsidRDefault="00F83646" w:rsidP="00F83646"/>
    <w:p w:rsidR="00F83646" w:rsidRDefault="00F83646" w:rsidP="00F83646">
      <w:pPr>
        <w:pStyle w:val="a8"/>
        <w:rPr>
          <w:sz w:val="22"/>
          <w:szCs w:val="22"/>
        </w:rPr>
      </w:pPr>
      <w:bookmarkStart w:id="21" w:name="sub_1008"/>
      <w:r>
        <w:rPr>
          <w:sz w:val="22"/>
          <w:szCs w:val="22"/>
        </w:rPr>
        <w:t>Представлен_____________________________________________________________.</w:t>
      </w:r>
    </w:p>
    <w:bookmarkEnd w:id="21"/>
    <w:p w:rsidR="00F83646" w:rsidRDefault="00F83646" w:rsidP="00F83646">
      <w:pPr>
        <w:pStyle w:val="a8"/>
        <w:rPr>
          <w:sz w:val="22"/>
          <w:szCs w:val="22"/>
        </w:rPr>
      </w:pPr>
      <w:r>
        <w:rPr>
          <w:sz w:val="22"/>
          <w:szCs w:val="22"/>
        </w:rPr>
        <w:t>(наименование уполномоченного федерального органа исполнительной власти,</w:t>
      </w:r>
    </w:p>
    <w:p w:rsidR="00F83646" w:rsidRDefault="00F83646" w:rsidP="00F83646">
      <w:pPr>
        <w:pStyle w:val="a8"/>
        <w:rPr>
          <w:sz w:val="22"/>
          <w:szCs w:val="22"/>
        </w:rPr>
      </w:pPr>
      <w:r>
        <w:rPr>
          <w:sz w:val="22"/>
          <w:szCs w:val="22"/>
        </w:rPr>
        <w:t>или органа исполнительной власти субъекта Российской Федерации, или</w:t>
      </w:r>
    </w:p>
    <w:p w:rsidR="00F83646" w:rsidRDefault="00F83646" w:rsidP="00F83646">
      <w:pPr>
        <w:pStyle w:val="a8"/>
        <w:rPr>
          <w:sz w:val="22"/>
          <w:szCs w:val="22"/>
        </w:rPr>
      </w:pPr>
      <w:r>
        <w:rPr>
          <w:sz w:val="22"/>
          <w:szCs w:val="22"/>
        </w:rPr>
        <w:t>органа местного самоуправления)</w:t>
      </w:r>
    </w:p>
    <w:p w:rsidR="00F83646" w:rsidRDefault="00F83646" w:rsidP="00F83646">
      <w:pPr>
        <w:pStyle w:val="a8"/>
        <w:rPr>
          <w:sz w:val="22"/>
          <w:szCs w:val="22"/>
        </w:rPr>
      </w:pPr>
      <w:r>
        <w:rPr>
          <w:sz w:val="22"/>
          <w:szCs w:val="22"/>
        </w:rPr>
        <w:t>_________________</w:t>
      </w:r>
    </w:p>
    <w:p w:rsidR="00F83646" w:rsidRDefault="00F83646" w:rsidP="00F83646">
      <w:pPr>
        <w:pStyle w:val="a8"/>
        <w:rPr>
          <w:sz w:val="22"/>
          <w:szCs w:val="22"/>
        </w:rPr>
      </w:pPr>
      <w:r>
        <w:rPr>
          <w:sz w:val="22"/>
          <w:szCs w:val="22"/>
        </w:rPr>
        <w:t xml:space="preserve">     (дата)</w:t>
      </w:r>
    </w:p>
    <w:p w:rsidR="00F83646" w:rsidRDefault="00F83646" w:rsidP="00F83646"/>
    <w:p w:rsidR="00F83646" w:rsidRDefault="00F83646" w:rsidP="00F83646">
      <w:pPr>
        <w:pStyle w:val="a8"/>
        <w:rPr>
          <w:sz w:val="22"/>
          <w:szCs w:val="22"/>
        </w:rPr>
      </w:pPr>
      <w:r>
        <w:rPr>
          <w:sz w:val="22"/>
          <w:szCs w:val="22"/>
        </w:rPr>
        <w:t>Утвержден_______________________________________________________________.</w:t>
      </w:r>
    </w:p>
    <w:p w:rsidR="00F83646" w:rsidRDefault="00F83646" w:rsidP="00F83646">
      <w:pPr>
        <w:pStyle w:val="a8"/>
        <w:rPr>
          <w:sz w:val="22"/>
          <w:szCs w:val="22"/>
        </w:rPr>
      </w:pPr>
      <w:r>
        <w:rPr>
          <w:sz w:val="22"/>
          <w:szCs w:val="22"/>
        </w:rPr>
        <w:t>(реквизиты акта Правительства Российской Федерации, или высшего</w:t>
      </w:r>
    </w:p>
    <w:p w:rsidR="00F83646" w:rsidRDefault="00F83646" w:rsidP="00F83646">
      <w:pPr>
        <w:pStyle w:val="a8"/>
        <w:rPr>
          <w:sz w:val="22"/>
          <w:szCs w:val="22"/>
        </w:rPr>
      </w:pPr>
      <w:r>
        <w:rPr>
          <w:sz w:val="22"/>
          <w:szCs w:val="22"/>
        </w:rPr>
        <w:t>исполнительного органа государственной власти субъекта Российской</w:t>
      </w:r>
    </w:p>
    <w:p w:rsidR="00F83646" w:rsidRDefault="00F83646" w:rsidP="00F83646">
      <w:pPr>
        <w:pStyle w:val="a8"/>
        <w:rPr>
          <w:sz w:val="22"/>
          <w:szCs w:val="22"/>
        </w:rPr>
      </w:pPr>
      <w:r>
        <w:rPr>
          <w:sz w:val="22"/>
          <w:szCs w:val="22"/>
        </w:rPr>
        <w:t>Федерации, или главы местной администрации об утверждении)</w:t>
      </w:r>
    </w:p>
    <w:p w:rsidR="00F83646" w:rsidRDefault="00F83646" w:rsidP="00F83646"/>
    <w:p w:rsidR="00F83646" w:rsidRDefault="00F83646" w:rsidP="00F83646">
      <w:pPr>
        <w:pStyle w:val="a8"/>
        <w:rPr>
          <w:sz w:val="22"/>
          <w:szCs w:val="22"/>
        </w:rPr>
      </w:pPr>
      <w:bookmarkStart w:id="22" w:name="sub_101"/>
      <w:r>
        <w:rPr>
          <w:sz w:val="22"/>
          <w:szCs w:val="22"/>
        </w:rPr>
        <w:t>1. Чертеж   градостроительного   плана    земельного    участка  и  линий</w:t>
      </w:r>
    </w:p>
    <w:bookmarkEnd w:id="22"/>
    <w:p w:rsidR="00F83646" w:rsidRDefault="00F83646" w:rsidP="00F83646">
      <w:pPr>
        <w:pStyle w:val="a8"/>
        <w:rPr>
          <w:sz w:val="22"/>
          <w:szCs w:val="22"/>
        </w:rPr>
      </w:pPr>
      <w:r>
        <w:rPr>
          <w:sz w:val="22"/>
          <w:szCs w:val="22"/>
        </w:rPr>
        <w:t xml:space="preserve">градостроительного регулирования </w:t>
      </w:r>
      <w:hyperlink w:anchor="sub_111" w:history="1">
        <w:r>
          <w:rPr>
            <w:rStyle w:val="a4"/>
            <w:sz w:val="22"/>
            <w:szCs w:val="22"/>
          </w:rPr>
          <w:t>&lt;1&gt;</w:t>
        </w:r>
      </w:hyperlink>
    </w:p>
    <w:p w:rsidR="00F83646" w:rsidRDefault="00F83646" w:rsidP="00F83646"/>
    <w:p w:rsidR="00F83646" w:rsidRDefault="00F83646" w:rsidP="00F83646">
      <w:pPr>
        <w:pStyle w:val="a8"/>
        <w:rPr>
          <w:sz w:val="22"/>
          <w:szCs w:val="22"/>
        </w:rPr>
      </w:pPr>
      <w:r>
        <w:rPr>
          <w:sz w:val="22"/>
          <w:szCs w:val="22"/>
        </w:rPr>
        <w:t>┌───────────────────────────────────────────────────────────────────────┐</w:t>
      </w:r>
    </w:p>
    <w:p w:rsidR="00F83646" w:rsidRDefault="00F83646" w:rsidP="00F83646">
      <w:pPr>
        <w:pStyle w:val="a8"/>
        <w:rPr>
          <w:sz w:val="22"/>
          <w:szCs w:val="22"/>
        </w:rPr>
      </w:pPr>
      <w:r>
        <w:rPr>
          <w:sz w:val="22"/>
          <w:szCs w:val="22"/>
        </w:rPr>
        <w:t>│                                                                       │</w:t>
      </w:r>
    </w:p>
    <w:p w:rsidR="00F83646" w:rsidRDefault="00F83646" w:rsidP="00F83646">
      <w:pPr>
        <w:pStyle w:val="a8"/>
        <w:rPr>
          <w:sz w:val="22"/>
          <w:szCs w:val="22"/>
        </w:rPr>
      </w:pPr>
      <w:r>
        <w:rPr>
          <w:sz w:val="22"/>
          <w:szCs w:val="22"/>
        </w:rPr>
        <w:t>│                                                                       │</w:t>
      </w:r>
    </w:p>
    <w:p w:rsidR="00F83646" w:rsidRDefault="00F83646" w:rsidP="00F83646">
      <w:pPr>
        <w:pStyle w:val="a8"/>
        <w:rPr>
          <w:sz w:val="22"/>
          <w:szCs w:val="22"/>
        </w:rPr>
      </w:pPr>
      <w:r>
        <w:rPr>
          <w:sz w:val="22"/>
          <w:szCs w:val="22"/>
        </w:rPr>
        <w:t>│                                                                       │</w:t>
      </w:r>
    </w:p>
    <w:p w:rsidR="00F83646" w:rsidRDefault="00F83646" w:rsidP="00F83646">
      <w:pPr>
        <w:pStyle w:val="a8"/>
        <w:rPr>
          <w:sz w:val="22"/>
          <w:szCs w:val="22"/>
        </w:rPr>
      </w:pPr>
      <w:r>
        <w:rPr>
          <w:sz w:val="22"/>
          <w:szCs w:val="22"/>
        </w:rPr>
        <w:t>│                                                                       │</w:t>
      </w:r>
    </w:p>
    <w:p w:rsidR="00F83646" w:rsidRDefault="00F83646" w:rsidP="00F83646">
      <w:pPr>
        <w:pStyle w:val="a8"/>
        <w:rPr>
          <w:sz w:val="22"/>
          <w:szCs w:val="22"/>
        </w:rPr>
      </w:pPr>
      <w:r>
        <w:rPr>
          <w:sz w:val="22"/>
          <w:szCs w:val="22"/>
        </w:rPr>
        <w:t>│                                                                       │</w:t>
      </w:r>
    </w:p>
    <w:p w:rsidR="00F83646" w:rsidRDefault="00F83646" w:rsidP="00F83646">
      <w:pPr>
        <w:pStyle w:val="a8"/>
        <w:rPr>
          <w:sz w:val="22"/>
          <w:szCs w:val="22"/>
        </w:rPr>
      </w:pPr>
      <w:r>
        <w:rPr>
          <w:sz w:val="22"/>
          <w:szCs w:val="22"/>
        </w:rPr>
        <w:t>└───────────────────────────────────────────────────────────────────────┘</w:t>
      </w:r>
    </w:p>
    <w:p w:rsidR="00F83646" w:rsidRDefault="00F83646" w:rsidP="00F83646"/>
    <w:p w:rsidR="00F83646" w:rsidRDefault="00F83646" w:rsidP="00F83646">
      <w:pPr>
        <w:pStyle w:val="a8"/>
        <w:rPr>
          <w:sz w:val="22"/>
          <w:szCs w:val="22"/>
        </w:rPr>
      </w:pPr>
      <w:r>
        <w:rPr>
          <w:sz w:val="22"/>
          <w:szCs w:val="22"/>
        </w:rPr>
        <w:t>_____________(масштаб)</w:t>
      </w:r>
    </w:p>
    <w:p w:rsidR="00F83646" w:rsidRDefault="00F83646" w:rsidP="00F83646">
      <w:pPr>
        <w:pStyle w:val="a8"/>
        <w:rPr>
          <w:sz w:val="22"/>
          <w:szCs w:val="22"/>
        </w:rPr>
      </w:pPr>
      <w:r>
        <w:rPr>
          <w:sz w:val="22"/>
          <w:szCs w:val="22"/>
        </w:rPr>
        <w:t xml:space="preserve">     Градостроительный план земельного  участка   создается   на   основе</w:t>
      </w:r>
    </w:p>
    <w:p w:rsidR="00F83646" w:rsidRDefault="00F83646" w:rsidP="00F83646">
      <w:pPr>
        <w:pStyle w:val="a8"/>
        <w:rPr>
          <w:sz w:val="22"/>
          <w:szCs w:val="22"/>
        </w:rPr>
      </w:pPr>
      <w:r>
        <w:rPr>
          <w:sz w:val="22"/>
          <w:szCs w:val="22"/>
        </w:rPr>
        <w:t xml:space="preserve">материалов    картографических    </w:t>
      </w:r>
      <w:proofErr w:type="gramStart"/>
      <w:r>
        <w:rPr>
          <w:sz w:val="22"/>
          <w:szCs w:val="22"/>
        </w:rPr>
        <w:t xml:space="preserve">работ,   </w:t>
      </w:r>
      <w:proofErr w:type="gramEnd"/>
      <w:r>
        <w:rPr>
          <w:sz w:val="22"/>
          <w:szCs w:val="22"/>
        </w:rPr>
        <w:t>выполненных  в  соответствии с</w:t>
      </w:r>
    </w:p>
    <w:p w:rsidR="00F83646" w:rsidRDefault="00F83646" w:rsidP="00F83646">
      <w:pPr>
        <w:pStyle w:val="a8"/>
        <w:rPr>
          <w:sz w:val="22"/>
          <w:szCs w:val="22"/>
        </w:rPr>
      </w:pPr>
      <w:r>
        <w:rPr>
          <w:sz w:val="22"/>
          <w:szCs w:val="22"/>
        </w:rPr>
        <w:t xml:space="preserve">требованиями федерального законодательства </w:t>
      </w:r>
      <w:hyperlink w:anchor="sub_222" w:history="1">
        <w:r>
          <w:rPr>
            <w:rStyle w:val="a4"/>
            <w:sz w:val="22"/>
            <w:szCs w:val="22"/>
          </w:rPr>
          <w:t>&lt;2&gt;</w:t>
        </w:r>
      </w:hyperlink>
      <w:r>
        <w:rPr>
          <w:sz w:val="22"/>
          <w:szCs w:val="22"/>
        </w:rPr>
        <w:t xml:space="preserve"> ,</w:t>
      </w:r>
      <w:hyperlink w:anchor="sub_333" w:history="1">
        <w:r>
          <w:rPr>
            <w:rStyle w:val="a4"/>
            <w:sz w:val="22"/>
            <w:szCs w:val="22"/>
          </w:rPr>
          <w:t>&lt;3&gt;</w:t>
        </w:r>
      </w:hyperlink>
    </w:p>
    <w:p w:rsidR="00F83646" w:rsidRDefault="00F83646" w:rsidP="00F83646"/>
    <w:p w:rsidR="00F83646" w:rsidRDefault="00F83646" w:rsidP="00F83646">
      <w:pPr>
        <w:pStyle w:val="a8"/>
        <w:rPr>
          <w:sz w:val="22"/>
          <w:szCs w:val="22"/>
        </w:rPr>
      </w:pPr>
      <w:r>
        <w:rPr>
          <w:sz w:val="22"/>
          <w:szCs w:val="22"/>
        </w:rPr>
        <w:t>_____________(масштаб)</w:t>
      </w:r>
    </w:p>
    <w:p w:rsidR="00F83646" w:rsidRDefault="00F83646" w:rsidP="00F83646">
      <w:pPr>
        <w:pStyle w:val="a8"/>
        <w:rPr>
          <w:sz w:val="22"/>
          <w:szCs w:val="22"/>
        </w:rPr>
      </w:pPr>
      <w:r>
        <w:rPr>
          <w:sz w:val="22"/>
          <w:szCs w:val="22"/>
        </w:rPr>
        <w:t xml:space="preserve">     Градостроительный   план  на линейные объекты создается на основании</w:t>
      </w:r>
    </w:p>
    <w:p w:rsidR="00F83646" w:rsidRDefault="00F83646" w:rsidP="00F83646">
      <w:pPr>
        <w:pStyle w:val="a8"/>
        <w:rPr>
          <w:sz w:val="22"/>
          <w:szCs w:val="22"/>
        </w:rPr>
      </w:pPr>
      <w:r>
        <w:rPr>
          <w:sz w:val="22"/>
          <w:szCs w:val="22"/>
        </w:rPr>
        <w:t>картографического   материала,   выполненного   в   масштабе:   1:50 000,</w:t>
      </w:r>
    </w:p>
    <w:p w:rsidR="00F83646" w:rsidRDefault="00F83646" w:rsidP="00F83646">
      <w:pPr>
        <w:pStyle w:val="a8"/>
        <w:rPr>
          <w:sz w:val="22"/>
          <w:szCs w:val="22"/>
        </w:rPr>
      </w:pPr>
      <w:r>
        <w:rPr>
          <w:sz w:val="22"/>
          <w:szCs w:val="22"/>
        </w:rPr>
        <w:t>1:100 000, 1:200 000, 1:500 000</w:t>
      </w:r>
      <w:proofErr w:type="gramStart"/>
      <w:r>
        <w:rPr>
          <w:sz w:val="22"/>
          <w:szCs w:val="22"/>
        </w:rPr>
        <w:t xml:space="preserve">   (</w:t>
      </w:r>
      <w:proofErr w:type="gramEnd"/>
      <w:r>
        <w:rPr>
          <w:sz w:val="22"/>
          <w:szCs w:val="22"/>
        </w:rPr>
        <w:t>при    подготовке    картографического</w:t>
      </w:r>
    </w:p>
    <w:p w:rsidR="00F83646" w:rsidRDefault="00F83646" w:rsidP="00F83646">
      <w:pPr>
        <w:pStyle w:val="a8"/>
        <w:rPr>
          <w:sz w:val="22"/>
          <w:szCs w:val="22"/>
        </w:rPr>
      </w:pPr>
      <w:r>
        <w:rPr>
          <w:sz w:val="22"/>
          <w:szCs w:val="22"/>
        </w:rPr>
        <w:t>материала    необходимо   руководствоваться  требованиями   федерального/</w:t>
      </w:r>
    </w:p>
    <w:p w:rsidR="00F83646" w:rsidRDefault="00F83646" w:rsidP="00F83646">
      <w:pPr>
        <w:pStyle w:val="a8"/>
        <w:rPr>
          <w:sz w:val="22"/>
          <w:szCs w:val="22"/>
        </w:rPr>
      </w:pPr>
      <w:r>
        <w:rPr>
          <w:sz w:val="22"/>
          <w:szCs w:val="22"/>
        </w:rPr>
        <w:t xml:space="preserve">регионального законодательства) </w:t>
      </w:r>
      <w:hyperlink w:anchor="sub_444" w:history="1">
        <w:r>
          <w:rPr>
            <w:rStyle w:val="a4"/>
            <w:sz w:val="22"/>
            <w:szCs w:val="22"/>
          </w:rPr>
          <w:t>&lt;4&gt;</w:t>
        </w:r>
      </w:hyperlink>
    </w:p>
    <w:p w:rsidR="00F83646" w:rsidRDefault="00F83646" w:rsidP="00F83646"/>
    <w:p w:rsidR="00F83646" w:rsidRDefault="00F83646" w:rsidP="00572351">
      <w:pPr>
        <w:pStyle w:val="a8"/>
        <w:ind w:firstLine="709"/>
        <w:rPr>
          <w:sz w:val="22"/>
          <w:szCs w:val="22"/>
        </w:rPr>
      </w:pPr>
      <w:r>
        <w:rPr>
          <w:sz w:val="22"/>
          <w:szCs w:val="22"/>
        </w:rPr>
        <w:t xml:space="preserve">Площадь земельного участка__________________ га. </w:t>
      </w:r>
      <w:hyperlink w:anchor="sub_222" w:history="1">
        <w:r>
          <w:rPr>
            <w:rStyle w:val="a4"/>
            <w:sz w:val="22"/>
            <w:szCs w:val="22"/>
          </w:rPr>
          <w:t>&lt;2&gt;</w:t>
        </w:r>
      </w:hyperlink>
      <w:r>
        <w:rPr>
          <w:sz w:val="22"/>
          <w:szCs w:val="22"/>
        </w:rPr>
        <w:t xml:space="preserve">, </w:t>
      </w:r>
      <w:hyperlink w:anchor="sub_333" w:history="1">
        <w:r>
          <w:rPr>
            <w:rStyle w:val="a4"/>
            <w:sz w:val="22"/>
            <w:szCs w:val="22"/>
          </w:rPr>
          <w:t>&lt;3&gt;</w:t>
        </w:r>
      </w:hyperlink>
      <w:r>
        <w:rPr>
          <w:sz w:val="22"/>
          <w:szCs w:val="22"/>
        </w:rPr>
        <w:t xml:space="preserve">, </w:t>
      </w:r>
      <w:hyperlink w:anchor="sub_444" w:history="1">
        <w:r>
          <w:rPr>
            <w:rStyle w:val="a4"/>
            <w:sz w:val="22"/>
            <w:szCs w:val="22"/>
          </w:rPr>
          <w:t>&lt;4&gt;</w:t>
        </w:r>
      </w:hyperlink>
    </w:p>
    <w:p w:rsidR="00F83646" w:rsidRDefault="00F83646" w:rsidP="00572351">
      <w:pPr>
        <w:spacing w:line="240" w:lineRule="auto"/>
        <w:ind w:firstLine="709"/>
      </w:pPr>
    </w:p>
    <w:p w:rsidR="00F83646" w:rsidRDefault="00F83646" w:rsidP="00572351">
      <w:pPr>
        <w:pStyle w:val="a8"/>
        <w:ind w:firstLine="709"/>
        <w:rPr>
          <w:sz w:val="22"/>
          <w:szCs w:val="22"/>
        </w:rPr>
      </w:pPr>
      <w:r>
        <w:rPr>
          <w:sz w:val="22"/>
          <w:szCs w:val="22"/>
        </w:rPr>
        <w:t>На чертеже градостроительного плана земельного участка указываются:</w:t>
      </w:r>
    </w:p>
    <w:p w:rsidR="00F83646" w:rsidRDefault="00F83646" w:rsidP="00572351">
      <w:pPr>
        <w:pStyle w:val="a8"/>
        <w:ind w:firstLine="709"/>
        <w:rPr>
          <w:sz w:val="22"/>
          <w:szCs w:val="22"/>
        </w:rPr>
      </w:pPr>
      <w:r>
        <w:rPr>
          <w:sz w:val="22"/>
          <w:szCs w:val="22"/>
        </w:rPr>
        <w:t xml:space="preserve">- схема расположения земельного участка в </w:t>
      </w:r>
      <w:proofErr w:type="gramStart"/>
      <w:r>
        <w:rPr>
          <w:sz w:val="22"/>
          <w:szCs w:val="22"/>
        </w:rPr>
        <w:t>окружении  смежно</w:t>
      </w:r>
      <w:proofErr w:type="gramEnd"/>
      <w:r>
        <w:rPr>
          <w:sz w:val="22"/>
          <w:szCs w:val="22"/>
        </w:rPr>
        <w:t>-расположенных</w:t>
      </w:r>
    </w:p>
    <w:p w:rsidR="00F83646" w:rsidRDefault="00F83646" w:rsidP="00572351">
      <w:pPr>
        <w:pStyle w:val="a8"/>
        <w:ind w:firstLine="709"/>
        <w:rPr>
          <w:sz w:val="22"/>
          <w:szCs w:val="22"/>
        </w:rPr>
      </w:pPr>
      <w:r>
        <w:rPr>
          <w:sz w:val="22"/>
          <w:szCs w:val="22"/>
        </w:rPr>
        <w:t xml:space="preserve">земельных участков (ситуационный план); </w:t>
      </w:r>
      <w:hyperlink w:anchor="sub_222" w:history="1">
        <w:r>
          <w:rPr>
            <w:rStyle w:val="a4"/>
            <w:sz w:val="22"/>
            <w:szCs w:val="22"/>
          </w:rPr>
          <w:t>&lt;2&gt;</w:t>
        </w:r>
      </w:hyperlink>
      <w:r>
        <w:rPr>
          <w:sz w:val="22"/>
          <w:szCs w:val="22"/>
        </w:rPr>
        <w:t xml:space="preserve"> , </w:t>
      </w:r>
      <w:hyperlink w:anchor="sub_444" w:history="1">
        <w:r>
          <w:rPr>
            <w:rStyle w:val="a4"/>
            <w:sz w:val="22"/>
            <w:szCs w:val="22"/>
          </w:rPr>
          <w:t>&lt;4&gt;</w:t>
        </w:r>
      </w:hyperlink>
    </w:p>
    <w:p w:rsidR="00F83646" w:rsidRDefault="00F83646" w:rsidP="00572351">
      <w:pPr>
        <w:pStyle w:val="a8"/>
        <w:ind w:firstLine="709"/>
        <w:rPr>
          <w:sz w:val="22"/>
          <w:szCs w:val="22"/>
        </w:rPr>
      </w:pPr>
      <w:r>
        <w:rPr>
          <w:sz w:val="22"/>
          <w:szCs w:val="22"/>
        </w:rPr>
        <w:t xml:space="preserve">- границы земельного участка и координаты поворотных точек; </w:t>
      </w:r>
      <w:hyperlink w:anchor="sub_222" w:history="1">
        <w:r>
          <w:rPr>
            <w:rStyle w:val="a4"/>
            <w:sz w:val="22"/>
            <w:szCs w:val="22"/>
          </w:rPr>
          <w:t>&lt;2&gt;</w:t>
        </w:r>
      </w:hyperlink>
      <w:r>
        <w:rPr>
          <w:sz w:val="22"/>
          <w:szCs w:val="22"/>
        </w:rPr>
        <w:t xml:space="preserve"> ,</w:t>
      </w:r>
      <w:hyperlink w:anchor="sub_333" w:history="1">
        <w:r>
          <w:rPr>
            <w:rStyle w:val="a4"/>
            <w:sz w:val="22"/>
            <w:szCs w:val="22"/>
          </w:rPr>
          <w:t>&lt;3&gt;</w:t>
        </w:r>
      </w:hyperlink>
      <w:r>
        <w:rPr>
          <w:sz w:val="22"/>
          <w:szCs w:val="22"/>
        </w:rPr>
        <w:t xml:space="preserve">, </w:t>
      </w:r>
      <w:hyperlink w:anchor="sub_444" w:history="1">
        <w:r>
          <w:rPr>
            <w:rStyle w:val="a4"/>
            <w:sz w:val="22"/>
            <w:szCs w:val="22"/>
          </w:rPr>
          <w:t>&lt;4&gt;</w:t>
        </w:r>
      </w:hyperlink>
    </w:p>
    <w:p w:rsidR="00F83646" w:rsidRDefault="00F83646" w:rsidP="00572351">
      <w:pPr>
        <w:pStyle w:val="a8"/>
        <w:ind w:firstLine="709"/>
        <w:rPr>
          <w:sz w:val="22"/>
          <w:szCs w:val="22"/>
        </w:rPr>
      </w:pPr>
      <w:r>
        <w:rPr>
          <w:sz w:val="22"/>
          <w:szCs w:val="22"/>
        </w:rPr>
        <w:t xml:space="preserve">- красные линии; </w:t>
      </w:r>
      <w:hyperlink w:anchor="sub_222" w:history="1">
        <w:r>
          <w:rPr>
            <w:rStyle w:val="a4"/>
            <w:sz w:val="22"/>
            <w:szCs w:val="22"/>
          </w:rPr>
          <w:t>&lt;2&gt;</w:t>
        </w:r>
      </w:hyperlink>
      <w:r>
        <w:rPr>
          <w:sz w:val="22"/>
          <w:szCs w:val="22"/>
        </w:rPr>
        <w:t xml:space="preserve"> ,</w:t>
      </w:r>
      <w:hyperlink w:anchor="sub_333" w:history="1">
        <w:r>
          <w:rPr>
            <w:rStyle w:val="a4"/>
            <w:sz w:val="22"/>
            <w:szCs w:val="22"/>
          </w:rPr>
          <w:t>&lt;3&gt;</w:t>
        </w:r>
      </w:hyperlink>
      <w:r>
        <w:rPr>
          <w:sz w:val="22"/>
          <w:szCs w:val="22"/>
        </w:rPr>
        <w:t xml:space="preserve">, </w:t>
      </w:r>
      <w:hyperlink w:anchor="sub_444" w:history="1">
        <w:r>
          <w:rPr>
            <w:rStyle w:val="a4"/>
            <w:sz w:val="22"/>
            <w:szCs w:val="22"/>
          </w:rPr>
          <w:t>&lt;4&gt;</w:t>
        </w:r>
      </w:hyperlink>
    </w:p>
    <w:p w:rsidR="00F83646" w:rsidRDefault="00F83646" w:rsidP="00572351">
      <w:pPr>
        <w:pStyle w:val="a8"/>
        <w:ind w:firstLine="709"/>
        <w:rPr>
          <w:sz w:val="22"/>
          <w:szCs w:val="22"/>
        </w:rPr>
      </w:pPr>
      <w:r>
        <w:rPr>
          <w:sz w:val="22"/>
          <w:szCs w:val="22"/>
        </w:rPr>
        <w:t>- обозначение существующих (на  дату  предоставления  документа) объектов</w:t>
      </w:r>
    </w:p>
    <w:p w:rsidR="00F83646" w:rsidRDefault="00F83646" w:rsidP="00572351">
      <w:pPr>
        <w:pStyle w:val="a8"/>
        <w:ind w:firstLine="709"/>
        <w:rPr>
          <w:sz w:val="22"/>
          <w:szCs w:val="22"/>
        </w:rPr>
      </w:pPr>
      <w:r>
        <w:rPr>
          <w:sz w:val="22"/>
          <w:szCs w:val="22"/>
        </w:rPr>
        <w:lastRenderedPageBreak/>
        <w:t>капитального строительства, объектов незавершенного строительства)  и  их</w:t>
      </w:r>
    </w:p>
    <w:p w:rsidR="00F83646" w:rsidRDefault="00F83646" w:rsidP="00572351">
      <w:pPr>
        <w:pStyle w:val="a8"/>
        <w:ind w:firstLine="709"/>
        <w:rPr>
          <w:sz w:val="22"/>
          <w:szCs w:val="22"/>
        </w:rPr>
      </w:pPr>
      <w:r>
        <w:rPr>
          <w:sz w:val="22"/>
          <w:szCs w:val="22"/>
        </w:rPr>
        <w:t xml:space="preserve">номера по </w:t>
      </w:r>
      <w:proofErr w:type="gramStart"/>
      <w:r>
        <w:rPr>
          <w:sz w:val="22"/>
          <w:szCs w:val="22"/>
        </w:rPr>
        <w:t xml:space="preserve">порядку,   </w:t>
      </w:r>
      <w:proofErr w:type="gramEnd"/>
      <w:r>
        <w:rPr>
          <w:sz w:val="22"/>
          <w:szCs w:val="22"/>
        </w:rPr>
        <w:t>в  том  числе  несоответствующих  градостроительному</w:t>
      </w:r>
    </w:p>
    <w:p w:rsidR="00F83646" w:rsidRDefault="00F83646" w:rsidP="00572351">
      <w:pPr>
        <w:pStyle w:val="a8"/>
        <w:ind w:firstLine="709"/>
        <w:rPr>
          <w:sz w:val="22"/>
          <w:szCs w:val="22"/>
        </w:rPr>
      </w:pPr>
      <w:r>
        <w:rPr>
          <w:sz w:val="22"/>
          <w:szCs w:val="22"/>
        </w:rPr>
        <w:t xml:space="preserve">регламенту; </w:t>
      </w:r>
      <w:hyperlink w:anchor="sub_222" w:history="1">
        <w:r>
          <w:rPr>
            <w:rStyle w:val="a4"/>
            <w:sz w:val="22"/>
            <w:szCs w:val="22"/>
          </w:rPr>
          <w:t>&lt;2&gt;</w:t>
        </w:r>
      </w:hyperlink>
      <w:r>
        <w:rPr>
          <w:sz w:val="22"/>
          <w:szCs w:val="22"/>
        </w:rPr>
        <w:t xml:space="preserve"> , </w:t>
      </w:r>
      <w:hyperlink w:anchor="sub_444" w:history="1">
        <w:r>
          <w:rPr>
            <w:rStyle w:val="a4"/>
            <w:sz w:val="22"/>
            <w:szCs w:val="22"/>
          </w:rPr>
          <w:t>&lt;4&gt;</w:t>
        </w:r>
      </w:hyperlink>
    </w:p>
    <w:p w:rsidR="00F83646" w:rsidRDefault="00F83646" w:rsidP="00572351">
      <w:pPr>
        <w:pStyle w:val="a8"/>
        <w:ind w:firstLine="709"/>
        <w:rPr>
          <w:sz w:val="22"/>
          <w:szCs w:val="22"/>
        </w:rPr>
      </w:pPr>
      <w:r>
        <w:rPr>
          <w:sz w:val="22"/>
          <w:szCs w:val="22"/>
        </w:rPr>
        <w:t>- минимальные отступы от границ земельного участка  в  целях  определения</w:t>
      </w:r>
    </w:p>
    <w:p w:rsidR="00F83646" w:rsidRDefault="00F83646" w:rsidP="00572351">
      <w:pPr>
        <w:pStyle w:val="a8"/>
        <w:ind w:firstLine="709"/>
        <w:rPr>
          <w:sz w:val="22"/>
          <w:szCs w:val="22"/>
        </w:rPr>
      </w:pPr>
      <w:r>
        <w:rPr>
          <w:sz w:val="22"/>
          <w:szCs w:val="22"/>
        </w:rPr>
        <w:t xml:space="preserve">мест   допустимого   размещения   </w:t>
      </w:r>
      <w:proofErr w:type="gramStart"/>
      <w:r>
        <w:rPr>
          <w:sz w:val="22"/>
          <w:szCs w:val="22"/>
        </w:rPr>
        <w:t>объекта  капитального</w:t>
      </w:r>
      <w:proofErr w:type="gramEnd"/>
      <w:r>
        <w:rPr>
          <w:sz w:val="22"/>
          <w:szCs w:val="22"/>
        </w:rPr>
        <w:t xml:space="preserve"> строительства, за</w:t>
      </w:r>
    </w:p>
    <w:p w:rsidR="00F83646" w:rsidRDefault="00F83646" w:rsidP="00572351">
      <w:pPr>
        <w:pStyle w:val="a8"/>
        <w:ind w:firstLine="709"/>
        <w:rPr>
          <w:sz w:val="22"/>
          <w:szCs w:val="22"/>
        </w:rPr>
      </w:pPr>
      <w:r>
        <w:rPr>
          <w:sz w:val="22"/>
          <w:szCs w:val="22"/>
        </w:rPr>
        <w:t xml:space="preserve">пределами которых запрещено строительство; </w:t>
      </w:r>
      <w:hyperlink w:anchor="sub_222" w:history="1">
        <w:r>
          <w:rPr>
            <w:rStyle w:val="a4"/>
            <w:sz w:val="22"/>
            <w:szCs w:val="22"/>
          </w:rPr>
          <w:t>&lt;2</w:t>
        </w:r>
        <w:proofErr w:type="gramStart"/>
        <w:r>
          <w:rPr>
            <w:rStyle w:val="a4"/>
            <w:sz w:val="22"/>
            <w:szCs w:val="22"/>
          </w:rPr>
          <w:t>&gt;</w:t>
        </w:r>
      </w:hyperlink>
      <w:r>
        <w:rPr>
          <w:sz w:val="22"/>
          <w:szCs w:val="22"/>
        </w:rPr>
        <w:t xml:space="preserve"> ,</w:t>
      </w:r>
      <w:proofErr w:type="gramEnd"/>
      <w:r>
        <w:rPr>
          <w:sz w:val="22"/>
          <w:szCs w:val="22"/>
        </w:rPr>
        <w:t xml:space="preserve"> </w:t>
      </w:r>
      <w:hyperlink w:anchor="sub_444" w:history="1">
        <w:r>
          <w:rPr>
            <w:rStyle w:val="a4"/>
            <w:sz w:val="22"/>
            <w:szCs w:val="22"/>
          </w:rPr>
          <w:t>&lt;4&gt;</w:t>
        </w:r>
      </w:hyperlink>
    </w:p>
    <w:p w:rsidR="00F83646" w:rsidRDefault="00F83646" w:rsidP="00572351">
      <w:pPr>
        <w:pStyle w:val="a8"/>
        <w:ind w:firstLine="709"/>
        <w:rPr>
          <w:sz w:val="22"/>
          <w:szCs w:val="22"/>
        </w:rPr>
      </w:pPr>
      <w:r>
        <w:rPr>
          <w:sz w:val="22"/>
          <w:szCs w:val="22"/>
        </w:rPr>
        <w:t>- границы зон планируемого размещения объектов капитального строительства</w:t>
      </w:r>
    </w:p>
    <w:p w:rsidR="00F83646" w:rsidRDefault="00F83646" w:rsidP="00572351">
      <w:pPr>
        <w:pStyle w:val="a8"/>
        <w:ind w:firstLine="709"/>
        <w:rPr>
          <w:sz w:val="22"/>
          <w:szCs w:val="22"/>
        </w:rPr>
      </w:pPr>
      <w:r>
        <w:rPr>
          <w:sz w:val="22"/>
          <w:szCs w:val="22"/>
        </w:rPr>
        <w:t>для государственных или муниципальных нужд и номера этих зон  по  порядку</w:t>
      </w:r>
    </w:p>
    <w:p w:rsidR="00F83646" w:rsidRDefault="00F83646" w:rsidP="00572351">
      <w:pPr>
        <w:pStyle w:val="a8"/>
        <w:ind w:firstLine="709"/>
        <w:rPr>
          <w:sz w:val="22"/>
          <w:szCs w:val="22"/>
        </w:rPr>
      </w:pPr>
      <w:r>
        <w:rPr>
          <w:sz w:val="22"/>
          <w:szCs w:val="22"/>
        </w:rPr>
        <w:t xml:space="preserve">(на основании документации по </w:t>
      </w:r>
      <w:proofErr w:type="gramStart"/>
      <w:r>
        <w:rPr>
          <w:sz w:val="22"/>
          <w:szCs w:val="22"/>
        </w:rPr>
        <w:t>планировке  территории</w:t>
      </w:r>
      <w:proofErr w:type="gramEnd"/>
      <w:r>
        <w:rPr>
          <w:sz w:val="22"/>
          <w:szCs w:val="22"/>
        </w:rPr>
        <w:t>,  в  соответствии  с</w:t>
      </w:r>
    </w:p>
    <w:p w:rsidR="00F83646" w:rsidRDefault="00F83646" w:rsidP="00572351">
      <w:pPr>
        <w:pStyle w:val="a8"/>
        <w:ind w:firstLine="709"/>
        <w:rPr>
          <w:sz w:val="22"/>
          <w:szCs w:val="22"/>
        </w:rPr>
      </w:pPr>
      <w:r>
        <w:rPr>
          <w:sz w:val="22"/>
          <w:szCs w:val="22"/>
        </w:rPr>
        <w:t>которыми принято решение о выкупе, резервировании с последующим выкупом);</w:t>
      </w:r>
    </w:p>
    <w:p w:rsidR="00F83646" w:rsidRDefault="00020881" w:rsidP="00572351">
      <w:pPr>
        <w:pStyle w:val="a8"/>
        <w:ind w:firstLine="709"/>
        <w:rPr>
          <w:sz w:val="22"/>
          <w:szCs w:val="22"/>
        </w:rPr>
      </w:pPr>
      <w:hyperlink w:anchor="sub_222" w:history="1">
        <w:r w:rsidR="00F83646">
          <w:rPr>
            <w:rStyle w:val="a4"/>
            <w:sz w:val="22"/>
            <w:szCs w:val="22"/>
          </w:rPr>
          <w:t>&lt;2&gt;</w:t>
        </w:r>
      </w:hyperlink>
      <w:r w:rsidR="00F83646">
        <w:rPr>
          <w:sz w:val="22"/>
          <w:szCs w:val="22"/>
        </w:rPr>
        <w:t xml:space="preserve">, </w:t>
      </w:r>
      <w:hyperlink w:anchor="sub_333" w:history="1">
        <w:r w:rsidR="00F83646">
          <w:rPr>
            <w:rStyle w:val="a4"/>
            <w:sz w:val="22"/>
            <w:szCs w:val="22"/>
          </w:rPr>
          <w:t>&lt;3&gt;</w:t>
        </w:r>
      </w:hyperlink>
      <w:r w:rsidR="00F83646">
        <w:rPr>
          <w:sz w:val="22"/>
          <w:szCs w:val="22"/>
        </w:rPr>
        <w:t xml:space="preserve">, </w:t>
      </w:r>
      <w:hyperlink w:anchor="sub_444" w:history="1">
        <w:r w:rsidR="00F83646">
          <w:rPr>
            <w:rStyle w:val="a4"/>
            <w:sz w:val="22"/>
            <w:szCs w:val="22"/>
          </w:rPr>
          <w:t>&lt;4&gt;</w:t>
        </w:r>
      </w:hyperlink>
    </w:p>
    <w:p w:rsidR="00F83646" w:rsidRDefault="00F83646" w:rsidP="00572351">
      <w:pPr>
        <w:pStyle w:val="a8"/>
        <w:ind w:firstLine="709"/>
        <w:rPr>
          <w:sz w:val="22"/>
          <w:szCs w:val="22"/>
        </w:rPr>
      </w:pPr>
      <w:r>
        <w:rPr>
          <w:sz w:val="22"/>
          <w:szCs w:val="22"/>
        </w:rPr>
        <w:t xml:space="preserve">- места допустимого размещения объекта капитального строительства;   </w:t>
      </w:r>
      <w:hyperlink w:anchor="sub_222" w:history="1">
        <w:r>
          <w:rPr>
            <w:rStyle w:val="a4"/>
            <w:sz w:val="22"/>
            <w:szCs w:val="22"/>
          </w:rPr>
          <w:t>&lt;2&gt;</w:t>
        </w:r>
      </w:hyperlink>
      <w:r>
        <w:rPr>
          <w:sz w:val="22"/>
          <w:szCs w:val="22"/>
        </w:rPr>
        <w:t>,</w:t>
      </w:r>
    </w:p>
    <w:p w:rsidR="00F83646" w:rsidRDefault="00020881" w:rsidP="00572351">
      <w:pPr>
        <w:pStyle w:val="a8"/>
        <w:ind w:firstLine="709"/>
        <w:rPr>
          <w:sz w:val="22"/>
          <w:szCs w:val="22"/>
        </w:rPr>
      </w:pPr>
      <w:hyperlink w:anchor="sub_444" w:history="1">
        <w:r w:rsidR="00F83646">
          <w:rPr>
            <w:rStyle w:val="a4"/>
            <w:sz w:val="22"/>
            <w:szCs w:val="22"/>
          </w:rPr>
          <w:t>&lt;4&gt;</w:t>
        </w:r>
      </w:hyperlink>
    </w:p>
    <w:p w:rsidR="00F83646" w:rsidRDefault="00F83646" w:rsidP="00572351">
      <w:pPr>
        <w:pStyle w:val="a8"/>
        <w:ind w:firstLine="709"/>
        <w:rPr>
          <w:sz w:val="22"/>
          <w:szCs w:val="22"/>
        </w:rPr>
      </w:pPr>
      <w:r>
        <w:rPr>
          <w:sz w:val="22"/>
          <w:szCs w:val="22"/>
        </w:rPr>
        <w:t xml:space="preserve">- информация об </w:t>
      </w:r>
      <w:proofErr w:type="gramStart"/>
      <w:r>
        <w:rPr>
          <w:sz w:val="22"/>
          <w:szCs w:val="22"/>
        </w:rPr>
        <w:t>ограничениях  в</w:t>
      </w:r>
      <w:proofErr w:type="gramEnd"/>
      <w:r>
        <w:rPr>
          <w:sz w:val="22"/>
          <w:szCs w:val="22"/>
        </w:rPr>
        <w:t xml:space="preserve">  использовании  земельного  участка (зоны</w:t>
      </w:r>
    </w:p>
    <w:p w:rsidR="00F83646" w:rsidRDefault="00F83646" w:rsidP="00572351">
      <w:pPr>
        <w:pStyle w:val="a8"/>
        <w:ind w:firstLine="709"/>
        <w:rPr>
          <w:sz w:val="22"/>
          <w:szCs w:val="22"/>
        </w:rPr>
      </w:pPr>
      <w:r>
        <w:rPr>
          <w:sz w:val="22"/>
          <w:szCs w:val="22"/>
        </w:rPr>
        <w:t xml:space="preserve">охраны объектов культурного наследия,  санитарно-защитные,   </w:t>
      </w:r>
      <w:proofErr w:type="spellStart"/>
      <w:r>
        <w:rPr>
          <w:sz w:val="22"/>
          <w:szCs w:val="22"/>
        </w:rPr>
        <w:t>водоохранные</w:t>
      </w:r>
      <w:proofErr w:type="spellEnd"/>
    </w:p>
    <w:p w:rsidR="00F83646" w:rsidRDefault="00F83646" w:rsidP="00572351">
      <w:pPr>
        <w:pStyle w:val="a8"/>
        <w:ind w:firstLine="709"/>
        <w:rPr>
          <w:sz w:val="22"/>
          <w:szCs w:val="22"/>
        </w:rPr>
      </w:pPr>
      <w:r>
        <w:rPr>
          <w:sz w:val="22"/>
          <w:szCs w:val="22"/>
        </w:rPr>
        <w:t xml:space="preserve">зоны и иные зоны); </w:t>
      </w:r>
      <w:hyperlink w:anchor="sub_222" w:history="1">
        <w:r>
          <w:rPr>
            <w:rStyle w:val="a4"/>
            <w:sz w:val="22"/>
            <w:szCs w:val="22"/>
          </w:rPr>
          <w:t>&lt;2&gt;</w:t>
        </w:r>
      </w:hyperlink>
      <w:r>
        <w:rPr>
          <w:sz w:val="22"/>
          <w:szCs w:val="22"/>
        </w:rPr>
        <w:t xml:space="preserve"> , </w:t>
      </w:r>
      <w:hyperlink w:anchor="sub_444" w:history="1">
        <w:r>
          <w:rPr>
            <w:rStyle w:val="a4"/>
            <w:sz w:val="22"/>
            <w:szCs w:val="22"/>
          </w:rPr>
          <w:t>&lt;4&gt;</w:t>
        </w:r>
      </w:hyperlink>
    </w:p>
    <w:p w:rsidR="00F83646" w:rsidRDefault="00F83646" w:rsidP="00572351">
      <w:pPr>
        <w:pStyle w:val="a8"/>
        <w:ind w:firstLine="709"/>
        <w:rPr>
          <w:sz w:val="22"/>
          <w:szCs w:val="22"/>
        </w:rPr>
      </w:pPr>
      <w:r>
        <w:rPr>
          <w:sz w:val="22"/>
          <w:szCs w:val="22"/>
        </w:rPr>
        <w:t xml:space="preserve">- границы зон действия публичных сервитутов (при наличии);  </w:t>
      </w:r>
      <w:hyperlink w:anchor="sub_222" w:history="1">
        <w:r>
          <w:rPr>
            <w:rStyle w:val="a4"/>
            <w:sz w:val="22"/>
            <w:szCs w:val="22"/>
          </w:rPr>
          <w:t>&lt;2&gt;</w:t>
        </w:r>
      </w:hyperlink>
      <w:r>
        <w:rPr>
          <w:sz w:val="22"/>
          <w:szCs w:val="22"/>
        </w:rPr>
        <w:t xml:space="preserve"> ,</w:t>
      </w:r>
      <w:hyperlink w:anchor="sub_333" w:history="1">
        <w:r>
          <w:rPr>
            <w:rStyle w:val="a4"/>
            <w:sz w:val="22"/>
            <w:szCs w:val="22"/>
          </w:rPr>
          <w:t>&lt;3&gt;</w:t>
        </w:r>
      </w:hyperlink>
      <w:r>
        <w:rPr>
          <w:sz w:val="22"/>
          <w:szCs w:val="22"/>
        </w:rPr>
        <w:t xml:space="preserve">, </w:t>
      </w:r>
      <w:hyperlink w:anchor="sub_444" w:history="1">
        <w:r>
          <w:rPr>
            <w:rStyle w:val="a4"/>
            <w:sz w:val="22"/>
            <w:szCs w:val="22"/>
          </w:rPr>
          <w:t>&lt;4&gt;</w:t>
        </w:r>
      </w:hyperlink>
    </w:p>
    <w:p w:rsidR="00F83646" w:rsidRDefault="00F83646" w:rsidP="00572351">
      <w:pPr>
        <w:pStyle w:val="a8"/>
        <w:ind w:firstLine="709"/>
        <w:rPr>
          <w:sz w:val="22"/>
          <w:szCs w:val="22"/>
        </w:rPr>
      </w:pPr>
      <w:r>
        <w:rPr>
          <w:sz w:val="22"/>
          <w:szCs w:val="22"/>
        </w:rPr>
        <w:t xml:space="preserve">- параметры разрешенного строительства. </w:t>
      </w:r>
      <w:hyperlink w:anchor="sub_222" w:history="1">
        <w:r>
          <w:rPr>
            <w:rStyle w:val="a4"/>
            <w:sz w:val="22"/>
            <w:szCs w:val="22"/>
          </w:rPr>
          <w:t>&lt;2&gt;</w:t>
        </w:r>
      </w:hyperlink>
    </w:p>
    <w:p w:rsidR="00F83646" w:rsidRDefault="00F83646" w:rsidP="00572351">
      <w:pPr>
        <w:spacing w:line="240" w:lineRule="auto"/>
        <w:ind w:firstLine="709"/>
      </w:pPr>
    </w:p>
    <w:p w:rsidR="00F83646" w:rsidRDefault="00F83646" w:rsidP="00572351">
      <w:pPr>
        <w:pStyle w:val="a8"/>
        <w:ind w:firstLine="709"/>
        <w:rPr>
          <w:sz w:val="22"/>
          <w:szCs w:val="22"/>
        </w:rPr>
      </w:pPr>
      <w:r>
        <w:rPr>
          <w:sz w:val="22"/>
          <w:szCs w:val="22"/>
        </w:rPr>
        <w:t xml:space="preserve">Чертеж    градостроительного    </w:t>
      </w:r>
      <w:proofErr w:type="gramStart"/>
      <w:r>
        <w:rPr>
          <w:sz w:val="22"/>
          <w:szCs w:val="22"/>
        </w:rPr>
        <w:t>плана  земельного</w:t>
      </w:r>
      <w:proofErr w:type="gramEnd"/>
      <w:r>
        <w:rPr>
          <w:sz w:val="22"/>
          <w:szCs w:val="22"/>
        </w:rPr>
        <w:t xml:space="preserve">  участка  разработан на</w:t>
      </w:r>
    </w:p>
    <w:p w:rsidR="00F83646" w:rsidRDefault="00F83646" w:rsidP="00572351">
      <w:pPr>
        <w:pStyle w:val="a8"/>
        <w:ind w:firstLine="709"/>
        <w:rPr>
          <w:sz w:val="22"/>
          <w:szCs w:val="22"/>
        </w:rPr>
      </w:pPr>
      <w:r>
        <w:rPr>
          <w:sz w:val="22"/>
          <w:szCs w:val="22"/>
        </w:rPr>
        <w:t>топографической основе в масштабе (1:___), выполненной___________________</w:t>
      </w:r>
    </w:p>
    <w:p w:rsidR="00F83646" w:rsidRDefault="00F83646" w:rsidP="00572351">
      <w:pPr>
        <w:pStyle w:val="a8"/>
        <w:ind w:firstLine="709"/>
        <w:rPr>
          <w:sz w:val="22"/>
          <w:szCs w:val="22"/>
        </w:rPr>
      </w:pPr>
      <w:r>
        <w:rPr>
          <w:sz w:val="22"/>
          <w:szCs w:val="22"/>
        </w:rPr>
        <w:t xml:space="preserve">                                                             (дата)</w:t>
      </w:r>
    </w:p>
    <w:p w:rsidR="00F83646" w:rsidRDefault="00F83646" w:rsidP="00572351">
      <w:pPr>
        <w:pStyle w:val="a8"/>
        <w:ind w:firstLine="709"/>
        <w:rPr>
          <w:sz w:val="22"/>
          <w:szCs w:val="22"/>
        </w:rPr>
      </w:pPr>
      <w:r>
        <w:rPr>
          <w:sz w:val="22"/>
          <w:szCs w:val="22"/>
        </w:rPr>
        <w:t>_________________________________________________________________________</w:t>
      </w:r>
    </w:p>
    <w:p w:rsidR="00F83646" w:rsidRDefault="00F83646" w:rsidP="00572351">
      <w:pPr>
        <w:pStyle w:val="a8"/>
        <w:ind w:firstLine="709"/>
        <w:rPr>
          <w:sz w:val="22"/>
          <w:szCs w:val="22"/>
        </w:rPr>
      </w:pPr>
      <w:r>
        <w:rPr>
          <w:sz w:val="22"/>
          <w:szCs w:val="22"/>
        </w:rPr>
        <w:t xml:space="preserve">                  (наименование кадастрового инженера)</w:t>
      </w:r>
    </w:p>
    <w:p w:rsidR="00F83646" w:rsidRDefault="00F83646" w:rsidP="00572351">
      <w:pPr>
        <w:spacing w:line="240" w:lineRule="auto"/>
        <w:ind w:firstLine="709"/>
      </w:pPr>
    </w:p>
    <w:p w:rsidR="00F83646" w:rsidRDefault="00F83646" w:rsidP="00572351">
      <w:pPr>
        <w:pStyle w:val="a8"/>
        <w:ind w:firstLine="709"/>
        <w:rPr>
          <w:sz w:val="22"/>
          <w:szCs w:val="22"/>
        </w:rPr>
      </w:pPr>
      <w:r>
        <w:rPr>
          <w:sz w:val="22"/>
          <w:szCs w:val="22"/>
        </w:rPr>
        <w:t>Чертеж градостроительного плана земельного участка разработан</w:t>
      </w:r>
    </w:p>
    <w:p w:rsidR="00F83646" w:rsidRDefault="00F83646" w:rsidP="00572351">
      <w:pPr>
        <w:pStyle w:val="a8"/>
        <w:ind w:firstLine="709"/>
        <w:rPr>
          <w:sz w:val="22"/>
          <w:szCs w:val="22"/>
        </w:rPr>
      </w:pPr>
      <w:r>
        <w:rPr>
          <w:sz w:val="22"/>
          <w:szCs w:val="22"/>
        </w:rPr>
        <w:t>_________________________________________________________________________</w:t>
      </w:r>
    </w:p>
    <w:p w:rsidR="00F83646" w:rsidRDefault="00F83646" w:rsidP="00572351">
      <w:pPr>
        <w:pStyle w:val="a8"/>
        <w:ind w:firstLine="709"/>
        <w:rPr>
          <w:sz w:val="22"/>
          <w:szCs w:val="22"/>
        </w:rPr>
      </w:pPr>
      <w:r>
        <w:rPr>
          <w:sz w:val="22"/>
          <w:szCs w:val="22"/>
        </w:rPr>
        <w:t xml:space="preserve">                    (дата, наименование организации)</w:t>
      </w:r>
    </w:p>
    <w:p w:rsidR="00F83646" w:rsidRDefault="00F83646" w:rsidP="00572351">
      <w:pPr>
        <w:spacing w:line="240" w:lineRule="auto"/>
        <w:ind w:firstLine="709"/>
      </w:pPr>
    </w:p>
    <w:p w:rsidR="00F83646" w:rsidRDefault="00F83646" w:rsidP="00572351">
      <w:pPr>
        <w:pStyle w:val="a8"/>
        <w:ind w:firstLine="709"/>
        <w:rPr>
          <w:sz w:val="22"/>
          <w:szCs w:val="22"/>
        </w:rPr>
      </w:pPr>
      <w:bookmarkStart w:id="23" w:name="sub_102"/>
      <w:r>
        <w:rPr>
          <w:sz w:val="22"/>
          <w:szCs w:val="22"/>
        </w:rPr>
        <w:t>2. Информация о разрешенном использовании земельного участка, требованиях</w:t>
      </w:r>
    </w:p>
    <w:bookmarkEnd w:id="23"/>
    <w:p w:rsidR="00F83646" w:rsidRDefault="00F83646" w:rsidP="00572351">
      <w:pPr>
        <w:pStyle w:val="a8"/>
        <w:ind w:firstLine="709"/>
        <w:rPr>
          <w:sz w:val="22"/>
          <w:szCs w:val="22"/>
        </w:rPr>
      </w:pPr>
      <w:r>
        <w:rPr>
          <w:sz w:val="22"/>
          <w:szCs w:val="22"/>
        </w:rPr>
        <w:t>к назначению, параметрам и размещению объекта капитального  строительства</w:t>
      </w:r>
    </w:p>
    <w:p w:rsidR="00F83646" w:rsidRDefault="00020881" w:rsidP="00572351">
      <w:pPr>
        <w:pStyle w:val="a8"/>
        <w:ind w:firstLine="709"/>
        <w:rPr>
          <w:sz w:val="22"/>
          <w:szCs w:val="22"/>
        </w:rPr>
      </w:pPr>
      <w:hyperlink w:anchor="sub_111" w:history="1">
        <w:r w:rsidR="00F83646">
          <w:rPr>
            <w:rStyle w:val="a4"/>
            <w:sz w:val="22"/>
            <w:szCs w:val="22"/>
          </w:rPr>
          <w:t>&lt;1&gt;</w:t>
        </w:r>
      </w:hyperlink>
      <w:r w:rsidR="00F83646">
        <w:rPr>
          <w:sz w:val="22"/>
          <w:szCs w:val="22"/>
        </w:rPr>
        <w:t xml:space="preserve">, </w:t>
      </w:r>
      <w:hyperlink w:anchor="sub_222" w:history="1">
        <w:r w:rsidR="00F83646">
          <w:rPr>
            <w:rStyle w:val="a4"/>
            <w:sz w:val="22"/>
            <w:szCs w:val="22"/>
          </w:rPr>
          <w:t>&lt;2&gt;</w:t>
        </w:r>
      </w:hyperlink>
      <w:r w:rsidR="00F83646">
        <w:rPr>
          <w:sz w:val="22"/>
          <w:szCs w:val="22"/>
        </w:rPr>
        <w:t xml:space="preserve">, </w:t>
      </w:r>
      <w:hyperlink w:anchor="sub_333" w:history="1">
        <w:r w:rsidR="00F83646">
          <w:rPr>
            <w:rStyle w:val="a4"/>
            <w:sz w:val="22"/>
            <w:szCs w:val="22"/>
          </w:rPr>
          <w:t>&lt;3&gt;</w:t>
        </w:r>
      </w:hyperlink>
      <w:r w:rsidR="00F83646">
        <w:rPr>
          <w:sz w:val="22"/>
          <w:szCs w:val="22"/>
        </w:rPr>
        <w:t xml:space="preserve">, </w:t>
      </w:r>
      <w:hyperlink w:anchor="sub_444" w:history="1">
        <w:r w:rsidR="00F83646">
          <w:rPr>
            <w:rStyle w:val="a4"/>
            <w:sz w:val="22"/>
            <w:szCs w:val="22"/>
          </w:rPr>
          <w:t>&lt;4&gt;</w:t>
        </w:r>
      </w:hyperlink>
    </w:p>
    <w:p w:rsidR="00F83646" w:rsidRDefault="00F83646" w:rsidP="00572351">
      <w:pPr>
        <w:pStyle w:val="a8"/>
        <w:ind w:firstLine="709"/>
        <w:rPr>
          <w:sz w:val="22"/>
          <w:szCs w:val="22"/>
        </w:rPr>
      </w:pPr>
      <w:r>
        <w:rPr>
          <w:sz w:val="22"/>
          <w:szCs w:val="22"/>
        </w:rPr>
        <w:t>_________________________________________________________________________</w:t>
      </w:r>
    </w:p>
    <w:p w:rsidR="00F83646" w:rsidRDefault="00F83646" w:rsidP="00572351">
      <w:pPr>
        <w:pStyle w:val="a8"/>
        <w:ind w:firstLine="709"/>
        <w:rPr>
          <w:sz w:val="22"/>
          <w:szCs w:val="22"/>
        </w:rPr>
      </w:pPr>
      <w:r>
        <w:rPr>
          <w:sz w:val="22"/>
          <w:szCs w:val="22"/>
        </w:rPr>
        <w:lastRenderedPageBreak/>
        <w:t>_________________________________________________________________________</w:t>
      </w:r>
    </w:p>
    <w:p w:rsidR="00F83646" w:rsidRDefault="00F83646" w:rsidP="00572351">
      <w:pPr>
        <w:pStyle w:val="a8"/>
        <w:ind w:firstLine="709"/>
        <w:rPr>
          <w:sz w:val="22"/>
          <w:szCs w:val="22"/>
        </w:rPr>
      </w:pPr>
      <w:r>
        <w:rPr>
          <w:sz w:val="22"/>
          <w:szCs w:val="22"/>
        </w:rPr>
        <w:t>_________________________________________________________________________</w:t>
      </w:r>
    </w:p>
    <w:p w:rsidR="00F83646" w:rsidRDefault="00F83646" w:rsidP="00572351">
      <w:pPr>
        <w:pStyle w:val="a8"/>
        <w:ind w:firstLine="709"/>
        <w:rPr>
          <w:sz w:val="22"/>
          <w:szCs w:val="22"/>
        </w:rPr>
      </w:pPr>
      <w:bookmarkStart w:id="24" w:name="sub_116"/>
      <w:r>
        <w:rPr>
          <w:sz w:val="22"/>
          <w:szCs w:val="22"/>
        </w:rPr>
        <w:t>(наименование представительного органа местного самоуправления, реквизиты</w:t>
      </w:r>
    </w:p>
    <w:bookmarkEnd w:id="24"/>
    <w:p w:rsidR="00F83646" w:rsidRDefault="00F83646" w:rsidP="00572351">
      <w:pPr>
        <w:pStyle w:val="a8"/>
        <w:ind w:firstLine="709"/>
        <w:rPr>
          <w:sz w:val="22"/>
          <w:szCs w:val="22"/>
        </w:rPr>
      </w:pPr>
      <w:r>
        <w:rPr>
          <w:sz w:val="22"/>
          <w:szCs w:val="22"/>
        </w:rPr>
        <w:t>акта об утверждении правил землепользования и застройки, информация обо</w:t>
      </w:r>
    </w:p>
    <w:p w:rsidR="00F83646" w:rsidRDefault="00F83646" w:rsidP="00572351">
      <w:pPr>
        <w:pStyle w:val="a8"/>
        <w:ind w:firstLine="709"/>
        <w:rPr>
          <w:sz w:val="22"/>
          <w:szCs w:val="22"/>
        </w:rPr>
      </w:pPr>
      <w:r>
        <w:rPr>
          <w:sz w:val="22"/>
          <w:szCs w:val="22"/>
        </w:rPr>
        <w:t>всех предусмотренных градостроительным регламентом видах разрешенного</w:t>
      </w:r>
    </w:p>
    <w:p w:rsidR="00F83646" w:rsidRDefault="00F83646" w:rsidP="00572351">
      <w:pPr>
        <w:pStyle w:val="a8"/>
        <w:ind w:firstLine="709"/>
        <w:rPr>
          <w:sz w:val="22"/>
          <w:szCs w:val="22"/>
        </w:rPr>
      </w:pPr>
      <w:r>
        <w:rPr>
          <w:sz w:val="22"/>
          <w:szCs w:val="22"/>
        </w:rPr>
        <w:t>использования земельного участка (за исключением случаев предоставления</w:t>
      </w:r>
    </w:p>
    <w:p w:rsidR="00F83646" w:rsidRDefault="00F83646" w:rsidP="00572351">
      <w:pPr>
        <w:pStyle w:val="a8"/>
        <w:ind w:firstLine="709"/>
        <w:rPr>
          <w:sz w:val="22"/>
          <w:szCs w:val="22"/>
        </w:rPr>
      </w:pPr>
      <w:r>
        <w:rPr>
          <w:sz w:val="22"/>
          <w:szCs w:val="22"/>
        </w:rPr>
        <w:t>земельного участка для государственных или муниципальных нужд)</w:t>
      </w:r>
    </w:p>
    <w:p w:rsidR="00F83646" w:rsidRDefault="00F83646" w:rsidP="00572351">
      <w:pPr>
        <w:spacing w:line="240" w:lineRule="auto"/>
        <w:ind w:firstLine="709"/>
      </w:pPr>
    </w:p>
    <w:p w:rsidR="00F83646" w:rsidRDefault="00F83646" w:rsidP="00572351">
      <w:pPr>
        <w:pStyle w:val="a8"/>
        <w:ind w:firstLine="709"/>
        <w:rPr>
          <w:sz w:val="22"/>
          <w:szCs w:val="22"/>
        </w:rPr>
      </w:pPr>
      <w:r>
        <w:rPr>
          <w:sz w:val="22"/>
          <w:szCs w:val="22"/>
        </w:rPr>
        <w:t xml:space="preserve">2.1. Информация о разрешенном использовании земельного участка  </w:t>
      </w:r>
      <w:hyperlink w:anchor="sub_222" w:history="1">
        <w:r>
          <w:rPr>
            <w:rStyle w:val="a4"/>
            <w:sz w:val="22"/>
            <w:szCs w:val="22"/>
          </w:rPr>
          <w:t>&lt;2&gt;</w:t>
        </w:r>
      </w:hyperlink>
      <w:r>
        <w:rPr>
          <w:sz w:val="22"/>
          <w:szCs w:val="22"/>
        </w:rPr>
        <w:t xml:space="preserve"> ,</w:t>
      </w:r>
      <w:hyperlink w:anchor="sub_333" w:history="1">
        <w:r>
          <w:rPr>
            <w:rStyle w:val="a4"/>
            <w:sz w:val="22"/>
            <w:szCs w:val="22"/>
          </w:rPr>
          <w:t>&lt;3&gt;</w:t>
        </w:r>
      </w:hyperlink>
      <w:r>
        <w:rPr>
          <w:sz w:val="22"/>
          <w:szCs w:val="22"/>
        </w:rPr>
        <w:t>,</w:t>
      </w:r>
    </w:p>
    <w:p w:rsidR="00F83646" w:rsidRDefault="00020881" w:rsidP="00572351">
      <w:pPr>
        <w:pStyle w:val="a8"/>
        <w:ind w:firstLine="709"/>
        <w:rPr>
          <w:sz w:val="22"/>
          <w:szCs w:val="22"/>
        </w:rPr>
      </w:pPr>
      <w:hyperlink w:anchor="sub_444" w:history="1">
        <w:r w:rsidR="00F83646">
          <w:rPr>
            <w:rStyle w:val="a4"/>
            <w:sz w:val="22"/>
            <w:szCs w:val="22"/>
          </w:rPr>
          <w:t xml:space="preserve">&lt;4&gt; </w:t>
        </w:r>
      </w:hyperlink>
      <w:r w:rsidR="00F83646">
        <w:rPr>
          <w:sz w:val="22"/>
          <w:szCs w:val="22"/>
        </w:rPr>
        <w:t>основные виды разрешенного использования земельного участка:</w:t>
      </w:r>
    </w:p>
    <w:p w:rsidR="00F83646" w:rsidRDefault="00F83646" w:rsidP="00572351">
      <w:pPr>
        <w:pStyle w:val="a8"/>
        <w:ind w:firstLine="709"/>
        <w:rPr>
          <w:sz w:val="22"/>
          <w:szCs w:val="22"/>
        </w:rPr>
      </w:pPr>
      <w:r>
        <w:rPr>
          <w:sz w:val="22"/>
          <w:szCs w:val="22"/>
        </w:rPr>
        <w:t>_________________________________________________________________________</w:t>
      </w:r>
    </w:p>
    <w:p w:rsidR="00F83646" w:rsidRDefault="00F83646" w:rsidP="00572351">
      <w:pPr>
        <w:pStyle w:val="a8"/>
        <w:ind w:firstLine="709"/>
        <w:rPr>
          <w:sz w:val="22"/>
          <w:szCs w:val="22"/>
        </w:rPr>
      </w:pPr>
      <w:r>
        <w:rPr>
          <w:sz w:val="22"/>
          <w:szCs w:val="22"/>
        </w:rPr>
        <w:t>________________________________________________________________________;</w:t>
      </w:r>
    </w:p>
    <w:p w:rsidR="00F83646" w:rsidRDefault="00F83646" w:rsidP="00572351">
      <w:pPr>
        <w:spacing w:line="240" w:lineRule="auto"/>
        <w:ind w:firstLine="709"/>
      </w:pPr>
    </w:p>
    <w:p w:rsidR="00F83646" w:rsidRDefault="00F83646" w:rsidP="00572351">
      <w:pPr>
        <w:pStyle w:val="a8"/>
        <w:ind w:firstLine="709"/>
        <w:rPr>
          <w:sz w:val="22"/>
          <w:szCs w:val="22"/>
        </w:rPr>
      </w:pPr>
      <w:r>
        <w:rPr>
          <w:sz w:val="22"/>
          <w:szCs w:val="22"/>
        </w:rPr>
        <w:t>условно разрешенные виды использования земельного участка:</w:t>
      </w:r>
    </w:p>
    <w:p w:rsidR="00F83646" w:rsidRDefault="00F83646" w:rsidP="00572351">
      <w:pPr>
        <w:pStyle w:val="a8"/>
        <w:ind w:firstLine="709"/>
        <w:rPr>
          <w:sz w:val="22"/>
          <w:szCs w:val="22"/>
        </w:rPr>
      </w:pPr>
      <w:r>
        <w:rPr>
          <w:sz w:val="22"/>
          <w:szCs w:val="22"/>
        </w:rPr>
        <w:t>_________________________________________________________________________</w:t>
      </w:r>
    </w:p>
    <w:p w:rsidR="00F83646" w:rsidRDefault="00F83646" w:rsidP="00572351">
      <w:pPr>
        <w:pStyle w:val="a8"/>
        <w:ind w:firstLine="709"/>
        <w:rPr>
          <w:sz w:val="22"/>
          <w:szCs w:val="22"/>
        </w:rPr>
      </w:pPr>
      <w:r>
        <w:rPr>
          <w:sz w:val="22"/>
          <w:szCs w:val="22"/>
        </w:rPr>
        <w:t>________________________________________________________________________;</w:t>
      </w:r>
    </w:p>
    <w:p w:rsidR="00F83646" w:rsidRDefault="00F83646" w:rsidP="00572351">
      <w:pPr>
        <w:spacing w:line="240" w:lineRule="auto"/>
        <w:ind w:firstLine="709"/>
      </w:pPr>
    </w:p>
    <w:p w:rsidR="00F83646" w:rsidRDefault="00F83646" w:rsidP="00572351">
      <w:pPr>
        <w:pStyle w:val="a8"/>
        <w:ind w:firstLine="709"/>
        <w:rPr>
          <w:sz w:val="22"/>
          <w:szCs w:val="22"/>
        </w:rPr>
      </w:pPr>
      <w:r>
        <w:rPr>
          <w:sz w:val="22"/>
          <w:szCs w:val="22"/>
        </w:rPr>
        <w:t>вспомогательные виды использования земельного участка:</w:t>
      </w:r>
    </w:p>
    <w:p w:rsidR="00F83646" w:rsidRDefault="00F83646" w:rsidP="00572351">
      <w:pPr>
        <w:pStyle w:val="a8"/>
        <w:ind w:firstLine="709"/>
        <w:rPr>
          <w:sz w:val="22"/>
          <w:szCs w:val="22"/>
        </w:rPr>
      </w:pPr>
      <w:r>
        <w:rPr>
          <w:sz w:val="22"/>
          <w:szCs w:val="22"/>
        </w:rPr>
        <w:t>_________________________________________________________________________</w:t>
      </w:r>
    </w:p>
    <w:p w:rsidR="00F83646" w:rsidRDefault="00F83646" w:rsidP="00572351">
      <w:pPr>
        <w:pStyle w:val="a8"/>
        <w:ind w:firstLine="709"/>
        <w:rPr>
          <w:sz w:val="22"/>
          <w:szCs w:val="22"/>
        </w:rPr>
      </w:pPr>
      <w:r>
        <w:rPr>
          <w:sz w:val="22"/>
          <w:szCs w:val="22"/>
        </w:rPr>
        <w:t>_________________________________________________________________________</w:t>
      </w:r>
    </w:p>
    <w:p w:rsidR="00F83646" w:rsidRDefault="00F83646" w:rsidP="00572351">
      <w:pPr>
        <w:pStyle w:val="a8"/>
        <w:ind w:firstLine="709"/>
        <w:rPr>
          <w:sz w:val="22"/>
          <w:szCs w:val="22"/>
        </w:rPr>
      </w:pPr>
      <w:r>
        <w:rPr>
          <w:sz w:val="22"/>
          <w:szCs w:val="22"/>
        </w:rPr>
        <w:t>2.2. Требования   к   назначению,    параметрам   и   размещению  объекта</w:t>
      </w:r>
    </w:p>
    <w:p w:rsidR="00F83646" w:rsidRDefault="00F83646" w:rsidP="00572351">
      <w:pPr>
        <w:pStyle w:val="a8"/>
        <w:ind w:firstLine="709"/>
        <w:rPr>
          <w:sz w:val="22"/>
          <w:szCs w:val="22"/>
        </w:rPr>
      </w:pPr>
      <w:r>
        <w:rPr>
          <w:sz w:val="22"/>
          <w:szCs w:val="22"/>
        </w:rPr>
        <w:t>капитального строительства на указанном  земельном  участке.   Назначение</w:t>
      </w:r>
    </w:p>
    <w:p w:rsidR="00F83646" w:rsidRDefault="00F83646" w:rsidP="00572351">
      <w:pPr>
        <w:pStyle w:val="a8"/>
        <w:ind w:firstLine="709"/>
        <w:rPr>
          <w:sz w:val="22"/>
          <w:szCs w:val="22"/>
        </w:rPr>
      </w:pPr>
      <w:r>
        <w:rPr>
          <w:sz w:val="22"/>
          <w:szCs w:val="22"/>
        </w:rPr>
        <w:t xml:space="preserve">объекта капитального строительства </w:t>
      </w:r>
      <w:hyperlink w:anchor="sub_222" w:history="1">
        <w:r>
          <w:rPr>
            <w:rStyle w:val="a4"/>
            <w:sz w:val="22"/>
            <w:szCs w:val="22"/>
          </w:rPr>
          <w:t>&lt;2&gt;</w:t>
        </w:r>
      </w:hyperlink>
    </w:p>
    <w:p w:rsidR="00F83646" w:rsidRDefault="00F83646" w:rsidP="00572351">
      <w:pPr>
        <w:pStyle w:val="a8"/>
        <w:ind w:firstLine="709"/>
        <w:rPr>
          <w:sz w:val="22"/>
          <w:szCs w:val="22"/>
        </w:rPr>
      </w:pPr>
      <w:r>
        <w:rPr>
          <w:sz w:val="22"/>
          <w:szCs w:val="22"/>
        </w:rPr>
        <w:t xml:space="preserve">     Назначение объекта капитального строительства</w:t>
      </w:r>
    </w:p>
    <w:p w:rsidR="00F83646" w:rsidRDefault="00F83646" w:rsidP="00572351">
      <w:pPr>
        <w:pStyle w:val="a8"/>
        <w:ind w:firstLine="709"/>
        <w:rPr>
          <w:sz w:val="22"/>
          <w:szCs w:val="22"/>
        </w:rPr>
      </w:pPr>
      <w:r>
        <w:rPr>
          <w:sz w:val="22"/>
          <w:szCs w:val="22"/>
        </w:rPr>
        <w:t xml:space="preserve">     N_______________________,__________________________________________.</w:t>
      </w:r>
    </w:p>
    <w:p w:rsidR="00F83646" w:rsidRDefault="00F83646" w:rsidP="00572351">
      <w:pPr>
        <w:pStyle w:val="a8"/>
        <w:ind w:firstLine="709"/>
        <w:rPr>
          <w:sz w:val="22"/>
          <w:szCs w:val="22"/>
        </w:rPr>
      </w:pPr>
      <w:r>
        <w:rPr>
          <w:sz w:val="22"/>
          <w:szCs w:val="22"/>
        </w:rPr>
        <w:t xml:space="preserve">         (согласно </w:t>
      </w:r>
      <w:proofErr w:type="gramStart"/>
      <w:r>
        <w:rPr>
          <w:sz w:val="22"/>
          <w:szCs w:val="22"/>
        </w:rPr>
        <w:t xml:space="preserve">чертежу)   </w:t>
      </w:r>
      <w:proofErr w:type="gramEnd"/>
      <w:r>
        <w:rPr>
          <w:sz w:val="22"/>
          <w:szCs w:val="22"/>
        </w:rPr>
        <w:t xml:space="preserve">     (назначение объекта капитального</w:t>
      </w:r>
    </w:p>
    <w:p w:rsidR="00F83646" w:rsidRDefault="00F83646" w:rsidP="00572351">
      <w:pPr>
        <w:pStyle w:val="a8"/>
        <w:ind w:firstLine="709"/>
        <w:rPr>
          <w:sz w:val="22"/>
          <w:szCs w:val="22"/>
        </w:rPr>
      </w:pPr>
      <w:r>
        <w:rPr>
          <w:sz w:val="22"/>
          <w:szCs w:val="22"/>
        </w:rPr>
        <w:t xml:space="preserve">                                           строительства)</w:t>
      </w:r>
    </w:p>
    <w:p w:rsidR="00F83646" w:rsidRDefault="00F83646" w:rsidP="00572351">
      <w:pPr>
        <w:spacing w:line="240" w:lineRule="auto"/>
        <w:ind w:firstLine="709"/>
      </w:pPr>
    </w:p>
    <w:p w:rsidR="00F83646" w:rsidRDefault="00F83646" w:rsidP="00572351">
      <w:pPr>
        <w:spacing w:line="240" w:lineRule="auto"/>
        <w:ind w:firstLine="709"/>
        <w:sectPr w:rsidR="00F83646">
          <w:pgSz w:w="11900" w:h="16800"/>
          <w:pgMar w:top="1440" w:right="800" w:bottom="1440" w:left="1100" w:header="720" w:footer="720" w:gutter="0"/>
          <w:cols w:space="720"/>
          <w:noEndnote/>
        </w:sectPr>
      </w:pPr>
    </w:p>
    <w:p w:rsidR="00F83646" w:rsidRDefault="00F83646" w:rsidP="00F83646">
      <w:pPr>
        <w:pStyle w:val="a8"/>
        <w:rPr>
          <w:sz w:val="22"/>
          <w:szCs w:val="22"/>
        </w:rPr>
      </w:pPr>
      <w:bookmarkStart w:id="25" w:name="sub_1221"/>
      <w:r>
        <w:rPr>
          <w:sz w:val="22"/>
          <w:szCs w:val="22"/>
        </w:rPr>
        <w:lastRenderedPageBreak/>
        <w:t xml:space="preserve">2.2.1. </w:t>
      </w:r>
      <w:proofErr w:type="gramStart"/>
      <w:r>
        <w:rPr>
          <w:sz w:val="22"/>
          <w:szCs w:val="22"/>
        </w:rPr>
        <w:t>Предельные  (</w:t>
      </w:r>
      <w:proofErr w:type="gramEnd"/>
      <w:r>
        <w:rPr>
          <w:sz w:val="22"/>
          <w:szCs w:val="22"/>
        </w:rPr>
        <w:t>минимальные  и  (или) максимальные) размеры земельных</w:t>
      </w:r>
    </w:p>
    <w:bookmarkEnd w:id="25"/>
    <w:p w:rsidR="00F83646" w:rsidRDefault="00F83646" w:rsidP="00F83646">
      <w:pPr>
        <w:pStyle w:val="a8"/>
        <w:rPr>
          <w:sz w:val="22"/>
          <w:szCs w:val="22"/>
        </w:rPr>
      </w:pPr>
      <w:r>
        <w:rPr>
          <w:sz w:val="22"/>
          <w:szCs w:val="22"/>
        </w:rPr>
        <w:t xml:space="preserve">участков и объектов капитального строительства, в том числе площадь </w:t>
      </w:r>
      <w:hyperlink w:anchor="sub_222" w:history="1">
        <w:r>
          <w:rPr>
            <w:rStyle w:val="a4"/>
            <w:sz w:val="22"/>
            <w:szCs w:val="22"/>
          </w:rPr>
          <w:t>&lt;2&gt;</w:t>
        </w:r>
      </w:hyperlink>
      <w:r>
        <w:rPr>
          <w:sz w:val="22"/>
          <w:szCs w:val="22"/>
        </w:rPr>
        <w:t>:</w:t>
      </w:r>
    </w:p>
    <w:p w:rsidR="00F83646" w:rsidRDefault="00F83646" w:rsidP="00F83646"/>
    <w:tbl>
      <w:tblPr>
        <w:tblW w:w="0" w:type="auto"/>
        <w:tblInd w:w="-99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76"/>
        <w:gridCol w:w="1276"/>
        <w:gridCol w:w="1701"/>
        <w:gridCol w:w="2010"/>
        <w:gridCol w:w="1744"/>
        <w:gridCol w:w="1568"/>
        <w:gridCol w:w="1421"/>
        <w:gridCol w:w="860"/>
        <w:gridCol w:w="848"/>
        <w:gridCol w:w="1592"/>
      </w:tblGrid>
      <w:tr w:rsidR="00F83646" w:rsidTr="00020881">
        <w:tc>
          <w:tcPr>
            <w:tcW w:w="1276" w:type="dxa"/>
            <w:vMerge w:val="restart"/>
            <w:tcBorders>
              <w:top w:val="single" w:sz="4" w:space="0" w:color="auto"/>
              <w:bottom w:val="nil"/>
              <w:right w:val="single" w:sz="4" w:space="0" w:color="auto"/>
            </w:tcBorders>
          </w:tcPr>
          <w:p w:rsidR="00F83646" w:rsidRDefault="00F83646" w:rsidP="00F83646">
            <w:pPr>
              <w:pStyle w:val="a7"/>
              <w:jc w:val="center"/>
            </w:pPr>
            <w:bookmarkStart w:id="26" w:name="sub_2211"/>
            <w:bookmarkStart w:id="27" w:name="_GoBack"/>
            <w:bookmarkEnd w:id="27"/>
            <w:r>
              <w:t xml:space="preserve">Кадастровый номер земельного участка согласно чертежу </w:t>
            </w:r>
            <w:proofErr w:type="spellStart"/>
            <w:r>
              <w:t>градостр</w:t>
            </w:r>
            <w:proofErr w:type="spellEnd"/>
            <w:r>
              <w:t>. плана</w:t>
            </w:r>
            <w:bookmarkEnd w:id="26"/>
          </w:p>
        </w:tc>
        <w:tc>
          <w:tcPr>
            <w:tcW w:w="1276" w:type="dxa"/>
            <w:vMerge w:val="restart"/>
            <w:tcBorders>
              <w:top w:val="single" w:sz="4" w:space="0" w:color="auto"/>
              <w:left w:val="single" w:sz="4" w:space="0" w:color="auto"/>
              <w:bottom w:val="nil"/>
              <w:right w:val="single" w:sz="4" w:space="0" w:color="auto"/>
            </w:tcBorders>
          </w:tcPr>
          <w:p w:rsidR="00F83646" w:rsidRDefault="00F83646" w:rsidP="00F83646">
            <w:pPr>
              <w:pStyle w:val="a7"/>
              <w:jc w:val="center"/>
            </w:pPr>
            <w:r>
              <w:t>1. Длина (метров)</w:t>
            </w:r>
          </w:p>
        </w:tc>
        <w:tc>
          <w:tcPr>
            <w:tcW w:w="1701" w:type="dxa"/>
            <w:vMerge w:val="restart"/>
            <w:tcBorders>
              <w:top w:val="single" w:sz="4" w:space="0" w:color="auto"/>
              <w:left w:val="single" w:sz="4" w:space="0" w:color="auto"/>
              <w:bottom w:val="nil"/>
              <w:right w:val="single" w:sz="4" w:space="0" w:color="auto"/>
            </w:tcBorders>
          </w:tcPr>
          <w:p w:rsidR="00F83646" w:rsidRDefault="00F83646" w:rsidP="00F83646">
            <w:pPr>
              <w:pStyle w:val="a7"/>
              <w:jc w:val="center"/>
            </w:pPr>
            <w:r>
              <w:t>2. Ширина (метров)</w:t>
            </w:r>
          </w:p>
        </w:tc>
        <w:tc>
          <w:tcPr>
            <w:tcW w:w="2010" w:type="dxa"/>
            <w:vMerge w:val="restart"/>
            <w:tcBorders>
              <w:top w:val="single" w:sz="4" w:space="0" w:color="auto"/>
              <w:left w:val="single" w:sz="4" w:space="0" w:color="auto"/>
              <w:bottom w:val="nil"/>
              <w:right w:val="single" w:sz="4" w:space="0" w:color="auto"/>
            </w:tcBorders>
          </w:tcPr>
          <w:p w:rsidR="00F83646" w:rsidRDefault="00F83646" w:rsidP="00F83646">
            <w:pPr>
              <w:pStyle w:val="a7"/>
              <w:jc w:val="center"/>
            </w:pPr>
            <w:r>
              <w:t>3. Полоса отчуждения</w:t>
            </w:r>
          </w:p>
        </w:tc>
        <w:tc>
          <w:tcPr>
            <w:tcW w:w="1744" w:type="dxa"/>
            <w:vMerge w:val="restart"/>
            <w:tcBorders>
              <w:top w:val="single" w:sz="4" w:space="0" w:color="auto"/>
              <w:left w:val="single" w:sz="4" w:space="0" w:color="auto"/>
              <w:bottom w:val="nil"/>
              <w:right w:val="single" w:sz="4" w:space="0" w:color="auto"/>
            </w:tcBorders>
          </w:tcPr>
          <w:p w:rsidR="00F83646" w:rsidRDefault="00F83646" w:rsidP="00F83646">
            <w:pPr>
              <w:pStyle w:val="a7"/>
              <w:jc w:val="center"/>
            </w:pPr>
            <w:r>
              <w:t>4. Охранные зоны</w:t>
            </w:r>
          </w:p>
        </w:tc>
        <w:tc>
          <w:tcPr>
            <w:tcW w:w="1568" w:type="dxa"/>
            <w:vMerge w:val="restart"/>
            <w:tcBorders>
              <w:top w:val="single" w:sz="4" w:space="0" w:color="auto"/>
              <w:left w:val="single" w:sz="4" w:space="0" w:color="auto"/>
              <w:bottom w:val="nil"/>
              <w:right w:val="single" w:sz="4" w:space="0" w:color="auto"/>
            </w:tcBorders>
          </w:tcPr>
          <w:p w:rsidR="00F83646" w:rsidRDefault="00F83646" w:rsidP="00F83646">
            <w:pPr>
              <w:pStyle w:val="a7"/>
              <w:jc w:val="center"/>
            </w:pPr>
            <w:r>
              <w:t>5. Площадь земельного участка (га)</w:t>
            </w:r>
          </w:p>
        </w:tc>
        <w:tc>
          <w:tcPr>
            <w:tcW w:w="1421" w:type="dxa"/>
            <w:vMerge w:val="restart"/>
            <w:tcBorders>
              <w:top w:val="single" w:sz="4" w:space="0" w:color="auto"/>
              <w:left w:val="single" w:sz="4" w:space="0" w:color="auto"/>
              <w:bottom w:val="nil"/>
              <w:right w:val="single" w:sz="4" w:space="0" w:color="auto"/>
            </w:tcBorders>
          </w:tcPr>
          <w:p w:rsidR="00F83646" w:rsidRDefault="00F83646" w:rsidP="00F83646">
            <w:pPr>
              <w:pStyle w:val="a7"/>
              <w:jc w:val="center"/>
            </w:pPr>
            <w:r>
              <w:t xml:space="preserve">6. Номер объекта кап. </w:t>
            </w:r>
            <w:proofErr w:type="spellStart"/>
            <w:r>
              <w:t>стр-ва</w:t>
            </w:r>
            <w:proofErr w:type="spellEnd"/>
            <w:r>
              <w:t xml:space="preserve">. согласно чертежу </w:t>
            </w:r>
            <w:proofErr w:type="spellStart"/>
            <w:r>
              <w:t>градостр</w:t>
            </w:r>
            <w:proofErr w:type="spellEnd"/>
            <w:r>
              <w:t>. плана</w:t>
            </w:r>
          </w:p>
        </w:tc>
        <w:tc>
          <w:tcPr>
            <w:tcW w:w="1708" w:type="dxa"/>
            <w:gridSpan w:val="2"/>
            <w:tcBorders>
              <w:top w:val="single" w:sz="4" w:space="0" w:color="auto"/>
              <w:left w:val="single" w:sz="4" w:space="0" w:color="auto"/>
              <w:bottom w:val="nil"/>
              <w:right w:val="single" w:sz="4" w:space="0" w:color="auto"/>
            </w:tcBorders>
          </w:tcPr>
          <w:p w:rsidR="00F83646" w:rsidRDefault="00F83646" w:rsidP="00F83646">
            <w:pPr>
              <w:pStyle w:val="a7"/>
              <w:jc w:val="center"/>
            </w:pPr>
            <w:r>
              <w:t>7. Размер (м)</w:t>
            </w:r>
          </w:p>
        </w:tc>
        <w:tc>
          <w:tcPr>
            <w:tcW w:w="1592" w:type="dxa"/>
            <w:vMerge w:val="restart"/>
            <w:tcBorders>
              <w:top w:val="single" w:sz="4" w:space="0" w:color="auto"/>
              <w:left w:val="single" w:sz="4" w:space="0" w:color="auto"/>
              <w:bottom w:val="nil"/>
            </w:tcBorders>
          </w:tcPr>
          <w:p w:rsidR="00F83646" w:rsidRDefault="00F83646" w:rsidP="00F83646">
            <w:pPr>
              <w:pStyle w:val="a7"/>
              <w:jc w:val="center"/>
            </w:pPr>
            <w:r>
              <w:t xml:space="preserve">8. Площадь объекта кап. </w:t>
            </w:r>
            <w:proofErr w:type="spellStart"/>
            <w:r>
              <w:t>стр-ва</w:t>
            </w:r>
            <w:proofErr w:type="spellEnd"/>
            <w:r>
              <w:t xml:space="preserve"> (га)</w:t>
            </w:r>
          </w:p>
        </w:tc>
      </w:tr>
      <w:tr w:rsidR="00F83646" w:rsidTr="00020881">
        <w:tc>
          <w:tcPr>
            <w:tcW w:w="1276" w:type="dxa"/>
            <w:vMerge/>
            <w:tcBorders>
              <w:top w:val="nil"/>
              <w:bottom w:val="nil"/>
              <w:right w:val="single" w:sz="4" w:space="0" w:color="auto"/>
            </w:tcBorders>
          </w:tcPr>
          <w:p w:rsidR="00F83646" w:rsidRDefault="00F83646" w:rsidP="00F83646">
            <w:pPr>
              <w:pStyle w:val="a7"/>
            </w:pPr>
          </w:p>
        </w:tc>
        <w:tc>
          <w:tcPr>
            <w:tcW w:w="1276" w:type="dxa"/>
            <w:vMerge/>
            <w:tcBorders>
              <w:top w:val="nil"/>
              <w:left w:val="single" w:sz="4" w:space="0" w:color="auto"/>
              <w:bottom w:val="nil"/>
              <w:right w:val="single" w:sz="4" w:space="0" w:color="auto"/>
            </w:tcBorders>
          </w:tcPr>
          <w:p w:rsidR="00F83646" w:rsidRDefault="00F83646" w:rsidP="00F83646">
            <w:pPr>
              <w:pStyle w:val="a7"/>
            </w:pPr>
          </w:p>
        </w:tc>
        <w:tc>
          <w:tcPr>
            <w:tcW w:w="1701" w:type="dxa"/>
            <w:vMerge/>
            <w:tcBorders>
              <w:top w:val="nil"/>
              <w:left w:val="single" w:sz="4" w:space="0" w:color="auto"/>
              <w:bottom w:val="nil"/>
              <w:right w:val="single" w:sz="4" w:space="0" w:color="auto"/>
            </w:tcBorders>
          </w:tcPr>
          <w:p w:rsidR="00F83646" w:rsidRDefault="00F83646" w:rsidP="00F83646">
            <w:pPr>
              <w:pStyle w:val="a7"/>
            </w:pPr>
          </w:p>
        </w:tc>
        <w:tc>
          <w:tcPr>
            <w:tcW w:w="2010" w:type="dxa"/>
            <w:vMerge/>
            <w:tcBorders>
              <w:top w:val="nil"/>
              <w:left w:val="single" w:sz="4" w:space="0" w:color="auto"/>
              <w:bottom w:val="nil"/>
              <w:right w:val="single" w:sz="4" w:space="0" w:color="auto"/>
            </w:tcBorders>
          </w:tcPr>
          <w:p w:rsidR="00F83646" w:rsidRDefault="00F83646" w:rsidP="00F83646">
            <w:pPr>
              <w:pStyle w:val="a7"/>
            </w:pPr>
          </w:p>
        </w:tc>
        <w:tc>
          <w:tcPr>
            <w:tcW w:w="1744" w:type="dxa"/>
            <w:vMerge/>
            <w:tcBorders>
              <w:top w:val="nil"/>
              <w:left w:val="single" w:sz="4" w:space="0" w:color="auto"/>
              <w:bottom w:val="nil"/>
              <w:right w:val="single" w:sz="4" w:space="0" w:color="auto"/>
            </w:tcBorders>
          </w:tcPr>
          <w:p w:rsidR="00F83646" w:rsidRDefault="00F83646" w:rsidP="00F83646">
            <w:pPr>
              <w:pStyle w:val="a7"/>
            </w:pPr>
          </w:p>
        </w:tc>
        <w:tc>
          <w:tcPr>
            <w:tcW w:w="1568" w:type="dxa"/>
            <w:vMerge/>
            <w:tcBorders>
              <w:top w:val="nil"/>
              <w:left w:val="single" w:sz="4" w:space="0" w:color="auto"/>
              <w:bottom w:val="nil"/>
              <w:right w:val="single" w:sz="4" w:space="0" w:color="auto"/>
            </w:tcBorders>
          </w:tcPr>
          <w:p w:rsidR="00F83646" w:rsidRDefault="00F83646" w:rsidP="00F83646">
            <w:pPr>
              <w:pStyle w:val="a7"/>
            </w:pPr>
          </w:p>
        </w:tc>
        <w:tc>
          <w:tcPr>
            <w:tcW w:w="1421" w:type="dxa"/>
            <w:vMerge/>
            <w:tcBorders>
              <w:top w:val="nil"/>
              <w:left w:val="single" w:sz="4" w:space="0" w:color="auto"/>
              <w:bottom w:val="nil"/>
              <w:right w:val="single" w:sz="4" w:space="0" w:color="auto"/>
            </w:tcBorders>
          </w:tcPr>
          <w:p w:rsidR="00F83646" w:rsidRDefault="00F83646" w:rsidP="00F83646">
            <w:pPr>
              <w:pStyle w:val="a7"/>
            </w:pPr>
          </w:p>
        </w:tc>
        <w:tc>
          <w:tcPr>
            <w:tcW w:w="860" w:type="dxa"/>
            <w:tcBorders>
              <w:top w:val="single" w:sz="4" w:space="0" w:color="auto"/>
              <w:left w:val="single" w:sz="4" w:space="0" w:color="auto"/>
              <w:bottom w:val="nil"/>
              <w:right w:val="single" w:sz="4" w:space="0" w:color="auto"/>
            </w:tcBorders>
          </w:tcPr>
          <w:p w:rsidR="00F83646" w:rsidRDefault="00F83646" w:rsidP="00F83646">
            <w:pPr>
              <w:pStyle w:val="a7"/>
              <w:jc w:val="center"/>
            </w:pPr>
            <w:r>
              <w:t>макс.</w:t>
            </w:r>
          </w:p>
        </w:tc>
        <w:tc>
          <w:tcPr>
            <w:tcW w:w="848" w:type="dxa"/>
            <w:tcBorders>
              <w:top w:val="single" w:sz="4" w:space="0" w:color="auto"/>
              <w:left w:val="single" w:sz="4" w:space="0" w:color="auto"/>
              <w:bottom w:val="nil"/>
              <w:right w:val="single" w:sz="4" w:space="0" w:color="auto"/>
            </w:tcBorders>
          </w:tcPr>
          <w:p w:rsidR="00F83646" w:rsidRDefault="00F83646" w:rsidP="00F83646">
            <w:pPr>
              <w:pStyle w:val="a7"/>
              <w:jc w:val="center"/>
            </w:pPr>
            <w:r>
              <w:t>мин.</w:t>
            </w:r>
          </w:p>
        </w:tc>
        <w:tc>
          <w:tcPr>
            <w:tcW w:w="1592" w:type="dxa"/>
            <w:vMerge/>
            <w:tcBorders>
              <w:top w:val="nil"/>
              <w:left w:val="single" w:sz="4" w:space="0" w:color="auto"/>
              <w:bottom w:val="nil"/>
            </w:tcBorders>
          </w:tcPr>
          <w:p w:rsidR="00F83646" w:rsidRDefault="00F83646" w:rsidP="00F83646">
            <w:pPr>
              <w:pStyle w:val="a7"/>
            </w:pPr>
          </w:p>
        </w:tc>
      </w:tr>
      <w:tr w:rsidR="00F83646" w:rsidTr="00020881">
        <w:tc>
          <w:tcPr>
            <w:tcW w:w="1276" w:type="dxa"/>
            <w:tcBorders>
              <w:top w:val="single" w:sz="4" w:space="0" w:color="auto"/>
              <w:bottom w:val="single" w:sz="4" w:space="0" w:color="auto"/>
              <w:right w:val="single" w:sz="4" w:space="0" w:color="auto"/>
            </w:tcBorders>
          </w:tcPr>
          <w:p w:rsidR="00F83646" w:rsidRDefault="00F83646" w:rsidP="00F83646">
            <w:pPr>
              <w:pStyle w:val="a7"/>
            </w:pPr>
          </w:p>
        </w:tc>
        <w:tc>
          <w:tcPr>
            <w:tcW w:w="1276"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1701"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2010"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1744"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1568"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1421"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860"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848"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1592" w:type="dxa"/>
            <w:tcBorders>
              <w:top w:val="single" w:sz="4" w:space="0" w:color="auto"/>
              <w:left w:val="single" w:sz="4" w:space="0" w:color="auto"/>
              <w:bottom w:val="single" w:sz="4" w:space="0" w:color="auto"/>
            </w:tcBorders>
          </w:tcPr>
          <w:p w:rsidR="00F83646" w:rsidRDefault="00F83646" w:rsidP="00F83646">
            <w:pPr>
              <w:pStyle w:val="a7"/>
            </w:pPr>
          </w:p>
        </w:tc>
      </w:tr>
      <w:tr w:rsidR="00F83646" w:rsidTr="00020881">
        <w:tc>
          <w:tcPr>
            <w:tcW w:w="1276" w:type="dxa"/>
            <w:tcBorders>
              <w:top w:val="single" w:sz="4" w:space="0" w:color="auto"/>
              <w:bottom w:val="single" w:sz="4" w:space="0" w:color="auto"/>
              <w:right w:val="single" w:sz="4" w:space="0" w:color="auto"/>
            </w:tcBorders>
          </w:tcPr>
          <w:p w:rsidR="00F83646" w:rsidRDefault="00F83646" w:rsidP="00F83646">
            <w:pPr>
              <w:pStyle w:val="a7"/>
            </w:pPr>
          </w:p>
        </w:tc>
        <w:tc>
          <w:tcPr>
            <w:tcW w:w="1276"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1701"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2010"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1744"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1568"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1421"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860"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848"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1592" w:type="dxa"/>
            <w:tcBorders>
              <w:top w:val="single" w:sz="4" w:space="0" w:color="auto"/>
              <w:left w:val="single" w:sz="4" w:space="0" w:color="auto"/>
              <w:bottom w:val="single" w:sz="4" w:space="0" w:color="auto"/>
            </w:tcBorders>
          </w:tcPr>
          <w:p w:rsidR="00F83646" w:rsidRDefault="00F83646" w:rsidP="00F83646">
            <w:pPr>
              <w:pStyle w:val="a7"/>
            </w:pPr>
          </w:p>
        </w:tc>
      </w:tr>
    </w:tbl>
    <w:p w:rsidR="00F83646" w:rsidRDefault="00F83646" w:rsidP="00F83646"/>
    <w:p w:rsidR="00F83646" w:rsidRDefault="00F83646" w:rsidP="00F83646">
      <w:pPr>
        <w:sectPr w:rsidR="00F83646">
          <w:pgSz w:w="16837" w:h="11905" w:orient="landscape"/>
          <w:pgMar w:top="1440" w:right="800" w:bottom="1440" w:left="1100" w:header="720" w:footer="720" w:gutter="0"/>
          <w:cols w:space="720"/>
          <w:noEndnote/>
        </w:sectPr>
      </w:pPr>
    </w:p>
    <w:p w:rsidR="00F83646" w:rsidRDefault="00F83646" w:rsidP="00F83646"/>
    <w:p w:rsidR="00F83646" w:rsidRDefault="00F83646" w:rsidP="00F83646">
      <w:pPr>
        <w:pStyle w:val="a8"/>
        <w:rPr>
          <w:sz w:val="22"/>
          <w:szCs w:val="22"/>
        </w:rPr>
      </w:pPr>
      <w:bookmarkStart w:id="28" w:name="sub_1222"/>
      <w:r>
        <w:rPr>
          <w:sz w:val="22"/>
          <w:szCs w:val="22"/>
        </w:rPr>
        <w:t xml:space="preserve">2.2.2 Предельное  количество  </w:t>
      </w:r>
      <w:proofErr w:type="spellStart"/>
      <w:r>
        <w:rPr>
          <w:sz w:val="22"/>
          <w:szCs w:val="22"/>
        </w:rPr>
        <w:t>этажей________или</w:t>
      </w:r>
      <w:proofErr w:type="spellEnd"/>
      <w:r>
        <w:rPr>
          <w:sz w:val="22"/>
          <w:szCs w:val="22"/>
        </w:rPr>
        <w:t xml:space="preserve"> предельная высота зданий,</w:t>
      </w:r>
    </w:p>
    <w:bookmarkEnd w:id="28"/>
    <w:p w:rsidR="00F83646" w:rsidRDefault="00F83646" w:rsidP="00F83646">
      <w:pPr>
        <w:pStyle w:val="a8"/>
        <w:rPr>
          <w:sz w:val="22"/>
          <w:szCs w:val="22"/>
        </w:rPr>
      </w:pPr>
      <w:r>
        <w:rPr>
          <w:sz w:val="22"/>
          <w:szCs w:val="22"/>
        </w:rPr>
        <w:t xml:space="preserve">строений, </w:t>
      </w:r>
      <w:proofErr w:type="spellStart"/>
      <w:r>
        <w:rPr>
          <w:sz w:val="22"/>
          <w:szCs w:val="22"/>
        </w:rPr>
        <w:t>сооружений_____м</w:t>
      </w:r>
      <w:proofErr w:type="spellEnd"/>
      <w:r>
        <w:rPr>
          <w:sz w:val="22"/>
          <w:szCs w:val="22"/>
        </w:rPr>
        <w:t xml:space="preserve">. </w:t>
      </w:r>
      <w:hyperlink w:anchor="sub_222" w:history="1">
        <w:r>
          <w:rPr>
            <w:rStyle w:val="a4"/>
            <w:sz w:val="22"/>
            <w:szCs w:val="22"/>
          </w:rPr>
          <w:t>&lt;2&gt;</w:t>
        </w:r>
      </w:hyperlink>
    </w:p>
    <w:p w:rsidR="00F83646" w:rsidRDefault="00F83646" w:rsidP="00F83646">
      <w:pPr>
        <w:pStyle w:val="a8"/>
        <w:rPr>
          <w:sz w:val="22"/>
          <w:szCs w:val="22"/>
        </w:rPr>
      </w:pPr>
      <w:bookmarkStart w:id="29" w:name="sub_1223"/>
      <w:r>
        <w:rPr>
          <w:sz w:val="22"/>
          <w:szCs w:val="22"/>
        </w:rPr>
        <w:t>2.2.3. Максимальный      процент     застройки   в    границах земельного</w:t>
      </w:r>
    </w:p>
    <w:bookmarkEnd w:id="29"/>
    <w:p w:rsidR="00F83646" w:rsidRDefault="00F83646" w:rsidP="00F83646">
      <w:pPr>
        <w:pStyle w:val="a8"/>
        <w:rPr>
          <w:sz w:val="22"/>
          <w:szCs w:val="22"/>
        </w:rPr>
      </w:pPr>
      <w:r>
        <w:rPr>
          <w:sz w:val="22"/>
          <w:szCs w:val="22"/>
        </w:rPr>
        <w:t xml:space="preserve">участка_________________% </w:t>
      </w:r>
      <w:hyperlink w:anchor="sub_222" w:history="1">
        <w:r>
          <w:rPr>
            <w:rStyle w:val="a4"/>
            <w:sz w:val="22"/>
            <w:szCs w:val="22"/>
          </w:rPr>
          <w:t>&lt;2&gt;</w:t>
        </w:r>
      </w:hyperlink>
    </w:p>
    <w:p w:rsidR="00F83646" w:rsidRDefault="00F83646" w:rsidP="00F83646">
      <w:pPr>
        <w:pStyle w:val="a8"/>
        <w:rPr>
          <w:sz w:val="22"/>
          <w:szCs w:val="22"/>
        </w:rPr>
      </w:pPr>
      <w:bookmarkStart w:id="30" w:name="sub_1224"/>
      <w:r>
        <w:rPr>
          <w:sz w:val="22"/>
          <w:szCs w:val="22"/>
        </w:rPr>
        <w:t xml:space="preserve">2.2.4. Иные показатели </w:t>
      </w:r>
      <w:hyperlink w:anchor="sub_222" w:history="1">
        <w:r>
          <w:rPr>
            <w:rStyle w:val="a4"/>
            <w:sz w:val="22"/>
            <w:szCs w:val="22"/>
          </w:rPr>
          <w:t>&lt;2&gt;</w:t>
        </w:r>
      </w:hyperlink>
      <w:r>
        <w:rPr>
          <w:sz w:val="22"/>
          <w:szCs w:val="22"/>
        </w:rPr>
        <w:t>:</w:t>
      </w:r>
    </w:p>
    <w:bookmarkEnd w:id="30"/>
    <w:p w:rsidR="00F83646" w:rsidRDefault="00F83646" w:rsidP="00F83646">
      <w:pPr>
        <w:pStyle w:val="a8"/>
        <w:rPr>
          <w:sz w:val="22"/>
          <w:szCs w:val="22"/>
        </w:rPr>
      </w:pPr>
      <w:r>
        <w:rPr>
          <w:sz w:val="22"/>
          <w:szCs w:val="22"/>
        </w:rPr>
        <w:t>_________________________________________________________________________</w:t>
      </w:r>
    </w:p>
    <w:p w:rsidR="00F83646" w:rsidRDefault="00F83646" w:rsidP="00F83646">
      <w:pPr>
        <w:pStyle w:val="a8"/>
        <w:rPr>
          <w:sz w:val="22"/>
          <w:szCs w:val="22"/>
        </w:rPr>
      </w:pPr>
      <w:r>
        <w:rPr>
          <w:sz w:val="22"/>
          <w:szCs w:val="22"/>
        </w:rPr>
        <w:t>_________________________________________________________________________</w:t>
      </w:r>
    </w:p>
    <w:p w:rsidR="00F83646" w:rsidRDefault="00F83646" w:rsidP="00F83646">
      <w:pPr>
        <w:pStyle w:val="a8"/>
        <w:rPr>
          <w:sz w:val="22"/>
          <w:szCs w:val="22"/>
        </w:rPr>
      </w:pPr>
      <w:bookmarkStart w:id="31" w:name="sub_1225"/>
      <w:r>
        <w:rPr>
          <w:sz w:val="22"/>
          <w:szCs w:val="22"/>
        </w:rPr>
        <w:t>2.2.5. Требования    к    назначению,    параметрам  и размещению объекта</w:t>
      </w:r>
    </w:p>
    <w:bookmarkEnd w:id="31"/>
    <w:p w:rsidR="00F83646" w:rsidRDefault="00F83646" w:rsidP="00F83646">
      <w:pPr>
        <w:pStyle w:val="a8"/>
        <w:rPr>
          <w:sz w:val="22"/>
          <w:szCs w:val="22"/>
        </w:rPr>
      </w:pPr>
      <w:r>
        <w:rPr>
          <w:sz w:val="22"/>
          <w:szCs w:val="22"/>
        </w:rPr>
        <w:t xml:space="preserve">капитального строительства на указанном земельном участке </w:t>
      </w:r>
      <w:hyperlink w:anchor="sub_333" w:history="1">
        <w:r>
          <w:rPr>
            <w:rStyle w:val="a4"/>
            <w:sz w:val="22"/>
            <w:szCs w:val="22"/>
          </w:rPr>
          <w:t>&lt;3&gt;</w:t>
        </w:r>
      </w:hyperlink>
      <w:r>
        <w:rPr>
          <w:sz w:val="22"/>
          <w:szCs w:val="22"/>
        </w:rPr>
        <w:t xml:space="preserve">, </w:t>
      </w:r>
      <w:hyperlink w:anchor="sub_444" w:history="1">
        <w:r>
          <w:rPr>
            <w:rStyle w:val="a4"/>
            <w:sz w:val="22"/>
            <w:szCs w:val="22"/>
          </w:rPr>
          <w:t>&lt;4&gt;</w:t>
        </w:r>
      </w:hyperlink>
    </w:p>
    <w:p w:rsidR="00F83646" w:rsidRDefault="00F83646" w:rsidP="00F83646"/>
    <w:p w:rsidR="00F83646" w:rsidRDefault="00F83646" w:rsidP="00F83646">
      <w:pPr>
        <w:pStyle w:val="a8"/>
        <w:rPr>
          <w:sz w:val="22"/>
          <w:szCs w:val="22"/>
        </w:rPr>
      </w:pPr>
      <w:r>
        <w:rPr>
          <w:sz w:val="22"/>
          <w:szCs w:val="22"/>
        </w:rPr>
        <w:t xml:space="preserve">     Назначение объекта капитального строительства</w:t>
      </w:r>
    </w:p>
    <w:p w:rsidR="00F83646" w:rsidRDefault="00F83646" w:rsidP="00F83646">
      <w:pPr>
        <w:pStyle w:val="a8"/>
        <w:rPr>
          <w:sz w:val="22"/>
          <w:szCs w:val="22"/>
        </w:rPr>
      </w:pPr>
      <w:r>
        <w:rPr>
          <w:sz w:val="22"/>
          <w:szCs w:val="22"/>
        </w:rPr>
        <w:t xml:space="preserve">     N___________________,______________________________________________.</w:t>
      </w:r>
    </w:p>
    <w:p w:rsidR="00F83646" w:rsidRDefault="00F83646" w:rsidP="00F83646">
      <w:pPr>
        <w:pStyle w:val="a8"/>
        <w:rPr>
          <w:sz w:val="22"/>
          <w:szCs w:val="22"/>
        </w:rPr>
      </w:pPr>
      <w:r>
        <w:rPr>
          <w:sz w:val="22"/>
          <w:szCs w:val="22"/>
        </w:rPr>
        <w:t xml:space="preserve">       (согласно чертежу) (назначение объекта капитального строительства)</w:t>
      </w:r>
    </w:p>
    <w:p w:rsidR="00F83646" w:rsidRDefault="00F83646" w:rsidP="00F83646"/>
    <w:p w:rsidR="00F83646" w:rsidRDefault="00F83646" w:rsidP="00F83646">
      <w:r>
        <w:t>Предельные (минимальные и (или) максимальные) размеры земельных участков:</w:t>
      </w:r>
    </w:p>
    <w:p w:rsidR="00F83646" w:rsidRDefault="00F83646" w:rsidP="00F8364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04"/>
        <w:gridCol w:w="1614"/>
        <w:gridCol w:w="1618"/>
        <w:gridCol w:w="1639"/>
        <w:gridCol w:w="1667"/>
        <w:gridCol w:w="1667"/>
      </w:tblGrid>
      <w:tr w:rsidR="00F83646" w:rsidTr="00F83646">
        <w:tc>
          <w:tcPr>
            <w:tcW w:w="2104" w:type="dxa"/>
            <w:tcBorders>
              <w:top w:val="single" w:sz="4" w:space="0" w:color="auto"/>
              <w:bottom w:val="nil"/>
              <w:right w:val="single" w:sz="4" w:space="0" w:color="auto"/>
            </w:tcBorders>
          </w:tcPr>
          <w:p w:rsidR="00F83646" w:rsidRDefault="00F83646" w:rsidP="00F83646">
            <w:pPr>
              <w:pStyle w:val="a7"/>
              <w:jc w:val="center"/>
            </w:pPr>
            <w:r>
              <w:t>Номер участка согласно чертежу градостроительного плана</w:t>
            </w:r>
          </w:p>
        </w:tc>
        <w:tc>
          <w:tcPr>
            <w:tcW w:w="1614" w:type="dxa"/>
            <w:tcBorders>
              <w:top w:val="single" w:sz="4" w:space="0" w:color="auto"/>
              <w:left w:val="single" w:sz="4" w:space="0" w:color="auto"/>
              <w:bottom w:val="nil"/>
              <w:right w:val="single" w:sz="4" w:space="0" w:color="auto"/>
            </w:tcBorders>
          </w:tcPr>
          <w:p w:rsidR="00F83646" w:rsidRDefault="00F83646" w:rsidP="00F83646">
            <w:pPr>
              <w:pStyle w:val="a7"/>
              <w:jc w:val="center"/>
            </w:pPr>
            <w:r>
              <w:t>Длина (м)</w:t>
            </w:r>
          </w:p>
        </w:tc>
        <w:tc>
          <w:tcPr>
            <w:tcW w:w="1618" w:type="dxa"/>
            <w:tcBorders>
              <w:top w:val="single" w:sz="4" w:space="0" w:color="auto"/>
              <w:left w:val="single" w:sz="4" w:space="0" w:color="auto"/>
              <w:bottom w:val="nil"/>
              <w:right w:val="single" w:sz="4" w:space="0" w:color="auto"/>
            </w:tcBorders>
          </w:tcPr>
          <w:p w:rsidR="00F83646" w:rsidRDefault="00F83646" w:rsidP="00F83646">
            <w:pPr>
              <w:pStyle w:val="a7"/>
              <w:jc w:val="center"/>
            </w:pPr>
            <w:r>
              <w:t>Ширина (м)</w:t>
            </w:r>
          </w:p>
        </w:tc>
        <w:tc>
          <w:tcPr>
            <w:tcW w:w="1639" w:type="dxa"/>
            <w:tcBorders>
              <w:top w:val="single" w:sz="4" w:space="0" w:color="auto"/>
              <w:left w:val="single" w:sz="4" w:space="0" w:color="auto"/>
              <w:bottom w:val="nil"/>
              <w:right w:val="single" w:sz="4" w:space="0" w:color="auto"/>
            </w:tcBorders>
          </w:tcPr>
          <w:p w:rsidR="00F83646" w:rsidRDefault="00F83646" w:rsidP="00F83646">
            <w:pPr>
              <w:pStyle w:val="a7"/>
              <w:jc w:val="center"/>
            </w:pPr>
            <w:r>
              <w:t>Площадь (га)</w:t>
            </w:r>
          </w:p>
        </w:tc>
        <w:tc>
          <w:tcPr>
            <w:tcW w:w="1667" w:type="dxa"/>
            <w:tcBorders>
              <w:top w:val="single" w:sz="4" w:space="0" w:color="auto"/>
              <w:left w:val="single" w:sz="4" w:space="0" w:color="auto"/>
              <w:bottom w:val="nil"/>
              <w:right w:val="single" w:sz="4" w:space="0" w:color="auto"/>
            </w:tcBorders>
          </w:tcPr>
          <w:p w:rsidR="00F83646" w:rsidRDefault="00F83646" w:rsidP="00F83646">
            <w:pPr>
              <w:pStyle w:val="a7"/>
              <w:jc w:val="center"/>
            </w:pPr>
            <w:r>
              <w:t>Полоса отчуждения</w:t>
            </w:r>
          </w:p>
        </w:tc>
        <w:tc>
          <w:tcPr>
            <w:tcW w:w="1667" w:type="dxa"/>
            <w:tcBorders>
              <w:top w:val="single" w:sz="4" w:space="0" w:color="auto"/>
              <w:left w:val="single" w:sz="4" w:space="0" w:color="auto"/>
              <w:bottom w:val="nil"/>
            </w:tcBorders>
          </w:tcPr>
          <w:p w:rsidR="00F83646" w:rsidRDefault="00F83646" w:rsidP="00F83646">
            <w:pPr>
              <w:pStyle w:val="a7"/>
              <w:jc w:val="center"/>
            </w:pPr>
            <w:r>
              <w:t>Охранные зоны</w:t>
            </w:r>
          </w:p>
        </w:tc>
      </w:tr>
      <w:tr w:rsidR="00F83646" w:rsidTr="00F83646">
        <w:tc>
          <w:tcPr>
            <w:tcW w:w="2104" w:type="dxa"/>
            <w:tcBorders>
              <w:top w:val="single" w:sz="4" w:space="0" w:color="auto"/>
              <w:bottom w:val="single" w:sz="4" w:space="0" w:color="auto"/>
              <w:right w:val="single" w:sz="4" w:space="0" w:color="auto"/>
            </w:tcBorders>
          </w:tcPr>
          <w:p w:rsidR="00F83646" w:rsidRDefault="00F83646" w:rsidP="00F83646">
            <w:pPr>
              <w:pStyle w:val="a7"/>
            </w:pPr>
          </w:p>
        </w:tc>
        <w:tc>
          <w:tcPr>
            <w:tcW w:w="1614"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1618"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1639"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1667" w:type="dxa"/>
            <w:tcBorders>
              <w:top w:val="single" w:sz="4" w:space="0" w:color="auto"/>
              <w:left w:val="single" w:sz="4" w:space="0" w:color="auto"/>
              <w:bottom w:val="single" w:sz="4" w:space="0" w:color="auto"/>
              <w:right w:val="single" w:sz="4" w:space="0" w:color="auto"/>
            </w:tcBorders>
          </w:tcPr>
          <w:p w:rsidR="00F83646" w:rsidRDefault="00F83646" w:rsidP="00F83646">
            <w:pPr>
              <w:pStyle w:val="a7"/>
            </w:pPr>
          </w:p>
        </w:tc>
        <w:tc>
          <w:tcPr>
            <w:tcW w:w="1667" w:type="dxa"/>
            <w:tcBorders>
              <w:top w:val="single" w:sz="4" w:space="0" w:color="auto"/>
              <w:left w:val="single" w:sz="4" w:space="0" w:color="auto"/>
              <w:bottom w:val="single" w:sz="4" w:space="0" w:color="auto"/>
            </w:tcBorders>
          </w:tcPr>
          <w:p w:rsidR="00F83646" w:rsidRDefault="00F83646" w:rsidP="00F83646">
            <w:pPr>
              <w:pStyle w:val="a7"/>
            </w:pPr>
          </w:p>
        </w:tc>
      </w:tr>
    </w:tbl>
    <w:p w:rsidR="00F83646" w:rsidRDefault="00F83646" w:rsidP="00F83646"/>
    <w:p w:rsidR="00F83646" w:rsidRDefault="00F83646" w:rsidP="00F83646"/>
    <w:p w:rsidR="00F83646" w:rsidRDefault="00F83646" w:rsidP="00F83646">
      <w:pPr>
        <w:pStyle w:val="a8"/>
        <w:rPr>
          <w:sz w:val="22"/>
          <w:szCs w:val="22"/>
        </w:rPr>
      </w:pPr>
      <w:bookmarkStart w:id="32" w:name="sub_103"/>
      <w:r>
        <w:rPr>
          <w:sz w:val="22"/>
          <w:szCs w:val="22"/>
        </w:rPr>
        <w:t>3. Информация  о  расположенных  в  границах  земельного участка объектах</w:t>
      </w:r>
    </w:p>
    <w:bookmarkEnd w:id="32"/>
    <w:p w:rsidR="00F83646" w:rsidRDefault="00F83646" w:rsidP="00F83646">
      <w:pPr>
        <w:pStyle w:val="a8"/>
        <w:rPr>
          <w:sz w:val="22"/>
          <w:szCs w:val="22"/>
        </w:rPr>
      </w:pPr>
      <w:proofErr w:type="gramStart"/>
      <w:r>
        <w:rPr>
          <w:sz w:val="22"/>
          <w:szCs w:val="22"/>
        </w:rPr>
        <w:t>капитального  строительства</w:t>
      </w:r>
      <w:proofErr w:type="gramEnd"/>
      <w:r>
        <w:rPr>
          <w:sz w:val="22"/>
          <w:szCs w:val="22"/>
        </w:rPr>
        <w:t xml:space="preserve"> и объектах культурного наследия </w:t>
      </w:r>
      <w:hyperlink w:anchor="sub_111" w:history="1">
        <w:r>
          <w:rPr>
            <w:rStyle w:val="a4"/>
            <w:sz w:val="22"/>
            <w:szCs w:val="22"/>
          </w:rPr>
          <w:t>&lt;1&gt;</w:t>
        </w:r>
      </w:hyperlink>
      <w:r>
        <w:rPr>
          <w:sz w:val="22"/>
          <w:szCs w:val="22"/>
        </w:rPr>
        <w:t xml:space="preserve"> </w:t>
      </w:r>
      <w:hyperlink w:anchor="sub_222" w:history="1">
        <w:r>
          <w:rPr>
            <w:rStyle w:val="a4"/>
            <w:sz w:val="22"/>
            <w:szCs w:val="22"/>
          </w:rPr>
          <w:t>&lt;2&gt;</w:t>
        </w:r>
      </w:hyperlink>
      <w:r>
        <w:rPr>
          <w:sz w:val="22"/>
          <w:szCs w:val="22"/>
        </w:rPr>
        <w:t xml:space="preserve"> ,</w:t>
      </w:r>
      <w:hyperlink w:anchor="sub_333" w:history="1">
        <w:r>
          <w:rPr>
            <w:rStyle w:val="a4"/>
            <w:sz w:val="22"/>
            <w:szCs w:val="22"/>
          </w:rPr>
          <w:t>&lt;3&gt;</w:t>
        </w:r>
      </w:hyperlink>
      <w:r>
        <w:rPr>
          <w:sz w:val="22"/>
          <w:szCs w:val="22"/>
        </w:rPr>
        <w:t>,</w:t>
      </w:r>
    </w:p>
    <w:p w:rsidR="00F83646" w:rsidRDefault="00020881" w:rsidP="00F83646">
      <w:pPr>
        <w:pStyle w:val="a8"/>
        <w:rPr>
          <w:sz w:val="22"/>
          <w:szCs w:val="22"/>
        </w:rPr>
      </w:pPr>
      <w:hyperlink w:anchor="sub_444" w:history="1">
        <w:r w:rsidR="00F83646">
          <w:rPr>
            <w:rStyle w:val="a4"/>
            <w:sz w:val="22"/>
            <w:szCs w:val="22"/>
          </w:rPr>
          <w:t>&lt;4&gt;</w:t>
        </w:r>
      </w:hyperlink>
    </w:p>
    <w:p w:rsidR="00F83646" w:rsidRDefault="00F83646" w:rsidP="00F83646">
      <w:pPr>
        <w:pStyle w:val="a8"/>
        <w:rPr>
          <w:sz w:val="22"/>
          <w:szCs w:val="22"/>
        </w:rPr>
      </w:pPr>
      <w:r>
        <w:rPr>
          <w:sz w:val="22"/>
          <w:szCs w:val="22"/>
        </w:rPr>
        <w:t>3.1. Объекты капитального строительства</w:t>
      </w:r>
    </w:p>
    <w:p w:rsidR="00F83646" w:rsidRDefault="00F83646" w:rsidP="00F83646">
      <w:pPr>
        <w:pStyle w:val="a8"/>
        <w:rPr>
          <w:sz w:val="22"/>
          <w:szCs w:val="22"/>
        </w:rPr>
      </w:pPr>
      <w:r>
        <w:rPr>
          <w:sz w:val="22"/>
          <w:szCs w:val="22"/>
        </w:rPr>
        <w:t>N_____________________,_________________________________________________,</w:t>
      </w:r>
    </w:p>
    <w:p w:rsidR="00F83646" w:rsidRDefault="00F83646" w:rsidP="00F83646">
      <w:pPr>
        <w:pStyle w:val="a8"/>
        <w:rPr>
          <w:sz w:val="22"/>
          <w:szCs w:val="22"/>
        </w:rPr>
      </w:pPr>
      <w:r>
        <w:rPr>
          <w:sz w:val="22"/>
          <w:szCs w:val="22"/>
        </w:rPr>
        <w:t xml:space="preserve">   (согласно чертежу </w:t>
      </w:r>
      <w:proofErr w:type="gramStart"/>
      <w:r>
        <w:rPr>
          <w:sz w:val="22"/>
          <w:szCs w:val="22"/>
        </w:rPr>
        <w:t xml:space="preserve">   (</w:t>
      </w:r>
      <w:proofErr w:type="gramEnd"/>
      <w:r>
        <w:rPr>
          <w:sz w:val="22"/>
          <w:szCs w:val="22"/>
        </w:rPr>
        <w:t>назначение объекта капитального строительства)</w:t>
      </w:r>
    </w:p>
    <w:p w:rsidR="00F83646" w:rsidRDefault="00F83646" w:rsidP="00F83646">
      <w:pPr>
        <w:pStyle w:val="a8"/>
        <w:rPr>
          <w:sz w:val="22"/>
          <w:szCs w:val="22"/>
        </w:rPr>
      </w:pPr>
      <w:r>
        <w:rPr>
          <w:sz w:val="22"/>
          <w:szCs w:val="22"/>
        </w:rPr>
        <w:t xml:space="preserve">   </w:t>
      </w:r>
      <w:proofErr w:type="gramStart"/>
      <w:r>
        <w:rPr>
          <w:sz w:val="22"/>
          <w:szCs w:val="22"/>
        </w:rPr>
        <w:t>градостроительного  инвентаризационный</w:t>
      </w:r>
      <w:proofErr w:type="gramEnd"/>
      <w:r>
        <w:rPr>
          <w:sz w:val="22"/>
          <w:szCs w:val="22"/>
        </w:rPr>
        <w:t xml:space="preserve"> или кадастровый номер_________,</w:t>
      </w:r>
    </w:p>
    <w:p w:rsidR="00F83646" w:rsidRDefault="00F83646" w:rsidP="00F83646">
      <w:pPr>
        <w:pStyle w:val="a8"/>
        <w:rPr>
          <w:sz w:val="22"/>
          <w:szCs w:val="22"/>
        </w:rPr>
      </w:pPr>
      <w:r>
        <w:rPr>
          <w:sz w:val="22"/>
          <w:szCs w:val="22"/>
        </w:rPr>
        <w:t xml:space="preserve">        плана)         технический или кадастровый паспорт объекта</w:t>
      </w:r>
    </w:p>
    <w:p w:rsidR="00F83646" w:rsidRDefault="00F83646" w:rsidP="00F83646">
      <w:pPr>
        <w:pStyle w:val="a8"/>
        <w:rPr>
          <w:sz w:val="22"/>
          <w:szCs w:val="22"/>
        </w:rPr>
      </w:pPr>
      <w:r>
        <w:rPr>
          <w:sz w:val="22"/>
          <w:szCs w:val="22"/>
        </w:rPr>
        <w:t xml:space="preserve">                       подготовлен_______________________________________</w:t>
      </w:r>
    </w:p>
    <w:p w:rsidR="00F83646" w:rsidRDefault="00F83646" w:rsidP="00F83646">
      <w:pPr>
        <w:pStyle w:val="a8"/>
        <w:rPr>
          <w:sz w:val="22"/>
          <w:szCs w:val="22"/>
        </w:rPr>
      </w:pPr>
      <w:r>
        <w:rPr>
          <w:sz w:val="22"/>
          <w:szCs w:val="22"/>
        </w:rPr>
        <w:t xml:space="preserve">                                                   (дата)</w:t>
      </w:r>
    </w:p>
    <w:p w:rsidR="00F83646" w:rsidRDefault="00F83646" w:rsidP="00F83646">
      <w:pPr>
        <w:pStyle w:val="a8"/>
        <w:rPr>
          <w:sz w:val="22"/>
          <w:szCs w:val="22"/>
        </w:rPr>
      </w:pPr>
      <w:r>
        <w:rPr>
          <w:sz w:val="22"/>
          <w:szCs w:val="22"/>
        </w:rPr>
        <w:t>_________________________________________________________________________</w:t>
      </w:r>
    </w:p>
    <w:p w:rsidR="00F83646" w:rsidRDefault="00F83646" w:rsidP="00F83646">
      <w:pPr>
        <w:pStyle w:val="a8"/>
        <w:rPr>
          <w:sz w:val="22"/>
          <w:szCs w:val="22"/>
        </w:rPr>
      </w:pPr>
      <w:r>
        <w:rPr>
          <w:sz w:val="22"/>
          <w:szCs w:val="22"/>
        </w:rPr>
        <w:t xml:space="preserve"> (наименование организации (органа) государственного кадастрового учета</w:t>
      </w:r>
    </w:p>
    <w:p w:rsidR="00F83646" w:rsidRDefault="00F83646" w:rsidP="00F83646">
      <w:pPr>
        <w:pStyle w:val="a8"/>
        <w:rPr>
          <w:sz w:val="22"/>
          <w:szCs w:val="22"/>
        </w:rPr>
      </w:pPr>
      <w:r>
        <w:rPr>
          <w:sz w:val="22"/>
          <w:szCs w:val="22"/>
        </w:rPr>
        <w:t xml:space="preserve">     объектов недвижимости или государственного технического учета и</w:t>
      </w:r>
    </w:p>
    <w:p w:rsidR="00F83646" w:rsidRDefault="00F83646" w:rsidP="00F83646">
      <w:pPr>
        <w:pStyle w:val="a8"/>
        <w:rPr>
          <w:sz w:val="22"/>
          <w:szCs w:val="22"/>
        </w:rPr>
      </w:pPr>
      <w:r>
        <w:rPr>
          <w:sz w:val="22"/>
          <w:szCs w:val="22"/>
        </w:rPr>
        <w:t xml:space="preserve">     технической инвентаризации объектов капитального строительства)</w:t>
      </w:r>
    </w:p>
    <w:p w:rsidR="00F83646" w:rsidRDefault="00F83646" w:rsidP="00F83646"/>
    <w:p w:rsidR="00F83646" w:rsidRDefault="00F83646" w:rsidP="00F83646">
      <w:pPr>
        <w:pStyle w:val="a8"/>
        <w:rPr>
          <w:sz w:val="22"/>
          <w:szCs w:val="22"/>
        </w:rPr>
      </w:pPr>
      <w:r>
        <w:rPr>
          <w:sz w:val="22"/>
          <w:szCs w:val="22"/>
        </w:rPr>
        <w:t>3.2. Объекты, включенные  в  единый   государственный   реестр   объектов</w:t>
      </w:r>
    </w:p>
    <w:p w:rsidR="00F83646" w:rsidRDefault="00F83646" w:rsidP="00F83646">
      <w:pPr>
        <w:pStyle w:val="a8"/>
        <w:rPr>
          <w:sz w:val="22"/>
          <w:szCs w:val="22"/>
        </w:rPr>
      </w:pPr>
      <w:r>
        <w:rPr>
          <w:sz w:val="22"/>
          <w:szCs w:val="22"/>
        </w:rPr>
        <w:t>культурного  наследия  (памятников истории и культуры) народов Российской</w:t>
      </w:r>
    </w:p>
    <w:p w:rsidR="00F83646" w:rsidRDefault="00F83646" w:rsidP="00F83646">
      <w:pPr>
        <w:pStyle w:val="a8"/>
        <w:rPr>
          <w:sz w:val="22"/>
          <w:szCs w:val="22"/>
        </w:rPr>
      </w:pPr>
      <w:r>
        <w:rPr>
          <w:sz w:val="22"/>
          <w:szCs w:val="22"/>
        </w:rPr>
        <w:t>Федерации</w:t>
      </w:r>
    </w:p>
    <w:p w:rsidR="00F83646" w:rsidRDefault="00F83646" w:rsidP="00F83646"/>
    <w:p w:rsidR="00F83646" w:rsidRDefault="00F83646" w:rsidP="00F83646">
      <w:pPr>
        <w:pStyle w:val="a8"/>
        <w:rPr>
          <w:sz w:val="22"/>
          <w:szCs w:val="22"/>
        </w:rPr>
      </w:pPr>
      <w:r>
        <w:rPr>
          <w:sz w:val="22"/>
          <w:szCs w:val="22"/>
        </w:rPr>
        <w:t>N_____________________,_________________________________________________,</w:t>
      </w:r>
    </w:p>
    <w:p w:rsidR="00F83646" w:rsidRDefault="00F83646" w:rsidP="00F83646">
      <w:pPr>
        <w:pStyle w:val="a8"/>
        <w:rPr>
          <w:sz w:val="22"/>
          <w:szCs w:val="22"/>
        </w:rPr>
      </w:pPr>
      <w:r>
        <w:rPr>
          <w:sz w:val="22"/>
          <w:szCs w:val="22"/>
        </w:rPr>
        <w:lastRenderedPageBreak/>
        <w:t xml:space="preserve">   (согласно чертежу    </w:t>
      </w:r>
      <w:proofErr w:type="gramStart"/>
      <w:r>
        <w:rPr>
          <w:sz w:val="22"/>
          <w:szCs w:val="22"/>
        </w:rPr>
        <w:t xml:space="preserve">   (</w:t>
      </w:r>
      <w:proofErr w:type="gramEnd"/>
      <w:r>
        <w:rPr>
          <w:sz w:val="22"/>
          <w:szCs w:val="22"/>
        </w:rPr>
        <w:t>назначение объекта культурного наследия)</w:t>
      </w:r>
    </w:p>
    <w:p w:rsidR="00F83646" w:rsidRDefault="00F83646" w:rsidP="00F83646">
      <w:pPr>
        <w:pStyle w:val="a8"/>
        <w:rPr>
          <w:sz w:val="22"/>
          <w:szCs w:val="22"/>
        </w:rPr>
      </w:pPr>
      <w:r>
        <w:rPr>
          <w:sz w:val="22"/>
          <w:szCs w:val="22"/>
        </w:rPr>
        <w:t xml:space="preserve">   градостроительного</w:t>
      </w:r>
    </w:p>
    <w:p w:rsidR="00F83646" w:rsidRDefault="00F83646" w:rsidP="00F83646">
      <w:pPr>
        <w:pStyle w:val="a8"/>
        <w:rPr>
          <w:sz w:val="22"/>
          <w:szCs w:val="22"/>
        </w:rPr>
      </w:pPr>
      <w:r>
        <w:rPr>
          <w:sz w:val="22"/>
          <w:szCs w:val="22"/>
        </w:rPr>
        <w:t xml:space="preserve">        плана)</w:t>
      </w:r>
    </w:p>
    <w:p w:rsidR="00F83646" w:rsidRDefault="00F83646" w:rsidP="00F83646">
      <w:pPr>
        <w:pStyle w:val="a8"/>
        <w:rPr>
          <w:sz w:val="22"/>
          <w:szCs w:val="22"/>
        </w:rPr>
      </w:pPr>
      <w:r>
        <w:rPr>
          <w:sz w:val="22"/>
          <w:szCs w:val="22"/>
        </w:rPr>
        <w:t>________________________________________________________________________,</w:t>
      </w:r>
    </w:p>
    <w:p w:rsidR="00F83646" w:rsidRDefault="00F83646" w:rsidP="00F83646">
      <w:pPr>
        <w:pStyle w:val="a8"/>
        <w:rPr>
          <w:sz w:val="22"/>
          <w:szCs w:val="22"/>
        </w:rPr>
      </w:pPr>
      <w:r>
        <w:rPr>
          <w:sz w:val="22"/>
          <w:szCs w:val="22"/>
        </w:rPr>
        <w:t xml:space="preserve">   (наименование органа государственной власти, принявшего решение о</w:t>
      </w:r>
    </w:p>
    <w:p w:rsidR="00F83646" w:rsidRDefault="00F83646" w:rsidP="00F83646">
      <w:pPr>
        <w:pStyle w:val="a8"/>
        <w:rPr>
          <w:sz w:val="22"/>
          <w:szCs w:val="22"/>
        </w:rPr>
      </w:pPr>
      <w:r>
        <w:rPr>
          <w:sz w:val="22"/>
          <w:szCs w:val="22"/>
        </w:rPr>
        <w:t xml:space="preserve"> включении выявленного объекта культурного наследия в реестр, реквизиты</w:t>
      </w:r>
    </w:p>
    <w:p w:rsidR="00F83646" w:rsidRDefault="00F83646" w:rsidP="00F83646">
      <w:pPr>
        <w:pStyle w:val="a8"/>
        <w:rPr>
          <w:sz w:val="22"/>
          <w:szCs w:val="22"/>
        </w:rPr>
      </w:pPr>
      <w:r>
        <w:rPr>
          <w:sz w:val="22"/>
          <w:szCs w:val="22"/>
        </w:rPr>
        <w:t xml:space="preserve">                           этого решения)</w:t>
      </w:r>
    </w:p>
    <w:p w:rsidR="00F83646" w:rsidRDefault="00F83646" w:rsidP="00F83646">
      <w:pPr>
        <w:pStyle w:val="a8"/>
        <w:rPr>
          <w:sz w:val="22"/>
          <w:szCs w:val="22"/>
        </w:rPr>
      </w:pPr>
      <w:r>
        <w:rPr>
          <w:sz w:val="22"/>
          <w:szCs w:val="22"/>
        </w:rPr>
        <w:t xml:space="preserve">регистрационный номер в </w:t>
      </w:r>
      <w:proofErr w:type="spellStart"/>
      <w:r>
        <w:rPr>
          <w:sz w:val="22"/>
          <w:szCs w:val="22"/>
        </w:rPr>
        <w:t>реестре____________________от</w:t>
      </w:r>
      <w:proofErr w:type="spellEnd"/>
      <w:r>
        <w:rPr>
          <w:sz w:val="22"/>
          <w:szCs w:val="22"/>
        </w:rPr>
        <w:t>____________________</w:t>
      </w:r>
    </w:p>
    <w:p w:rsidR="00F83646" w:rsidRDefault="00F83646" w:rsidP="00F83646">
      <w:pPr>
        <w:pStyle w:val="a8"/>
        <w:rPr>
          <w:sz w:val="22"/>
          <w:szCs w:val="22"/>
        </w:rPr>
      </w:pPr>
      <w:r>
        <w:rPr>
          <w:sz w:val="22"/>
          <w:szCs w:val="22"/>
        </w:rPr>
        <w:t xml:space="preserve">                                                            (дата)</w:t>
      </w:r>
    </w:p>
    <w:p w:rsidR="00F83646" w:rsidRDefault="00F83646" w:rsidP="00F83646"/>
    <w:p w:rsidR="00F83646" w:rsidRDefault="00F83646" w:rsidP="00F83646">
      <w:pPr>
        <w:pStyle w:val="a8"/>
        <w:rPr>
          <w:sz w:val="22"/>
          <w:szCs w:val="22"/>
        </w:rPr>
      </w:pPr>
      <w:bookmarkStart w:id="33" w:name="sub_104"/>
      <w:r>
        <w:rPr>
          <w:sz w:val="22"/>
          <w:szCs w:val="22"/>
        </w:rPr>
        <w:t xml:space="preserve">4. Информация о разделении земельного участка </w:t>
      </w:r>
      <w:hyperlink w:anchor="sub_222" w:history="1">
        <w:r>
          <w:rPr>
            <w:rStyle w:val="a4"/>
            <w:sz w:val="22"/>
            <w:szCs w:val="22"/>
          </w:rPr>
          <w:t>&lt;2&gt;</w:t>
        </w:r>
      </w:hyperlink>
      <w:r>
        <w:rPr>
          <w:sz w:val="22"/>
          <w:szCs w:val="22"/>
        </w:rPr>
        <w:t xml:space="preserve"> ,</w:t>
      </w:r>
      <w:hyperlink w:anchor="sub_333" w:history="1">
        <w:r>
          <w:rPr>
            <w:rStyle w:val="a4"/>
            <w:sz w:val="22"/>
            <w:szCs w:val="22"/>
          </w:rPr>
          <w:t>&lt;3&gt;</w:t>
        </w:r>
      </w:hyperlink>
      <w:r>
        <w:rPr>
          <w:sz w:val="22"/>
          <w:szCs w:val="22"/>
        </w:rPr>
        <w:t xml:space="preserve">, </w:t>
      </w:r>
      <w:hyperlink w:anchor="sub_444" w:history="1">
        <w:r>
          <w:rPr>
            <w:rStyle w:val="a4"/>
            <w:sz w:val="22"/>
            <w:szCs w:val="22"/>
          </w:rPr>
          <w:t>&lt;4&gt;</w:t>
        </w:r>
      </w:hyperlink>
    </w:p>
    <w:bookmarkEnd w:id="33"/>
    <w:p w:rsidR="00F83646" w:rsidRDefault="00F83646" w:rsidP="00F83646">
      <w:pPr>
        <w:pStyle w:val="a8"/>
        <w:rPr>
          <w:sz w:val="22"/>
          <w:szCs w:val="22"/>
        </w:rPr>
      </w:pPr>
      <w:r>
        <w:rPr>
          <w:sz w:val="22"/>
          <w:szCs w:val="22"/>
        </w:rPr>
        <w:t>________________________________________________________________________.</w:t>
      </w:r>
    </w:p>
    <w:p w:rsidR="00F83646" w:rsidRDefault="00F83646" w:rsidP="00F83646">
      <w:pPr>
        <w:pStyle w:val="a8"/>
        <w:rPr>
          <w:sz w:val="22"/>
          <w:szCs w:val="22"/>
        </w:rPr>
      </w:pPr>
      <w:r>
        <w:rPr>
          <w:sz w:val="22"/>
          <w:szCs w:val="22"/>
        </w:rPr>
        <w:t xml:space="preserve">     (наименование и реквизиты документа, определяющего возможность</w:t>
      </w:r>
    </w:p>
    <w:p w:rsidR="00F83646" w:rsidRDefault="00F83646" w:rsidP="00F83646">
      <w:pPr>
        <w:pStyle w:val="a8"/>
        <w:rPr>
          <w:sz w:val="22"/>
          <w:szCs w:val="22"/>
        </w:rPr>
      </w:pPr>
      <w:r>
        <w:rPr>
          <w:sz w:val="22"/>
          <w:szCs w:val="22"/>
        </w:rPr>
        <w:t xml:space="preserve">                      или невозможность разделения)</w:t>
      </w:r>
    </w:p>
    <w:p w:rsidR="00F83646" w:rsidRDefault="00F83646" w:rsidP="00F83646"/>
    <w:p w:rsidR="00F83646" w:rsidRDefault="00F83646" w:rsidP="00F83646">
      <w:pPr>
        <w:pStyle w:val="a8"/>
        <w:rPr>
          <w:sz w:val="22"/>
          <w:szCs w:val="22"/>
        </w:rPr>
      </w:pPr>
      <w:r>
        <w:rPr>
          <w:sz w:val="22"/>
          <w:szCs w:val="22"/>
        </w:rPr>
        <w:t>──────────────────────────────</w:t>
      </w:r>
    </w:p>
    <w:p w:rsidR="00F83646" w:rsidRDefault="00F83646" w:rsidP="00F83646">
      <w:pPr>
        <w:pStyle w:val="a8"/>
        <w:rPr>
          <w:sz w:val="22"/>
          <w:szCs w:val="22"/>
        </w:rPr>
      </w:pPr>
      <w:bookmarkStart w:id="34" w:name="sub_111"/>
      <w:r>
        <w:rPr>
          <w:sz w:val="22"/>
          <w:szCs w:val="22"/>
        </w:rPr>
        <w:t xml:space="preserve">     &lt;1&gt; При     отсутствии    правил    землепользования   </w:t>
      </w:r>
      <w:proofErr w:type="gramStart"/>
      <w:r>
        <w:rPr>
          <w:sz w:val="22"/>
          <w:szCs w:val="22"/>
        </w:rPr>
        <w:t>и  застройки</w:t>
      </w:r>
      <w:proofErr w:type="gramEnd"/>
      <w:r>
        <w:rPr>
          <w:sz w:val="22"/>
          <w:szCs w:val="22"/>
        </w:rPr>
        <w:t>,</w:t>
      </w:r>
    </w:p>
    <w:bookmarkEnd w:id="34"/>
    <w:p w:rsidR="00F83646" w:rsidRDefault="00F83646" w:rsidP="00F83646">
      <w:pPr>
        <w:pStyle w:val="a8"/>
        <w:rPr>
          <w:sz w:val="22"/>
          <w:szCs w:val="22"/>
        </w:rPr>
      </w:pPr>
      <w:r>
        <w:rPr>
          <w:sz w:val="22"/>
          <w:szCs w:val="22"/>
        </w:rPr>
        <w:t>но не позднее 1 января 2012 года,  заполняется  на основании документации</w:t>
      </w:r>
    </w:p>
    <w:p w:rsidR="00F83646" w:rsidRDefault="00F83646" w:rsidP="00F83646">
      <w:pPr>
        <w:pStyle w:val="a8"/>
        <w:rPr>
          <w:sz w:val="22"/>
          <w:szCs w:val="22"/>
        </w:rPr>
      </w:pPr>
      <w:r>
        <w:rPr>
          <w:sz w:val="22"/>
          <w:szCs w:val="22"/>
        </w:rPr>
        <w:t>по планировке территории.</w:t>
      </w:r>
    </w:p>
    <w:p w:rsidR="00F83646" w:rsidRDefault="00F83646" w:rsidP="00F83646">
      <w:pPr>
        <w:pStyle w:val="a8"/>
        <w:rPr>
          <w:sz w:val="22"/>
          <w:szCs w:val="22"/>
        </w:rPr>
      </w:pPr>
      <w:bookmarkStart w:id="35" w:name="sub_222"/>
      <w:r>
        <w:rPr>
          <w:sz w:val="22"/>
          <w:szCs w:val="22"/>
        </w:rPr>
        <w:t xml:space="preserve">     &lt;2&gt; Заполняется    на    земельные   </w:t>
      </w:r>
      <w:proofErr w:type="gramStart"/>
      <w:r>
        <w:rPr>
          <w:sz w:val="22"/>
          <w:szCs w:val="22"/>
        </w:rPr>
        <w:t>участки,  на</w:t>
      </w:r>
      <w:proofErr w:type="gramEnd"/>
      <w:r>
        <w:rPr>
          <w:sz w:val="22"/>
          <w:szCs w:val="22"/>
        </w:rPr>
        <w:t xml:space="preserve">  которые  действие</w:t>
      </w:r>
    </w:p>
    <w:bookmarkEnd w:id="35"/>
    <w:p w:rsidR="00F83646" w:rsidRDefault="00F83646" w:rsidP="00F83646">
      <w:pPr>
        <w:pStyle w:val="a8"/>
        <w:rPr>
          <w:sz w:val="22"/>
          <w:szCs w:val="22"/>
        </w:rPr>
      </w:pPr>
      <w:r>
        <w:rPr>
          <w:sz w:val="22"/>
          <w:szCs w:val="22"/>
        </w:rPr>
        <w:t>градостроительного регламента распространяется.</w:t>
      </w:r>
    </w:p>
    <w:p w:rsidR="00F83646" w:rsidRDefault="00F83646" w:rsidP="00F83646">
      <w:pPr>
        <w:pStyle w:val="a8"/>
        <w:rPr>
          <w:sz w:val="22"/>
          <w:szCs w:val="22"/>
        </w:rPr>
      </w:pPr>
      <w:bookmarkStart w:id="36" w:name="sub_333"/>
      <w:r>
        <w:rPr>
          <w:sz w:val="22"/>
          <w:szCs w:val="22"/>
        </w:rPr>
        <w:t xml:space="preserve">     &lt;3&gt; Заполняется на земельный участок, на который   градостроительный</w:t>
      </w:r>
    </w:p>
    <w:bookmarkEnd w:id="36"/>
    <w:p w:rsidR="00F83646" w:rsidRDefault="00F83646" w:rsidP="00F83646">
      <w:pPr>
        <w:pStyle w:val="a8"/>
        <w:rPr>
          <w:sz w:val="22"/>
          <w:szCs w:val="22"/>
        </w:rPr>
      </w:pPr>
      <w:r>
        <w:rPr>
          <w:sz w:val="22"/>
          <w:szCs w:val="22"/>
        </w:rPr>
        <w:t>регламент не устанавливается.</w:t>
      </w:r>
    </w:p>
    <w:p w:rsidR="00F83646" w:rsidRDefault="00F83646" w:rsidP="00F83646">
      <w:pPr>
        <w:pStyle w:val="a8"/>
        <w:rPr>
          <w:sz w:val="22"/>
          <w:szCs w:val="22"/>
        </w:rPr>
      </w:pPr>
      <w:bookmarkStart w:id="37" w:name="sub_444"/>
      <w:r>
        <w:rPr>
          <w:sz w:val="22"/>
          <w:szCs w:val="22"/>
        </w:rPr>
        <w:t xml:space="preserve">     &lt;4&gt; Заполняется на земельный участок, на который   градостроительный</w:t>
      </w:r>
    </w:p>
    <w:bookmarkEnd w:id="37"/>
    <w:p w:rsidR="00F83646" w:rsidRDefault="00F83646" w:rsidP="00F83646">
      <w:pPr>
        <w:pStyle w:val="a8"/>
        <w:rPr>
          <w:sz w:val="22"/>
          <w:szCs w:val="22"/>
        </w:rPr>
      </w:pPr>
      <w:r>
        <w:rPr>
          <w:sz w:val="22"/>
          <w:szCs w:val="22"/>
        </w:rPr>
        <w:t>регламент не распространяется.</w:t>
      </w:r>
    </w:p>
    <w:p w:rsidR="00F83646" w:rsidRDefault="00F83646" w:rsidP="00F83646"/>
    <w:p w:rsidR="007432AC" w:rsidRDefault="007432AC"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Pr="00797BD6" w:rsidRDefault="00CF3416" w:rsidP="00CF3416">
      <w:pPr>
        <w:autoSpaceDE w:val="0"/>
        <w:autoSpaceDN w:val="0"/>
        <w:adjustRightInd w:val="0"/>
        <w:spacing w:after="0" w:line="240" w:lineRule="auto"/>
        <w:jc w:val="both"/>
        <w:rPr>
          <w:rFonts w:ascii="Arial" w:hAnsi="Arial" w:cs="Arial"/>
          <w:sz w:val="24"/>
          <w:szCs w:val="24"/>
        </w:rPr>
      </w:pPr>
    </w:p>
    <w:p w:rsidR="00CF3416" w:rsidRPr="00572351" w:rsidRDefault="007B7CD1" w:rsidP="00CF3416">
      <w:pPr>
        <w:autoSpaceDE w:val="0"/>
        <w:autoSpaceDN w:val="0"/>
        <w:adjustRightInd w:val="0"/>
        <w:spacing w:after="0" w:line="240" w:lineRule="auto"/>
        <w:ind w:firstLine="698"/>
        <w:jc w:val="right"/>
        <w:rPr>
          <w:rFonts w:ascii="Times New Roman" w:hAnsi="Times New Roman" w:cs="Times New Roman"/>
          <w:sz w:val="28"/>
          <w:szCs w:val="28"/>
        </w:rPr>
      </w:pPr>
      <w:bookmarkStart w:id="38" w:name="sub_1900"/>
      <w:r w:rsidRPr="00572351">
        <w:rPr>
          <w:rFonts w:ascii="Times New Roman" w:hAnsi="Times New Roman" w:cs="Times New Roman"/>
          <w:b/>
          <w:bCs/>
          <w:color w:val="26282F"/>
          <w:sz w:val="28"/>
          <w:szCs w:val="28"/>
        </w:rPr>
        <w:lastRenderedPageBreak/>
        <w:t>ПРИЛОЖЕНИЕ 3</w:t>
      </w:r>
    </w:p>
    <w:bookmarkEnd w:id="38"/>
    <w:p w:rsidR="00CF3416" w:rsidRPr="00797BD6" w:rsidRDefault="00CF3416" w:rsidP="00CF3416">
      <w:pPr>
        <w:autoSpaceDE w:val="0"/>
        <w:autoSpaceDN w:val="0"/>
        <w:adjustRightInd w:val="0"/>
        <w:spacing w:after="0" w:line="240" w:lineRule="auto"/>
        <w:ind w:firstLine="698"/>
        <w:jc w:val="right"/>
        <w:rPr>
          <w:rFonts w:ascii="Arial" w:hAnsi="Arial" w:cs="Arial"/>
          <w:sz w:val="24"/>
          <w:szCs w:val="24"/>
        </w:rPr>
      </w:pPr>
      <w:r w:rsidRPr="00572351">
        <w:rPr>
          <w:rFonts w:ascii="Times New Roman" w:hAnsi="Times New Roman" w:cs="Times New Roman"/>
          <w:b/>
          <w:bCs/>
          <w:color w:val="26282F"/>
          <w:sz w:val="28"/>
          <w:szCs w:val="28"/>
        </w:rPr>
        <w:t xml:space="preserve">к </w:t>
      </w:r>
      <w:hyperlink w:anchor="sub_1000" w:history="1">
        <w:r w:rsidRPr="00572351">
          <w:rPr>
            <w:rFonts w:ascii="Times New Roman" w:hAnsi="Times New Roman" w:cs="Times New Roman"/>
            <w:color w:val="106BBE"/>
            <w:sz w:val="28"/>
            <w:szCs w:val="28"/>
          </w:rPr>
          <w:t>Административному регламенту</w:t>
        </w:r>
      </w:hyperlink>
    </w:p>
    <w:p w:rsidR="00CF3416" w:rsidRPr="00797BD6" w:rsidRDefault="00CF3416" w:rsidP="00CF3416">
      <w:pPr>
        <w:autoSpaceDE w:val="0"/>
        <w:autoSpaceDN w:val="0"/>
        <w:adjustRightInd w:val="0"/>
        <w:spacing w:after="0" w:line="240" w:lineRule="auto"/>
        <w:ind w:firstLine="720"/>
        <w:jc w:val="both"/>
        <w:rPr>
          <w:rFonts w:ascii="Arial" w:hAnsi="Arial" w:cs="Arial"/>
          <w:sz w:val="24"/>
          <w:szCs w:val="24"/>
        </w:rPr>
      </w:pPr>
    </w:p>
    <w:p w:rsidR="00CF3416" w:rsidRPr="00CF3416" w:rsidRDefault="00CF3416" w:rsidP="00CF3416">
      <w:pPr>
        <w:autoSpaceDE w:val="0"/>
        <w:autoSpaceDN w:val="0"/>
        <w:adjustRightInd w:val="0"/>
        <w:spacing w:after="0" w:line="240" w:lineRule="auto"/>
        <w:jc w:val="center"/>
        <w:outlineLvl w:val="0"/>
        <w:rPr>
          <w:rFonts w:ascii="Times New Roman" w:hAnsi="Times New Roman" w:cs="Times New Roman"/>
          <w:b/>
          <w:bCs/>
          <w:color w:val="26282F"/>
          <w:sz w:val="28"/>
          <w:szCs w:val="28"/>
        </w:rPr>
      </w:pPr>
      <w:r w:rsidRPr="00CF3416">
        <w:rPr>
          <w:rFonts w:ascii="Times New Roman" w:hAnsi="Times New Roman" w:cs="Times New Roman"/>
          <w:b/>
          <w:bCs/>
          <w:color w:val="26282F"/>
          <w:sz w:val="28"/>
          <w:szCs w:val="28"/>
        </w:rPr>
        <w:t>Блок-схема</w:t>
      </w:r>
      <w:r w:rsidRPr="00CF3416">
        <w:rPr>
          <w:rFonts w:ascii="Times New Roman" w:hAnsi="Times New Roman" w:cs="Times New Roman"/>
          <w:b/>
          <w:bCs/>
          <w:color w:val="26282F"/>
          <w:sz w:val="28"/>
          <w:szCs w:val="28"/>
        </w:rPr>
        <w:br/>
        <w:t>испо</w:t>
      </w:r>
      <w:r w:rsidR="00C17CE2">
        <w:rPr>
          <w:rFonts w:ascii="Times New Roman" w:hAnsi="Times New Roman" w:cs="Times New Roman"/>
          <w:b/>
          <w:bCs/>
          <w:color w:val="26282F"/>
          <w:sz w:val="28"/>
          <w:szCs w:val="28"/>
        </w:rPr>
        <w:t>лнения муниципальной услуги «Подготовка и утверждение</w:t>
      </w:r>
      <w:r w:rsidRPr="00CF3416">
        <w:rPr>
          <w:rFonts w:ascii="Times New Roman" w:hAnsi="Times New Roman" w:cs="Times New Roman"/>
          <w:b/>
          <w:bCs/>
          <w:color w:val="26282F"/>
          <w:sz w:val="28"/>
          <w:szCs w:val="28"/>
        </w:rPr>
        <w:t xml:space="preserve"> градостроительного плана земельного участка</w:t>
      </w:r>
      <w:r w:rsidR="00C17CE2">
        <w:rPr>
          <w:rFonts w:ascii="Times New Roman" w:hAnsi="Times New Roman" w:cs="Times New Roman"/>
          <w:b/>
          <w:bCs/>
          <w:color w:val="26282F"/>
          <w:sz w:val="28"/>
          <w:szCs w:val="28"/>
        </w:rPr>
        <w:t>»</w:t>
      </w:r>
      <w:r w:rsidRPr="00CF3416">
        <w:rPr>
          <w:rFonts w:ascii="Times New Roman" w:hAnsi="Times New Roman" w:cs="Times New Roman"/>
          <w:b/>
          <w:bCs/>
          <w:color w:val="26282F"/>
          <w:sz w:val="28"/>
          <w:szCs w:val="28"/>
        </w:rPr>
        <w:br/>
        <w:t xml:space="preserve"> на территории Кадошкинского муниципального района</w:t>
      </w:r>
    </w:p>
    <w:p w:rsidR="00CF3416" w:rsidRPr="0020405B" w:rsidRDefault="00CF3416" w:rsidP="00CF3416">
      <w:pPr>
        <w:autoSpaceDE w:val="0"/>
        <w:autoSpaceDN w:val="0"/>
        <w:adjustRightInd w:val="0"/>
        <w:spacing w:after="0" w:line="240" w:lineRule="auto"/>
        <w:jc w:val="center"/>
        <w:outlineLvl w:val="0"/>
        <w:rPr>
          <w:rFonts w:ascii="Times New Roman" w:hAnsi="Times New Roman" w:cs="Times New Roman"/>
          <w:b/>
          <w:bCs/>
          <w:color w:val="26282F"/>
          <w:sz w:val="28"/>
          <w:szCs w:val="28"/>
        </w:rPr>
      </w:pPr>
    </w:p>
    <w:p w:rsidR="00CF3416" w:rsidRPr="0020405B" w:rsidRDefault="00CF3416" w:rsidP="00CF3416">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sidRPr="0020405B">
        <w:rPr>
          <w:rFonts w:ascii="Times New Roman" w:hAnsi="Times New Roman" w:cs="Times New Roman"/>
          <w:b/>
          <w:bCs/>
          <w:color w:val="26282F"/>
          <w:sz w:val="28"/>
          <w:szCs w:val="28"/>
        </w:rPr>
        <w:t>Схема процесса муниципальной услуги</w:t>
      </w:r>
    </w:p>
    <w:p w:rsidR="00CF3416" w:rsidRDefault="00CF3416" w:rsidP="00CF3416">
      <w:pPr>
        <w:autoSpaceDE w:val="0"/>
        <w:autoSpaceDN w:val="0"/>
        <w:adjustRightInd w:val="0"/>
        <w:spacing w:before="108" w:after="108" w:line="240" w:lineRule="auto"/>
        <w:jc w:val="center"/>
        <w:outlineLvl w:val="0"/>
        <w:rPr>
          <w:rFonts w:ascii="Arial" w:hAnsi="Arial" w:cs="Arial"/>
          <w:b/>
          <w:bCs/>
          <w:color w:val="26282F"/>
          <w:sz w:val="24"/>
          <w:szCs w:val="24"/>
        </w:rPr>
      </w:pPr>
    </w:p>
    <w:p w:rsidR="00CF3416" w:rsidRPr="00B42424" w:rsidRDefault="00CF3416" w:rsidP="00CF3416">
      <w:pPr>
        <w:autoSpaceDE w:val="0"/>
        <w:autoSpaceDN w:val="0"/>
        <w:adjustRightInd w:val="0"/>
        <w:spacing w:line="240" w:lineRule="auto"/>
        <w:rPr>
          <w:rFonts w:ascii="Courier New" w:hAnsi="Courier New" w:cs="Courier New"/>
          <w:sz w:val="20"/>
          <w:szCs w:val="20"/>
        </w:rPr>
      </w:pPr>
      <w:r w:rsidRPr="00B42424">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 xml:space="preserve"> ┌───────────────────────────────┐    ┌──────────────────┐</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w:t>
      </w:r>
      <w:proofErr w:type="gramStart"/>
      <w:r w:rsidRPr="00B42424">
        <w:rPr>
          <w:rFonts w:ascii="Courier New" w:hAnsi="Courier New" w:cs="Courier New"/>
          <w:sz w:val="20"/>
          <w:szCs w:val="20"/>
        </w:rPr>
        <w:t>│  Обращение</w:t>
      </w:r>
      <w:proofErr w:type="gramEnd"/>
      <w:r w:rsidRPr="00B42424">
        <w:rPr>
          <w:rFonts w:ascii="Courier New" w:hAnsi="Courier New" w:cs="Courier New"/>
          <w:sz w:val="20"/>
          <w:szCs w:val="20"/>
        </w:rPr>
        <w:t xml:space="preserve"> заинтересованного  │    │ Отказ в приеме   │</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лица в МБУ "МФЦ"        │───►</w:t>
      </w:r>
      <w:proofErr w:type="gramStart"/>
      <w:r w:rsidRPr="00B42424">
        <w:rPr>
          <w:rFonts w:ascii="Courier New" w:hAnsi="Courier New" w:cs="Courier New"/>
          <w:sz w:val="20"/>
          <w:szCs w:val="20"/>
        </w:rPr>
        <w:t>│  заявления</w:t>
      </w:r>
      <w:proofErr w:type="gramEnd"/>
      <w:r w:rsidRPr="00B42424">
        <w:rPr>
          <w:rFonts w:ascii="Courier New" w:hAnsi="Courier New" w:cs="Courier New"/>
          <w:sz w:val="20"/>
          <w:szCs w:val="20"/>
        </w:rPr>
        <w:t xml:space="preserve"> от    │</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│заинтересованного │</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 лица В МБУ "МФЦ" │</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 в день обращения │</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Прием и регистрация документов │</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в МБУ "МФЦ" и передача    │</w:t>
      </w:r>
    </w:p>
    <w:p w:rsidR="00CF3416" w:rsidRDefault="00CF3416" w:rsidP="00CF3416">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 xml:space="preserve">│заявления в </w:t>
      </w:r>
      <w:r>
        <w:rPr>
          <w:rFonts w:ascii="Courier New" w:hAnsi="Courier New" w:cs="Courier New"/>
          <w:sz w:val="20"/>
          <w:szCs w:val="20"/>
        </w:rPr>
        <w:t>отдел строительства,</w:t>
      </w:r>
      <w:r w:rsidRPr="00B42424">
        <w:rPr>
          <w:rFonts w:ascii="Courier New" w:hAnsi="Courier New" w:cs="Courier New"/>
          <w:sz w:val="20"/>
          <w:szCs w:val="20"/>
        </w:rPr>
        <w:t>│</w:t>
      </w:r>
    </w:p>
    <w:p w:rsidR="00CF3416" w:rsidRPr="00725838" w:rsidRDefault="00CF3416" w:rsidP="00CF3416">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архитектуры и ЖКХ               </w:t>
      </w:r>
      <w:r w:rsidRPr="00B42424">
        <w:rPr>
          <w:rFonts w:ascii="Courier New" w:hAnsi="Courier New" w:cs="Courier New"/>
          <w:sz w:val="20"/>
          <w:szCs w:val="20"/>
        </w:rPr>
        <w:t>│</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администрации</w:t>
      </w:r>
      <w:r w:rsidRPr="00B42424">
        <w:rPr>
          <w:rFonts w:ascii="Courier New" w:hAnsi="Courier New" w:cs="Courier New"/>
          <w:sz w:val="20"/>
          <w:szCs w:val="20"/>
        </w:rPr>
        <w:t xml:space="preserve">    </w:t>
      </w:r>
      <w:r>
        <w:rPr>
          <w:rFonts w:ascii="Courier New" w:hAnsi="Courier New" w:cs="Courier New"/>
          <w:sz w:val="20"/>
          <w:szCs w:val="20"/>
        </w:rPr>
        <w:t xml:space="preserve">Кадошкинского </w:t>
      </w:r>
      <w:r w:rsidRPr="00B42424">
        <w:rPr>
          <w:rFonts w:ascii="Courier New" w:hAnsi="Courier New" w:cs="Courier New"/>
          <w:sz w:val="20"/>
          <w:szCs w:val="20"/>
        </w:rPr>
        <w:t>│</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w:t>
      </w:r>
      <w:r>
        <w:rPr>
          <w:rFonts w:ascii="Courier New" w:hAnsi="Courier New" w:cs="Courier New"/>
          <w:sz w:val="20"/>
          <w:szCs w:val="20"/>
        </w:rPr>
        <w:t xml:space="preserve"> │ муниципального </w:t>
      </w:r>
      <w:r w:rsidRPr="001D0700">
        <w:rPr>
          <w:rFonts w:ascii="Courier New" w:hAnsi="Courier New" w:cs="Courier New"/>
          <w:sz w:val="20"/>
          <w:szCs w:val="20"/>
        </w:rPr>
        <w:t xml:space="preserve"> </w:t>
      </w:r>
      <w:r>
        <w:rPr>
          <w:rFonts w:ascii="Courier New" w:hAnsi="Courier New" w:cs="Courier New"/>
          <w:sz w:val="20"/>
          <w:szCs w:val="20"/>
        </w:rPr>
        <w:t xml:space="preserve">района,        </w:t>
      </w:r>
      <w:r w:rsidRPr="00B42424">
        <w:rPr>
          <w:rFonts w:ascii="Courier New" w:hAnsi="Courier New" w:cs="Courier New"/>
          <w:sz w:val="20"/>
          <w:szCs w:val="20"/>
        </w:rPr>
        <w:t>│</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w:t>
      </w:r>
      <w:r>
        <w:rPr>
          <w:rFonts w:ascii="Courier New" w:hAnsi="Courier New" w:cs="Courier New"/>
          <w:sz w:val="20"/>
          <w:szCs w:val="20"/>
        </w:rPr>
        <w:t xml:space="preserve">1 день           </w:t>
      </w:r>
      <w:r w:rsidRPr="00B42424">
        <w:rPr>
          <w:rFonts w:ascii="Courier New" w:hAnsi="Courier New" w:cs="Courier New"/>
          <w:sz w:val="20"/>
          <w:szCs w:val="20"/>
        </w:rPr>
        <w:t xml:space="preserve">  │</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Подготовка  │  │ </w:t>
      </w:r>
      <w:r>
        <w:rPr>
          <w:rFonts w:ascii="Courier New" w:hAnsi="Courier New" w:cs="Courier New"/>
          <w:sz w:val="20"/>
          <w:szCs w:val="20"/>
        </w:rPr>
        <w:t xml:space="preserve">    Рассмотрение заявления     </w:t>
      </w:r>
      <w:r w:rsidRPr="00B42424">
        <w:rPr>
          <w:rFonts w:ascii="Courier New" w:hAnsi="Courier New" w:cs="Courier New"/>
          <w:sz w:val="20"/>
          <w:szCs w:val="20"/>
        </w:rPr>
        <w:t>│</w:t>
      </w:r>
      <w:r w:rsidRPr="005616ED">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w:t>
      </w:r>
      <w:r w:rsidRPr="005616ED">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│специалистом │◄─┤</w:t>
      </w:r>
      <w:r>
        <w:rPr>
          <w:rFonts w:ascii="Courier New" w:hAnsi="Courier New" w:cs="Courier New"/>
          <w:sz w:val="20"/>
          <w:szCs w:val="20"/>
        </w:rPr>
        <w:t>специалистом отдела строительства,</w:t>
      </w:r>
      <w:r w:rsidRPr="00B42424">
        <w:rPr>
          <w:rFonts w:ascii="Courier New" w:hAnsi="Courier New" w:cs="Courier New"/>
          <w:sz w:val="20"/>
          <w:szCs w:val="20"/>
        </w:rPr>
        <w:t xml:space="preserve"> </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  архитектуры и ЖКХ, подготовка </w:t>
      </w:r>
      <w:r w:rsidRPr="00B42424">
        <w:rPr>
          <w:rFonts w:ascii="Courier New" w:hAnsi="Courier New" w:cs="Courier New"/>
          <w:sz w:val="20"/>
          <w:szCs w:val="20"/>
        </w:rPr>
        <w:t>│</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│м</w:t>
      </w:r>
      <w:r>
        <w:rPr>
          <w:rFonts w:ascii="Courier New" w:hAnsi="Courier New" w:cs="Courier New"/>
          <w:sz w:val="20"/>
          <w:szCs w:val="20"/>
        </w:rPr>
        <w:t xml:space="preserve">отивирован- </w:t>
      </w:r>
      <w:proofErr w:type="gramStart"/>
      <w:r>
        <w:rPr>
          <w:rFonts w:ascii="Courier New" w:hAnsi="Courier New" w:cs="Courier New"/>
          <w:sz w:val="20"/>
          <w:szCs w:val="20"/>
        </w:rPr>
        <w:t>│  │</w:t>
      </w:r>
      <w:proofErr w:type="gramEnd"/>
      <w:r>
        <w:rPr>
          <w:rFonts w:ascii="Courier New" w:hAnsi="Courier New" w:cs="Courier New"/>
          <w:sz w:val="20"/>
          <w:szCs w:val="20"/>
        </w:rPr>
        <w:t xml:space="preserve">    выдачи документа  </w:t>
      </w:r>
      <w:r w:rsidRPr="00B42424">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 xml:space="preserve"> │</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w:t>
      </w:r>
      <w:proofErr w:type="spellStart"/>
      <w:r w:rsidRPr="00B42424">
        <w:rPr>
          <w:rFonts w:ascii="Courier New" w:hAnsi="Courier New" w:cs="Courier New"/>
          <w:sz w:val="20"/>
          <w:szCs w:val="20"/>
        </w:rPr>
        <w:t>ного</w:t>
      </w:r>
      <w:proofErr w:type="spellEnd"/>
      <w:r w:rsidRPr="00B42424">
        <w:rPr>
          <w:rFonts w:ascii="Courier New" w:hAnsi="Courier New" w:cs="Courier New"/>
          <w:sz w:val="20"/>
          <w:szCs w:val="20"/>
        </w:rPr>
        <w:t xml:space="preserve"> отказа  │  │              </w:t>
      </w:r>
      <w:r>
        <w:rPr>
          <w:rFonts w:ascii="Courier New" w:hAnsi="Courier New" w:cs="Courier New"/>
          <w:sz w:val="20"/>
          <w:szCs w:val="20"/>
        </w:rPr>
        <w:t xml:space="preserve">25 дней      </w:t>
      </w:r>
      <w:r w:rsidRPr="00B42424">
        <w:rPr>
          <w:rFonts w:ascii="Courier New" w:hAnsi="Courier New" w:cs="Courier New"/>
          <w:sz w:val="20"/>
          <w:szCs w:val="20"/>
        </w:rPr>
        <w:t xml:space="preserve">     │</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 xml:space="preserve"> </w:t>
      </w:r>
      <w:r>
        <w:rPr>
          <w:rFonts w:ascii="Courier New" w:hAnsi="Courier New" w:cs="Courier New"/>
          <w:sz w:val="20"/>
          <w:szCs w:val="20"/>
        </w:rPr>
        <w:t>25 дней</w:t>
      </w:r>
      <w:r w:rsidRPr="00B42424">
        <w:rPr>
          <w:rFonts w:ascii="Courier New" w:hAnsi="Courier New" w:cs="Courier New"/>
          <w:sz w:val="20"/>
          <w:szCs w:val="20"/>
        </w:rPr>
        <w:t xml:space="preserve">  │  └───────────────┬────────────────┘</w:t>
      </w:r>
    </w:p>
    <w:p w:rsidR="00CF3416"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                  │</w:t>
      </w:r>
    </w:p>
    <w:p w:rsidR="00CF3416" w:rsidRDefault="00CF3416" w:rsidP="00CF3416">
      <w:pPr>
        <w:tabs>
          <w:tab w:val="left" w:pos="4050"/>
        </w:tabs>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 xml:space="preserve">  </w:t>
      </w:r>
      <w:r>
        <w:rPr>
          <w:rFonts w:ascii="Courier New" w:hAnsi="Courier New" w:cs="Courier New"/>
          <w:sz w:val="20"/>
          <w:szCs w:val="20"/>
        </w:rPr>
        <w:t xml:space="preserve">                                          </w:t>
      </w:r>
    </w:p>
    <w:p w:rsidR="00CF3416" w:rsidRDefault="00CF3416" w:rsidP="00CF3416">
      <w:pPr>
        <w:tabs>
          <w:tab w:val="left" w:pos="4050"/>
        </w:tabs>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Направление</w:t>
      </w:r>
      <w:r w:rsidRPr="005616ED">
        <w:rPr>
          <w:rFonts w:ascii="Courier New" w:hAnsi="Courier New" w:cs="Courier New"/>
          <w:sz w:val="20"/>
          <w:szCs w:val="20"/>
        </w:rPr>
        <w:t xml:space="preserve"> </w:t>
      </w:r>
      <w:r>
        <w:rPr>
          <w:rFonts w:ascii="Courier New" w:hAnsi="Courier New" w:cs="Courier New"/>
          <w:sz w:val="20"/>
          <w:szCs w:val="20"/>
        </w:rPr>
        <w:t xml:space="preserve">документа </w:t>
      </w:r>
      <w:r w:rsidRPr="00B42424">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w:t>
      </w:r>
    </w:p>
    <w:p w:rsidR="00CF3416" w:rsidRDefault="00CF3416" w:rsidP="00CF3416">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 xml:space="preserve">на согласование с  </w:t>
      </w:r>
      <w:r>
        <w:rPr>
          <w:rFonts w:ascii="Courier New" w:hAnsi="Courier New" w:cs="Courier New"/>
          <w:sz w:val="20"/>
          <w:szCs w:val="20"/>
        </w:rPr>
        <w:t xml:space="preserve">   </w:t>
      </w:r>
      <w:r w:rsidRPr="00B42424">
        <w:rPr>
          <w:rFonts w:ascii="Courier New" w:hAnsi="Courier New" w:cs="Courier New"/>
          <w:sz w:val="20"/>
          <w:szCs w:val="20"/>
        </w:rPr>
        <w:t>│</w:t>
      </w:r>
    </w:p>
    <w:p w:rsidR="00CF3416" w:rsidRDefault="00CF3416" w:rsidP="00CF3416">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 xml:space="preserve">должностными лицами </w:t>
      </w:r>
      <w:r>
        <w:rPr>
          <w:rFonts w:ascii="Courier New" w:hAnsi="Courier New" w:cs="Courier New"/>
          <w:sz w:val="20"/>
          <w:szCs w:val="20"/>
        </w:rPr>
        <w:t xml:space="preserve">   </w:t>
      </w:r>
      <w:r w:rsidRPr="00B42424">
        <w:rPr>
          <w:rFonts w:ascii="Courier New" w:hAnsi="Courier New" w:cs="Courier New"/>
          <w:sz w:val="20"/>
          <w:szCs w:val="20"/>
        </w:rPr>
        <w:t>│</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Администрации 3 дня</w:t>
      </w:r>
      <w:r>
        <w:rPr>
          <w:rFonts w:ascii="Courier New" w:hAnsi="Courier New" w:cs="Courier New"/>
          <w:sz w:val="20"/>
          <w:szCs w:val="20"/>
        </w:rPr>
        <w:t xml:space="preserve">    </w:t>
      </w:r>
      <w:r w:rsidRPr="00B42424">
        <w:rPr>
          <w:rFonts w:ascii="Courier New" w:hAnsi="Courier New" w:cs="Courier New"/>
          <w:sz w:val="20"/>
          <w:szCs w:val="20"/>
        </w:rPr>
        <w:t>│</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w:t>
      </w:r>
      <w:r w:rsidRPr="00B42424">
        <w:rPr>
          <w:rFonts w:ascii="Courier New" w:hAnsi="Courier New" w:cs="Courier New"/>
          <w:sz w:val="20"/>
          <w:szCs w:val="20"/>
        </w:rPr>
        <w:t>┘</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p>
    <w:p w:rsidR="00CF3416" w:rsidRPr="00B42424" w:rsidRDefault="00CF3416" w:rsidP="00CF3416">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w:t>
      </w:r>
      <w:r w:rsidRPr="00B42424">
        <w:rPr>
          <w:rFonts w:ascii="Courier New" w:hAnsi="Courier New" w:cs="Courier New"/>
          <w:sz w:val="20"/>
          <w:szCs w:val="20"/>
        </w:rPr>
        <w:t>───┐</w:t>
      </w:r>
    </w:p>
    <w:p w:rsidR="00CF3416" w:rsidRPr="00B42424" w:rsidRDefault="00CF3416" w:rsidP="00CF3416">
      <w:pPr>
        <w:autoSpaceDE w:val="0"/>
        <w:autoSpaceDN w:val="0"/>
        <w:adjustRightInd w:val="0"/>
        <w:spacing w:after="0" w:line="240" w:lineRule="auto"/>
        <w:jc w:val="center"/>
        <w:rPr>
          <w:rFonts w:ascii="Courier New" w:hAnsi="Courier New" w:cs="Courier New"/>
          <w:sz w:val="20"/>
          <w:szCs w:val="20"/>
        </w:rPr>
      </w:pPr>
      <w:r w:rsidRPr="00B42424">
        <w:rPr>
          <w:rFonts w:ascii="Courier New" w:hAnsi="Courier New" w:cs="Courier New"/>
          <w:sz w:val="20"/>
          <w:szCs w:val="20"/>
        </w:rPr>
        <w:t>│Направление</w:t>
      </w:r>
      <w:r>
        <w:rPr>
          <w:rFonts w:ascii="Courier New" w:hAnsi="Courier New" w:cs="Courier New"/>
          <w:sz w:val="20"/>
          <w:szCs w:val="20"/>
        </w:rPr>
        <w:t xml:space="preserve">             </w:t>
      </w:r>
      <w:r w:rsidRPr="00B42424">
        <w:rPr>
          <w:rFonts w:ascii="Courier New" w:hAnsi="Courier New" w:cs="Courier New"/>
          <w:sz w:val="20"/>
          <w:szCs w:val="20"/>
        </w:rPr>
        <w:t>│</w:t>
      </w:r>
    </w:p>
    <w:p w:rsidR="00CF3416" w:rsidRPr="00B42424" w:rsidRDefault="00CF3416" w:rsidP="00CF3416">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 документа              </w:t>
      </w:r>
      <w:r w:rsidRPr="00B42424">
        <w:rPr>
          <w:rFonts w:ascii="Courier New" w:hAnsi="Courier New" w:cs="Courier New"/>
          <w:sz w:val="20"/>
          <w:szCs w:val="20"/>
        </w:rPr>
        <w:t>│</w:t>
      </w:r>
    </w:p>
    <w:p w:rsidR="00CF3416" w:rsidRPr="00B42424" w:rsidRDefault="00CF3416" w:rsidP="00CF3416">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│в МБУ "МФЦ" и выдача    </w:t>
      </w:r>
      <w:r w:rsidRPr="00B42424">
        <w:rPr>
          <w:rFonts w:ascii="Courier New" w:hAnsi="Courier New" w:cs="Courier New"/>
          <w:sz w:val="20"/>
          <w:szCs w:val="20"/>
        </w:rPr>
        <w:t>│</w:t>
      </w:r>
    </w:p>
    <w:p w:rsidR="00CF3416" w:rsidRPr="00B42424" w:rsidRDefault="00CF3416" w:rsidP="00CF3416">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│документа  заявителю    </w:t>
      </w:r>
      <w:r w:rsidRPr="00B42424">
        <w:rPr>
          <w:rFonts w:ascii="Courier New" w:hAnsi="Courier New" w:cs="Courier New"/>
          <w:sz w:val="20"/>
          <w:szCs w:val="20"/>
        </w:rPr>
        <w:t>│</w:t>
      </w:r>
    </w:p>
    <w:p w:rsidR="00CF3416" w:rsidRPr="00B42424" w:rsidRDefault="00CF3416" w:rsidP="00CF3416">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   специалистом МБУ     </w:t>
      </w:r>
      <w:r w:rsidRPr="00B42424">
        <w:rPr>
          <w:rFonts w:ascii="Courier New" w:hAnsi="Courier New" w:cs="Courier New"/>
          <w:sz w:val="20"/>
          <w:szCs w:val="20"/>
        </w:rPr>
        <w:t>│</w:t>
      </w:r>
    </w:p>
    <w:p w:rsidR="00CF3416" w:rsidRPr="00B42424" w:rsidRDefault="00CF3416" w:rsidP="00CF3416">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     "МФЦ", 1 день      </w:t>
      </w:r>
      <w:r w:rsidRPr="00B42424">
        <w:rPr>
          <w:rFonts w:ascii="Courier New" w:hAnsi="Courier New" w:cs="Courier New"/>
          <w:sz w:val="20"/>
          <w:szCs w:val="20"/>
        </w:rPr>
        <w:t>│</w:t>
      </w:r>
    </w:p>
    <w:p w:rsidR="00CF3416" w:rsidRPr="00B42424" w:rsidRDefault="00CF3416" w:rsidP="00CF3416">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w:t>
      </w:r>
      <w:r w:rsidRPr="00B42424">
        <w:rPr>
          <w:rFonts w:ascii="Courier New" w:hAnsi="Courier New" w:cs="Courier New"/>
          <w:sz w:val="20"/>
          <w:szCs w:val="20"/>
        </w:rPr>
        <w:t xml:space="preserve">──┘              </w:t>
      </w: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Default="00CF3416" w:rsidP="00F83646">
      <w:pPr>
        <w:autoSpaceDE w:val="0"/>
        <w:autoSpaceDN w:val="0"/>
        <w:adjustRightInd w:val="0"/>
        <w:spacing w:after="0" w:line="240" w:lineRule="auto"/>
        <w:ind w:firstLine="698"/>
        <w:jc w:val="center"/>
        <w:rPr>
          <w:rFonts w:ascii="Arial" w:hAnsi="Arial" w:cs="Arial"/>
          <w:sz w:val="24"/>
          <w:szCs w:val="24"/>
        </w:rPr>
      </w:pPr>
    </w:p>
    <w:p w:rsidR="00CF3416" w:rsidRPr="007432AC" w:rsidRDefault="00CF3416" w:rsidP="00F83646">
      <w:pPr>
        <w:autoSpaceDE w:val="0"/>
        <w:autoSpaceDN w:val="0"/>
        <w:adjustRightInd w:val="0"/>
        <w:spacing w:after="0" w:line="240" w:lineRule="auto"/>
        <w:ind w:firstLine="698"/>
        <w:jc w:val="center"/>
        <w:rPr>
          <w:rFonts w:ascii="Arial" w:hAnsi="Arial" w:cs="Arial"/>
          <w:sz w:val="24"/>
          <w:szCs w:val="24"/>
        </w:rPr>
      </w:pPr>
    </w:p>
    <w:sectPr w:rsidR="00CF3416" w:rsidRPr="007432AC" w:rsidSect="00F83646">
      <w:pgSz w:w="11900" w:h="16800"/>
      <w:pgMar w:top="1440"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526"/>
    <w:rsid w:val="00020881"/>
    <w:rsid w:val="00021D20"/>
    <w:rsid w:val="000E4DA4"/>
    <w:rsid w:val="000E64BF"/>
    <w:rsid w:val="00136539"/>
    <w:rsid w:val="0029268B"/>
    <w:rsid w:val="00416F39"/>
    <w:rsid w:val="004F6B33"/>
    <w:rsid w:val="00572351"/>
    <w:rsid w:val="005D2D82"/>
    <w:rsid w:val="005E3526"/>
    <w:rsid w:val="00665112"/>
    <w:rsid w:val="007012C6"/>
    <w:rsid w:val="007432AC"/>
    <w:rsid w:val="007B7CD1"/>
    <w:rsid w:val="00A24EF0"/>
    <w:rsid w:val="00A420B2"/>
    <w:rsid w:val="00BE4AD9"/>
    <w:rsid w:val="00C17CE2"/>
    <w:rsid w:val="00C2311E"/>
    <w:rsid w:val="00C80C56"/>
    <w:rsid w:val="00CF3416"/>
    <w:rsid w:val="00D05BBB"/>
    <w:rsid w:val="00D34FEF"/>
    <w:rsid w:val="00F836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5C672E-C2FD-4D30-A77B-31FFAF264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7432AC"/>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432AC"/>
    <w:rPr>
      <w:rFonts w:ascii="Arial" w:hAnsi="Arial" w:cs="Arial"/>
      <w:b/>
      <w:bCs/>
      <w:color w:val="26282F"/>
      <w:sz w:val="24"/>
      <w:szCs w:val="24"/>
    </w:rPr>
  </w:style>
  <w:style w:type="character" w:customStyle="1" w:styleId="a3">
    <w:name w:val="Цветовое выделение"/>
    <w:uiPriority w:val="99"/>
    <w:rsid w:val="007432AC"/>
    <w:rPr>
      <w:b/>
      <w:bCs/>
      <w:color w:val="26282F"/>
    </w:rPr>
  </w:style>
  <w:style w:type="character" w:customStyle="1" w:styleId="a4">
    <w:name w:val="Гипертекстовая ссылка"/>
    <w:basedOn w:val="a3"/>
    <w:uiPriority w:val="99"/>
    <w:rsid w:val="007432AC"/>
    <w:rPr>
      <w:b/>
      <w:bCs/>
      <w:color w:val="106BBE"/>
    </w:rPr>
  </w:style>
  <w:style w:type="paragraph" w:customStyle="1" w:styleId="a5">
    <w:name w:val="Комментарий"/>
    <w:basedOn w:val="a"/>
    <w:next w:val="a"/>
    <w:uiPriority w:val="99"/>
    <w:rsid w:val="007432AC"/>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6">
    <w:name w:val="Информация об изменениях документа"/>
    <w:basedOn w:val="a5"/>
    <w:next w:val="a"/>
    <w:uiPriority w:val="99"/>
    <w:rsid w:val="007432AC"/>
    <w:rPr>
      <w:i/>
      <w:iCs/>
    </w:rPr>
  </w:style>
  <w:style w:type="paragraph" w:customStyle="1" w:styleId="a7">
    <w:name w:val="Нормальный (таблица)"/>
    <w:basedOn w:val="a"/>
    <w:next w:val="a"/>
    <w:uiPriority w:val="99"/>
    <w:rsid w:val="007432AC"/>
    <w:pPr>
      <w:autoSpaceDE w:val="0"/>
      <w:autoSpaceDN w:val="0"/>
      <w:adjustRightInd w:val="0"/>
      <w:spacing w:after="0" w:line="240" w:lineRule="auto"/>
      <w:jc w:val="both"/>
    </w:pPr>
    <w:rPr>
      <w:rFonts w:ascii="Arial" w:hAnsi="Arial" w:cs="Arial"/>
      <w:sz w:val="24"/>
      <w:szCs w:val="24"/>
    </w:rPr>
  </w:style>
  <w:style w:type="paragraph" w:customStyle="1" w:styleId="a8">
    <w:name w:val="Таблицы (моноширинный)"/>
    <w:basedOn w:val="a"/>
    <w:next w:val="a"/>
    <w:uiPriority w:val="99"/>
    <w:rsid w:val="007432AC"/>
    <w:pPr>
      <w:autoSpaceDE w:val="0"/>
      <w:autoSpaceDN w:val="0"/>
      <w:adjustRightInd w:val="0"/>
      <w:spacing w:after="0" w:line="240" w:lineRule="auto"/>
    </w:pPr>
    <w:rPr>
      <w:rFonts w:ascii="Courier New" w:hAnsi="Courier New" w:cs="Courier New"/>
      <w:sz w:val="24"/>
      <w:szCs w:val="24"/>
    </w:rPr>
  </w:style>
  <w:style w:type="paragraph" w:customStyle="1" w:styleId="a9">
    <w:name w:val="Прижатый влево"/>
    <w:basedOn w:val="a"/>
    <w:next w:val="a"/>
    <w:uiPriority w:val="99"/>
    <w:rsid w:val="007432AC"/>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34"/>
    <w:qFormat/>
    <w:rsid w:val="00CF3416"/>
    <w:pPr>
      <w:ind w:left="720"/>
      <w:contextualSpacing/>
    </w:pPr>
    <w:rPr>
      <w:rFonts w:ascii="Calibri" w:eastAsia="Calibri" w:hAnsi="Calibri" w:cs="Times New Roman"/>
    </w:rPr>
  </w:style>
  <w:style w:type="character" w:styleId="ab">
    <w:name w:val="Hyperlink"/>
    <w:basedOn w:val="a0"/>
    <w:uiPriority w:val="99"/>
    <w:unhideWhenUsed/>
    <w:rsid w:val="00C80C56"/>
    <w:rPr>
      <w:color w:val="0000FF" w:themeColor="hyperlink"/>
      <w:u w:val="single"/>
    </w:rPr>
  </w:style>
  <w:style w:type="paragraph" w:styleId="ac">
    <w:name w:val="Balloon Text"/>
    <w:basedOn w:val="a"/>
    <w:link w:val="ad"/>
    <w:uiPriority w:val="99"/>
    <w:semiHidden/>
    <w:unhideWhenUsed/>
    <w:rsid w:val="004F6B3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4F6B33"/>
    <w:rPr>
      <w:rFonts w:ascii="Tahoma" w:hAnsi="Tahoma" w:cs="Tahoma"/>
      <w:sz w:val="16"/>
      <w:szCs w:val="16"/>
    </w:rPr>
  </w:style>
  <w:style w:type="paragraph" w:styleId="ae">
    <w:name w:val="No Spacing"/>
    <w:uiPriority w:val="1"/>
    <w:qFormat/>
    <w:rsid w:val="00665112"/>
    <w:pPr>
      <w:spacing w:after="0" w:line="240" w:lineRule="auto"/>
    </w:pPr>
  </w:style>
  <w:style w:type="paragraph" w:styleId="af">
    <w:name w:val="Body Text"/>
    <w:basedOn w:val="a"/>
    <w:link w:val="af0"/>
    <w:rsid w:val="00416F39"/>
    <w:pPr>
      <w:widowControl w:val="0"/>
      <w:suppressAutoHyphens/>
      <w:spacing w:after="120" w:line="240" w:lineRule="auto"/>
    </w:pPr>
    <w:rPr>
      <w:rFonts w:ascii="Times New Roman" w:eastAsia="Arial Unicode MS" w:hAnsi="Times New Roman" w:cs="Mangal"/>
      <w:kern w:val="1"/>
      <w:sz w:val="24"/>
      <w:szCs w:val="24"/>
      <w:lang w:eastAsia="hi-IN" w:bidi="hi-IN"/>
    </w:rPr>
  </w:style>
  <w:style w:type="character" w:customStyle="1" w:styleId="af0">
    <w:name w:val="Основной текст Знак"/>
    <w:basedOn w:val="a0"/>
    <w:link w:val="af"/>
    <w:rsid w:val="00416F39"/>
    <w:rPr>
      <w:rFonts w:ascii="Times New Roman" w:eastAsia="Arial Unicode MS" w:hAnsi="Times New Roman" w:cs="Mangal"/>
      <w:kern w:val="1"/>
      <w:sz w:val="24"/>
      <w:szCs w:val="24"/>
      <w:lang w:eastAsia="hi-IN" w:bidi="hi-IN"/>
    </w:rPr>
  </w:style>
  <w:style w:type="character" w:styleId="af1">
    <w:name w:val="Strong"/>
    <w:qFormat/>
    <w:rsid w:val="000208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8258.0" TargetMode="External"/><Relationship Id="rId13" Type="http://schemas.openxmlformats.org/officeDocument/2006/relationships/hyperlink" Target="garantF1://12049839.0" TargetMode="External"/><Relationship Id="rId18" Type="http://schemas.openxmlformats.org/officeDocument/2006/relationships/hyperlink" Target="garantF1://12077515.0" TargetMode="External"/><Relationship Id="rId3" Type="http://schemas.openxmlformats.org/officeDocument/2006/relationships/webSettings" Target="webSettings.xml"/><Relationship Id="rId21" Type="http://schemas.openxmlformats.org/officeDocument/2006/relationships/hyperlink" Target="garantF1://12027526.0" TargetMode="External"/><Relationship Id="rId7" Type="http://schemas.openxmlformats.org/officeDocument/2006/relationships/hyperlink" Target="garantF1://10003000.0" TargetMode="External"/><Relationship Id="rId12" Type="http://schemas.openxmlformats.org/officeDocument/2006/relationships/hyperlink" Target="garantF1://12086272.0" TargetMode="External"/><Relationship Id="rId17" Type="http://schemas.openxmlformats.org/officeDocument/2006/relationships/hyperlink" Target="garantF1://12046661.0" TargetMode="External"/><Relationship Id="rId2" Type="http://schemas.openxmlformats.org/officeDocument/2006/relationships/settings" Target="settings.xml"/><Relationship Id="rId16" Type="http://schemas.openxmlformats.org/officeDocument/2006/relationships/hyperlink" Target="garantF1://8816657.168" TargetMode="External"/><Relationship Id="rId20" Type="http://schemas.openxmlformats.org/officeDocument/2006/relationships/hyperlink" Target="garantF1://12028809.0" TargetMode="External"/><Relationship Id="rId1" Type="http://schemas.openxmlformats.org/officeDocument/2006/relationships/styles" Target="styles.xml"/><Relationship Id="rId6" Type="http://schemas.openxmlformats.org/officeDocument/2006/relationships/hyperlink" Target="garantF1://86367.0" TargetMode="External"/><Relationship Id="rId11" Type="http://schemas.openxmlformats.org/officeDocument/2006/relationships/hyperlink" Target="garantF1://86367.0" TargetMode="External"/><Relationship Id="rId5" Type="http://schemas.openxmlformats.org/officeDocument/2006/relationships/hyperlink" Target="garantF1://12024625.0" TargetMode="External"/><Relationship Id="rId15" Type="http://schemas.openxmlformats.org/officeDocument/2006/relationships/hyperlink" Target="garantF1://10064072.26" TargetMode="External"/><Relationship Id="rId23" Type="http://schemas.openxmlformats.org/officeDocument/2006/relationships/theme" Target="theme/theme1.xml"/><Relationship Id="rId10" Type="http://schemas.openxmlformats.org/officeDocument/2006/relationships/hyperlink" Target="garantF1://12046661.0" TargetMode="External"/><Relationship Id="rId19" Type="http://schemas.openxmlformats.org/officeDocument/2006/relationships/hyperlink" Target="garantF1://12048567.0" TargetMode="External"/><Relationship Id="rId4" Type="http://schemas.openxmlformats.org/officeDocument/2006/relationships/hyperlink" Target="garantF1://12046661.0" TargetMode="External"/><Relationship Id="rId9" Type="http://schemas.openxmlformats.org/officeDocument/2006/relationships/hyperlink" Target="garantF1://12024624.0" TargetMode="External"/><Relationship Id="rId14" Type="http://schemas.openxmlformats.org/officeDocument/2006/relationships/hyperlink" Target="garantF1://8817428.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25</Pages>
  <Words>7539</Words>
  <Characters>42975</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Юлия</cp:lastModifiedBy>
  <cp:revision>8</cp:revision>
  <cp:lastPrinted>2016-05-19T11:55:00Z</cp:lastPrinted>
  <dcterms:created xsi:type="dcterms:W3CDTF">2016-04-05T08:29:00Z</dcterms:created>
  <dcterms:modified xsi:type="dcterms:W3CDTF">2016-11-22T08:37:00Z</dcterms:modified>
</cp:coreProperties>
</file>