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FAC" w:rsidRPr="00046E3E" w:rsidRDefault="00905783" w:rsidP="00176FAC">
      <w:pPr>
        <w:tabs>
          <w:tab w:val="left" w:pos="7800"/>
        </w:tabs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76FAC">
        <w:rPr>
          <w:rFonts w:ascii="Times New Roman" w:hAnsi="Times New Roman" w:cs="Times New Roman"/>
          <w:sz w:val="28"/>
          <w:szCs w:val="28"/>
        </w:rPr>
        <w:t>  </w:t>
      </w:r>
      <w:r w:rsidR="00176FAC" w:rsidRPr="00046E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176FAC" w:rsidRPr="00176FAC" w:rsidRDefault="00176FAC" w:rsidP="00176FA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76FAC" w:rsidRPr="00176FAC" w:rsidRDefault="00176FAC" w:rsidP="00176FA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76FAC" w:rsidRPr="00176FAC" w:rsidRDefault="00176FAC" w:rsidP="00176FA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176FAC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176FAC" w:rsidRPr="00176FAC" w:rsidRDefault="00176FAC" w:rsidP="00176FA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176FAC" w:rsidRPr="00176FAC" w:rsidRDefault="00176FAC" w:rsidP="00176FAC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176FAC" w:rsidRPr="00176FAC" w:rsidRDefault="00176FAC" w:rsidP="00176FAC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176FAC" w:rsidRPr="00176FAC" w:rsidRDefault="00176FAC" w:rsidP="00176FAC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176FA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905783" w:rsidRPr="00176FAC" w:rsidRDefault="00905783" w:rsidP="00905783">
      <w:pPr>
        <w:pStyle w:val="a3"/>
        <w:spacing w:after="0" w:line="200" w:lineRule="atLeast"/>
        <w:rPr>
          <w:rFonts w:cs="Times New Roman"/>
          <w:sz w:val="28"/>
          <w:szCs w:val="28"/>
        </w:rPr>
      </w:pPr>
    </w:p>
    <w:p w:rsidR="00905783" w:rsidRPr="00176FAC" w:rsidRDefault="00835A74" w:rsidP="00905783">
      <w:pPr>
        <w:pStyle w:val="a3"/>
        <w:spacing w:after="0"/>
        <w:jc w:val="center"/>
        <w:rPr>
          <w:rFonts w:cs="Times New Roman"/>
          <w:b/>
          <w:sz w:val="28"/>
          <w:szCs w:val="28"/>
        </w:rPr>
      </w:pPr>
      <w:r w:rsidRPr="00176FAC">
        <w:rPr>
          <w:rFonts w:cs="Times New Roman"/>
          <w:b/>
          <w:sz w:val="28"/>
          <w:szCs w:val="28"/>
        </w:rPr>
        <w:t>ОБ ОТМЕНЕ ПОСТАНОВЛЕНИЯ АДМИНИСТРАЦИИ КАДОШКИНСКОГО МУНИЦИПАЛЬНОГО РАЙОНА РЕСПУБЛИКИ МОРДОВИЯ ОТ 06.10.2015 ГОДА № 340-П «ОБ АДМИНИСТРАТИВНОМ РЕГЛАМЕНТЕ АДМИНИСТРАЦИИ КАДОШКИНСКОГО МУНИЦИПАЛЬНОГО РАЙОНА РЕСПУБЛИКИ МОРДОВИЯ ПО ПРЕДОСТАВЛЕНИЮ МУНИЦИПАЛЬНОЙ УСЛУГИ «ВЫДАЧА РАЗРЕШЕНИЯ НА СОВЕРШЕНИЕ СДЕЛОК С ИМУЩЕСТВОМ ПОДОПЕЧНЫХ»</w:t>
      </w:r>
    </w:p>
    <w:p w:rsidR="00905783" w:rsidRPr="00176FAC" w:rsidRDefault="00905783" w:rsidP="00905783">
      <w:pPr>
        <w:pStyle w:val="a3"/>
        <w:spacing w:after="0"/>
        <w:jc w:val="center"/>
        <w:rPr>
          <w:rFonts w:cs="Times New Roman"/>
          <w:sz w:val="28"/>
          <w:szCs w:val="28"/>
        </w:rPr>
      </w:pPr>
      <w:r w:rsidRPr="00176FAC">
        <w:rPr>
          <w:rFonts w:cs="Times New Roman"/>
          <w:sz w:val="28"/>
          <w:szCs w:val="28"/>
        </w:rPr>
        <w:t> </w:t>
      </w:r>
    </w:p>
    <w:p w:rsidR="00D05B01" w:rsidRDefault="00905783" w:rsidP="00905783">
      <w:pPr>
        <w:pStyle w:val="a3"/>
        <w:spacing w:after="0"/>
        <w:jc w:val="both"/>
        <w:rPr>
          <w:rFonts w:cs="Times New Roman"/>
          <w:sz w:val="28"/>
          <w:szCs w:val="28"/>
        </w:rPr>
      </w:pPr>
      <w:r w:rsidRPr="00176FAC">
        <w:rPr>
          <w:rFonts w:cs="Times New Roman"/>
          <w:sz w:val="28"/>
          <w:szCs w:val="28"/>
        </w:rPr>
        <w:t xml:space="preserve">          В целях приведения нормативных правовых актов администрации </w:t>
      </w:r>
      <w:proofErr w:type="spellStart"/>
      <w:r w:rsidRPr="00176FAC">
        <w:rPr>
          <w:rFonts w:cs="Times New Roman"/>
          <w:sz w:val="28"/>
          <w:szCs w:val="28"/>
        </w:rPr>
        <w:t>Кадошкинского</w:t>
      </w:r>
      <w:proofErr w:type="spellEnd"/>
      <w:r w:rsidRPr="00176FAC">
        <w:rPr>
          <w:rFonts w:cs="Times New Roman"/>
          <w:sz w:val="28"/>
          <w:szCs w:val="28"/>
        </w:rPr>
        <w:t xml:space="preserve"> муниципального района Республики Мордовия в соответствие с нормами действующего законодательства, руководствуясь Федеральным законом от 06.10.2003г.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176FAC">
        <w:rPr>
          <w:rFonts w:cs="Times New Roman"/>
          <w:sz w:val="28"/>
          <w:szCs w:val="28"/>
        </w:rPr>
        <w:t>Кадошкинского</w:t>
      </w:r>
      <w:proofErr w:type="spellEnd"/>
      <w:r w:rsidRPr="00176FAC">
        <w:rPr>
          <w:rFonts w:cs="Times New Roman"/>
          <w:sz w:val="28"/>
          <w:szCs w:val="28"/>
        </w:rPr>
        <w:t xml:space="preserve"> муници</w:t>
      </w:r>
      <w:r w:rsidR="00176FAC">
        <w:rPr>
          <w:rFonts w:cs="Times New Roman"/>
          <w:sz w:val="28"/>
          <w:szCs w:val="28"/>
        </w:rPr>
        <w:t>пального района, администрация </w:t>
      </w:r>
      <w:proofErr w:type="spellStart"/>
      <w:r w:rsidRPr="00176FAC">
        <w:rPr>
          <w:rFonts w:cs="Times New Roman"/>
          <w:sz w:val="28"/>
          <w:szCs w:val="28"/>
        </w:rPr>
        <w:t>Кадошкинского</w:t>
      </w:r>
      <w:proofErr w:type="spellEnd"/>
      <w:r w:rsidRPr="00176FAC">
        <w:rPr>
          <w:rFonts w:cs="Times New Roman"/>
          <w:sz w:val="28"/>
          <w:szCs w:val="28"/>
        </w:rPr>
        <w:t xml:space="preserve"> муниципального района Республики Мордовия</w:t>
      </w:r>
      <w:r w:rsidR="003712F7" w:rsidRPr="00176FAC">
        <w:rPr>
          <w:rFonts w:cs="Times New Roman"/>
          <w:sz w:val="28"/>
          <w:szCs w:val="28"/>
        </w:rPr>
        <w:t xml:space="preserve"> </w:t>
      </w:r>
    </w:p>
    <w:p w:rsidR="00D05B01" w:rsidRDefault="00D05B01" w:rsidP="00905783">
      <w:pPr>
        <w:pStyle w:val="a3"/>
        <w:spacing w:after="0"/>
        <w:jc w:val="both"/>
        <w:rPr>
          <w:rFonts w:cs="Times New Roman"/>
          <w:sz w:val="28"/>
          <w:szCs w:val="28"/>
        </w:rPr>
      </w:pPr>
    </w:p>
    <w:p w:rsidR="00D05B01" w:rsidRPr="00D05B01" w:rsidRDefault="00D05B01" w:rsidP="00D05B01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D05B01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D05B01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D05B01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D05B01" w:rsidRDefault="00D05B01" w:rsidP="00905783">
      <w:pPr>
        <w:pStyle w:val="a3"/>
        <w:spacing w:after="0"/>
        <w:jc w:val="both"/>
        <w:rPr>
          <w:rFonts w:cs="Times New Roman"/>
          <w:sz w:val="28"/>
          <w:szCs w:val="28"/>
        </w:rPr>
      </w:pPr>
    </w:p>
    <w:p w:rsidR="00905783" w:rsidRPr="00176FAC" w:rsidRDefault="00905783" w:rsidP="00905783">
      <w:pPr>
        <w:pStyle w:val="a3"/>
        <w:spacing w:after="0"/>
        <w:jc w:val="both"/>
        <w:rPr>
          <w:rFonts w:cs="Times New Roman"/>
          <w:sz w:val="28"/>
          <w:szCs w:val="28"/>
        </w:rPr>
      </w:pPr>
      <w:r w:rsidRPr="00176FAC">
        <w:rPr>
          <w:rFonts w:cs="Times New Roman"/>
          <w:sz w:val="28"/>
          <w:szCs w:val="28"/>
        </w:rPr>
        <w:t xml:space="preserve">            1. Отменить постановление администрации </w:t>
      </w:r>
      <w:proofErr w:type="spellStart"/>
      <w:r w:rsidRPr="00176FAC">
        <w:rPr>
          <w:rFonts w:cs="Times New Roman"/>
          <w:sz w:val="28"/>
          <w:szCs w:val="28"/>
        </w:rPr>
        <w:t>Кадошкинского</w:t>
      </w:r>
      <w:proofErr w:type="spellEnd"/>
      <w:r w:rsidRPr="00176FAC">
        <w:rPr>
          <w:rFonts w:cs="Times New Roman"/>
          <w:sz w:val="28"/>
          <w:szCs w:val="28"/>
        </w:rPr>
        <w:t xml:space="preserve"> муниципального района Республики Мордовия от 6 октября 2015 года № 340-П «Об административном регламенте администрации </w:t>
      </w:r>
      <w:proofErr w:type="spellStart"/>
      <w:r w:rsidRPr="00176FAC">
        <w:rPr>
          <w:rFonts w:cs="Times New Roman"/>
          <w:sz w:val="28"/>
          <w:szCs w:val="28"/>
        </w:rPr>
        <w:t>Кадошкинского</w:t>
      </w:r>
      <w:proofErr w:type="spellEnd"/>
      <w:r w:rsidRPr="00176FAC">
        <w:rPr>
          <w:rFonts w:cs="Times New Roman"/>
          <w:sz w:val="28"/>
          <w:szCs w:val="28"/>
        </w:rPr>
        <w:t xml:space="preserve"> муниципального района Республики Мордовия по предоставлению муниципальной услуги «Выдача разрешения на совершение сделок с имуществом подопечных».</w:t>
      </w:r>
    </w:p>
    <w:p w:rsidR="00905783" w:rsidRPr="00176FAC" w:rsidRDefault="00905783" w:rsidP="00905783">
      <w:pPr>
        <w:pStyle w:val="a3"/>
        <w:spacing w:after="0"/>
        <w:jc w:val="both"/>
        <w:rPr>
          <w:rFonts w:cs="Times New Roman"/>
          <w:sz w:val="28"/>
          <w:szCs w:val="28"/>
        </w:rPr>
      </w:pPr>
      <w:r w:rsidRPr="00176FAC">
        <w:rPr>
          <w:rFonts w:cs="Times New Roman"/>
          <w:sz w:val="28"/>
          <w:szCs w:val="28"/>
        </w:rPr>
        <w:t xml:space="preserve">           2.  </w:t>
      </w:r>
      <w:proofErr w:type="gramStart"/>
      <w:r w:rsidRPr="00176FAC">
        <w:rPr>
          <w:rFonts w:cs="Times New Roman"/>
          <w:sz w:val="28"/>
          <w:szCs w:val="28"/>
        </w:rPr>
        <w:t>Контроль  за</w:t>
      </w:r>
      <w:proofErr w:type="gramEnd"/>
      <w:r w:rsidRPr="00176FAC">
        <w:rPr>
          <w:rFonts w:cs="Times New Roman"/>
          <w:sz w:val="28"/>
          <w:szCs w:val="28"/>
        </w:rPr>
        <w:t xml:space="preserve">   исполнением  настоящего    постановления   возложить  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176FAC">
        <w:rPr>
          <w:rFonts w:cs="Times New Roman"/>
          <w:sz w:val="28"/>
          <w:szCs w:val="28"/>
        </w:rPr>
        <w:t>Кадошкинского</w:t>
      </w:r>
      <w:proofErr w:type="spellEnd"/>
      <w:r w:rsidRPr="00176FAC">
        <w:rPr>
          <w:rFonts w:cs="Times New Roman"/>
          <w:sz w:val="28"/>
          <w:szCs w:val="28"/>
        </w:rPr>
        <w:t xml:space="preserve"> муниципального района Республики Мордовия Горшкову Т.В. </w:t>
      </w:r>
    </w:p>
    <w:p w:rsidR="00905783" w:rsidRPr="00176FAC" w:rsidRDefault="00905783" w:rsidP="00905783">
      <w:pPr>
        <w:pStyle w:val="a3"/>
        <w:spacing w:after="0"/>
        <w:jc w:val="both"/>
        <w:rPr>
          <w:rFonts w:cs="Times New Roman"/>
          <w:sz w:val="28"/>
          <w:szCs w:val="28"/>
        </w:rPr>
      </w:pPr>
      <w:r w:rsidRPr="00176FAC">
        <w:rPr>
          <w:rFonts w:cs="Times New Roman"/>
          <w:sz w:val="28"/>
          <w:szCs w:val="28"/>
        </w:rPr>
        <w:t> </w:t>
      </w:r>
    </w:p>
    <w:p w:rsidR="003712F7" w:rsidRPr="00176FAC" w:rsidRDefault="003712F7" w:rsidP="00905783">
      <w:pPr>
        <w:pStyle w:val="a3"/>
        <w:spacing w:after="0"/>
        <w:jc w:val="both"/>
        <w:rPr>
          <w:rFonts w:cs="Times New Roman"/>
          <w:sz w:val="28"/>
          <w:szCs w:val="28"/>
        </w:rPr>
      </w:pPr>
    </w:p>
    <w:p w:rsidR="003712F7" w:rsidRPr="00176FAC" w:rsidRDefault="00905783" w:rsidP="00176FAC">
      <w:pPr>
        <w:pStyle w:val="a3"/>
        <w:spacing w:after="0"/>
        <w:rPr>
          <w:rFonts w:cs="Times New Roman"/>
          <w:sz w:val="28"/>
          <w:szCs w:val="28"/>
        </w:rPr>
      </w:pPr>
      <w:r w:rsidRPr="00176FAC">
        <w:rPr>
          <w:rFonts w:cs="Times New Roman"/>
          <w:sz w:val="28"/>
          <w:szCs w:val="28"/>
        </w:rPr>
        <w:t xml:space="preserve">Глава администрации </w:t>
      </w:r>
    </w:p>
    <w:p w:rsidR="00905783" w:rsidRPr="00176FAC" w:rsidRDefault="00905783" w:rsidP="00176FAC">
      <w:pPr>
        <w:pStyle w:val="a3"/>
        <w:spacing w:after="0"/>
        <w:rPr>
          <w:rFonts w:cs="Times New Roman"/>
          <w:sz w:val="28"/>
          <w:szCs w:val="28"/>
        </w:rPr>
      </w:pPr>
      <w:proofErr w:type="spellStart"/>
      <w:r w:rsidRPr="00176FAC">
        <w:rPr>
          <w:rFonts w:cs="Times New Roman"/>
          <w:sz w:val="28"/>
          <w:szCs w:val="28"/>
        </w:rPr>
        <w:t>Кадошкинского</w:t>
      </w:r>
      <w:proofErr w:type="spellEnd"/>
      <w:r w:rsidRPr="00176FAC">
        <w:rPr>
          <w:rFonts w:cs="Times New Roman"/>
          <w:sz w:val="28"/>
          <w:szCs w:val="28"/>
        </w:rPr>
        <w:t xml:space="preserve"> муниципального района</w:t>
      </w:r>
    </w:p>
    <w:p w:rsidR="00905783" w:rsidRPr="00176FAC" w:rsidRDefault="00905783" w:rsidP="00176FAC">
      <w:pPr>
        <w:pStyle w:val="a3"/>
        <w:spacing w:after="0"/>
        <w:rPr>
          <w:rFonts w:cs="Times New Roman"/>
          <w:sz w:val="28"/>
          <w:szCs w:val="28"/>
        </w:rPr>
      </w:pPr>
      <w:r w:rsidRPr="00176FAC">
        <w:rPr>
          <w:rFonts w:cs="Times New Roman"/>
          <w:sz w:val="28"/>
          <w:szCs w:val="28"/>
        </w:rPr>
        <w:t>Республики Мордовия</w:t>
      </w:r>
      <w:r w:rsidR="00D05B01">
        <w:rPr>
          <w:rFonts w:cs="Times New Roman"/>
          <w:sz w:val="28"/>
          <w:szCs w:val="28"/>
        </w:rPr>
        <w:t xml:space="preserve">                                                                        </w:t>
      </w:r>
      <w:bookmarkStart w:id="0" w:name="_GoBack"/>
      <w:bookmarkEnd w:id="0"/>
      <w:r w:rsidRPr="00176FAC">
        <w:rPr>
          <w:rFonts w:cs="Times New Roman"/>
          <w:sz w:val="28"/>
          <w:szCs w:val="28"/>
        </w:rPr>
        <w:t xml:space="preserve">А.В. </w:t>
      </w:r>
      <w:proofErr w:type="spellStart"/>
      <w:r w:rsidRPr="00176FAC">
        <w:rPr>
          <w:rFonts w:cs="Times New Roman"/>
          <w:sz w:val="28"/>
          <w:szCs w:val="28"/>
        </w:rPr>
        <w:t>Чаткин</w:t>
      </w:r>
      <w:proofErr w:type="spellEnd"/>
    </w:p>
    <w:p w:rsidR="00905783" w:rsidRPr="00176FAC" w:rsidRDefault="00905783" w:rsidP="00176FAC">
      <w:pPr>
        <w:pStyle w:val="a3"/>
        <w:spacing w:after="0"/>
        <w:rPr>
          <w:rFonts w:cs="Times New Roman"/>
          <w:sz w:val="28"/>
          <w:szCs w:val="28"/>
        </w:rPr>
      </w:pPr>
      <w:r w:rsidRPr="00176FAC">
        <w:rPr>
          <w:rFonts w:cs="Times New Roman"/>
          <w:sz w:val="28"/>
          <w:szCs w:val="28"/>
        </w:rPr>
        <w:t> </w:t>
      </w:r>
    </w:p>
    <w:p w:rsidR="00F11391" w:rsidRPr="00176FAC" w:rsidRDefault="00F11391">
      <w:pPr>
        <w:rPr>
          <w:rFonts w:ascii="Times New Roman" w:hAnsi="Times New Roman" w:cs="Times New Roman"/>
          <w:sz w:val="28"/>
          <w:szCs w:val="28"/>
        </w:rPr>
      </w:pPr>
    </w:p>
    <w:sectPr w:rsidR="00F11391" w:rsidRPr="00176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A85"/>
    <w:rsid w:val="00176FAC"/>
    <w:rsid w:val="003712F7"/>
    <w:rsid w:val="00835A74"/>
    <w:rsid w:val="00905783"/>
    <w:rsid w:val="00956A85"/>
    <w:rsid w:val="00D05B01"/>
    <w:rsid w:val="00F1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5D90A-83D5-432E-AB6A-D35A145F2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05783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905783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273</Words>
  <Characters>1558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dcterms:created xsi:type="dcterms:W3CDTF">2016-03-16T11:40:00Z</dcterms:created>
  <dcterms:modified xsi:type="dcterms:W3CDTF">2016-11-22T12:28:00Z</dcterms:modified>
</cp:coreProperties>
</file>