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1F5" w:rsidRDefault="004861F5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                                      ПРОЕКТ</w:t>
      </w:r>
    </w:p>
    <w:p w:rsidR="00984A9E" w:rsidRDefault="00E25ABE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</w:t>
      </w:r>
      <w:r w:rsidR="004861F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РЕСПУБЛИКА МОРДОВИЯ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СОВЕТ ДЕПУТАТОВ КАДОШКИНСКОГО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ШЕСТОГО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СОЗЫВА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Calibri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Р Е Ш Е Н И Е  № 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219A0" w:rsidRPr="008219A0" w:rsidRDefault="008219A0" w:rsidP="008219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Шестой</w:t>
      </w:r>
      <w:r w:rsidRPr="008219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сессии Совета депутатов </w:t>
      </w:r>
    </w:p>
    <w:p w:rsidR="008219A0" w:rsidRPr="008219A0" w:rsidRDefault="008219A0" w:rsidP="008219A0">
      <w:pPr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219A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Кадошкинского муниципального района </w:t>
      </w:r>
    </w:p>
    <w:p w:rsidR="008219A0" w:rsidRPr="008219A0" w:rsidRDefault="008219A0" w:rsidP="008219A0">
      <w:pPr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шестого созыва</w:t>
      </w:r>
    </w:p>
    <w:p w:rsidR="002C1B51" w:rsidRDefault="002C1B51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4861F5" w:rsidP="004861F5">
      <w:pPr>
        <w:widowControl w:val="0"/>
        <w:tabs>
          <w:tab w:val="left" w:pos="7043"/>
          <w:tab w:val="right" w:pos="9639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______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>января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="00892A01"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г.</w:t>
      </w:r>
    </w:p>
    <w:p w:rsidR="00892A01" w:rsidRPr="00364DAD" w:rsidRDefault="00892A01" w:rsidP="00892A01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892A01" w:rsidRPr="00364DAD" w:rsidRDefault="00D3775C" w:rsidP="00FC50D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О внесении изменений в решение Совета депутатов Кадошкинского муниципального района от  2</w:t>
      </w:r>
      <w:r w:rsidR="00DF3CE2">
        <w:rPr>
          <w:rFonts w:ascii="Times New Roman" w:eastAsia="Times New Roman" w:hAnsi="Times New Roman" w:cs="Times New Roman"/>
          <w:sz w:val="28"/>
          <w:szCs w:val="24"/>
          <w:lang w:eastAsia="ar-SA"/>
        </w:rPr>
        <w:t>2</w:t>
      </w: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.12.201</w:t>
      </w:r>
      <w:r w:rsidR="00DF3CE2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 № </w:t>
      </w:r>
      <w:r w:rsidR="00DF3CE2">
        <w:rPr>
          <w:rFonts w:ascii="Times New Roman" w:eastAsia="Times New Roman" w:hAnsi="Times New Roman" w:cs="Times New Roman"/>
          <w:sz w:val="28"/>
          <w:szCs w:val="24"/>
          <w:lang w:eastAsia="ar-SA"/>
        </w:rPr>
        <w:t>27</w:t>
      </w: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«Об утверждении прогноза основных показателей социально-экономического развития Кадошкинского  муниципального района на 201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7</w:t>
      </w: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год и на плановый период 201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8</w:t>
      </w: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-201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9</w:t>
      </w: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гг.»</w:t>
      </w:r>
    </w:p>
    <w:p w:rsidR="000C53D2" w:rsidRDefault="000C53D2" w:rsidP="00892A01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C53D2" w:rsidRDefault="000C53D2" w:rsidP="00892A01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4DAD" w:rsidRDefault="000C53D2" w:rsidP="000C53D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C53D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На основании  распоряжения  Правительства  Республики Мордовия от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26</w:t>
      </w:r>
      <w:r w:rsidRPr="000C53D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.12.2016 г. №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749</w:t>
      </w:r>
      <w:r w:rsidRPr="000C53D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-Р, в соответствии с Федеральным законом от 06.10.2003г. </w:t>
      </w:r>
      <w:r w:rsidR="00FC50D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</w:t>
      </w:r>
      <w:r w:rsidRPr="000C53D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№ 131-ФЗ  «Об общих  принципах  организации  местного самоуправления в Российской Федерации», Совет депутатов Кадошкинского муниципального района</w:t>
      </w:r>
    </w:p>
    <w:p w:rsidR="000C53D2" w:rsidRDefault="00A90464" w:rsidP="000C53D2">
      <w:pPr>
        <w:widowControl w:val="0"/>
        <w:tabs>
          <w:tab w:val="left" w:pos="33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</w:t>
      </w:r>
    </w:p>
    <w:p w:rsidR="00A90464" w:rsidRPr="00A90464" w:rsidRDefault="00A90464" w:rsidP="00A90464">
      <w:pPr>
        <w:widowControl w:val="0"/>
        <w:tabs>
          <w:tab w:val="left" w:pos="331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0C53D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</w:t>
      </w:r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 Е Ш И Л:</w:t>
      </w:r>
    </w:p>
    <w:p w:rsidR="00D24D88" w:rsidRDefault="00892A01" w:rsidP="00744D8B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D2653C" w:rsidRDefault="00D2653C" w:rsidP="00D2653C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1. Внести  в решени</w:t>
      </w:r>
      <w:r w:rsidR="005E35E5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Совета депутатов Кадошкинского муниципального района  от </w:t>
      </w:r>
      <w:r w:rsidR="005E3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E35E5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2</w:t>
      </w:r>
      <w:r w:rsidR="005E35E5">
        <w:rPr>
          <w:rFonts w:ascii="Times New Roman" w:eastAsia="Times New Roman" w:hAnsi="Times New Roman" w:cs="Times New Roman"/>
          <w:sz w:val="28"/>
          <w:szCs w:val="24"/>
          <w:lang w:eastAsia="ar-SA"/>
        </w:rPr>
        <w:t>2</w:t>
      </w:r>
      <w:r w:rsidR="005E35E5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.12.201</w:t>
      </w:r>
      <w:r w:rsidR="005E35E5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="00CC7CF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5E35E5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г. №</w:t>
      </w:r>
      <w:r w:rsidR="005E35E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27</w:t>
      </w:r>
      <w:r w:rsidR="005E35E5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«Об утверждении прогноза основных показателей социально-экономического развития Кадошкинского  муниципального района на 201</w:t>
      </w:r>
      <w:r w:rsidR="005E35E5">
        <w:rPr>
          <w:rFonts w:ascii="Times New Roman" w:eastAsia="Times New Roman" w:hAnsi="Times New Roman" w:cs="Times New Roman"/>
          <w:sz w:val="28"/>
          <w:szCs w:val="24"/>
          <w:lang w:eastAsia="ar-SA"/>
        </w:rPr>
        <w:t>7</w:t>
      </w:r>
      <w:r w:rsidR="005E35E5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год и на плановый период 201</w:t>
      </w:r>
      <w:r w:rsidR="005E35E5">
        <w:rPr>
          <w:rFonts w:ascii="Times New Roman" w:eastAsia="Times New Roman" w:hAnsi="Times New Roman" w:cs="Times New Roman"/>
          <w:sz w:val="28"/>
          <w:szCs w:val="24"/>
          <w:lang w:eastAsia="ar-SA"/>
        </w:rPr>
        <w:t>8</w:t>
      </w:r>
      <w:r w:rsidR="005E35E5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-201</w:t>
      </w:r>
      <w:r w:rsidR="005E35E5">
        <w:rPr>
          <w:rFonts w:ascii="Times New Roman" w:eastAsia="Times New Roman" w:hAnsi="Times New Roman" w:cs="Times New Roman"/>
          <w:sz w:val="28"/>
          <w:szCs w:val="24"/>
          <w:lang w:eastAsia="ar-SA"/>
        </w:rPr>
        <w:t>9</w:t>
      </w:r>
      <w:r w:rsidR="00CC7CF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5E35E5"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гг.»</w:t>
      </w:r>
      <w:r w:rsidR="005E35E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5E35E5" w:rsidRPr="005E35E5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изменения, изложив приложение в новой редакции (прилагается).</w:t>
      </w:r>
    </w:p>
    <w:p w:rsidR="00D2653C" w:rsidRPr="00A12A0E" w:rsidRDefault="00D2653C" w:rsidP="00D2653C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Обязать управления и отделы администрации 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D2653C" w:rsidRPr="00A12A0E" w:rsidRDefault="00D2653C" w:rsidP="00D2653C">
      <w:pPr>
        <w:tabs>
          <w:tab w:val="left" w:pos="709"/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3.  Настоящее решение вступает в силу со дня принятия и подлежит официальному опубликованию газете для официальных публикаций «Вестник».</w:t>
      </w:r>
    </w:p>
    <w:p w:rsidR="00892A01" w:rsidRPr="00364DAD" w:rsidRDefault="00892A01" w:rsidP="00D2653C">
      <w:pPr>
        <w:spacing w:after="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92A01" w:rsidRPr="00364DAD" w:rsidRDefault="00892A01" w:rsidP="00892A0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90464" w:rsidRPr="00A90464" w:rsidRDefault="00A90464" w:rsidP="00A9046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Глава Кадошкинского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</w:t>
      </w:r>
      <w:r w:rsidR="001F0F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Председатель Совета депутатов</w:t>
      </w:r>
    </w:p>
    <w:p w:rsidR="00A90464" w:rsidRDefault="00A90464" w:rsidP="00A90464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муниципального района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Кадошкинского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района </w:t>
      </w:r>
    </w:p>
    <w:p w:rsidR="00A90464" w:rsidRPr="00A90464" w:rsidRDefault="00A90464" w:rsidP="00A90464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А.В. Чаткин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ab/>
        <w:t xml:space="preserve">   В.Н. Кудряшкин</w:t>
      </w:r>
    </w:p>
    <w:p w:rsidR="00892A01" w:rsidRPr="005A7BE4" w:rsidRDefault="00892A01" w:rsidP="00413C8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lastRenderedPageBreak/>
        <w:t>ПРИЛОЖЕНИЕ</w:t>
      </w:r>
    </w:p>
    <w:p w:rsidR="00892A01" w:rsidRPr="005A7BE4" w:rsidRDefault="00892A01" w:rsidP="00413C8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 решению Совета депутатов</w:t>
      </w:r>
    </w:p>
    <w:p w:rsidR="00892A01" w:rsidRPr="005A7BE4" w:rsidRDefault="00892A01" w:rsidP="00413C8A">
      <w:pPr>
        <w:widowControl w:val="0"/>
        <w:suppressAutoHyphens/>
        <w:spacing w:after="0" w:line="240" w:lineRule="auto"/>
        <w:ind w:left="4962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Кадошкинского муниципального района</w:t>
      </w:r>
      <w:r w:rsidR="0011628F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шестого созыва</w:t>
      </w:r>
    </w:p>
    <w:p w:rsidR="00892A01" w:rsidRPr="005A7BE4" w:rsidRDefault="0011628F" w:rsidP="00413C8A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       </w:t>
      </w:r>
      <w:r w:rsidR="00364DAD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о</w:t>
      </w:r>
      <w:r w:rsidR="00892A01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т «</w:t>
      </w:r>
      <w:r w:rsidR="004861F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  </w:t>
      </w:r>
      <w:r w:rsidR="00892A01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» </w:t>
      </w:r>
      <w:r w:rsidR="004861F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января</w:t>
      </w:r>
      <w:r w:rsidR="00892A01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201</w:t>
      </w:r>
      <w:r w:rsidR="004861F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7</w:t>
      </w:r>
      <w:r w:rsidR="00892A01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года №</w:t>
      </w:r>
      <w:r w:rsidR="00413C8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4861F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_____</w:t>
      </w:r>
      <w:r w:rsidR="00413C8A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 xml:space="preserve">      </w:t>
      </w:r>
      <w:r w:rsidR="00892A01" w:rsidRPr="005A7BE4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 xml:space="preserve">                                                                  Т. Н. Ларина</w:t>
      </w:r>
    </w:p>
    <w:p w:rsidR="00892A01" w:rsidRPr="00C0330D" w:rsidRDefault="00892A01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892A01" w:rsidRPr="00C0330D" w:rsidRDefault="00364DAD" w:rsidP="00892A0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Кадошкинского 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</w:t>
      </w:r>
      <w:r w:rsidR="00F94CDD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201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-201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="00892A01"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гг.</w:t>
      </w:r>
    </w:p>
    <w:tbl>
      <w:tblPr>
        <w:tblW w:w="10490" w:type="dxa"/>
        <w:tblInd w:w="-743" w:type="dxa"/>
        <w:tblLayout w:type="fixed"/>
        <w:tblLook w:val="0000"/>
      </w:tblPr>
      <w:tblGrid>
        <w:gridCol w:w="4679"/>
        <w:gridCol w:w="1417"/>
        <w:gridCol w:w="1276"/>
        <w:gridCol w:w="1559"/>
        <w:gridCol w:w="1559"/>
      </w:tblGrid>
      <w:tr w:rsidR="00892A01" w:rsidRPr="00ED1637" w:rsidTr="00001F81">
        <w:tc>
          <w:tcPr>
            <w:tcW w:w="4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892A01" w:rsidP="00001F8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892A01" w:rsidRPr="00ED1637" w:rsidRDefault="00892A01" w:rsidP="00001F8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</w:t>
            </w:r>
            <w:r w:rsidR="00001F81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ения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ED1637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892A01" w:rsidRPr="00ED1637" w:rsidTr="00001F81">
        <w:tc>
          <w:tcPr>
            <w:tcW w:w="4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0167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01679E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</w:t>
            </w: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0167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01679E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ED1637" w:rsidRDefault="00892A01" w:rsidP="0001679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01679E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  <w:tr w:rsidR="00892A01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1. 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</w:t>
            </w:r>
            <w:r w:rsidR="000671E7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э</w:t>
            </w: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лектроэнергии, газа и воды»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A7176A" w:rsidP="004861F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142660</w:t>
            </w:r>
            <w:r w:rsidR="004861F5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1556524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ED1637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1699326</w:t>
            </w:r>
          </w:p>
        </w:tc>
      </w:tr>
      <w:tr w:rsidR="00744D8B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744D8B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 в действующих ценах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94,2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109,2</w:t>
            </w:r>
          </w:p>
        </w:tc>
      </w:tr>
      <w:tr w:rsidR="00892A01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Объем закупок скота и птицы от сельскохозяйственных </w:t>
            </w:r>
            <w:r w:rsidR="00B16DBD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организаций и крестьянск</w:t>
            </w:r>
            <w:r w:rsidR="000671E7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их (ф</w:t>
            </w:r>
            <w:r w:rsidR="00B16DBD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ермерских</w:t>
            </w:r>
            <w:r w:rsidR="000671E7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)</w:t>
            </w:r>
            <w:r w:rsidR="00B16DBD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хозяйств</w:t>
            </w: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ED1637" w:rsidRDefault="00B513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89</w:t>
            </w:r>
          </w:p>
        </w:tc>
      </w:tr>
      <w:tr w:rsidR="00744D8B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744D8B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107,2</w:t>
            </w:r>
          </w:p>
        </w:tc>
      </w:tr>
      <w:tr w:rsidR="00892A01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3. Объем закупок молока </w:t>
            </w:r>
            <w:r w:rsidR="00B16DBD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от сельскохозяйственных организаций и </w:t>
            </w:r>
            <w:r w:rsidR="000671E7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крестьянских (фермерских) хозяйств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1818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2080</w:t>
            </w:r>
          </w:p>
        </w:tc>
      </w:tr>
      <w:tr w:rsidR="00744D8B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4F7F66" w:rsidP="00B16DB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103,5</w:t>
            </w:r>
          </w:p>
        </w:tc>
      </w:tr>
      <w:tr w:rsidR="00892A01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0671E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4.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92A01" w:rsidRPr="00ED1637" w:rsidRDefault="00892A01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2250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194C6C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ED1637" w:rsidRDefault="00892A01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  <w:r w:rsidR="00457904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</w:t>
            </w: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0</w:t>
            </w:r>
          </w:p>
        </w:tc>
      </w:tr>
      <w:tr w:rsidR="00744D8B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</w:t>
            </w:r>
          </w:p>
        </w:tc>
      </w:tr>
      <w:tr w:rsidR="00892A01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892A01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5. Фонд оплаты труда (всего)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407423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437920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473255</w:t>
            </w:r>
          </w:p>
        </w:tc>
      </w:tr>
      <w:tr w:rsidR="00744D8B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108,1</w:t>
            </w:r>
          </w:p>
        </w:tc>
      </w:tr>
      <w:tr w:rsidR="00892A01" w:rsidRPr="00ED1637" w:rsidTr="00001F81">
        <w:trPr>
          <w:trHeight w:val="22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892A01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6. Прибыль (убыток) - сальдо (всего)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75997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85006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92903</w:t>
            </w:r>
          </w:p>
        </w:tc>
      </w:tr>
      <w:tr w:rsidR="000671E7" w:rsidRPr="00ED1637" w:rsidTr="00001F81">
        <w:trPr>
          <w:trHeight w:val="22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0671E7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9F031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111,9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109,3</w:t>
            </w:r>
          </w:p>
        </w:tc>
      </w:tr>
      <w:tr w:rsidR="00892A01" w:rsidRPr="00ED1637" w:rsidTr="00001F81">
        <w:trPr>
          <w:trHeight w:val="527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92A01" w:rsidRPr="00ED1637" w:rsidRDefault="00892A01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5347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15390</w:t>
            </w:r>
          </w:p>
        </w:tc>
      </w:tr>
      <w:tr w:rsidR="000671E7" w:rsidRPr="00ED1637" w:rsidTr="00001F81">
        <w:trPr>
          <w:trHeight w:val="96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ED1637" w:rsidRDefault="000671E7" w:rsidP="009F036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1,5 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1,9 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1,5р.</w:t>
            </w:r>
          </w:p>
        </w:tc>
      </w:tr>
      <w:tr w:rsidR="00457904" w:rsidRPr="00ED1637" w:rsidTr="00001F81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457904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7. Прибыль прибыльных предприятий (всего)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ED1637" w:rsidRDefault="00457904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ED1637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75997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ED1637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85006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904" w:rsidRPr="00ED1637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92903</w:t>
            </w:r>
          </w:p>
        </w:tc>
      </w:tr>
      <w:tr w:rsidR="000671E7" w:rsidRPr="00ED1637" w:rsidTr="00ED1637">
        <w:trPr>
          <w:trHeight w:val="29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0671E7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111,9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71E7" w:rsidRPr="00ED1637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457904" w:rsidRPr="00ED1637" w:rsidTr="00001F81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ED1637" w:rsidRDefault="00457904" w:rsidP="009F0367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ED1637" w:rsidRDefault="00457904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457904" w:rsidRPr="00ED1637" w:rsidRDefault="00457904" w:rsidP="006012E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ED1637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5347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904" w:rsidRPr="00ED1637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10371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7904" w:rsidRPr="00ED1637" w:rsidRDefault="00457904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15390</w:t>
            </w:r>
          </w:p>
        </w:tc>
      </w:tr>
      <w:tr w:rsidR="003A2FAD" w:rsidRPr="00ED1637" w:rsidTr="00001F81">
        <w:trPr>
          <w:trHeight w:val="40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ED1637" w:rsidRDefault="003A2FAD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ED1637" w:rsidRDefault="003A2FAD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ED1637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FAD" w:rsidRPr="00ED1637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1,9 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FAD" w:rsidRPr="00ED1637" w:rsidRDefault="00577215" w:rsidP="00000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1,5 р</w:t>
            </w:r>
          </w:p>
        </w:tc>
      </w:tr>
      <w:tr w:rsidR="00892A01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892A01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8. Объем оборота розничной торговли во всех каналах реализации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4861F5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561999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622913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682305</w:t>
            </w:r>
          </w:p>
        </w:tc>
      </w:tr>
      <w:tr w:rsidR="00744D8B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D8B" w:rsidRPr="00ED1637" w:rsidRDefault="004F7F66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234A26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0671E7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ED1637" w:rsidRDefault="00234A2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109,5</w:t>
            </w:r>
          </w:p>
        </w:tc>
      </w:tr>
      <w:tr w:rsidR="00892A01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892A01" w:rsidP="00C0330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 xml:space="preserve">9. Объем реализации водки и ЛВИ производства Республики Мордовия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892A01" w:rsidP="006012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r w:rsidR="00471A1C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A7176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4122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2A01" w:rsidRPr="00ED1637" w:rsidRDefault="00457904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3955</w:t>
            </w:r>
          </w:p>
        </w:tc>
      </w:tr>
      <w:tr w:rsidR="00744D8B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4F7F66" w:rsidP="00413C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234A26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EB7A50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116,1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4D8B" w:rsidRPr="00ED1637" w:rsidRDefault="00FC1DA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D8B" w:rsidRPr="00ED1637" w:rsidRDefault="00FC1DAA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97,5</w:t>
            </w:r>
          </w:p>
        </w:tc>
      </w:tr>
      <w:tr w:rsidR="00984A9E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984A9E" w:rsidP="00984A9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 xml:space="preserve">10.Объем реализации пива местного производства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</w:t>
            </w:r>
            <w:r w:rsidR="00471A1C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3827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3827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ED1637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3827</w:t>
            </w:r>
          </w:p>
        </w:tc>
      </w:tr>
      <w:tr w:rsidR="00984A9E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984A9E" w:rsidP="00984A9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ED1637" w:rsidRDefault="004923AB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  <w:tr w:rsidR="00984A9E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</w:t>
            </w:r>
            <w:r w:rsidR="00FC50D3"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5000</w:t>
            </w:r>
          </w:p>
        </w:tc>
      </w:tr>
      <w:tr w:rsidR="00984A9E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  <w:tr w:rsidR="00984A9E" w:rsidRPr="00ED1637" w:rsidTr="00001F81">
        <w:trPr>
          <w:trHeight w:val="71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hAnsi="Times New Roman" w:cs="Times New Roman"/>
                <w:sz w:val="24"/>
                <w:szCs w:val="24"/>
              </w:rPr>
              <w:t>12.Темп роста среднемесячной номинальной  начисленной заработной платы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</w:tr>
      <w:tr w:rsidR="00984A9E" w:rsidRPr="00ED1637" w:rsidTr="00001F8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984A9E" w:rsidP="00892A0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14676E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4A9E" w:rsidRPr="00ED1637" w:rsidRDefault="00E96216" w:rsidP="00000C8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D163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</w:tbl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4A9E" w:rsidRPr="005A7BE4" w:rsidRDefault="00984A9E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BE4" w:rsidRPr="005A7BE4" w:rsidRDefault="005A7BE4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6C" w:rsidRPr="005A7BE4" w:rsidRDefault="00524A6C" w:rsidP="00806F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24A6C" w:rsidRPr="005A7BE4" w:rsidSect="00413C8A">
      <w:footerReference w:type="default" r:id="rId7"/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4C0" w:rsidRDefault="00B134C0" w:rsidP="00E25ABE">
      <w:pPr>
        <w:spacing w:after="0" w:line="240" w:lineRule="auto"/>
      </w:pPr>
      <w:r>
        <w:separator/>
      </w:r>
    </w:p>
  </w:endnote>
  <w:endnote w:type="continuationSeparator" w:id="1">
    <w:p w:rsidR="00B134C0" w:rsidRDefault="00B134C0" w:rsidP="00E25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6B" w:rsidRDefault="00806F6B" w:rsidP="00457904">
    <w:pPr>
      <w:pStyle w:val="a5"/>
      <w:ind w:left="56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4C0" w:rsidRDefault="00B134C0" w:rsidP="00E25ABE">
      <w:pPr>
        <w:spacing w:after="0" w:line="240" w:lineRule="auto"/>
      </w:pPr>
      <w:r>
        <w:separator/>
      </w:r>
    </w:p>
  </w:footnote>
  <w:footnote w:type="continuationSeparator" w:id="1">
    <w:p w:rsidR="00B134C0" w:rsidRDefault="00B134C0" w:rsidP="00E25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44570975"/>
    <w:multiLevelType w:val="hybridMultilevel"/>
    <w:tmpl w:val="FF3C5A8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E23"/>
    <w:rsid w:val="00000C8A"/>
    <w:rsid w:val="00001F81"/>
    <w:rsid w:val="0001679E"/>
    <w:rsid w:val="000671E7"/>
    <w:rsid w:val="000C53D2"/>
    <w:rsid w:val="000F762C"/>
    <w:rsid w:val="001019AE"/>
    <w:rsid w:val="0011628F"/>
    <w:rsid w:val="00143F64"/>
    <w:rsid w:val="0014676E"/>
    <w:rsid w:val="00161034"/>
    <w:rsid w:val="00162D2F"/>
    <w:rsid w:val="001731C5"/>
    <w:rsid w:val="00194C6C"/>
    <w:rsid w:val="001F0FB2"/>
    <w:rsid w:val="001F595E"/>
    <w:rsid w:val="00234A26"/>
    <w:rsid w:val="00255FE7"/>
    <w:rsid w:val="002C1B51"/>
    <w:rsid w:val="002D13C6"/>
    <w:rsid w:val="002D35C7"/>
    <w:rsid w:val="00352239"/>
    <w:rsid w:val="00364DAD"/>
    <w:rsid w:val="003920F5"/>
    <w:rsid w:val="003A2FAD"/>
    <w:rsid w:val="003E5C2A"/>
    <w:rsid w:val="00413C8A"/>
    <w:rsid w:val="0041420F"/>
    <w:rsid w:val="00442F2A"/>
    <w:rsid w:val="004532C2"/>
    <w:rsid w:val="00457904"/>
    <w:rsid w:val="00471A1C"/>
    <w:rsid w:val="004753BC"/>
    <w:rsid w:val="004861F5"/>
    <w:rsid w:val="004870E5"/>
    <w:rsid w:val="004923AB"/>
    <w:rsid w:val="00494C82"/>
    <w:rsid w:val="004E01A9"/>
    <w:rsid w:val="004F7F66"/>
    <w:rsid w:val="00524A6C"/>
    <w:rsid w:val="00526B4B"/>
    <w:rsid w:val="0054286F"/>
    <w:rsid w:val="005459B0"/>
    <w:rsid w:val="00577215"/>
    <w:rsid w:val="005A7BE4"/>
    <w:rsid w:val="005E1091"/>
    <w:rsid w:val="005E35E5"/>
    <w:rsid w:val="005F573D"/>
    <w:rsid w:val="006012E9"/>
    <w:rsid w:val="00666306"/>
    <w:rsid w:val="0068264D"/>
    <w:rsid w:val="006D3E23"/>
    <w:rsid w:val="006F3D0A"/>
    <w:rsid w:val="00744D8B"/>
    <w:rsid w:val="00765A81"/>
    <w:rsid w:val="00781AE3"/>
    <w:rsid w:val="007E6E1D"/>
    <w:rsid w:val="00806F6B"/>
    <w:rsid w:val="008219A0"/>
    <w:rsid w:val="0084336B"/>
    <w:rsid w:val="00851FE9"/>
    <w:rsid w:val="008748E9"/>
    <w:rsid w:val="00892A01"/>
    <w:rsid w:val="008A701F"/>
    <w:rsid w:val="009047B7"/>
    <w:rsid w:val="00944CEF"/>
    <w:rsid w:val="00955C5F"/>
    <w:rsid w:val="00984A9E"/>
    <w:rsid w:val="00994E71"/>
    <w:rsid w:val="009A6B2F"/>
    <w:rsid w:val="009B5CE3"/>
    <w:rsid w:val="009F031D"/>
    <w:rsid w:val="009F0367"/>
    <w:rsid w:val="00A46907"/>
    <w:rsid w:val="00A62FB0"/>
    <w:rsid w:val="00A7176A"/>
    <w:rsid w:val="00A90464"/>
    <w:rsid w:val="00AE36E2"/>
    <w:rsid w:val="00B10CAA"/>
    <w:rsid w:val="00B134C0"/>
    <w:rsid w:val="00B16DBD"/>
    <w:rsid w:val="00B513E7"/>
    <w:rsid w:val="00C0330D"/>
    <w:rsid w:val="00C2339B"/>
    <w:rsid w:val="00C36985"/>
    <w:rsid w:val="00CB4072"/>
    <w:rsid w:val="00CC7CF1"/>
    <w:rsid w:val="00D00E9D"/>
    <w:rsid w:val="00D24D88"/>
    <w:rsid w:val="00D2653C"/>
    <w:rsid w:val="00D3775C"/>
    <w:rsid w:val="00D54DA2"/>
    <w:rsid w:val="00DF3CE2"/>
    <w:rsid w:val="00E25ABE"/>
    <w:rsid w:val="00E40D73"/>
    <w:rsid w:val="00E96216"/>
    <w:rsid w:val="00EA3A8B"/>
    <w:rsid w:val="00EB7A50"/>
    <w:rsid w:val="00EC36AC"/>
    <w:rsid w:val="00ED1637"/>
    <w:rsid w:val="00F14130"/>
    <w:rsid w:val="00F25AF7"/>
    <w:rsid w:val="00F533F8"/>
    <w:rsid w:val="00F94CDD"/>
    <w:rsid w:val="00FB3641"/>
    <w:rsid w:val="00FC0A76"/>
    <w:rsid w:val="00FC1DAA"/>
    <w:rsid w:val="00FC50D3"/>
    <w:rsid w:val="00FE6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ABE"/>
  </w:style>
  <w:style w:type="paragraph" w:styleId="a5">
    <w:name w:val="footer"/>
    <w:basedOn w:val="a"/>
    <w:link w:val="a6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ABE"/>
  </w:style>
  <w:style w:type="table" w:styleId="a7">
    <w:name w:val="Table Grid"/>
    <w:basedOn w:val="a1"/>
    <w:rsid w:val="00806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5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33F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984A9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ABE"/>
  </w:style>
  <w:style w:type="paragraph" w:styleId="a5">
    <w:name w:val="footer"/>
    <w:basedOn w:val="a"/>
    <w:link w:val="a6"/>
    <w:uiPriority w:val="99"/>
    <w:unhideWhenUsed/>
    <w:rsid w:val="00E25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ABE"/>
  </w:style>
  <w:style w:type="table" w:styleId="a7">
    <w:name w:val="Table Grid"/>
    <w:basedOn w:val="a1"/>
    <w:rsid w:val="00806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5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33F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984A9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</cp:lastModifiedBy>
  <cp:revision>25</cp:revision>
  <cp:lastPrinted>2017-01-18T12:18:00Z</cp:lastPrinted>
  <dcterms:created xsi:type="dcterms:W3CDTF">2017-01-18T07:51:00Z</dcterms:created>
  <dcterms:modified xsi:type="dcterms:W3CDTF">2017-01-18T12:39:00Z</dcterms:modified>
</cp:coreProperties>
</file>