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851" w:rsidRPr="00DF3851" w:rsidRDefault="00DF3851" w:rsidP="00DF3851">
      <w:pPr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DF3851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27 января в выставочном зале Центрального государственного архива Республики Мордовия состоялось открытие выставки «Сокровищница истории»</w:t>
      </w:r>
    </w:p>
    <w:p w:rsidR="00DF3851" w:rsidRPr="00DF3851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85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81575" cy="3390900"/>
            <wp:effectExtent l="0" t="0" r="9525" b="0"/>
            <wp:docPr id="1" name="Рисунок 1" descr="1_Открытие выставки_27.01.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_Открытие выставки_27.01.201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851" w:rsidRPr="004D2759" w:rsidRDefault="00DF3851" w:rsidP="00DF3851">
      <w:pPr>
        <w:spacing w:after="27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выставки посвящено 80-летию образования Центрального государственного архива Республики Мордовия.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открытии выставки присутствовали: директор Историко-социологического института им. Н.П. Огарева, доктор исторических наук, профессор, член-корреспондент РАН Н.М. Арсентьев; ведущий научный сотрудник отдела истории НИИ гуманитарных наук при Правительстве Республики Мордовия, доктор исторических наук, доцент, М.А.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Бибин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; зам. директора Мемориального музея военного и трудового подвига 1941–1945 гг., кандидат исторических наук В.М. Ковшова;</w:t>
      </w:r>
      <w:proofErr w:type="gram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директор МРОКМ им. И.Д. Воронина Л.А. Шабалкина, зам. председателя Мордовской республиканской организации профсоюза работников государственных учреждений и общественного обслуживания Российской Федерации Т.В.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Лопухова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, архивисты, представители СМИ.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Республиканской архивной службы Республики Мордовия Н.В. Бычков познакомил собравшихся с историей образования и развития Центрального государственного архива Республики Мордовия.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2 января 1937 года в соответствии с распоряжением Центрального архивного управления СССР и РСФСР от 31 октября 1936 года из состава Архивного управления Мордовской АССР был выделен Архив Мордовской АССР как самостоятельная единица со своим бюджетом.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тот момент в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Госархиве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хранилось 176 фондов (48 фондов дореволюционного периода и 128 фондов советского периода) объемом 25725 единиц хранения.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80 лет усилиями нескольких поколений архивистов Мордовии собран богатейший комплекс подлинных источников информации, занимающих достойное место в составе Архивного фонда Российской Федерации.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 2017 года в ЦГА Республики Мордовия насчитывается 6340 фондов (17</w:t>
      </w:r>
      <w:bookmarkStart w:id="0" w:name="_GoBack"/>
      <w:bookmarkEnd w:id="0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7 фондов дореволюционного периода, 6163 фондов советского и постсоветского периодов, 85 фондов личного происхождения), что составляет 1031998 ед.хр.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неустанному труду архивистов навсегда сохраняются документы, несущие отпечаток реальных исторических событий.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Центральный государственный архив Республики Мордовия динамично развивается. Открытость, внедрение новейших технологий и информационных систем, обеспечение социальных гарантий граждан, популяризация документов – бесспорные достижения архивистов нашего региона в последние годы.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Республиканской архивной службы Республики Мордовия Николай Владимирович поздравил сотрудников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юбилеем, вручил благодарности ветеранам архивного дела за многолетний добросовестный труд. Он подчеркнул, что у архивиста есть уникальная возможность заглянуть в историю, «приложить руку» к ее сохранению для поколений и предоставить возможность ею воспользоваться.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научной информации и публикации документов Н.Н.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Терешина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познакомила присутствующих с документами, представленными на выставке. Экспозиция состоит из 5-и разделов: «Из истории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«Особо ценные документы», «Уникальные документы», «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сегодня», «Награды и достижения архива».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Арсентьев поздравил ЦГА Республики Мордовия с юбилеем. Он отметил, что именно архивные источники могут пролить свет на истинное положение дел, узнать судьбу человека, соединить разорванную связь поколений. Поэтому важна совместная работа историков и архивистов.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Бибин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отметил высокий профессионализм и отзывчивость мордовских архивистов. Многие научные труды по истории написаны на основе документов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 высоко оценил сборники документов, подготовленные Республиканской архивной службой Республики Мордовия и ЦГА Республики Мордовия к юбилейным датам. В 2017 году сотрудники НИИ гуманитарных наук при Правительстве Республики Мордовия и Центрального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готовят совместное издание, посвященное 100-летию Октябрьской революции.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В.М. Ковшова и Т.В.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Лопухова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поздравили коллектив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юбилеем и поблагодарили архивистов за плодотворное сотрудничество.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Своими воспоминаниями поделились ветераны архивного дела А.П.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Корочкова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Е.А. Лошкарева, М.П. Сенькина, Л.Ф.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Шевлак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3851" w:rsidRPr="004D2759" w:rsidRDefault="00DF3851" w:rsidP="00DF3851">
      <w:pPr>
        <w:spacing w:after="0" w:line="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заключение Н.В. Бычков познакомил гостей с другими мероприятиями, посвященными 80-летию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будут проводиться в течение 2017 года. 15 февраля пройдет Всероссийская научно-практическая конференция «Историко-архивное наследие как фактор социально-культурного развития региона». Также планируется проведение российского и международного Дней архивов, подготовка и издание сборников по уникальным документам </w:t>
      </w:r>
      <w:proofErr w:type="spellStart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госархива</w:t>
      </w:r>
      <w:proofErr w:type="spellEnd"/>
      <w:r w:rsidRPr="004D2759">
        <w:rPr>
          <w:rFonts w:ascii="Times New Roman" w:eastAsia="Times New Roman" w:hAnsi="Times New Roman" w:cs="Times New Roman"/>
          <w:sz w:val="28"/>
          <w:szCs w:val="28"/>
          <w:lang w:eastAsia="ru-RU"/>
        </w:rPr>
        <w:t>, к 100-летию Октябрьской революции. Активно к этим мероприятиям будут привлекаться школьники и студенты.</w:t>
      </w: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4D2759" w:rsidRDefault="00DF3851" w:rsidP="00DF3851">
      <w:pPr>
        <w:spacing w:after="27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51" w:rsidRPr="00DF3851" w:rsidRDefault="00DF3851" w:rsidP="00DF38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85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0" cy="3905250"/>
            <wp:effectExtent l="0" t="0" r="0" b="0"/>
            <wp:docPr id="5" name="Рисунок 5" descr="5_Открытие выставки_27.01.2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5_Открытие выставки_27.01.201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163" w:rsidRDefault="002F7163"/>
    <w:sectPr w:rsidR="002F7163" w:rsidSect="00A17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407"/>
    <w:rsid w:val="002C25E5"/>
    <w:rsid w:val="002F7163"/>
    <w:rsid w:val="00447407"/>
    <w:rsid w:val="004D2759"/>
    <w:rsid w:val="007F67EB"/>
    <w:rsid w:val="00A178FF"/>
    <w:rsid w:val="00D31981"/>
    <w:rsid w:val="00DF3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4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71285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686</Words>
  <Characters>3912</Characters>
  <Application>Microsoft Office Word</Application>
  <DocSecurity>0</DocSecurity>
  <Lines>32</Lines>
  <Paragraphs>9</Paragraphs>
  <ScaleCrop>false</ScaleCrop>
  <Company>Microsoft</Company>
  <LinksUpToDate>false</LinksUpToDate>
  <CharactersWithSpaces>4589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Zulya</cp:lastModifiedBy>
  <cp:revision>2</cp:revision>
  <dcterms:created xsi:type="dcterms:W3CDTF">2017-01-28T08:03:00Z</dcterms:created>
  <dcterms:modified xsi:type="dcterms:W3CDTF">2017-01-30T04:57:00Z</dcterms:modified>
</cp:coreProperties>
</file>