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51</w:t>
      </w:r>
      <w:r w:rsidR="0028100A">
        <w:rPr>
          <w:rFonts w:ascii="Times New Roman" w:hAnsi="Times New Roman"/>
          <w:b/>
          <w:sz w:val="28"/>
          <w:szCs w:val="28"/>
        </w:rPr>
        <w:t>9 от 27</w:t>
      </w:r>
      <w:r w:rsidR="006F5161" w:rsidRPr="00A20AA2">
        <w:rPr>
          <w:rFonts w:ascii="Times New Roman" w:hAnsi="Times New Roman"/>
          <w:b/>
          <w:sz w:val="28"/>
          <w:szCs w:val="28"/>
        </w:rPr>
        <w:t>.01.2017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6F5161">
      <w:pPr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A20AA2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A20AA2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A20AA2">
        <w:rPr>
          <w:rFonts w:ascii="Times New Roman" w:hAnsi="Times New Roman"/>
          <w:sz w:val="28"/>
          <w:szCs w:val="28"/>
        </w:rPr>
        <w:t xml:space="preserve">постановления </w:t>
      </w:r>
      <w:r w:rsidR="004F2148" w:rsidRPr="00A20AA2">
        <w:rPr>
          <w:rFonts w:ascii="Times New Roman" w:hAnsi="Times New Roman" w:cs="Times New Roman"/>
          <w:b/>
          <w:sz w:val="28"/>
          <w:szCs w:val="28"/>
        </w:rPr>
        <w:t>«</w:t>
      </w:r>
      <w:hyperlink r:id="rId4" w:history="1">
        <w:r w:rsidR="0028100A" w:rsidRPr="0028100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О внесении изменений в Постановление администрации Кадошкинского муниципального района Республики Мордовия № 493-П от 01.12.2014 года «Об утверждении муниципальной программы повышения эффективности управления муниципальными финансами в Кадошкинском муниципальном районе Республики Мордовия на период до 2018 года</w:t>
        </w:r>
      </w:hyperlink>
      <w:r w:rsidR="0028100A" w:rsidRPr="002810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470473" w:rsidRPr="00A20AA2">
        <w:rPr>
          <w:rFonts w:ascii="Times New Roman" w:hAnsi="Times New Roman" w:cs="Times New Roman"/>
          <w:sz w:val="28"/>
          <w:szCs w:val="28"/>
        </w:rPr>
        <w:t xml:space="preserve">, </w:t>
      </w:r>
      <w:r w:rsidRPr="00A20AA2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A20AA2">
        <w:rPr>
          <w:rFonts w:ascii="Times New Roman" w:hAnsi="Times New Roman"/>
          <w:sz w:val="28"/>
          <w:szCs w:val="28"/>
        </w:rPr>
        <w:t>З</w:t>
      </w:r>
      <w:r w:rsidRPr="00A20AA2">
        <w:rPr>
          <w:rFonts w:ascii="Times New Roman" w:hAnsi="Times New Roman"/>
          <w:sz w:val="28"/>
          <w:szCs w:val="28"/>
        </w:rPr>
        <w:t>«</w:t>
      </w:r>
      <w:proofErr w:type="gramEnd"/>
      <w:r w:rsidRPr="00A20AA2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  <w:bookmarkStart w:id="0" w:name="_GoBack"/>
      <w:bookmarkEnd w:id="0"/>
    </w:p>
    <w:p w:rsidR="0058259D" w:rsidRPr="00A20AA2" w:rsidRDefault="00A71671" w:rsidP="00335276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A20AA2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A20AA2">
        <w:rPr>
          <w:rFonts w:ascii="Times New Roman" w:hAnsi="Times New Roman"/>
          <w:sz w:val="28"/>
          <w:szCs w:val="28"/>
        </w:rPr>
        <w:t xml:space="preserve"> </w:t>
      </w:r>
      <w:r w:rsidR="003706D5" w:rsidRPr="00A20AA2">
        <w:rPr>
          <w:rFonts w:ascii="Times New Roman" w:hAnsi="Times New Roman"/>
          <w:b/>
          <w:sz w:val="28"/>
          <w:szCs w:val="28"/>
        </w:rPr>
        <w:t>«</w:t>
      </w:r>
      <w:r w:rsidR="0028100A" w:rsidRPr="002810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 внесении изменений в Постановление администрации </w:t>
      </w:r>
      <w:proofErr w:type="spellStart"/>
      <w:r w:rsidR="0028100A" w:rsidRPr="002810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28100A" w:rsidRPr="002810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№ 493-П от 01.12.2014 года «Об утверждении муниципальной программы повышения эффективности управления муниципальными финансами в </w:t>
      </w:r>
      <w:proofErr w:type="spellStart"/>
      <w:r w:rsidR="0028100A" w:rsidRPr="002810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Кадошкинском</w:t>
      </w:r>
      <w:proofErr w:type="spellEnd"/>
      <w:r w:rsidR="0028100A" w:rsidRPr="002810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муниципальном районе Республики Мордовия на период до 2018 год</w:t>
      </w:r>
      <w:r w:rsidR="0028100A">
        <w:rPr>
          <w:rFonts w:ascii="Times New Roman" w:hAnsi="Times New Roman"/>
          <w:b/>
          <w:sz w:val="28"/>
          <w:szCs w:val="28"/>
        </w:rPr>
        <w:t>а</w:t>
      </w:r>
      <w:r w:rsidR="005C78F8" w:rsidRPr="00A20AA2">
        <w:rPr>
          <w:rFonts w:ascii="Times New Roman" w:hAnsi="Times New Roman"/>
          <w:b/>
          <w:sz w:val="28"/>
          <w:szCs w:val="28"/>
        </w:rPr>
        <w:t>»</w:t>
      </w:r>
      <w:r w:rsidR="005C78F8" w:rsidRPr="00A20AA2">
        <w:rPr>
          <w:rFonts w:ascii="Times New Roman" w:hAnsi="Times New Roman"/>
          <w:sz w:val="28"/>
          <w:szCs w:val="28"/>
        </w:rPr>
        <w:t xml:space="preserve">, </w:t>
      </w:r>
      <w:r w:rsidRPr="00A20AA2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A20AA2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2810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Р.Д. Тагиров</w:t>
      </w:r>
    </w:p>
    <w:p w:rsidR="00564769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A20AA2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28100A">
      <w:pgSz w:w="11906" w:h="16838"/>
      <w:pgMar w:top="567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rsid w:val="0028100A"/>
    <w:rPr>
      <w:color w:val="000080"/>
      <w:u w:val="single"/>
      <w:lang/>
    </w:rPr>
  </w:style>
  <w:style w:type="paragraph" w:styleId="a5">
    <w:name w:val="Balloon Text"/>
    <w:basedOn w:val="a"/>
    <w:link w:val="a6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1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5028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279</cp:revision>
  <cp:lastPrinted>2017-03-03T06:02:00Z</cp:lastPrinted>
  <dcterms:created xsi:type="dcterms:W3CDTF">2016-02-10T13:46:00Z</dcterms:created>
  <dcterms:modified xsi:type="dcterms:W3CDTF">2017-03-03T06:02:00Z</dcterms:modified>
</cp:coreProperties>
</file>