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55008A">
        <w:rPr>
          <w:rFonts w:ascii="Times New Roman" w:hAnsi="Times New Roman"/>
          <w:b/>
          <w:sz w:val="28"/>
          <w:szCs w:val="28"/>
        </w:rPr>
        <w:t>7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5008A">
        <w:rPr>
          <w:rFonts w:ascii="Times New Roman" w:hAnsi="Times New Roman"/>
          <w:b/>
          <w:sz w:val="28"/>
          <w:szCs w:val="28"/>
        </w:rPr>
        <w:t>19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55008A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5008A" w:rsidRDefault="00A71671" w:rsidP="000D42DA">
      <w:pPr>
        <w:pStyle w:val="1"/>
        <w:snapToGrid w:val="0"/>
        <w:ind w:left="0" w:firstLine="851"/>
        <w:jc w:val="both"/>
        <w:rPr>
          <w:rFonts w:cs="Times New Roman"/>
          <w:b w:val="0"/>
          <w:color w:val="000000"/>
          <w:sz w:val="28"/>
          <w:szCs w:val="28"/>
          <w:shd w:val="clear" w:color="auto" w:fill="FFFFFF"/>
        </w:rPr>
      </w:pPr>
      <w:r w:rsidRPr="0055008A">
        <w:rPr>
          <w:rFonts w:cs="Times New Roman"/>
          <w:b w:val="0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5008A">
        <w:rPr>
          <w:rFonts w:cs="Times New Roman"/>
          <w:b w:val="0"/>
          <w:sz w:val="28"/>
          <w:szCs w:val="28"/>
        </w:rPr>
        <w:t xml:space="preserve">кспертизу проекта </w:t>
      </w:r>
      <w:r w:rsidR="0055724C" w:rsidRPr="0055008A">
        <w:rPr>
          <w:rFonts w:cs="Times New Roman"/>
          <w:b w:val="0"/>
          <w:sz w:val="28"/>
          <w:szCs w:val="28"/>
        </w:rPr>
        <w:t xml:space="preserve">постановления </w:t>
      </w:r>
      <w:r w:rsidR="004459A4" w:rsidRPr="0055008A">
        <w:rPr>
          <w:rFonts w:cs="Times New Roman"/>
          <w:sz w:val="28"/>
          <w:szCs w:val="28"/>
        </w:rPr>
        <w:t>«</w:t>
      </w:r>
      <w:hyperlink r:id="rId5" w:history="1">
        <w:r w:rsidR="0055008A" w:rsidRPr="0055008A">
          <w:rPr>
            <w:rStyle w:val="a5"/>
          </w:rPr>
          <w:br/>
        </w:r>
        <w:r w:rsidR="0055008A" w:rsidRPr="0055008A">
          <w:rPr>
            <w:rStyle w:val="a5"/>
            <w:color w:val="auto"/>
            <w:sz w:val="28"/>
            <w:szCs w:val="28"/>
            <w:u w:val="none"/>
          </w:rPr>
          <w:t xml:space="preserve">Об утверждении Положения о порядке расходования и учета финансовых средств по организации предоставления обучающимися в образовательных учреждениях </w:t>
        </w:r>
        <w:proofErr w:type="spellStart"/>
        <w:r w:rsidR="0055008A" w:rsidRPr="0055008A">
          <w:rPr>
            <w:rStyle w:val="a5"/>
            <w:color w:val="auto"/>
            <w:sz w:val="28"/>
            <w:szCs w:val="28"/>
            <w:u w:val="none"/>
          </w:rPr>
          <w:t>Кадошкинского</w:t>
        </w:r>
        <w:proofErr w:type="spellEnd"/>
        <w:r w:rsidR="0055008A" w:rsidRPr="0055008A">
          <w:rPr>
            <w:rStyle w:val="a5"/>
            <w:color w:val="auto"/>
            <w:sz w:val="28"/>
            <w:szCs w:val="28"/>
            <w:u w:val="none"/>
          </w:rPr>
          <w:t xml:space="preserve"> муниципального района Республики Мордовия из числа детей-инвалидов питания с освобождением от оплаты его стоимости</w:t>
        </w:r>
      </w:hyperlink>
      <w:r w:rsidR="0055008A" w:rsidRPr="0055008A">
        <w:rPr>
          <w:sz w:val="24"/>
          <w:szCs w:val="24"/>
        </w:rPr>
        <w:t>»</w:t>
      </w:r>
      <w:r w:rsidR="0055008A" w:rsidRPr="0055008A">
        <w:rPr>
          <w:rFonts w:cs="Times New Roman"/>
          <w:b w:val="0"/>
          <w:sz w:val="28"/>
          <w:szCs w:val="28"/>
        </w:rPr>
        <w:t xml:space="preserve"> </w:t>
      </w:r>
      <w:r w:rsidRPr="0055008A">
        <w:rPr>
          <w:rFonts w:cs="Times New Roman"/>
          <w:b w:val="0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55008A" w:rsidRPr="0055008A">
        <w:rPr>
          <w:rFonts w:ascii="Times New Roman" w:hAnsi="Times New Roman" w:cs="Times New Roman"/>
          <w:b/>
          <w:sz w:val="28"/>
          <w:szCs w:val="28"/>
        </w:rPr>
        <w:t>«</w:t>
      </w:r>
      <w:hyperlink r:id="rId6" w:history="1">
        <w:r w:rsidR="0055008A" w:rsidRPr="0055008A">
          <w:rPr>
            <w:rStyle w:val="a5"/>
            <w:rFonts w:ascii="Times New Roman" w:hAnsi="Times New Roman" w:cs="Times New Roman"/>
            <w:b/>
            <w:sz w:val="28"/>
            <w:szCs w:val="28"/>
          </w:rPr>
          <w:br/>
        </w:r>
        <w:r w:rsidR="0055008A" w:rsidRPr="0055008A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Об утверждении Положения о порядке расходования и учета финансовых средств по организации предоставления обучающимися в образовательных учреждениях </w:t>
        </w:r>
        <w:proofErr w:type="spellStart"/>
        <w:r w:rsidR="0055008A" w:rsidRPr="0055008A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Кадошкинского</w:t>
        </w:r>
        <w:proofErr w:type="spellEnd"/>
        <w:r w:rsidR="0055008A" w:rsidRPr="0055008A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муниципального района Республики Мордовия из числа детей-инвалидов питания с освобождением от оплаты его стоимости</w:t>
        </w:r>
      </w:hyperlink>
      <w:r w:rsidR="0055008A" w:rsidRPr="0055008A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55008A">
        <w:rPr>
          <w:rFonts w:ascii="Times New Roman" w:hAnsi="Times New Roman" w:cs="Times New Roman"/>
          <w:b/>
          <w:sz w:val="28"/>
          <w:szCs w:val="28"/>
        </w:rPr>
        <w:t>,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  <w:bookmarkStart w:id="0" w:name="_GoBack"/>
      <w:bookmarkEnd w:id="0"/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008A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04384&amp;sub=0" TargetMode="External"/><Relationship Id="rId5" Type="http://schemas.openxmlformats.org/officeDocument/2006/relationships/hyperlink" Target="http://internet.garant.ru/document?id=44804384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290</cp:revision>
  <cp:lastPrinted>2017-06-22T13:49:00Z</cp:lastPrinted>
  <dcterms:created xsi:type="dcterms:W3CDTF">2016-02-10T13:46:00Z</dcterms:created>
  <dcterms:modified xsi:type="dcterms:W3CDTF">2017-06-22T13:49:00Z</dcterms:modified>
</cp:coreProperties>
</file>