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6B3" w:rsidRPr="006D26B3" w:rsidRDefault="006D26B3" w:rsidP="006D26B3">
      <w:pPr>
        <w:pStyle w:val="1"/>
        <w:shd w:val="clear" w:color="auto" w:fill="FFFFFF"/>
        <w:spacing w:before="43" w:beforeAutospacing="0" w:after="64" w:afterAutospacing="0" w:line="537" w:lineRule="atLeast"/>
        <w:rPr>
          <w:rFonts w:ascii="Arial" w:hAnsi="Arial" w:cs="Arial"/>
          <w:color w:val="222222"/>
          <w:sz w:val="49"/>
          <w:szCs w:val="49"/>
        </w:rPr>
      </w:pPr>
      <w:r>
        <w:rPr>
          <w:rFonts w:ascii="Arial" w:hAnsi="Arial" w:cs="Arial"/>
          <w:color w:val="222222"/>
          <w:sz w:val="28"/>
          <w:szCs w:val="28"/>
        </w:rPr>
        <w:t xml:space="preserve">     </w:t>
      </w:r>
      <w:r w:rsidR="006A6753">
        <w:rPr>
          <w:rFonts w:ascii="Arial" w:hAnsi="Arial" w:cs="Arial"/>
          <w:color w:val="222222"/>
          <w:sz w:val="28"/>
          <w:szCs w:val="28"/>
        </w:rPr>
        <w:t xml:space="preserve">  </w:t>
      </w:r>
      <w:r w:rsidRPr="006D26B3">
        <w:rPr>
          <w:rFonts w:ascii="Arial" w:hAnsi="Arial" w:cs="Arial"/>
          <w:color w:val="222222"/>
          <w:sz w:val="49"/>
          <w:szCs w:val="49"/>
        </w:rPr>
        <w:t xml:space="preserve">В Мордовии прошли мероприятия </w:t>
      </w:r>
      <w:r>
        <w:rPr>
          <w:rFonts w:ascii="Arial" w:hAnsi="Arial" w:cs="Arial"/>
          <w:color w:val="222222"/>
          <w:sz w:val="49"/>
          <w:szCs w:val="49"/>
        </w:rPr>
        <w:t xml:space="preserve">   </w:t>
      </w:r>
      <w:r w:rsidRPr="006D26B3">
        <w:rPr>
          <w:rFonts w:ascii="Arial" w:hAnsi="Arial" w:cs="Arial"/>
          <w:color w:val="222222"/>
          <w:sz w:val="49"/>
          <w:szCs w:val="49"/>
        </w:rPr>
        <w:t>памяти адмирала Федора Ушакова</w:t>
      </w:r>
      <w:r>
        <w:rPr>
          <w:rFonts w:ascii="Arial" w:hAnsi="Arial" w:cs="Arial"/>
          <w:color w:val="222222"/>
          <w:sz w:val="49"/>
          <w:szCs w:val="49"/>
        </w:rPr>
        <w:t>.</w:t>
      </w:r>
    </w:p>
    <w:p w:rsidR="006D26B3" w:rsidRDefault="006A6753" w:rsidP="006A6753">
      <w:pPr>
        <w:pStyle w:val="a3"/>
        <w:shd w:val="clear" w:color="auto" w:fill="FFFFFF"/>
        <w:jc w:val="both"/>
        <w:rPr>
          <w:color w:val="222222"/>
          <w:sz w:val="32"/>
          <w:szCs w:val="32"/>
        </w:rPr>
      </w:pPr>
      <w:r w:rsidRPr="001808F6">
        <w:rPr>
          <w:color w:val="222222"/>
          <w:sz w:val="32"/>
          <w:szCs w:val="32"/>
        </w:rPr>
        <w:t xml:space="preserve">   5 августа 2017г., в Кафедральном соборе святого праведного воина Феодора Ушакова прошла Божественная литургия, которую провели </w:t>
      </w:r>
      <w:proofErr w:type="spellStart"/>
      <w:r w:rsidRPr="001808F6">
        <w:rPr>
          <w:color w:val="222222"/>
          <w:sz w:val="32"/>
          <w:szCs w:val="32"/>
        </w:rPr>
        <w:t>Варсонофий</w:t>
      </w:r>
      <w:proofErr w:type="spellEnd"/>
      <w:r w:rsidRPr="001808F6">
        <w:rPr>
          <w:color w:val="222222"/>
          <w:sz w:val="32"/>
          <w:szCs w:val="32"/>
        </w:rPr>
        <w:t xml:space="preserve">, Митрополит Санкт-Петербургский и Ладожский, управляющий делами Московской Патриархии в </w:t>
      </w:r>
      <w:proofErr w:type="spellStart"/>
      <w:r w:rsidRPr="001808F6">
        <w:rPr>
          <w:color w:val="222222"/>
          <w:sz w:val="32"/>
          <w:szCs w:val="32"/>
        </w:rPr>
        <w:t>сослужении</w:t>
      </w:r>
      <w:proofErr w:type="spellEnd"/>
      <w:r w:rsidRPr="001808F6">
        <w:rPr>
          <w:color w:val="222222"/>
          <w:sz w:val="32"/>
          <w:szCs w:val="32"/>
        </w:rPr>
        <w:t xml:space="preserve"> с Зиновием, Митрополитом Саранским и Мордовским, архипастырями Русской православной церкви и духовенством Мордовской митрополии. По окончании службы духовенство и прихожане крестным ходом проследовали к памятнику Ушакову. Крестный ход двигался по живому коридору, образованному кадетами, казаками, молодежными активистами, жителями Саранска. Возле памятника выстроился почетный караул гвардейце</w:t>
      </w:r>
      <w:proofErr w:type="gramStart"/>
      <w:r w:rsidRPr="001808F6">
        <w:rPr>
          <w:color w:val="222222"/>
          <w:sz w:val="32"/>
          <w:szCs w:val="32"/>
        </w:rPr>
        <w:t>в-</w:t>
      </w:r>
      <w:proofErr w:type="gramEnd"/>
      <w:r w:rsidR="001808F6">
        <w:rPr>
          <w:color w:val="222222"/>
          <w:sz w:val="32"/>
          <w:szCs w:val="32"/>
        </w:rPr>
        <w:t xml:space="preserve"> </w:t>
      </w:r>
      <w:proofErr w:type="spellStart"/>
      <w:r w:rsidRPr="001808F6">
        <w:rPr>
          <w:color w:val="222222"/>
          <w:sz w:val="32"/>
          <w:szCs w:val="32"/>
        </w:rPr>
        <w:t>преображенцев</w:t>
      </w:r>
      <w:proofErr w:type="spellEnd"/>
      <w:r w:rsidRPr="001808F6">
        <w:rPr>
          <w:color w:val="222222"/>
          <w:sz w:val="32"/>
          <w:szCs w:val="32"/>
        </w:rPr>
        <w:t>. Золото праздничных риз</w:t>
      </w:r>
      <w:r w:rsidR="001808F6">
        <w:rPr>
          <w:color w:val="222222"/>
          <w:sz w:val="32"/>
          <w:szCs w:val="32"/>
        </w:rPr>
        <w:t xml:space="preserve">, </w:t>
      </w:r>
      <w:r w:rsidRPr="001808F6">
        <w:rPr>
          <w:color w:val="222222"/>
          <w:sz w:val="32"/>
          <w:szCs w:val="32"/>
        </w:rPr>
        <w:t>черны</w:t>
      </w:r>
      <w:r w:rsidR="001808F6">
        <w:rPr>
          <w:color w:val="222222"/>
          <w:sz w:val="32"/>
          <w:szCs w:val="32"/>
        </w:rPr>
        <w:t>е</w:t>
      </w:r>
      <w:r w:rsidRPr="001808F6">
        <w:rPr>
          <w:color w:val="222222"/>
          <w:sz w:val="32"/>
          <w:szCs w:val="32"/>
        </w:rPr>
        <w:t xml:space="preserve"> мундир</w:t>
      </w:r>
      <w:r w:rsidR="001808F6">
        <w:rPr>
          <w:color w:val="222222"/>
          <w:sz w:val="32"/>
          <w:szCs w:val="32"/>
        </w:rPr>
        <w:t>ы</w:t>
      </w:r>
      <w:r w:rsidRPr="001808F6">
        <w:rPr>
          <w:color w:val="222222"/>
          <w:sz w:val="32"/>
          <w:szCs w:val="32"/>
        </w:rPr>
        <w:t xml:space="preserve"> гвардейцев, цвета георгиевской ленты, </w:t>
      </w:r>
      <w:r w:rsidR="001808F6">
        <w:rPr>
          <w:color w:val="222222"/>
          <w:sz w:val="32"/>
          <w:szCs w:val="32"/>
        </w:rPr>
        <w:t xml:space="preserve">все это напоминали </w:t>
      </w:r>
      <w:r w:rsidRPr="001808F6">
        <w:rPr>
          <w:color w:val="222222"/>
          <w:sz w:val="32"/>
          <w:szCs w:val="32"/>
        </w:rPr>
        <w:t xml:space="preserve"> о разных этапах служения святого воина — ратном и молитвенном.</w:t>
      </w:r>
      <w:r w:rsidR="00387C79" w:rsidRPr="00387C79">
        <w:rPr>
          <w:noProof/>
          <w:color w:val="222222"/>
          <w:sz w:val="32"/>
          <w:szCs w:val="32"/>
        </w:rPr>
        <w:t xml:space="preserve"> </w:t>
      </w:r>
    </w:p>
    <w:p w:rsidR="00387C79" w:rsidRDefault="003C4A3B" w:rsidP="006A6753">
      <w:pPr>
        <w:pStyle w:val="a3"/>
        <w:shd w:val="clear" w:color="auto" w:fill="FFFFFF"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                </w:t>
      </w:r>
      <w:r>
        <w:rPr>
          <w:noProof/>
          <w:color w:val="222222"/>
          <w:sz w:val="32"/>
          <w:szCs w:val="32"/>
        </w:rPr>
        <w:drawing>
          <wp:inline distT="0" distB="0" distL="0" distR="0">
            <wp:extent cx="2858433" cy="2006221"/>
            <wp:effectExtent l="19050" t="0" r="0" b="0"/>
            <wp:docPr id="10" name="Рисунок 6" descr="C:\Users\Elena\Desktop\хр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ena\Desktop\храм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972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53" w:rsidRPr="001808F6" w:rsidRDefault="006D26B3" w:rsidP="006A6753">
      <w:pPr>
        <w:pStyle w:val="a3"/>
        <w:shd w:val="clear" w:color="auto" w:fill="FFFFFF"/>
        <w:jc w:val="both"/>
        <w:rPr>
          <w:color w:val="222222"/>
          <w:sz w:val="32"/>
          <w:szCs w:val="32"/>
        </w:rPr>
      </w:pPr>
      <w:r w:rsidRPr="001808F6">
        <w:rPr>
          <w:color w:val="222222"/>
          <w:sz w:val="32"/>
          <w:szCs w:val="32"/>
        </w:rPr>
        <w:t xml:space="preserve">   </w:t>
      </w:r>
      <w:r w:rsidR="006A6753" w:rsidRPr="001808F6">
        <w:rPr>
          <w:color w:val="222222"/>
          <w:sz w:val="32"/>
          <w:szCs w:val="32"/>
        </w:rPr>
        <w:t xml:space="preserve">  </w:t>
      </w:r>
      <w:proofErr w:type="gramStart"/>
      <w:r w:rsidR="006A6753" w:rsidRPr="00A3309B">
        <w:rPr>
          <w:color w:val="222222"/>
          <w:sz w:val="32"/>
          <w:szCs w:val="32"/>
        </w:rPr>
        <w:t xml:space="preserve">В торжественной церемонии на кафедральной площади приняли участие: временно исполняющий обязанности Главы Республики Мордовия Владимир Дмитриевич Волков, Председатель Государственного Собрания Республики Мордовия </w:t>
      </w:r>
      <w:proofErr w:type="spellStart"/>
      <w:r w:rsidR="006A6753" w:rsidRPr="00A3309B">
        <w:rPr>
          <w:color w:val="222222"/>
          <w:sz w:val="32"/>
          <w:szCs w:val="32"/>
        </w:rPr>
        <w:t>В.В.Чибиркин</w:t>
      </w:r>
      <w:proofErr w:type="spellEnd"/>
      <w:r w:rsidR="006A6753" w:rsidRPr="00A3309B">
        <w:rPr>
          <w:color w:val="222222"/>
          <w:sz w:val="32"/>
          <w:szCs w:val="32"/>
        </w:rPr>
        <w:t xml:space="preserve">, Председатель Правительства Республики Мордовия, В.Ф.Сушков, </w:t>
      </w:r>
      <w:r w:rsidR="001808F6">
        <w:rPr>
          <w:color w:val="222222"/>
          <w:sz w:val="32"/>
          <w:szCs w:val="32"/>
        </w:rPr>
        <w:t>н</w:t>
      </w:r>
      <w:r w:rsidR="006A6753" w:rsidRPr="00A3309B">
        <w:rPr>
          <w:color w:val="222222"/>
          <w:sz w:val="32"/>
          <w:szCs w:val="32"/>
        </w:rPr>
        <w:t xml:space="preserve">ачальник Главного управления по работе с личным составом Вооруженных Сил Российской Федерации полковник </w:t>
      </w:r>
      <w:proofErr w:type="spellStart"/>
      <w:r w:rsidR="006A6753" w:rsidRPr="00A3309B">
        <w:rPr>
          <w:color w:val="222222"/>
          <w:sz w:val="32"/>
          <w:szCs w:val="32"/>
        </w:rPr>
        <w:t>М.Н.Барышев</w:t>
      </w:r>
      <w:proofErr w:type="spellEnd"/>
      <w:r w:rsidR="006A6753" w:rsidRPr="00A3309B">
        <w:rPr>
          <w:color w:val="222222"/>
          <w:sz w:val="32"/>
          <w:szCs w:val="32"/>
        </w:rPr>
        <w:t>, заместитель начальника главного штаба Военно-Морского флота России – начальник связи ВМФ России контр-адмирал</w:t>
      </w:r>
      <w:proofErr w:type="gramEnd"/>
      <w:r w:rsidR="006A6753" w:rsidRPr="00A3309B">
        <w:rPr>
          <w:color w:val="222222"/>
          <w:sz w:val="32"/>
          <w:szCs w:val="32"/>
        </w:rPr>
        <w:t xml:space="preserve"> В.И.Земсков, </w:t>
      </w:r>
      <w:r w:rsidR="001808F6">
        <w:rPr>
          <w:color w:val="222222"/>
          <w:sz w:val="32"/>
          <w:szCs w:val="32"/>
        </w:rPr>
        <w:t>г</w:t>
      </w:r>
      <w:r w:rsidR="006A6753" w:rsidRPr="00A3309B">
        <w:rPr>
          <w:color w:val="222222"/>
          <w:sz w:val="32"/>
          <w:szCs w:val="32"/>
        </w:rPr>
        <w:t xml:space="preserve">лавный научный сотрудник </w:t>
      </w:r>
      <w:proofErr w:type="gramStart"/>
      <w:r w:rsidR="006A6753" w:rsidRPr="00A3309B">
        <w:rPr>
          <w:color w:val="222222"/>
          <w:sz w:val="32"/>
          <w:szCs w:val="32"/>
        </w:rPr>
        <w:t>Федерального</w:t>
      </w:r>
      <w:proofErr w:type="gramEnd"/>
      <w:r w:rsidR="006A6753" w:rsidRPr="00A3309B">
        <w:rPr>
          <w:color w:val="222222"/>
          <w:sz w:val="32"/>
          <w:szCs w:val="32"/>
        </w:rPr>
        <w:t xml:space="preserve"> </w:t>
      </w:r>
      <w:r w:rsidR="006A6753" w:rsidRPr="00A3309B">
        <w:rPr>
          <w:color w:val="222222"/>
          <w:sz w:val="32"/>
          <w:szCs w:val="32"/>
        </w:rPr>
        <w:lastRenderedPageBreak/>
        <w:t xml:space="preserve">медицинского биофизического центра имени А.И. </w:t>
      </w:r>
      <w:proofErr w:type="spellStart"/>
      <w:r w:rsidR="006A6753" w:rsidRPr="00A3309B">
        <w:rPr>
          <w:color w:val="222222"/>
          <w:sz w:val="32"/>
          <w:szCs w:val="32"/>
        </w:rPr>
        <w:t>Бурназяна</w:t>
      </w:r>
      <w:proofErr w:type="spellEnd"/>
      <w:r w:rsidR="006A6753" w:rsidRPr="00A3309B">
        <w:rPr>
          <w:color w:val="222222"/>
          <w:sz w:val="32"/>
          <w:szCs w:val="32"/>
        </w:rPr>
        <w:t>, академик Российской академии наук, генерал-майор медицинской службы И. Б.Ушаков</w:t>
      </w:r>
      <w:r w:rsidR="001808F6">
        <w:rPr>
          <w:color w:val="222222"/>
          <w:sz w:val="32"/>
          <w:szCs w:val="32"/>
        </w:rPr>
        <w:t>, родственник адмирала Ушакова и др.</w:t>
      </w:r>
      <w:r w:rsidR="006A6753" w:rsidRPr="00A3309B">
        <w:rPr>
          <w:color w:val="222222"/>
          <w:sz w:val="32"/>
          <w:szCs w:val="32"/>
        </w:rPr>
        <w:t xml:space="preserve"> </w:t>
      </w:r>
    </w:p>
    <w:p w:rsidR="006A6753" w:rsidRDefault="006A6753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По завершении церемонии возложения цветов к </w:t>
      </w:r>
      <w:proofErr w:type="gram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памятнику</w:t>
      </w:r>
      <w:proofErr w:type="gram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всех жителей Мордовии и почетных гостей поздравил </w:t>
      </w:r>
      <w:r w:rsidRPr="00A3309B">
        <w:rPr>
          <w:rFonts w:ascii="Times New Roman" w:eastAsia="Times New Roman" w:hAnsi="Times New Roman" w:cs="Times New Roman"/>
          <w:sz w:val="32"/>
          <w:szCs w:val="32"/>
        </w:rPr>
        <w:t>с </w:t>
      </w:r>
      <w:hyperlink r:id="rId5" w:tgtFrame="_blank" w:tooltip="Подарок на юбилей" w:history="1">
        <w:r w:rsidRPr="001808F6">
          <w:rPr>
            <w:rFonts w:ascii="Times New Roman" w:eastAsia="Times New Roman" w:hAnsi="Times New Roman" w:cs="Times New Roman"/>
            <w:sz w:val="32"/>
            <w:szCs w:val="32"/>
          </w:rPr>
          <w:t>юбилейной</w:t>
        </w:r>
      </w:hyperlink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 датой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врио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Главы Республики Мордовия В.Д.Волков. Также к </w:t>
      </w:r>
      <w:proofErr w:type="gram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собравшимся</w:t>
      </w:r>
      <w:proofErr w:type="gram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обратился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Высокопреосвященнейший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Варсонофий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, Митрополит Санкт-Петербургский и Ладожский, управляющий делами Московской Патриархии. Он передал участникам торжеств поздравления от  Главы Русской Православной </w:t>
      </w:r>
      <w:r w:rsid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>Ц</w:t>
      </w:r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еркви, Святейшего Патриарха Кирилла.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Влыдыка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Варсонофий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</w:t>
      </w:r>
      <w:proofErr w:type="gram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высказал уверенность</w:t>
      </w:r>
      <w:proofErr w:type="gram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, что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Ушаковские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празднования станут для Мордовии традиционными. Митрополит Саранский и Мордовский Зиновий </w:t>
      </w:r>
      <w:hyperlink r:id="rId6" w:tgtFrame="_blank" w:tooltip="Подарок" w:history="1">
        <w:r w:rsidRPr="001808F6">
          <w:rPr>
            <w:rFonts w:ascii="Times New Roman" w:eastAsia="Times New Roman" w:hAnsi="Times New Roman" w:cs="Times New Roman"/>
            <w:sz w:val="32"/>
            <w:szCs w:val="32"/>
          </w:rPr>
          <w:t>подарил</w:t>
        </w:r>
      </w:hyperlink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 Владимиру Волкову икону святого праведного воина Феодора Ушакова.</w:t>
      </w:r>
    </w:p>
    <w:p w:rsidR="003C4A3B" w:rsidRDefault="003C4A3B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  <w:r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                              </w:t>
      </w:r>
      <w:r>
        <w:rPr>
          <w:noProof/>
        </w:rPr>
        <w:drawing>
          <wp:inline distT="0" distB="0" distL="0" distR="0">
            <wp:extent cx="4320626" cy="2902173"/>
            <wp:effectExtent l="19050" t="0" r="3724" b="0"/>
            <wp:docPr id="7" name="Рисунок 3" descr="В Саранске прошли масштабные празднества, посвященные 200-летию преставления святого праведного воина Феодора Ушакова - Ардатовская Епарх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 Саранске прошли масштабные празднества, посвященные 200-летию преставления святого праведного воина Феодора Ушакова - Ардатовская Епархи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874" cy="292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A3B" w:rsidRPr="001808F6" w:rsidRDefault="003C4A3B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</w:p>
    <w:p w:rsidR="006A6753" w:rsidRPr="001808F6" w:rsidRDefault="006A6753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По завершении выступлений В.Д.Волков, Владыка </w:t>
      </w:r>
      <w:proofErr w:type="spellStart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Варсонофий</w:t>
      </w:r>
      <w:proofErr w:type="spellEnd"/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и Владыка Зиновий посетили Межрегиональную выставку-ярмарку «</w:t>
      </w:r>
      <w:r w:rsidRPr="001808F6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  <w:t>На земле святого праведного воина Феодора Ушакова</w:t>
      </w:r>
      <w:r w:rsidRPr="00A3309B">
        <w:rPr>
          <w:rFonts w:ascii="Times New Roman" w:eastAsia="Times New Roman" w:hAnsi="Times New Roman" w:cs="Times New Roman"/>
          <w:color w:val="222222"/>
          <w:sz w:val="32"/>
          <w:szCs w:val="32"/>
        </w:rPr>
        <w:t>»</w:t>
      </w:r>
      <w:r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>.</w:t>
      </w:r>
    </w:p>
    <w:p w:rsidR="006A6753" w:rsidRPr="00A3309B" w:rsidRDefault="001808F6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  <w:r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    </w:t>
      </w:r>
      <w:r w:rsidR="006A6753"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В этом мероприятии приняла участие и делегация </w:t>
      </w:r>
      <w:proofErr w:type="spellStart"/>
      <w:r w:rsidR="006A6753"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>Кадошкинского</w:t>
      </w:r>
      <w:proofErr w:type="spellEnd"/>
      <w:r w:rsidR="006A6753"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муниципального района, в составе которой  была Кузнецова Елена Юрьевна, заведующий МКУ </w:t>
      </w:r>
      <w:proofErr w:type="spellStart"/>
      <w:r w:rsidR="006A6753"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>Кадошкинского</w:t>
      </w:r>
      <w:proofErr w:type="spellEnd"/>
      <w:r w:rsidR="006A6753"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t xml:space="preserve"> </w:t>
      </w:r>
      <w:r w:rsidR="006A6753" w:rsidRPr="001808F6">
        <w:rPr>
          <w:rFonts w:ascii="Times New Roman" w:eastAsia="Times New Roman" w:hAnsi="Times New Roman" w:cs="Times New Roman"/>
          <w:color w:val="222222"/>
          <w:sz w:val="32"/>
          <w:szCs w:val="32"/>
        </w:rPr>
        <w:lastRenderedPageBreak/>
        <w:t>муниципального района Республики Мордовия «ОМВА документов по личному составу».</w:t>
      </w:r>
    </w:p>
    <w:p w:rsidR="006A6753" w:rsidRPr="00A3309B" w:rsidRDefault="001808F6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222222"/>
          <w:sz w:val="32"/>
          <w:szCs w:val="32"/>
        </w:rPr>
        <w:drawing>
          <wp:inline distT="0" distB="0" distL="0" distR="0">
            <wp:extent cx="5940425" cy="4457037"/>
            <wp:effectExtent l="19050" t="0" r="3175" b="0"/>
            <wp:docPr id="1" name="Рисунок 1" descr="C:\Users\Elena\Desktop\КУЗНЕЦОВА22\саранск 05.08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КУЗНЕЦОВА22\саранск 05.08.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753" w:rsidRPr="00A3309B" w:rsidRDefault="006A6753" w:rsidP="006A67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</w:rPr>
      </w:pPr>
    </w:p>
    <w:p w:rsidR="00E14D30" w:rsidRPr="001808F6" w:rsidRDefault="00E14D30" w:rsidP="006A6753">
      <w:pPr>
        <w:rPr>
          <w:rFonts w:ascii="Times New Roman" w:hAnsi="Times New Roman" w:cs="Times New Roman"/>
          <w:sz w:val="32"/>
          <w:szCs w:val="32"/>
        </w:rPr>
      </w:pPr>
    </w:p>
    <w:sectPr w:rsidR="00E14D30" w:rsidRPr="001808F6" w:rsidSect="00C9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8A50EC"/>
    <w:rsid w:val="001808F6"/>
    <w:rsid w:val="00387C79"/>
    <w:rsid w:val="003C4A3B"/>
    <w:rsid w:val="006A6753"/>
    <w:rsid w:val="006D26B3"/>
    <w:rsid w:val="008A50EC"/>
    <w:rsid w:val="00C953D7"/>
    <w:rsid w:val="00D606E3"/>
    <w:rsid w:val="00D73D84"/>
    <w:rsid w:val="00E14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3D7"/>
  </w:style>
  <w:style w:type="paragraph" w:styleId="1">
    <w:name w:val="heading 1"/>
    <w:basedOn w:val="a"/>
    <w:link w:val="10"/>
    <w:uiPriority w:val="9"/>
    <w:qFormat/>
    <w:rsid w:val="006D26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D26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18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8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ugmed.ru/" TargetMode="External"/><Relationship Id="rId5" Type="http://schemas.openxmlformats.org/officeDocument/2006/relationships/hyperlink" Target="http://tugmed.ru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9</cp:revision>
  <dcterms:created xsi:type="dcterms:W3CDTF">2017-08-04T11:22:00Z</dcterms:created>
  <dcterms:modified xsi:type="dcterms:W3CDTF">2017-08-07T06:51:00Z</dcterms:modified>
</cp:coreProperties>
</file>