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РЕСПУБЛИКА МОРДОВИЯ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ДЕПУТАТОВ КАДОШКИНСКОГО 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ШЕСТОЙ СОЗЫВ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6856" w:rsidRDefault="00806856" w:rsidP="00806856">
      <w:pPr>
        <w:pStyle w:val="1"/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 Е Ш Е Н И Е  №</w:t>
      </w:r>
      <w:r w:rsidR="00F3614D">
        <w:rPr>
          <w:rFonts w:ascii="Times New Roman" w:hAnsi="Times New Roman"/>
          <w:sz w:val="28"/>
          <w:szCs w:val="28"/>
        </w:rPr>
        <w:t xml:space="preserve"> 81</w:t>
      </w:r>
    </w:p>
    <w:p w:rsidR="00806856" w:rsidRDefault="00806856" w:rsidP="008068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Десятой сессии Совета депутатов 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Кадошкинского муниципального района</w:t>
      </w:r>
    </w:p>
    <w:p w:rsidR="00806856" w:rsidRDefault="00806856" w:rsidP="008068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6856" w:rsidRDefault="00806856" w:rsidP="00806856">
      <w:pPr>
        <w:spacing w:after="0" w:line="240" w:lineRule="auto"/>
        <w:jc w:val="right"/>
        <w:rPr>
          <w:rFonts w:ascii="Times New Roman" w:eastAsia="Arial Unicode MS" w:hAnsi="Times New Roman"/>
          <w:color w:val="000000"/>
          <w:sz w:val="28"/>
          <w:szCs w:val="28"/>
          <w:lang w:eastAsia="hi-IN" w:bidi="hi-IN"/>
        </w:rPr>
      </w:pPr>
      <w:r>
        <w:rPr>
          <w:rFonts w:ascii="Times New Roman" w:eastAsia="Arial Unicode MS" w:hAnsi="Times New Roman"/>
          <w:color w:val="000000"/>
          <w:sz w:val="28"/>
          <w:szCs w:val="28"/>
          <w:lang w:eastAsia="hi-IN" w:bidi="hi-IN"/>
        </w:rPr>
        <w:t>08 августа 20</w:t>
      </w:r>
      <w:r>
        <w:rPr>
          <w:rFonts w:ascii="Times New Roman" w:eastAsia="Arial Unicode MS" w:hAnsi="Times New Roman"/>
          <w:color w:val="000000"/>
          <w:sz w:val="28"/>
          <w:szCs w:val="28"/>
          <w:lang w:val="en-US" w:eastAsia="hi-IN" w:bidi="hi-IN"/>
        </w:rPr>
        <w:t>17</w:t>
      </w:r>
      <w:r>
        <w:rPr>
          <w:rFonts w:ascii="Times New Roman" w:eastAsia="Arial Unicode MS" w:hAnsi="Times New Roman"/>
          <w:color w:val="000000"/>
          <w:sz w:val="28"/>
          <w:szCs w:val="28"/>
          <w:lang w:eastAsia="hi-IN" w:bidi="hi-IN"/>
        </w:rPr>
        <w:t xml:space="preserve"> года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 </w:t>
      </w:r>
    </w:p>
    <w:p w:rsidR="00806856" w:rsidRDefault="003D592B" w:rsidP="00230990">
      <w:pPr>
        <w:widowControl w:val="0"/>
        <w:suppressAutoHyphens/>
        <w:spacing w:after="0" w:line="200" w:lineRule="atLeast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О внесении изменений в </w:t>
      </w:r>
      <w:r w:rsidR="00230990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Муниципальную программу комплексного социально-экономического развития Кадошкинского муниципального района 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на 2015-2019 годы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 </w:t>
      </w:r>
    </w:p>
    <w:p w:rsidR="00230990" w:rsidRPr="00230990" w:rsidRDefault="00230990" w:rsidP="00806856">
      <w:pPr>
        <w:widowControl w:val="0"/>
        <w:tabs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Руководствуясь Федеральным законом от 06.1</w:t>
      </w:r>
      <w:bookmarkStart w:id="0" w:name="_GoBack"/>
      <w:bookmarkEnd w:id="0"/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0.2003г. № 131-ФЗ "Об общих принципах организации местного самоуправления в Российской Федерации", Уставом Кадошкинского муниципального района Республики Мордовия, Совет депутатов Кадошкинского муниципального района</w:t>
      </w:r>
    </w:p>
    <w:p w:rsidR="00B70838" w:rsidRDefault="00B70838" w:rsidP="00806856">
      <w:pPr>
        <w:widowControl w:val="0"/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230990" w:rsidRPr="00230990" w:rsidRDefault="00230990" w:rsidP="00230990">
      <w:pPr>
        <w:widowControl w:val="0"/>
        <w:suppressAutoHyphens/>
        <w:spacing w:after="0" w:line="200" w:lineRule="atLeast"/>
        <w:jc w:val="center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Р Е Ш И Л:</w:t>
      </w:r>
    </w:p>
    <w:p w:rsidR="003D592B" w:rsidRDefault="003D592B" w:rsidP="00230990">
      <w:pPr>
        <w:widowControl w:val="0"/>
        <w:suppressAutoHyphens/>
        <w:spacing w:after="0" w:line="200" w:lineRule="atLeast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</w:p>
    <w:p w:rsidR="00806856" w:rsidRDefault="00230990" w:rsidP="00806856">
      <w:pPr>
        <w:widowControl w:val="0"/>
        <w:tabs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1. </w:t>
      </w:r>
      <w:r w:rsidR="00806856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Внести </w:t>
      </w:r>
      <w:r w:rsidR="00806856"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в </w:t>
      </w:r>
      <w:r w:rsidR="00806856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Муниципальную программу комплексного социально-экономического развития Кадошкинского муниципального района на 2015-2019 годы</w:t>
      </w:r>
      <w:r w:rsidR="00806856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следующие изменения:</w:t>
      </w:r>
    </w:p>
    <w:p w:rsidR="00A07A96" w:rsidRDefault="00806856" w:rsidP="00806856">
      <w:pPr>
        <w:widowControl w:val="0"/>
        <w:tabs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1.1 </w:t>
      </w:r>
      <w:r w:rsidR="003D592B"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Продлить срок реализации </w:t>
      </w:r>
      <w:r w:rsid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М</w:t>
      </w:r>
      <w:r w:rsidR="003D592B"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униципальной программы </w:t>
      </w:r>
      <w:r w:rsidR="003D592B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комплексного социально-экономического развития Кадошкинского муниципального района на 2015-2019 годы</w:t>
      </w:r>
      <w:r w:rsidR="003D592B"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на 20</w:t>
      </w:r>
      <w:r w:rsid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20</w:t>
      </w:r>
      <w:r w:rsidR="003D592B" w:rsidRPr="003D592B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год. </w:t>
      </w:r>
    </w:p>
    <w:p w:rsidR="00230990" w:rsidRPr="00230990" w:rsidRDefault="00806856" w:rsidP="00806856">
      <w:pPr>
        <w:widowControl w:val="0"/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1.2 П</w:t>
      </w:r>
      <w:r w:rsidR="00230990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аспорт программы, раздел 6 - «Ре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сурсное обеспечение», приложения</w:t>
      </w:r>
      <w:r w:rsidR="003940C8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1,</w:t>
      </w:r>
      <w:r w:rsidR="00CA6F11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2,3,4</w:t>
      </w:r>
      <w:r w:rsidR="00754DA9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,</w:t>
      </w:r>
      <w:r w:rsidR="00754DA9" w:rsidRPr="00C52BA8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7</w:t>
      </w:r>
      <w:r w:rsidR="00230990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изложить </w:t>
      </w:r>
      <w:r w:rsidR="00230990"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в новой редакции</w:t>
      </w:r>
      <w:r w:rsidR="003940C8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.</w:t>
      </w:r>
    </w:p>
    <w:p w:rsidR="00230990" w:rsidRPr="00230990" w:rsidRDefault="00230990" w:rsidP="00806856">
      <w:pPr>
        <w:widowControl w:val="0"/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2. Рекомендовать органам местного самоуправления, предприятиям, организациям, учреждениям, хозяйствующим субъектам всех форм собственности обеспечить реализацию мероприятий Муниципальной программы комплексного социальн</w:t>
      </w:r>
      <w:bookmarkStart w:id="1" w:name="_GoBack6"/>
      <w:bookmarkEnd w:id="1"/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о-экономического развития Кадошкинского муниципального района.</w:t>
      </w:r>
    </w:p>
    <w:p w:rsidR="00230990" w:rsidRPr="00230990" w:rsidRDefault="00230990" w:rsidP="00806856">
      <w:pPr>
        <w:widowControl w:val="0"/>
        <w:tabs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3. Настоящее решение вступает в силу со дня официального опубликования.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 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Глава Кадошкинского                             Председатель Совета депутатов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муниципального района                         Кадошкинского муниципального района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                              А.В.</w:t>
      </w:r>
      <w:r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Ч</w:t>
      </w: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аткин                                            </w:t>
      </w:r>
      <w:r w:rsidR="00806856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 xml:space="preserve">      </w:t>
      </w:r>
      <w:r w:rsidRPr="00230990">
        <w:rPr>
          <w:rFonts w:ascii="Times New Roman" w:eastAsia="Arial Unicode MS" w:hAnsi="Times New Roman" w:cs="Mangal"/>
          <w:kern w:val="2"/>
          <w:sz w:val="28"/>
          <w:szCs w:val="28"/>
          <w:lang w:eastAsia="hi-IN" w:bidi="hi-IN"/>
        </w:rPr>
        <w:t>         В.Н.Кудряшкин</w:t>
      </w:r>
      <w:r w:rsidRPr="00230990"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>  </w:t>
      </w:r>
    </w:p>
    <w:p w:rsidR="00230990" w:rsidRPr="00230990" w:rsidRDefault="00230990" w:rsidP="00230990">
      <w:pPr>
        <w:widowControl w:val="0"/>
        <w:suppressAutoHyphens/>
        <w:spacing w:after="0" w:line="200" w:lineRule="atLeast"/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</w:pPr>
      <w:r w:rsidRPr="00230990">
        <w:rPr>
          <w:rFonts w:ascii="Times New Roman" w:eastAsia="Arial Unicode MS" w:hAnsi="Times New Roman" w:cs="Mangal"/>
          <w:kern w:val="2"/>
          <w:sz w:val="24"/>
          <w:szCs w:val="24"/>
          <w:lang w:eastAsia="hi-IN" w:bidi="hi-IN"/>
        </w:rPr>
        <w:t> </w:t>
      </w:r>
    </w:p>
    <w:p w:rsidR="000C2620" w:rsidRPr="00230990" w:rsidRDefault="000C2620" w:rsidP="00230990"/>
    <w:sectPr w:rsidR="000C2620" w:rsidRPr="00230990" w:rsidSect="0080685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17AB" w:rsidRDefault="009017AB" w:rsidP="00230990">
      <w:pPr>
        <w:spacing w:after="0" w:line="240" w:lineRule="auto"/>
      </w:pPr>
      <w:r>
        <w:separator/>
      </w:r>
    </w:p>
  </w:endnote>
  <w:endnote w:type="continuationSeparator" w:id="1">
    <w:p w:rsidR="009017AB" w:rsidRDefault="009017AB" w:rsidP="00230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17AB" w:rsidRDefault="009017AB" w:rsidP="00230990">
      <w:pPr>
        <w:spacing w:after="0" w:line="240" w:lineRule="auto"/>
      </w:pPr>
      <w:r>
        <w:separator/>
      </w:r>
    </w:p>
  </w:footnote>
  <w:footnote w:type="continuationSeparator" w:id="1">
    <w:p w:rsidR="009017AB" w:rsidRDefault="009017AB" w:rsidP="00230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563E"/>
    <w:rsid w:val="000C2620"/>
    <w:rsid w:val="00187119"/>
    <w:rsid w:val="001D563E"/>
    <w:rsid w:val="00230990"/>
    <w:rsid w:val="002840DE"/>
    <w:rsid w:val="003940C8"/>
    <w:rsid w:val="003D592B"/>
    <w:rsid w:val="00580A0F"/>
    <w:rsid w:val="00640ED5"/>
    <w:rsid w:val="007201F8"/>
    <w:rsid w:val="00754DA9"/>
    <w:rsid w:val="00763E4E"/>
    <w:rsid w:val="00806856"/>
    <w:rsid w:val="00871DA0"/>
    <w:rsid w:val="009017AB"/>
    <w:rsid w:val="00A07A96"/>
    <w:rsid w:val="00B54E9A"/>
    <w:rsid w:val="00B61327"/>
    <w:rsid w:val="00B70838"/>
    <w:rsid w:val="00C52BA8"/>
    <w:rsid w:val="00C76984"/>
    <w:rsid w:val="00CA6F11"/>
    <w:rsid w:val="00E8192D"/>
    <w:rsid w:val="00E81A77"/>
    <w:rsid w:val="00F11D81"/>
    <w:rsid w:val="00F3614D"/>
    <w:rsid w:val="00F51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4BE"/>
  </w:style>
  <w:style w:type="paragraph" w:styleId="1">
    <w:name w:val="heading 1"/>
    <w:basedOn w:val="a"/>
    <w:next w:val="a"/>
    <w:link w:val="10"/>
    <w:qFormat/>
    <w:rsid w:val="00806856"/>
    <w:pPr>
      <w:keepNext/>
      <w:widowControl w:val="0"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Arial" w:eastAsia="Lucida Sans Unicode" w:hAnsi="Arial" w:cs="Times New Roman"/>
      <w:b/>
      <w:bCs/>
      <w:kern w:val="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0990"/>
  </w:style>
  <w:style w:type="paragraph" w:styleId="a5">
    <w:name w:val="footer"/>
    <w:basedOn w:val="a"/>
    <w:link w:val="a6"/>
    <w:uiPriority w:val="99"/>
    <w:unhideWhenUsed/>
    <w:rsid w:val="00230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0990"/>
  </w:style>
  <w:style w:type="paragraph" w:styleId="a7">
    <w:name w:val="Balloon Text"/>
    <w:basedOn w:val="a"/>
    <w:link w:val="a8"/>
    <w:uiPriority w:val="99"/>
    <w:semiHidden/>
    <w:unhideWhenUsed/>
    <w:rsid w:val="00A07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7A9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06856"/>
    <w:rPr>
      <w:rFonts w:ascii="Arial" w:eastAsia="Lucida Sans Unicode" w:hAnsi="Arial" w:cs="Times New Roman"/>
      <w:b/>
      <w:bCs/>
      <w:kern w:val="2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0990"/>
  </w:style>
  <w:style w:type="paragraph" w:styleId="a5">
    <w:name w:val="footer"/>
    <w:basedOn w:val="a"/>
    <w:link w:val="a6"/>
    <w:uiPriority w:val="99"/>
    <w:unhideWhenUsed/>
    <w:rsid w:val="00230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0990"/>
  </w:style>
  <w:style w:type="paragraph" w:styleId="a7">
    <w:name w:val="Balloon Text"/>
    <w:basedOn w:val="a"/>
    <w:link w:val="a8"/>
    <w:uiPriority w:val="99"/>
    <w:semiHidden/>
    <w:unhideWhenUsed/>
    <w:rsid w:val="00A07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7A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5911-E67D-439F-AA6B-8C1452BCD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19</cp:revision>
  <cp:lastPrinted>2017-08-08T08:25:00Z</cp:lastPrinted>
  <dcterms:created xsi:type="dcterms:W3CDTF">2017-08-01T15:23:00Z</dcterms:created>
  <dcterms:modified xsi:type="dcterms:W3CDTF">2017-08-08T08:25:00Z</dcterms:modified>
</cp:coreProperties>
</file>