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A41D21" w:rsidP="0027640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15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>декабря 2017 г. №</w:t>
                  </w:r>
                  <w:r w:rsidR="00647B43">
                    <w:rPr>
                      <w:color w:val="000000" w:themeColor="text1"/>
                      <w:sz w:val="24"/>
                      <w:szCs w:val="24"/>
                    </w:rPr>
                    <w:t>3</w:t>
                  </w:r>
                  <w:r w:rsidR="00276404">
                    <w:rPr>
                      <w:color w:val="000000" w:themeColor="text1"/>
                      <w:sz w:val="24"/>
                      <w:szCs w:val="24"/>
                    </w:rPr>
                    <w:t>856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621376">
        <w:rPr>
          <w:b/>
          <w:color w:val="000000" w:themeColor="text1"/>
          <w:kern w:val="2"/>
          <w:sz w:val="26"/>
          <w:szCs w:val="26"/>
        </w:rPr>
        <w:t>16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A96850">
        <w:rPr>
          <w:b/>
          <w:color w:val="000000" w:themeColor="text1"/>
          <w:kern w:val="2"/>
          <w:sz w:val="26"/>
          <w:szCs w:val="26"/>
        </w:rPr>
        <w:t>декабря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621376">
        <w:rPr>
          <w:b/>
          <w:color w:val="000000" w:themeColor="text1"/>
          <w:kern w:val="2"/>
          <w:sz w:val="26"/>
          <w:szCs w:val="26"/>
        </w:rPr>
        <w:t>неблагоприятное метеорологическое</w:t>
      </w:r>
      <w:r w:rsidR="00A96850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621376">
        <w:rPr>
          <w:b/>
          <w:color w:val="000000" w:themeColor="text1"/>
          <w:kern w:val="2"/>
          <w:sz w:val="26"/>
          <w:szCs w:val="26"/>
        </w:rPr>
        <w:t>е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A96850">
        <w:rPr>
          <w:b/>
          <w:color w:val="000000" w:themeColor="text1"/>
          <w:kern w:val="2"/>
          <w:sz w:val="26"/>
          <w:szCs w:val="26"/>
        </w:rPr>
        <w:t>связанн</w:t>
      </w:r>
      <w:r w:rsidR="00621376">
        <w:rPr>
          <w:b/>
          <w:color w:val="000000" w:themeColor="text1"/>
          <w:kern w:val="2"/>
          <w:sz w:val="26"/>
          <w:szCs w:val="26"/>
        </w:rPr>
        <w:t>ое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 с </w:t>
      </w:r>
      <w:r w:rsidR="00647B43" w:rsidRPr="00647B43">
        <w:rPr>
          <w:b/>
          <w:bCs/>
          <w:color w:val="000000" w:themeColor="text1"/>
          <w:kern w:val="2"/>
          <w:sz w:val="26"/>
          <w:szCs w:val="26"/>
        </w:rPr>
        <w:t>гололед</w:t>
      </w:r>
      <w:r w:rsidR="00621376">
        <w:rPr>
          <w:b/>
          <w:bCs/>
          <w:color w:val="000000" w:themeColor="text1"/>
          <w:kern w:val="2"/>
          <w:sz w:val="26"/>
          <w:szCs w:val="26"/>
        </w:rPr>
        <w:t>ом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B5984" w:rsidRDefault="003513C7" w:rsidP="00DB5984">
      <w:pPr>
        <w:ind w:firstLine="709"/>
        <w:jc w:val="both"/>
        <w:rPr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не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Как действовать во время гололеда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Гололед зачастую сопровождается обледенением. В этом случае особое внимание обращайте на провода линий электропередач, контактных сетей электротранспорта, обрыв которых может привести к травме. Как действовать при получении травмы В </w:t>
      </w:r>
      <w:r w:rsidRPr="00621376">
        <w:rPr>
          <w:sz w:val="26"/>
          <w:szCs w:val="26"/>
        </w:rPr>
        <w:lastRenderedPageBreak/>
        <w:t>результате травмы человек может получить ушибы, гематомы, сотрясение мозга, переломы конечностей.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  </w:t>
      </w:r>
    </w:p>
    <w:p w:rsid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Резкие перепады температуры с заморозками и снегопадами создают условия для такого опасного синоптического явления как гололедица. Явление в эту пору обычное, но, к сожалению, оно ежегодно сопровождается повышенной аварийностью на дорогах.       Несколько простых рекомендаций позволят избежать неприятностей в пути. 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  <w:r w:rsidRPr="00621376">
        <w:rPr>
          <w:sz w:val="26"/>
          <w:szCs w:val="26"/>
        </w:rPr>
        <w:br/>
        <w:t> 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 - для остановки автомобиля снизить скорость движения, остановку производить на прямом и ровном участке дороги.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62137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>А.В. Подгорнов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621376">
        <w:rPr>
          <w:color w:val="000000" w:themeColor="text1"/>
          <w:sz w:val="18"/>
          <w:szCs w:val="18"/>
        </w:rPr>
        <w:t>Чакин</w:t>
      </w:r>
      <w:proofErr w:type="spellEnd"/>
      <w:r w:rsidR="00621376">
        <w:rPr>
          <w:color w:val="000000" w:themeColor="text1"/>
          <w:sz w:val="18"/>
          <w:szCs w:val="18"/>
        </w:rPr>
        <w:t xml:space="preserve"> М.А.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494CBF"/>
    <w:rsid w:val="004F0438"/>
    <w:rsid w:val="00555B92"/>
    <w:rsid w:val="00621376"/>
    <w:rsid w:val="0063243D"/>
    <w:rsid w:val="00647B43"/>
    <w:rsid w:val="00651DBB"/>
    <w:rsid w:val="00815174"/>
    <w:rsid w:val="008A6060"/>
    <w:rsid w:val="008C6A61"/>
    <w:rsid w:val="009436A1"/>
    <w:rsid w:val="009D142F"/>
    <w:rsid w:val="00A0562E"/>
    <w:rsid w:val="00A33B26"/>
    <w:rsid w:val="00A41D21"/>
    <w:rsid w:val="00A96850"/>
    <w:rsid w:val="00B55C34"/>
    <w:rsid w:val="00BB7297"/>
    <w:rsid w:val="00BF62B5"/>
    <w:rsid w:val="00D061C6"/>
    <w:rsid w:val="00D2472B"/>
    <w:rsid w:val="00D65B89"/>
    <w:rsid w:val="00DB5984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43</cp:revision>
  <cp:lastPrinted>2017-12-02T08:34:00Z</cp:lastPrinted>
  <dcterms:created xsi:type="dcterms:W3CDTF">2017-07-05T08:14:00Z</dcterms:created>
  <dcterms:modified xsi:type="dcterms:W3CDTF">2017-12-15T11:03:00Z</dcterms:modified>
</cp:coreProperties>
</file>