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EEA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                                   ПРОЕКТ</w:t>
      </w:r>
    </w:p>
    <w:p w:rsidR="007D4EEA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364DAD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РЕСПУБЛИКА МОРДОВИЯ</w:t>
      </w:r>
    </w:p>
    <w:p w:rsidR="007D4EEA" w:rsidRPr="00364DAD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СОВЕТ ДЕПУТАТОВ КАДОШКИНСКОГО </w:t>
      </w:r>
    </w:p>
    <w:p w:rsidR="007D4EEA" w:rsidRPr="00364DAD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</w:t>
      </w:r>
    </w:p>
    <w:p w:rsidR="007D4EEA" w:rsidRPr="00364DAD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ШЕСТОГО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СОЗЫВА</w:t>
      </w:r>
    </w:p>
    <w:p w:rsidR="007D4EEA" w:rsidRPr="00364DAD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364DAD" w:rsidRDefault="007D4EEA" w:rsidP="007D4EEA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Calibri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proofErr w:type="gramStart"/>
      <w:r w:rsidRPr="00364DAD">
        <w:rPr>
          <w:rFonts w:ascii="Times New Roman" w:eastAsia="Calibri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Р</w:t>
      </w:r>
      <w:proofErr w:type="gramEnd"/>
      <w:r w:rsidRPr="00364DAD">
        <w:rPr>
          <w:rFonts w:ascii="Times New Roman" w:eastAsia="Calibri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 Е Ш Е Н И Е  № </w:t>
      </w:r>
    </w:p>
    <w:p w:rsidR="007D4EEA" w:rsidRPr="00364DAD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364DAD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сессии Совета депутатов </w:t>
      </w:r>
    </w:p>
    <w:p w:rsidR="007D4EEA" w:rsidRPr="00364DAD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7D4EEA" w:rsidRDefault="007D4EEA" w:rsidP="007D4EEA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364DAD" w:rsidRDefault="007D4EEA" w:rsidP="007D4EEA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декабря 201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г.</w:t>
      </w:r>
    </w:p>
    <w:p w:rsidR="007D4EEA" w:rsidRPr="00364DAD" w:rsidRDefault="007D4EEA" w:rsidP="007D4EEA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7D4EEA" w:rsidRPr="00364DAD" w:rsidRDefault="007D4EEA" w:rsidP="007D4EEA">
      <w:pPr>
        <w:widowControl w:val="0"/>
        <w:tabs>
          <w:tab w:val="left" w:pos="648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 утверждении прогноза основных показателей социально-экономического развития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 на 201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-20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 годов</w:t>
      </w:r>
    </w:p>
    <w:p w:rsidR="007D4EEA" w:rsidRPr="00364DAD" w:rsidRDefault="007D4EEA" w:rsidP="007D4EE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364DAD" w:rsidRDefault="007D4EEA" w:rsidP="007D4EE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364DAD" w:rsidRDefault="007D4EEA" w:rsidP="007D4EEA">
      <w:pPr>
        <w:widowControl w:val="0"/>
        <w:tabs>
          <w:tab w:val="left" w:pos="851"/>
        </w:tabs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В соответствии со статьей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173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Бюджетного кодекса Российской Федерации и Федеральным законом от 06.10.2003 г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№ 131-ФЗ «Об общих принципах организации местного самоуправления в Российской Федерации», Совет депутатов  </w:t>
      </w:r>
      <w:proofErr w:type="spellStart"/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7D4EEA" w:rsidRDefault="007D4EEA" w:rsidP="007D4EEA">
      <w:pPr>
        <w:widowControl w:val="0"/>
        <w:suppressAutoHyphens/>
        <w:spacing w:after="0" w:line="240" w:lineRule="auto"/>
        <w:ind w:firstLine="708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A90464" w:rsidRDefault="007D4EEA" w:rsidP="007D4EEA">
      <w:pPr>
        <w:widowControl w:val="0"/>
        <w:tabs>
          <w:tab w:val="left" w:pos="33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  <w:r w:rsidRPr="00A9046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</w:t>
      </w:r>
      <w:proofErr w:type="gramStart"/>
      <w:r w:rsidRPr="00A9046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</w:t>
      </w:r>
      <w:proofErr w:type="gramEnd"/>
      <w:r w:rsidRPr="00A9046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Е Ш И Л:</w:t>
      </w:r>
    </w:p>
    <w:p w:rsidR="007D4EEA" w:rsidRDefault="007D4EEA" w:rsidP="007D4EEA">
      <w:pPr>
        <w:spacing w:after="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7D4EEA" w:rsidRPr="00364DAD" w:rsidRDefault="007D4EEA" w:rsidP="007D4EEA">
      <w:pPr>
        <w:spacing w:after="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Утвердить прогнозные показатели социально-экономического развития </w:t>
      </w:r>
      <w:proofErr w:type="spellStart"/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 2017 год и на плановый период 2018-2019 годов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и считать основой для комплексного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рогнозирования финансовых результатов и исходной базой для формирования доходной базы на предстоящий период, согласно приложению.</w:t>
      </w:r>
    </w:p>
    <w:p w:rsidR="007D4EEA" w:rsidRPr="00364DAD" w:rsidRDefault="007D4EEA" w:rsidP="007D4EE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Обязать управления и отделы администрации </w:t>
      </w:r>
      <w:proofErr w:type="spellStart"/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района, рекомендовать руководителям предприятий, организаций и учреждений обеспечить выполнение прогноза социально-экономического развития. В этих целях проводить необходимые организационные мероприятия.</w:t>
      </w:r>
    </w:p>
    <w:p w:rsidR="007D4EEA" w:rsidRPr="00364DAD" w:rsidRDefault="007D4EEA" w:rsidP="007D4EEA">
      <w:pPr>
        <w:widowControl w:val="0"/>
        <w:tabs>
          <w:tab w:val="left" w:pos="709"/>
          <w:tab w:val="left" w:pos="851"/>
        </w:tabs>
        <w:suppressAutoHyphens/>
        <w:spacing w:after="0" w:line="240" w:lineRule="auto"/>
        <w:ind w:firstLine="42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Настоящее решение вступает в силу с 1 января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201</w:t>
      </w:r>
      <w:r w:rsidR="001373F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года и подлежит опубликованию в газете для официальных публикаций «Вестник».</w:t>
      </w:r>
    </w:p>
    <w:p w:rsidR="007D4EEA" w:rsidRPr="00364DAD" w:rsidRDefault="007D4EEA" w:rsidP="007D4EE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364DAD" w:rsidRDefault="007D4EEA" w:rsidP="007D4EE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A90464" w:rsidRDefault="007D4EEA" w:rsidP="007D4E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Глава </w:t>
      </w:r>
      <w:proofErr w:type="spellStart"/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Председатель Совета депутатов</w:t>
      </w:r>
    </w:p>
    <w:p w:rsidR="007D4EEA" w:rsidRDefault="007D4EEA" w:rsidP="007D4EEA">
      <w:pPr>
        <w:widowControl w:val="0"/>
        <w:tabs>
          <w:tab w:val="left" w:pos="453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муниципального района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proofErr w:type="spellStart"/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Кадошкинского</w:t>
      </w:r>
      <w:proofErr w:type="spellEnd"/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района </w:t>
      </w:r>
    </w:p>
    <w:p w:rsidR="007D4EEA" w:rsidRPr="00A90464" w:rsidRDefault="007D4EEA" w:rsidP="007D4EEA">
      <w:pPr>
        <w:widowControl w:val="0"/>
        <w:tabs>
          <w:tab w:val="left" w:pos="4536"/>
          <w:tab w:val="left" w:pos="700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А.В.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Чаткин</w:t>
      </w:r>
      <w:proofErr w:type="spellEnd"/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ab/>
        <w:t xml:space="preserve">   В.Н.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Кудряшкин</w:t>
      </w:r>
      <w:proofErr w:type="spellEnd"/>
    </w:p>
    <w:p w:rsidR="007D4EEA" w:rsidRDefault="007D4EEA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Default="007D4EEA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8951C0" w:rsidRDefault="008951C0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8951C0" w:rsidRDefault="008951C0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8951C0" w:rsidRDefault="008951C0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7D4EEA" w:rsidRPr="005A7BE4" w:rsidRDefault="007D4EEA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lastRenderedPageBreak/>
        <w:t>ПРИЛОЖЕНИЕ</w:t>
      </w:r>
    </w:p>
    <w:p w:rsidR="007D4EEA" w:rsidRPr="005A7BE4" w:rsidRDefault="007D4EEA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 решению Совета депутатов</w:t>
      </w:r>
    </w:p>
    <w:p w:rsidR="007D4EEA" w:rsidRPr="005A7BE4" w:rsidRDefault="007D4EEA" w:rsidP="007D4EEA">
      <w:pPr>
        <w:widowControl w:val="0"/>
        <w:suppressAutoHyphens/>
        <w:spacing w:after="0" w:line="240" w:lineRule="auto"/>
        <w:ind w:left="4962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proofErr w:type="spellStart"/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муниципального района</w:t>
      </w:r>
    </w:p>
    <w:p w:rsidR="007D4EEA" w:rsidRPr="005A7BE4" w:rsidRDefault="007D4EEA" w:rsidP="007D4EEA">
      <w:pPr>
        <w:widowControl w:val="0"/>
        <w:tabs>
          <w:tab w:val="right" w:pos="10488"/>
        </w:tabs>
        <w:suppressAutoHyphens/>
        <w:spacing w:after="0" w:line="240" w:lineRule="auto"/>
        <w:ind w:left="4820"/>
        <w:jc w:val="center"/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от «</w:t>
      </w:r>
      <w:r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___</w:t>
      </w: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» декабря 201</w:t>
      </w:r>
      <w:r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7</w:t>
      </w: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года №</w:t>
      </w:r>
      <w:r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___</w:t>
      </w:r>
      <w:r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  <w:t xml:space="preserve">      </w:t>
      </w:r>
      <w:r w:rsidRPr="005A7BE4"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  <w:t xml:space="preserve">                                                                  Т. Н. Ларина</w:t>
      </w:r>
    </w:p>
    <w:p w:rsidR="007D4EEA" w:rsidRPr="00C0330D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7D4EEA" w:rsidRPr="00C0330D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на 201</w:t>
      </w:r>
      <w:r w:rsidR="001373F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 w:rsidR="001373F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-20</w:t>
      </w:r>
      <w:r w:rsidR="001373F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</w:t>
      </w: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гг.</w:t>
      </w:r>
    </w:p>
    <w:tbl>
      <w:tblPr>
        <w:tblW w:w="1049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4679"/>
        <w:gridCol w:w="1200"/>
        <w:gridCol w:w="1493"/>
        <w:gridCol w:w="1559"/>
        <w:gridCol w:w="1559"/>
      </w:tblGrid>
      <w:tr w:rsidR="007D4EEA" w:rsidRPr="005A7BE4" w:rsidTr="001D3883">
        <w:tc>
          <w:tcPr>
            <w:tcW w:w="4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Прогнозные показатели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Ед.</w:t>
            </w:r>
          </w:p>
          <w:p w:rsidR="007D4EEA" w:rsidRPr="005A7BE4" w:rsidRDefault="007D4EEA" w:rsidP="001D388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измер</w:t>
            </w:r>
            <w:proofErr w:type="spell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</w:t>
            </w:r>
          </w:p>
        </w:tc>
      </w:tr>
      <w:tr w:rsidR="007D4EEA" w:rsidRPr="005A7BE4" w:rsidTr="001D3883">
        <w:tc>
          <w:tcPr>
            <w:tcW w:w="4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927D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927D2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927D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927D2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7D4EEA" w:rsidP="00927D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</w:t>
            </w:r>
            <w:r w:rsidR="00927D2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1. 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1634689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1747296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1865926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 в действующих ценах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E12B7F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121,0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106,9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106,8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2. Объем закупок скота и птицы от сельскохозяйственных организаций и крестьянских (фермерских) хозяйств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106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92,4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103,9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3. Объем закупок молока  от сельскохозяйственных организаций и крестьянских (фермерских) хозяйств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1835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1900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1980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101,4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103,5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104,2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4.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7D4EEA" w:rsidRPr="005A7BE4" w:rsidRDefault="007D4EEA" w:rsidP="001D388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кв. м.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2350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2450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104,3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5. Фонд оплаты труда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494790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527940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561201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106,7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106,3</w:t>
            </w:r>
          </w:p>
        </w:tc>
      </w:tr>
      <w:tr w:rsidR="007D4EEA" w:rsidRPr="005A7BE4" w:rsidTr="001D3883">
        <w:trPr>
          <w:trHeight w:val="22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6. Прибыль (убыток) - сальдо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168895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199032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219050</w:t>
            </w:r>
          </w:p>
        </w:tc>
      </w:tr>
      <w:tr w:rsidR="007D4EEA" w:rsidRPr="005A7BE4" w:rsidTr="001D3883">
        <w:trPr>
          <w:trHeight w:val="22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101,2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117,8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110,1</w:t>
            </w:r>
          </w:p>
        </w:tc>
      </w:tr>
      <w:tr w:rsidR="007D4EEA" w:rsidRPr="005A7BE4" w:rsidTr="001D3883">
        <w:trPr>
          <w:trHeight w:val="527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7D4EEA" w:rsidRPr="005A7BE4" w:rsidRDefault="007D4EEA" w:rsidP="001D388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72331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72454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72768</w:t>
            </w:r>
          </w:p>
        </w:tc>
      </w:tr>
      <w:tr w:rsidR="007D4EEA" w:rsidRPr="005A7BE4" w:rsidTr="001D3883">
        <w:trPr>
          <w:trHeight w:val="96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100,4</w:t>
            </w:r>
          </w:p>
        </w:tc>
      </w:tr>
      <w:tr w:rsidR="00247486" w:rsidRPr="005A7BE4" w:rsidTr="001D3883">
        <w:trPr>
          <w:trHeight w:val="409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7. Прибыль прибыльных предприятий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168895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199032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219050</w:t>
            </w:r>
          </w:p>
        </w:tc>
      </w:tr>
      <w:tr w:rsidR="007D4EEA" w:rsidRPr="005A7BE4" w:rsidTr="001D3883">
        <w:trPr>
          <w:trHeight w:val="333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110,1</w:t>
            </w:r>
          </w:p>
        </w:tc>
      </w:tr>
      <w:tr w:rsidR="00247486" w:rsidRPr="005A7BE4" w:rsidTr="001D3883">
        <w:trPr>
          <w:trHeight w:val="409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247486" w:rsidRPr="005A7BE4" w:rsidRDefault="00247486" w:rsidP="001D388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72331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72454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72768</w:t>
            </w:r>
          </w:p>
        </w:tc>
      </w:tr>
      <w:tr w:rsidR="007D4EEA" w:rsidRPr="005A7BE4" w:rsidTr="001D3883">
        <w:trPr>
          <w:trHeight w:val="409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8. Объем оборота розничной торговли во всех каналах реализации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582823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619125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665140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106,2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107,4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9. Объем реализации водки и ЛВИ производства Республики Мордовия 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дкл</w:t>
            </w:r>
            <w:proofErr w:type="spell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4038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3877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3778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126,7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96,0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97,4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10.Объем реализации пива местного производства  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дкл</w:t>
            </w:r>
            <w:proofErr w:type="spell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247486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3171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3171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3171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11.Объем инвестиций в основной капитал (за исключением бюджетных средств)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</w:t>
            </w:r>
            <w:r w:rsidR="005B045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E1F51" w:rsidRDefault="005E1F5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74123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F25192" w:rsidRDefault="00F25192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56500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F25192" w:rsidRDefault="00F25192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54000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4,8р.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76,2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585C5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95,6</w:t>
            </w:r>
            <w:bookmarkStart w:id="0" w:name="_GoBack"/>
            <w:bookmarkEnd w:id="0"/>
          </w:p>
        </w:tc>
      </w:tr>
      <w:tr w:rsidR="007D4EEA" w:rsidRPr="005A7BE4" w:rsidTr="001D3883">
        <w:trPr>
          <w:trHeight w:val="71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12.Темп роста среднемесячной номинальной  начисленной заработной платы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614BA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</w:t>
            </w:r>
            <w:r w:rsidR="00614BA0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614BA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</w:t>
            </w:r>
            <w:r w:rsidR="00614BA0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614BA0" w:rsidRDefault="007D4EEA" w:rsidP="00614BA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</w:t>
            </w:r>
            <w:r w:rsidR="00614BA0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8</w:t>
            </w:r>
          </w:p>
        </w:tc>
      </w:tr>
      <w:tr w:rsidR="007D4EEA" w:rsidRPr="005A7BE4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% </w:t>
            </w:r>
            <w:proofErr w:type="gramStart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</w:t>
            </w:r>
            <w:proofErr w:type="gramEnd"/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предыдущему году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</w:tr>
    </w:tbl>
    <w:p w:rsidR="00C93ADF" w:rsidRDefault="00C93ADF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F029E" w:rsidRPr="00CF029E" w:rsidRDefault="00CF029E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Предварительные итоги социально-экономического развития</w:t>
      </w:r>
    </w:p>
    <w:p w:rsidR="00CF029E" w:rsidRPr="00CF029E" w:rsidRDefault="00CF029E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Кадошкинского</w:t>
      </w:r>
      <w:proofErr w:type="spellEnd"/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муниципального района за 201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7</w:t>
      </w:r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</w:t>
      </w:r>
    </w:p>
    <w:tbl>
      <w:tblPr>
        <w:tblStyle w:val="a7"/>
        <w:tblpPr w:leftFromText="180" w:rightFromText="180" w:vertAnchor="text" w:horzAnchor="margin" w:tblpXSpec="center" w:tblpY="126"/>
        <w:tblOverlap w:val="never"/>
        <w:tblW w:w="5314" w:type="pct"/>
        <w:tblLayout w:type="fixed"/>
        <w:tblLook w:val="01E0" w:firstRow="1" w:lastRow="1" w:firstColumn="1" w:lastColumn="1" w:noHBand="0" w:noVBand="0"/>
      </w:tblPr>
      <w:tblGrid>
        <w:gridCol w:w="597"/>
        <w:gridCol w:w="3802"/>
        <w:gridCol w:w="661"/>
        <w:gridCol w:w="993"/>
        <w:gridCol w:w="1143"/>
        <w:gridCol w:w="993"/>
        <w:gridCol w:w="1133"/>
        <w:gridCol w:w="850"/>
      </w:tblGrid>
      <w:tr w:rsidR="00CF029E" w:rsidRPr="00CF029E" w:rsidTr="00505838">
        <w:trPr>
          <w:trHeight w:val="355"/>
        </w:trPr>
        <w:tc>
          <w:tcPr>
            <w:tcW w:w="293" w:type="pct"/>
            <w:vMerge w:val="restart"/>
            <w:vAlign w:val="center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 xml:space="preserve">№ </w:t>
            </w:r>
            <w:proofErr w:type="gramStart"/>
            <w:r w:rsidRPr="00CF029E">
              <w:rPr>
                <w:b/>
              </w:rPr>
              <w:t>п</w:t>
            </w:r>
            <w:proofErr w:type="gramEnd"/>
            <w:r w:rsidRPr="00CF029E">
              <w:rPr>
                <w:b/>
              </w:rPr>
              <w:t>/п</w:t>
            </w:r>
          </w:p>
        </w:tc>
        <w:tc>
          <w:tcPr>
            <w:tcW w:w="1869" w:type="pct"/>
            <w:vMerge w:val="restart"/>
            <w:vAlign w:val="center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Прогнозные показатели</w:t>
            </w:r>
          </w:p>
        </w:tc>
        <w:tc>
          <w:tcPr>
            <w:tcW w:w="325" w:type="pct"/>
            <w:vMerge w:val="restart"/>
            <w:vAlign w:val="center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Ед.</w:t>
            </w:r>
          </w:p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изм.</w:t>
            </w:r>
          </w:p>
        </w:tc>
        <w:tc>
          <w:tcPr>
            <w:tcW w:w="488" w:type="pct"/>
            <w:vMerge w:val="restart"/>
            <w:vAlign w:val="center"/>
          </w:tcPr>
          <w:p w:rsidR="00CF029E" w:rsidRPr="00CF029E" w:rsidRDefault="00CF029E" w:rsidP="00843675">
            <w:pPr>
              <w:jc w:val="center"/>
              <w:rPr>
                <w:b/>
              </w:rPr>
            </w:pPr>
            <w:r w:rsidRPr="00CF029E">
              <w:rPr>
                <w:b/>
              </w:rPr>
              <w:t>Факт 201</w:t>
            </w:r>
            <w:r w:rsidR="00843675">
              <w:rPr>
                <w:b/>
              </w:rPr>
              <w:t>6</w:t>
            </w:r>
            <w:r w:rsidRPr="00CF029E">
              <w:rPr>
                <w:b/>
              </w:rPr>
              <w:t xml:space="preserve"> г.</w:t>
            </w:r>
          </w:p>
        </w:tc>
        <w:tc>
          <w:tcPr>
            <w:tcW w:w="1050" w:type="pct"/>
            <w:gridSpan w:val="2"/>
            <w:vAlign w:val="center"/>
          </w:tcPr>
          <w:p w:rsidR="00CF029E" w:rsidRPr="00CF029E" w:rsidRDefault="00CF029E" w:rsidP="00843675">
            <w:pPr>
              <w:jc w:val="center"/>
              <w:rPr>
                <w:b/>
              </w:rPr>
            </w:pPr>
            <w:r w:rsidRPr="00CF029E">
              <w:rPr>
                <w:b/>
              </w:rPr>
              <w:t>201</w:t>
            </w:r>
            <w:r w:rsidR="00843675">
              <w:rPr>
                <w:b/>
              </w:rPr>
              <w:t>7</w:t>
            </w:r>
            <w:r w:rsidRPr="00CF029E">
              <w:rPr>
                <w:b/>
              </w:rPr>
              <w:t xml:space="preserve"> г.</w:t>
            </w:r>
          </w:p>
        </w:tc>
        <w:tc>
          <w:tcPr>
            <w:tcW w:w="557" w:type="pct"/>
            <w:vMerge w:val="restart"/>
            <w:vAlign w:val="center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 xml:space="preserve">% </w:t>
            </w:r>
            <w:proofErr w:type="spellStart"/>
            <w:r w:rsidRPr="00CF029E">
              <w:rPr>
                <w:b/>
              </w:rPr>
              <w:t>вып</w:t>
            </w:r>
            <w:proofErr w:type="spellEnd"/>
            <w:r w:rsidRPr="00CF029E">
              <w:rPr>
                <w:b/>
              </w:rPr>
              <w:t>.</w:t>
            </w:r>
          </w:p>
        </w:tc>
        <w:tc>
          <w:tcPr>
            <w:tcW w:w="418" w:type="pct"/>
            <w:vMerge w:val="restart"/>
            <w:vAlign w:val="center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Темп роста</w:t>
            </w:r>
          </w:p>
        </w:tc>
      </w:tr>
      <w:tr w:rsidR="00505838" w:rsidRPr="00CF029E" w:rsidTr="00505838">
        <w:trPr>
          <w:trHeight w:val="354"/>
        </w:trPr>
        <w:tc>
          <w:tcPr>
            <w:tcW w:w="293" w:type="pct"/>
            <w:vMerge/>
          </w:tcPr>
          <w:p w:rsidR="00CF029E" w:rsidRPr="00CF029E" w:rsidRDefault="00CF029E" w:rsidP="00CF029E">
            <w:pPr>
              <w:jc w:val="center"/>
            </w:pPr>
          </w:p>
        </w:tc>
        <w:tc>
          <w:tcPr>
            <w:tcW w:w="1869" w:type="pct"/>
            <w:vMerge/>
          </w:tcPr>
          <w:p w:rsidR="00CF029E" w:rsidRPr="00CF029E" w:rsidRDefault="00CF029E" w:rsidP="00CF029E">
            <w:pPr>
              <w:jc w:val="center"/>
            </w:pPr>
          </w:p>
        </w:tc>
        <w:tc>
          <w:tcPr>
            <w:tcW w:w="325" w:type="pct"/>
            <w:vMerge/>
          </w:tcPr>
          <w:p w:rsidR="00CF029E" w:rsidRPr="00CF029E" w:rsidRDefault="00CF029E" w:rsidP="00CF029E">
            <w:pPr>
              <w:jc w:val="center"/>
            </w:pPr>
          </w:p>
        </w:tc>
        <w:tc>
          <w:tcPr>
            <w:tcW w:w="488" w:type="pct"/>
            <w:vMerge/>
          </w:tcPr>
          <w:p w:rsidR="00CF029E" w:rsidRPr="00CF029E" w:rsidRDefault="00CF029E" w:rsidP="00CF029E">
            <w:pPr>
              <w:jc w:val="center"/>
            </w:pPr>
          </w:p>
        </w:tc>
        <w:tc>
          <w:tcPr>
            <w:tcW w:w="562" w:type="pct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прогноз</w:t>
            </w:r>
          </w:p>
        </w:tc>
        <w:tc>
          <w:tcPr>
            <w:tcW w:w="488" w:type="pct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оценка</w:t>
            </w:r>
          </w:p>
        </w:tc>
        <w:tc>
          <w:tcPr>
            <w:tcW w:w="557" w:type="pct"/>
            <w:vMerge/>
          </w:tcPr>
          <w:p w:rsidR="00CF029E" w:rsidRPr="00CF029E" w:rsidRDefault="00CF029E" w:rsidP="00CF029E">
            <w:pPr>
              <w:jc w:val="center"/>
            </w:pPr>
          </w:p>
        </w:tc>
        <w:tc>
          <w:tcPr>
            <w:tcW w:w="418" w:type="pct"/>
            <w:vMerge/>
          </w:tcPr>
          <w:p w:rsidR="00CF029E" w:rsidRPr="00CF029E" w:rsidRDefault="00CF029E" w:rsidP="00CF029E">
            <w:pPr>
              <w:jc w:val="center"/>
            </w:pPr>
          </w:p>
        </w:tc>
      </w:tr>
      <w:tr w:rsidR="00505838" w:rsidRPr="00CF029E" w:rsidTr="00505838">
        <w:tc>
          <w:tcPr>
            <w:tcW w:w="293" w:type="pct"/>
          </w:tcPr>
          <w:p w:rsidR="00CF029E" w:rsidRPr="00CF029E" w:rsidRDefault="00CF029E" w:rsidP="00CF029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  <w:p w:rsidR="00CF029E" w:rsidRPr="00CF029E" w:rsidRDefault="00CF029E" w:rsidP="00CF029E">
            <w:pPr>
              <w:jc w:val="right"/>
            </w:pPr>
          </w:p>
          <w:p w:rsidR="00CF029E" w:rsidRPr="00CF029E" w:rsidRDefault="00CF029E" w:rsidP="00CF029E">
            <w:pPr>
              <w:jc w:val="right"/>
            </w:pPr>
          </w:p>
          <w:p w:rsidR="00CF029E" w:rsidRPr="00CF029E" w:rsidRDefault="00CF029E" w:rsidP="00CF029E">
            <w:pPr>
              <w:jc w:val="right"/>
            </w:pPr>
          </w:p>
          <w:p w:rsidR="00CF029E" w:rsidRPr="00CF029E" w:rsidRDefault="00CF029E" w:rsidP="00CF029E">
            <w:pPr>
              <w:jc w:val="right"/>
            </w:pPr>
          </w:p>
          <w:p w:rsidR="00CF029E" w:rsidRPr="00CF029E" w:rsidRDefault="00CF029E" w:rsidP="00CF029E">
            <w:pPr>
              <w:jc w:val="right"/>
            </w:pPr>
          </w:p>
          <w:p w:rsidR="00CF029E" w:rsidRPr="00CF029E" w:rsidRDefault="00CF029E" w:rsidP="00CF029E">
            <w:pPr>
              <w:jc w:val="right"/>
            </w:pPr>
          </w:p>
          <w:p w:rsidR="00CF029E" w:rsidRPr="00CF029E" w:rsidRDefault="00CF029E" w:rsidP="00CF029E">
            <w:pPr>
              <w:jc w:val="right"/>
            </w:pPr>
          </w:p>
          <w:p w:rsidR="00CF029E" w:rsidRPr="00CF029E" w:rsidRDefault="00CF029E" w:rsidP="00CF029E">
            <w:pPr>
              <w:jc w:val="right"/>
            </w:pPr>
          </w:p>
        </w:tc>
        <w:tc>
          <w:tcPr>
            <w:tcW w:w="1869" w:type="pct"/>
          </w:tcPr>
          <w:p w:rsidR="00CF029E" w:rsidRPr="00CF029E" w:rsidRDefault="001F3880" w:rsidP="00CF029E">
            <w:r w:rsidRPr="00054E5D">
              <w:rPr>
                <w:rFonts w:eastAsia="Arial Unicode MS"/>
                <w:kern w:val="1"/>
                <w:lang w:eastAsia="hi-IN" w:bidi="hi-IN"/>
              </w:rPr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325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488" w:type="pct"/>
          </w:tcPr>
          <w:p w:rsidR="0008270A" w:rsidRPr="007B7B23" w:rsidRDefault="0008270A" w:rsidP="00CF029E">
            <w:pPr>
              <w:jc w:val="center"/>
              <w:rPr>
                <w:sz w:val="18"/>
                <w:szCs w:val="18"/>
                <w:lang w:val="en-US"/>
              </w:rPr>
            </w:pPr>
          </w:p>
          <w:p w:rsidR="0008270A" w:rsidRPr="007B7B23" w:rsidRDefault="0008270A" w:rsidP="0008270A">
            <w:pPr>
              <w:rPr>
                <w:sz w:val="18"/>
                <w:szCs w:val="18"/>
                <w:lang w:val="en-US"/>
              </w:rPr>
            </w:pPr>
          </w:p>
          <w:p w:rsidR="0008270A" w:rsidRPr="007B7B23" w:rsidRDefault="0008270A" w:rsidP="0008270A">
            <w:pPr>
              <w:rPr>
                <w:sz w:val="18"/>
                <w:szCs w:val="18"/>
                <w:lang w:val="en-US"/>
              </w:rPr>
            </w:pPr>
          </w:p>
          <w:p w:rsidR="0008270A" w:rsidRPr="007B7B23" w:rsidRDefault="0008270A" w:rsidP="0008270A">
            <w:pPr>
              <w:rPr>
                <w:sz w:val="18"/>
                <w:szCs w:val="18"/>
                <w:lang w:val="en-US"/>
              </w:rPr>
            </w:pPr>
          </w:p>
          <w:p w:rsidR="0008270A" w:rsidRPr="007B7B23" w:rsidRDefault="0008270A" w:rsidP="0008270A">
            <w:pPr>
              <w:rPr>
                <w:sz w:val="18"/>
                <w:szCs w:val="18"/>
                <w:lang w:val="en-US"/>
              </w:rPr>
            </w:pPr>
          </w:p>
          <w:p w:rsidR="00505838" w:rsidRDefault="00505838" w:rsidP="0008270A">
            <w:pPr>
              <w:rPr>
                <w:sz w:val="18"/>
                <w:szCs w:val="18"/>
              </w:rPr>
            </w:pPr>
          </w:p>
          <w:p w:rsidR="00CF029E" w:rsidRPr="007B7B23" w:rsidRDefault="0008270A" w:rsidP="0008270A">
            <w:pPr>
              <w:rPr>
                <w:sz w:val="18"/>
                <w:szCs w:val="18"/>
              </w:rPr>
            </w:pPr>
            <w:r w:rsidRPr="007B7B23">
              <w:rPr>
                <w:sz w:val="18"/>
                <w:szCs w:val="18"/>
              </w:rPr>
              <w:t>1552208,4</w:t>
            </w:r>
          </w:p>
        </w:tc>
        <w:tc>
          <w:tcPr>
            <w:tcW w:w="562" w:type="pct"/>
          </w:tcPr>
          <w:p w:rsidR="0008270A" w:rsidRPr="007B7B23" w:rsidRDefault="0008270A" w:rsidP="00CF029E">
            <w:pPr>
              <w:jc w:val="center"/>
              <w:rPr>
                <w:sz w:val="18"/>
                <w:szCs w:val="18"/>
              </w:rPr>
            </w:pPr>
          </w:p>
          <w:p w:rsidR="0008270A" w:rsidRPr="007B7B23" w:rsidRDefault="0008270A" w:rsidP="0008270A">
            <w:pPr>
              <w:rPr>
                <w:sz w:val="18"/>
                <w:szCs w:val="18"/>
              </w:rPr>
            </w:pPr>
          </w:p>
          <w:p w:rsidR="0008270A" w:rsidRPr="007B7B23" w:rsidRDefault="0008270A" w:rsidP="0008270A">
            <w:pPr>
              <w:rPr>
                <w:sz w:val="18"/>
                <w:szCs w:val="18"/>
              </w:rPr>
            </w:pPr>
          </w:p>
          <w:p w:rsidR="0008270A" w:rsidRPr="007B7B23" w:rsidRDefault="0008270A" w:rsidP="0008270A">
            <w:pPr>
              <w:rPr>
                <w:sz w:val="18"/>
                <w:szCs w:val="18"/>
              </w:rPr>
            </w:pPr>
          </w:p>
          <w:p w:rsidR="0008270A" w:rsidRPr="007B7B23" w:rsidRDefault="0008270A" w:rsidP="0008270A">
            <w:pPr>
              <w:rPr>
                <w:sz w:val="18"/>
                <w:szCs w:val="18"/>
              </w:rPr>
            </w:pPr>
          </w:p>
          <w:p w:rsidR="00505838" w:rsidRDefault="00505838" w:rsidP="0008270A">
            <w:pPr>
              <w:rPr>
                <w:sz w:val="18"/>
                <w:szCs w:val="18"/>
              </w:rPr>
            </w:pPr>
          </w:p>
          <w:p w:rsidR="00CF029E" w:rsidRPr="007B7B23" w:rsidRDefault="0008270A" w:rsidP="0008270A">
            <w:pPr>
              <w:rPr>
                <w:sz w:val="18"/>
                <w:szCs w:val="18"/>
              </w:rPr>
            </w:pPr>
            <w:r w:rsidRPr="007B7B23">
              <w:rPr>
                <w:sz w:val="18"/>
                <w:szCs w:val="18"/>
              </w:rPr>
              <w:t>1425577</w:t>
            </w:r>
            <w:r w:rsidR="007B7B23" w:rsidRPr="007B7B23">
              <w:rPr>
                <w:sz w:val="18"/>
                <w:szCs w:val="18"/>
              </w:rPr>
              <w:t>,0</w:t>
            </w:r>
          </w:p>
        </w:tc>
        <w:tc>
          <w:tcPr>
            <w:tcW w:w="488" w:type="pct"/>
          </w:tcPr>
          <w:p w:rsidR="00505838" w:rsidRDefault="00505838" w:rsidP="00505838">
            <w:pPr>
              <w:rPr>
                <w:sz w:val="18"/>
                <w:szCs w:val="18"/>
              </w:rPr>
            </w:pPr>
          </w:p>
          <w:p w:rsidR="00505838" w:rsidRPr="00505838" w:rsidRDefault="00505838" w:rsidP="00505838">
            <w:pPr>
              <w:rPr>
                <w:sz w:val="18"/>
                <w:szCs w:val="18"/>
              </w:rPr>
            </w:pPr>
          </w:p>
          <w:p w:rsidR="00505838" w:rsidRDefault="00505838" w:rsidP="00505838">
            <w:pPr>
              <w:rPr>
                <w:sz w:val="18"/>
                <w:szCs w:val="18"/>
              </w:rPr>
            </w:pPr>
          </w:p>
          <w:p w:rsidR="00505838" w:rsidRDefault="00505838" w:rsidP="00505838">
            <w:pPr>
              <w:rPr>
                <w:sz w:val="18"/>
                <w:szCs w:val="18"/>
              </w:rPr>
            </w:pPr>
          </w:p>
          <w:p w:rsidR="00505838" w:rsidRDefault="00505838" w:rsidP="00505838">
            <w:pPr>
              <w:rPr>
                <w:sz w:val="18"/>
                <w:szCs w:val="18"/>
              </w:rPr>
            </w:pPr>
          </w:p>
          <w:p w:rsidR="00505838" w:rsidRDefault="00505838" w:rsidP="00505838">
            <w:pPr>
              <w:rPr>
                <w:sz w:val="18"/>
                <w:szCs w:val="18"/>
              </w:rPr>
            </w:pPr>
          </w:p>
          <w:p w:rsidR="00CF029E" w:rsidRPr="00505838" w:rsidRDefault="00505838" w:rsidP="005058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1350762,0</w:t>
            </w:r>
          </w:p>
        </w:tc>
        <w:tc>
          <w:tcPr>
            <w:tcW w:w="557" w:type="pct"/>
          </w:tcPr>
          <w:p w:rsidR="00505838" w:rsidRDefault="00505838" w:rsidP="00CF029E">
            <w:pPr>
              <w:jc w:val="center"/>
            </w:pPr>
          </w:p>
          <w:p w:rsidR="00505838" w:rsidRPr="00505838" w:rsidRDefault="00505838" w:rsidP="00505838"/>
          <w:p w:rsidR="00505838" w:rsidRDefault="00505838" w:rsidP="00505838"/>
          <w:p w:rsidR="00505838" w:rsidRDefault="00505838" w:rsidP="00505838"/>
          <w:p w:rsidR="00505838" w:rsidRDefault="00505838" w:rsidP="00505838"/>
          <w:p w:rsidR="00CF029E" w:rsidRPr="00505838" w:rsidRDefault="00EB41E6" w:rsidP="00505838">
            <w:r>
              <w:t xml:space="preserve">    </w:t>
            </w:r>
            <w:r w:rsidR="00505838">
              <w:t>94,8</w:t>
            </w:r>
          </w:p>
        </w:tc>
        <w:tc>
          <w:tcPr>
            <w:tcW w:w="418" w:type="pct"/>
          </w:tcPr>
          <w:p w:rsidR="00505838" w:rsidRDefault="00505838" w:rsidP="00CF029E">
            <w:pPr>
              <w:jc w:val="center"/>
            </w:pPr>
          </w:p>
          <w:p w:rsidR="00505838" w:rsidRPr="00505838" w:rsidRDefault="00505838" w:rsidP="00505838"/>
          <w:p w:rsidR="00505838" w:rsidRDefault="00505838" w:rsidP="00505838"/>
          <w:p w:rsidR="00505838" w:rsidRDefault="00505838" w:rsidP="00505838"/>
          <w:p w:rsidR="00505838" w:rsidRDefault="00505838" w:rsidP="00505838"/>
          <w:p w:rsidR="00CF029E" w:rsidRPr="00505838" w:rsidRDefault="00EB41E6" w:rsidP="00505838">
            <w:r>
              <w:t xml:space="preserve">  </w:t>
            </w:r>
            <w:r w:rsidR="00505838">
              <w:t>87,0</w:t>
            </w:r>
          </w:p>
        </w:tc>
      </w:tr>
      <w:tr w:rsidR="00505838" w:rsidRPr="00CF029E" w:rsidTr="00505838">
        <w:tc>
          <w:tcPr>
            <w:tcW w:w="293" w:type="pct"/>
          </w:tcPr>
          <w:p w:rsidR="0008270A" w:rsidRPr="00CF029E" w:rsidRDefault="0008270A" w:rsidP="00CF029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right"/>
            </w:pPr>
          </w:p>
        </w:tc>
        <w:tc>
          <w:tcPr>
            <w:tcW w:w="1869" w:type="pct"/>
          </w:tcPr>
          <w:p w:rsidR="0008270A" w:rsidRPr="002B071A" w:rsidRDefault="0008270A" w:rsidP="00B729F0">
            <w:r w:rsidRPr="002B071A">
              <w:t xml:space="preserve"> Объем закупок скота и птицы от сельскохозяйственных организаций и крестьянских (фермерских) хозяйств </w:t>
            </w:r>
          </w:p>
        </w:tc>
        <w:tc>
          <w:tcPr>
            <w:tcW w:w="325" w:type="pct"/>
          </w:tcPr>
          <w:p w:rsidR="0008270A" w:rsidRDefault="0008270A" w:rsidP="00B729F0">
            <w:r w:rsidRPr="002B071A">
              <w:t>тонн</w:t>
            </w:r>
          </w:p>
        </w:tc>
        <w:tc>
          <w:tcPr>
            <w:tcW w:w="488" w:type="pct"/>
          </w:tcPr>
          <w:p w:rsidR="0008270A" w:rsidRPr="00CF029E" w:rsidRDefault="0008270A" w:rsidP="00CF029E">
            <w:pPr>
              <w:jc w:val="center"/>
            </w:pPr>
            <w:r>
              <w:t>43,9</w:t>
            </w:r>
          </w:p>
        </w:tc>
        <w:tc>
          <w:tcPr>
            <w:tcW w:w="562" w:type="pct"/>
          </w:tcPr>
          <w:p w:rsidR="0008270A" w:rsidRPr="008516BC" w:rsidRDefault="0008270A" w:rsidP="00016884">
            <w:r w:rsidRPr="008516BC">
              <w:t>52</w:t>
            </w:r>
          </w:p>
        </w:tc>
        <w:tc>
          <w:tcPr>
            <w:tcW w:w="488" w:type="pct"/>
          </w:tcPr>
          <w:p w:rsidR="0008270A" w:rsidRPr="00CF029E" w:rsidRDefault="00EC0EAC" w:rsidP="00CF029E">
            <w:pPr>
              <w:jc w:val="center"/>
            </w:pPr>
            <w:r>
              <w:t>108,2</w:t>
            </w:r>
          </w:p>
        </w:tc>
        <w:tc>
          <w:tcPr>
            <w:tcW w:w="557" w:type="pct"/>
          </w:tcPr>
          <w:p w:rsidR="0008270A" w:rsidRPr="00CF029E" w:rsidRDefault="00EF344C" w:rsidP="00CF029E">
            <w:pPr>
              <w:jc w:val="center"/>
            </w:pPr>
            <w:r>
              <w:t>208,1</w:t>
            </w:r>
          </w:p>
        </w:tc>
        <w:tc>
          <w:tcPr>
            <w:tcW w:w="418" w:type="pct"/>
          </w:tcPr>
          <w:p w:rsidR="0008270A" w:rsidRPr="00CF029E" w:rsidRDefault="007B7B23" w:rsidP="00CF029E">
            <w:pPr>
              <w:jc w:val="center"/>
            </w:pPr>
            <w:r>
              <w:t>2,5 р.</w:t>
            </w:r>
          </w:p>
        </w:tc>
      </w:tr>
      <w:tr w:rsidR="00505838" w:rsidRPr="00CF029E" w:rsidTr="00505838">
        <w:trPr>
          <w:trHeight w:val="593"/>
        </w:trPr>
        <w:tc>
          <w:tcPr>
            <w:tcW w:w="293" w:type="pct"/>
          </w:tcPr>
          <w:p w:rsidR="0008270A" w:rsidRPr="00CF029E" w:rsidRDefault="0008270A" w:rsidP="00CF029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right"/>
            </w:pPr>
          </w:p>
          <w:p w:rsidR="0008270A" w:rsidRPr="00CF029E" w:rsidRDefault="0008270A" w:rsidP="00CF029E">
            <w:pPr>
              <w:jc w:val="right"/>
            </w:pPr>
          </w:p>
        </w:tc>
        <w:tc>
          <w:tcPr>
            <w:tcW w:w="1869" w:type="pct"/>
          </w:tcPr>
          <w:p w:rsidR="0008270A" w:rsidRPr="00783A46" w:rsidRDefault="0008270A" w:rsidP="00B46E4F">
            <w:r w:rsidRPr="00783A46">
              <w:t xml:space="preserve"> Объем закупок молока  от сельскохозяйственных организаций и крестьянских (фермерских) хозяйств</w:t>
            </w:r>
          </w:p>
        </w:tc>
        <w:tc>
          <w:tcPr>
            <w:tcW w:w="325" w:type="pct"/>
          </w:tcPr>
          <w:p w:rsidR="0008270A" w:rsidRDefault="0008270A" w:rsidP="00B46E4F">
            <w:r w:rsidRPr="00783A46">
              <w:t>тонн</w:t>
            </w:r>
          </w:p>
        </w:tc>
        <w:tc>
          <w:tcPr>
            <w:tcW w:w="488" w:type="pct"/>
          </w:tcPr>
          <w:p w:rsidR="0008270A" w:rsidRPr="00CF029E" w:rsidRDefault="0008270A" w:rsidP="00CF029E">
            <w:pPr>
              <w:jc w:val="center"/>
            </w:pPr>
            <w:r>
              <w:t>1510,4</w:t>
            </w:r>
          </w:p>
        </w:tc>
        <w:tc>
          <w:tcPr>
            <w:tcW w:w="562" w:type="pct"/>
          </w:tcPr>
          <w:p w:rsidR="0008270A" w:rsidRPr="008516BC" w:rsidRDefault="0008270A" w:rsidP="00016884">
            <w:r w:rsidRPr="008516BC">
              <w:t>1550</w:t>
            </w:r>
          </w:p>
        </w:tc>
        <w:tc>
          <w:tcPr>
            <w:tcW w:w="488" w:type="pct"/>
          </w:tcPr>
          <w:p w:rsidR="0008270A" w:rsidRPr="00CF029E" w:rsidRDefault="00EC0EAC" w:rsidP="00CF029E">
            <w:pPr>
              <w:jc w:val="center"/>
            </w:pPr>
            <w:r>
              <w:t>1810</w:t>
            </w:r>
          </w:p>
        </w:tc>
        <w:tc>
          <w:tcPr>
            <w:tcW w:w="557" w:type="pct"/>
          </w:tcPr>
          <w:p w:rsidR="0008270A" w:rsidRPr="00CF029E" w:rsidRDefault="00EC0EAC" w:rsidP="00CF029E">
            <w:pPr>
              <w:jc w:val="center"/>
            </w:pPr>
            <w:r>
              <w:t>116,8</w:t>
            </w:r>
          </w:p>
        </w:tc>
        <w:tc>
          <w:tcPr>
            <w:tcW w:w="418" w:type="pct"/>
          </w:tcPr>
          <w:p w:rsidR="0008270A" w:rsidRPr="00CF029E" w:rsidRDefault="007B7B23" w:rsidP="00CF029E">
            <w:pPr>
              <w:jc w:val="center"/>
            </w:pPr>
            <w:r>
              <w:t>119,8</w:t>
            </w:r>
          </w:p>
        </w:tc>
      </w:tr>
      <w:tr w:rsidR="00505838" w:rsidRPr="00CF029E" w:rsidTr="00505838">
        <w:tc>
          <w:tcPr>
            <w:tcW w:w="293" w:type="pct"/>
          </w:tcPr>
          <w:p w:rsidR="0008270A" w:rsidRPr="00CF029E" w:rsidRDefault="0008270A" w:rsidP="00CF029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right"/>
            </w:pPr>
          </w:p>
        </w:tc>
        <w:tc>
          <w:tcPr>
            <w:tcW w:w="1869" w:type="pct"/>
          </w:tcPr>
          <w:p w:rsidR="0008270A" w:rsidRPr="00AB68E6" w:rsidRDefault="0008270A" w:rsidP="004D0986">
            <w:r w:rsidRPr="00AB68E6">
              <w:t xml:space="preserve">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325" w:type="pct"/>
          </w:tcPr>
          <w:p w:rsidR="0008270A" w:rsidRPr="00AB68E6" w:rsidRDefault="0008270A" w:rsidP="004D0986">
            <w:r>
              <w:t>кв. м.</w:t>
            </w:r>
          </w:p>
        </w:tc>
        <w:tc>
          <w:tcPr>
            <w:tcW w:w="488" w:type="pct"/>
          </w:tcPr>
          <w:p w:rsidR="0008270A" w:rsidRPr="00CF029E" w:rsidRDefault="0008270A" w:rsidP="00CF029E">
            <w:pPr>
              <w:jc w:val="center"/>
            </w:pPr>
            <w:r>
              <w:t>2210</w:t>
            </w:r>
          </w:p>
        </w:tc>
        <w:tc>
          <w:tcPr>
            <w:tcW w:w="562" w:type="pct"/>
          </w:tcPr>
          <w:p w:rsidR="0008270A" w:rsidRPr="008516BC" w:rsidRDefault="0008270A" w:rsidP="00016884">
            <w:r w:rsidRPr="008516BC">
              <w:t>2250</w:t>
            </w:r>
          </w:p>
        </w:tc>
        <w:tc>
          <w:tcPr>
            <w:tcW w:w="488" w:type="pct"/>
          </w:tcPr>
          <w:p w:rsidR="0008270A" w:rsidRPr="00CF029E" w:rsidRDefault="00EF344C" w:rsidP="00CF029E">
            <w:pPr>
              <w:jc w:val="center"/>
            </w:pPr>
            <w:r>
              <w:t>2250</w:t>
            </w:r>
          </w:p>
        </w:tc>
        <w:tc>
          <w:tcPr>
            <w:tcW w:w="557" w:type="pct"/>
          </w:tcPr>
          <w:p w:rsidR="0008270A" w:rsidRPr="00CF029E" w:rsidRDefault="00EF344C" w:rsidP="00CF029E">
            <w:pPr>
              <w:jc w:val="center"/>
            </w:pPr>
            <w:r>
              <w:t>100</w:t>
            </w:r>
          </w:p>
        </w:tc>
        <w:tc>
          <w:tcPr>
            <w:tcW w:w="418" w:type="pct"/>
          </w:tcPr>
          <w:p w:rsidR="0008270A" w:rsidRPr="00CF029E" w:rsidRDefault="00EF344C" w:rsidP="00CF029E">
            <w:pPr>
              <w:jc w:val="center"/>
            </w:pPr>
            <w:r>
              <w:t>101,8</w:t>
            </w:r>
          </w:p>
        </w:tc>
      </w:tr>
      <w:tr w:rsidR="00505838" w:rsidRPr="00CF029E" w:rsidTr="00505838">
        <w:tc>
          <w:tcPr>
            <w:tcW w:w="293" w:type="pct"/>
          </w:tcPr>
          <w:p w:rsidR="0008270A" w:rsidRPr="00CF029E" w:rsidRDefault="0008270A" w:rsidP="00CF029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right"/>
            </w:pPr>
          </w:p>
        </w:tc>
        <w:tc>
          <w:tcPr>
            <w:tcW w:w="1869" w:type="pct"/>
          </w:tcPr>
          <w:p w:rsidR="0008270A" w:rsidRPr="006B63B0" w:rsidRDefault="0008270A" w:rsidP="00112788">
            <w:r w:rsidRPr="006B63B0">
              <w:t xml:space="preserve"> Объем оборота розничной торговли во всех каналах реализации</w:t>
            </w:r>
          </w:p>
        </w:tc>
        <w:tc>
          <w:tcPr>
            <w:tcW w:w="325" w:type="pct"/>
          </w:tcPr>
          <w:p w:rsidR="0008270A" w:rsidRDefault="0008270A" w:rsidP="00112788">
            <w:r w:rsidRPr="006B63B0">
              <w:t>тыс. руб.</w:t>
            </w:r>
          </w:p>
        </w:tc>
        <w:tc>
          <w:tcPr>
            <w:tcW w:w="488" w:type="pct"/>
          </w:tcPr>
          <w:p w:rsidR="0008270A" w:rsidRPr="00CF029E" w:rsidRDefault="0008270A" w:rsidP="00CF029E">
            <w:pPr>
              <w:jc w:val="center"/>
            </w:pPr>
            <w:r>
              <w:t>525688,8</w:t>
            </w:r>
          </w:p>
        </w:tc>
        <w:tc>
          <w:tcPr>
            <w:tcW w:w="562" w:type="pct"/>
          </w:tcPr>
          <w:p w:rsidR="0008270A" w:rsidRPr="008516BC" w:rsidRDefault="0008270A" w:rsidP="00016884">
            <w:r>
              <w:t>564207</w:t>
            </w:r>
          </w:p>
        </w:tc>
        <w:tc>
          <w:tcPr>
            <w:tcW w:w="488" w:type="pct"/>
          </w:tcPr>
          <w:p w:rsidR="0008270A" w:rsidRPr="00CF029E" w:rsidRDefault="00EC0EAC" w:rsidP="00CF029E">
            <w:pPr>
              <w:jc w:val="center"/>
            </w:pPr>
            <w:r>
              <w:t>560501</w:t>
            </w:r>
          </w:p>
        </w:tc>
        <w:tc>
          <w:tcPr>
            <w:tcW w:w="557" w:type="pct"/>
          </w:tcPr>
          <w:p w:rsidR="0008270A" w:rsidRPr="00CF029E" w:rsidRDefault="00EC0EAC" w:rsidP="00CF029E">
            <w:pPr>
              <w:jc w:val="center"/>
            </w:pPr>
            <w:r>
              <w:t>99,3</w:t>
            </w:r>
          </w:p>
        </w:tc>
        <w:tc>
          <w:tcPr>
            <w:tcW w:w="418" w:type="pct"/>
          </w:tcPr>
          <w:p w:rsidR="0008270A" w:rsidRPr="00CF029E" w:rsidRDefault="00DC7535" w:rsidP="00CF029E">
            <w:pPr>
              <w:jc w:val="center"/>
            </w:pPr>
            <w:r>
              <w:t>102,5</w:t>
            </w:r>
          </w:p>
        </w:tc>
      </w:tr>
      <w:tr w:rsidR="00505838" w:rsidRPr="00CF029E" w:rsidTr="00505838">
        <w:trPr>
          <w:trHeight w:val="481"/>
        </w:trPr>
        <w:tc>
          <w:tcPr>
            <w:tcW w:w="293" w:type="pct"/>
          </w:tcPr>
          <w:p w:rsidR="0008270A" w:rsidRPr="00CF029E" w:rsidRDefault="0008270A" w:rsidP="00CF029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right"/>
            </w:pPr>
          </w:p>
        </w:tc>
        <w:tc>
          <w:tcPr>
            <w:tcW w:w="1869" w:type="pct"/>
          </w:tcPr>
          <w:p w:rsidR="0008270A" w:rsidRPr="00CF029E" w:rsidRDefault="0008270A" w:rsidP="00CF029E">
            <w:r w:rsidRPr="00CF029E">
              <w:t>Фонд оплаты труда (всего)</w:t>
            </w:r>
          </w:p>
        </w:tc>
        <w:tc>
          <w:tcPr>
            <w:tcW w:w="325" w:type="pct"/>
          </w:tcPr>
          <w:p w:rsidR="0008270A" w:rsidRPr="00CF029E" w:rsidRDefault="0008270A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488" w:type="pct"/>
          </w:tcPr>
          <w:p w:rsidR="0008270A" w:rsidRPr="00CF029E" w:rsidRDefault="0008270A" w:rsidP="00CF029E">
            <w:pPr>
              <w:jc w:val="center"/>
            </w:pPr>
            <w:r>
              <w:t>414559</w:t>
            </w:r>
          </w:p>
        </w:tc>
        <w:tc>
          <w:tcPr>
            <w:tcW w:w="562" w:type="pct"/>
          </w:tcPr>
          <w:p w:rsidR="0008270A" w:rsidRDefault="0008270A" w:rsidP="00016884">
            <w:r>
              <w:t>407423</w:t>
            </w:r>
          </w:p>
        </w:tc>
        <w:tc>
          <w:tcPr>
            <w:tcW w:w="488" w:type="pct"/>
          </w:tcPr>
          <w:p w:rsidR="0008270A" w:rsidRPr="00CF029E" w:rsidRDefault="007B7B23" w:rsidP="00CF029E">
            <w:pPr>
              <w:jc w:val="center"/>
            </w:pPr>
            <w:r>
              <w:t>453082</w:t>
            </w:r>
          </w:p>
        </w:tc>
        <w:tc>
          <w:tcPr>
            <w:tcW w:w="557" w:type="pct"/>
          </w:tcPr>
          <w:p w:rsidR="0008270A" w:rsidRPr="00CF029E" w:rsidRDefault="00534030" w:rsidP="00CF029E">
            <w:pPr>
              <w:jc w:val="center"/>
            </w:pPr>
            <w:r>
              <w:t>111,2</w:t>
            </w:r>
          </w:p>
        </w:tc>
        <w:tc>
          <w:tcPr>
            <w:tcW w:w="418" w:type="pct"/>
          </w:tcPr>
          <w:p w:rsidR="0008270A" w:rsidRPr="00CF029E" w:rsidRDefault="00534030" w:rsidP="00CF029E">
            <w:pPr>
              <w:jc w:val="center"/>
            </w:pPr>
            <w:r>
              <w:t>109,3</w:t>
            </w:r>
          </w:p>
        </w:tc>
      </w:tr>
      <w:tr w:rsidR="00505838" w:rsidRPr="00CF029E" w:rsidTr="00505838">
        <w:trPr>
          <w:trHeight w:val="465"/>
        </w:trPr>
        <w:tc>
          <w:tcPr>
            <w:tcW w:w="293" w:type="pct"/>
            <w:vMerge w:val="restart"/>
          </w:tcPr>
          <w:p w:rsidR="00CF029E" w:rsidRPr="00CF029E" w:rsidRDefault="00CF029E" w:rsidP="00CF029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right"/>
            </w:pPr>
          </w:p>
        </w:tc>
        <w:tc>
          <w:tcPr>
            <w:tcW w:w="1869" w:type="pct"/>
          </w:tcPr>
          <w:p w:rsidR="00CF029E" w:rsidRPr="00CF029E" w:rsidRDefault="00CF029E" w:rsidP="00CF029E">
            <w:r w:rsidRPr="00CF029E">
              <w:t>Прибыль (убыток) – сальдо (всего)</w:t>
            </w:r>
          </w:p>
        </w:tc>
        <w:tc>
          <w:tcPr>
            <w:tcW w:w="325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488" w:type="pct"/>
          </w:tcPr>
          <w:p w:rsidR="00CF029E" w:rsidRPr="00CF029E" w:rsidRDefault="00860275" w:rsidP="00CF029E">
            <w:pPr>
              <w:jc w:val="center"/>
            </w:pPr>
            <w:r>
              <w:t>123268</w:t>
            </w:r>
          </w:p>
        </w:tc>
        <w:tc>
          <w:tcPr>
            <w:tcW w:w="562" w:type="pct"/>
          </w:tcPr>
          <w:p w:rsidR="00CF029E" w:rsidRPr="00CF029E" w:rsidRDefault="000C5BC2" w:rsidP="00CF029E">
            <w:pPr>
              <w:jc w:val="center"/>
            </w:pPr>
            <w:r>
              <w:t>75997</w:t>
            </w:r>
          </w:p>
        </w:tc>
        <w:tc>
          <w:tcPr>
            <w:tcW w:w="488" w:type="pct"/>
          </w:tcPr>
          <w:p w:rsidR="00CF029E" w:rsidRPr="00CF029E" w:rsidRDefault="00534030" w:rsidP="00CF029E">
            <w:pPr>
              <w:jc w:val="center"/>
            </w:pPr>
            <w:r>
              <w:t>166812</w:t>
            </w:r>
          </w:p>
        </w:tc>
        <w:tc>
          <w:tcPr>
            <w:tcW w:w="557" w:type="pct"/>
          </w:tcPr>
          <w:p w:rsidR="00CF029E" w:rsidRPr="00CF029E" w:rsidRDefault="00EB41E6" w:rsidP="00CF029E">
            <w:pPr>
              <w:jc w:val="center"/>
            </w:pPr>
            <w:r>
              <w:t>219,5</w:t>
            </w:r>
          </w:p>
        </w:tc>
        <w:tc>
          <w:tcPr>
            <w:tcW w:w="418" w:type="pct"/>
          </w:tcPr>
          <w:p w:rsidR="00CF029E" w:rsidRPr="00CF029E" w:rsidRDefault="00534030" w:rsidP="00CF029E">
            <w:pPr>
              <w:jc w:val="center"/>
            </w:pPr>
            <w:r>
              <w:t>135,3</w:t>
            </w:r>
          </w:p>
        </w:tc>
      </w:tr>
      <w:tr w:rsidR="00505838" w:rsidRPr="00CF029E" w:rsidTr="00505838">
        <w:tc>
          <w:tcPr>
            <w:tcW w:w="293" w:type="pct"/>
            <w:vMerge/>
          </w:tcPr>
          <w:p w:rsidR="00CF029E" w:rsidRPr="00CF029E" w:rsidRDefault="00CF029E" w:rsidP="00CF029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right"/>
            </w:pPr>
          </w:p>
        </w:tc>
        <w:tc>
          <w:tcPr>
            <w:tcW w:w="1869" w:type="pct"/>
          </w:tcPr>
          <w:p w:rsidR="00CF029E" w:rsidRPr="00CF029E" w:rsidRDefault="00CF029E" w:rsidP="00CF029E">
            <w:r w:rsidRPr="00CF029E"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325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488" w:type="pct"/>
          </w:tcPr>
          <w:p w:rsidR="00CF029E" w:rsidRPr="00CF029E" w:rsidRDefault="00860275" w:rsidP="00CF029E">
            <w:pPr>
              <w:jc w:val="center"/>
            </w:pPr>
            <w:r>
              <w:t>74590</w:t>
            </w:r>
          </w:p>
        </w:tc>
        <w:tc>
          <w:tcPr>
            <w:tcW w:w="562" w:type="pct"/>
          </w:tcPr>
          <w:p w:rsidR="00CF029E" w:rsidRPr="00CF029E" w:rsidRDefault="00C87E2C" w:rsidP="00CF029E">
            <w:pPr>
              <w:jc w:val="center"/>
            </w:pPr>
            <w:r>
              <w:t>5347</w:t>
            </w:r>
          </w:p>
        </w:tc>
        <w:tc>
          <w:tcPr>
            <w:tcW w:w="488" w:type="pct"/>
          </w:tcPr>
          <w:p w:rsidR="00CF029E" w:rsidRPr="00CF029E" w:rsidRDefault="007B7B23" w:rsidP="00CF029E">
            <w:pPr>
              <w:jc w:val="center"/>
            </w:pPr>
            <w:r>
              <w:t>70322</w:t>
            </w:r>
          </w:p>
        </w:tc>
        <w:tc>
          <w:tcPr>
            <w:tcW w:w="557" w:type="pct"/>
          </w:tcPr>
          <w:p w:rsidR="00CF029E" w:rsidRPr="00CF029E" w:rsidRDefault="00534030" w:rsidP="00CF029E">
            <w:pPr>
              <w:jc w:val="center"/>
            </w:pPr>
            <w:r>
              <w:t>1315,2</w:t>
            </w:r>
          </w:p>
        </w:tc>
        <w:tc>
          <w:tcPr>
            <w:tcW w:w="418" w:type="pct"/>
          </w:tcPr>
          <w:p w:rsidR="00CF029E" w:rsidRPr="00CF029E" w:rsidRDefault="00534030" w:rsidP="00CF029E">
            <w:pPr>
              <w:jc w:val="center"/>
            </w:pPr>
            <w:r>
              <w:t>94,3</w:t>
            </w:r>
          </w:p>
        </w:tc>
      </w:tr>
      <w:tr w:rsidR="00505838" w:rsidRPr="00CF029E" w:rsidTr="00505838">
        <w:tc>
          <w:tcPr>
            <w:tcW w:w="293" w:type="pct"/>
            <w:vMerge w:val="restart"/>
          </w:tcPr>
          <w:p w:rsidR="00CF029E" w:rsidRPr="00CF029E" w:rsidRDefault="00CF029E" w:rsidP="00CF029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right"/>
            </w:pPr>
          </w:p>
        </w:tc>
        <w:tc>
          <w:tcPr>
            <w:tcW w:w="1869" w:type="pct"/>
          </w:tcPr>
          <w:p w:rsidR="00CF029E" w:rsidRPr="00CF029E" w:rsidRDefault="00CF029E" w:rsidP="00CF029E">
            <w:r w:rsidRPr="00CF029E">
              <w:t>Прибыль прибыльных предприятий (всего)</w:t>
            </w:r>
          </w:p>
        </w:tc>
        <w:tc>
          <w:tcPr>
            <w:tcW w:w="325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488" w:type="pct"/>
          </w:tcPr>
          <w:p w:rsidR="00CF029E" w:rsidRPr="00CF029E" w:rsidRDefault="00860275" w:rsidP="00CF029E">
            <w:pPr>
              <w:jc w:val="center"/>
            </w:pPr>
            <w:r>
              <w:t>140870</w:t>
            </w:r>
          </w:p>
        </w:tc>
        <w:tc>
          <w:tcPr>
            <w:tcW w:w="562" w:type="pct"/>
          </w:tcPr>
          <w:p w:rsidR="00CF029E" w:rsidRPr="00CF029E" w:rsidRDefault="00C87E2C" w:rsidP="00CF029E">
            <w:pPr>
              <w:jc w:val="center"/>
            </w:pPr>
            <w:r>
              <w:t>75997</w:t>
            </w:r>
          </w:p>
        </w:tc>
        <w:tc>
          <w:tcPr>
            <w:tcW w:w="488" w:type="pct"/>
          </w:tcPr>
          <w:p w:rsidR="00CF029E" w:rsidRPr="00CF029E" w:rsidRDefault="00534030" w:rsidP="00CF029E">
            <w:pPr>
              <w:jc w:val="center"/>
            </w:pPr>
            <w:r>
              <w:t>166812</w:t>
            </w:r>
          </w:p>
        </w:tc>
        <w:tc>
          <w:tcPr>
            <w:tcW w:w="557" w:type="pct"/>
          </w:tcPr>
          <w:p w:rsidR="00CF029E" w:rsidRPr="00CF029E" w:rsidRDefault="00534030" w:rsidP="00CF029E">
            <w:pPr>
              <w:jc w:val="center"/>
            </w:pPr>
            <w:r>
              <w:t>219,5</w:t>
            </w:r>
          </w:p>
        </w:tc>
        <w:tc>
          <w:tcPr>
            <w:tcW w:w="418" w:type="pct"/>
          </w:tcPr>
          <w:p w:rsidR="00CF029E" w:rsidRPr="00CF029E" w:rsidRDefault="00534030" w:rsidP="00CF029E">
            <w:pPr>
              <w:jc w:val="center"/>
            </w:pPr>
            <w:r>
              <w:t>118,4</w:t>
            </w:r>
          </w:p>
        </w:tc>
      </w:tr>
      <w:tr w:rsidR="00505838" w:rsidRPr="00CF029E" w:rsidTr="00505838">
        <w:tc>
          <w:tcPr>
            <w:tcW w:w="293" w:type="pct"/>
            <w:vMerge/>
          </w:tcPr>
          <w:p w:rsidR="00CF029E" w:rsidRPr="00CF029E" w:rsidRDefault="00CF029E" w:rsidP="00CF029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right"/>
            </w:pPr>
          </w:p>
        </w:tc>
        <w:tc>
          <w:tcPr>
            <w:tcW w:w="1869" w:type="pct"/>
          </w:tcPr>
          <w:p w:rsidR="00CF029E" w:rsidRPr="00CF029E" w:rsidRDefault="00CF029E" w:rsidP="00CF029E">
            <w:r w:rsidRPr="00CF029E"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325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488" w:type="pct"/>
          </w:tcPr>
          <w:p w:rsidR="00CF029E" w:rsidRPr="00CF029E" w:rsidRDefault="00860275" w:rsidP="00CF029E">
            <w:pPr>
              <w:jc w:val="center"/>
            </w:pPr>
            <w:r>
              <w:t>91875</w:t>
            </w:r>
          </w:p>
        </w:tc>
        <w:tc>
          <w:tcPr>
            <w:tcW w:w="562" w:type="pct"/>
          </w:tcPr>
          <w:p w:rsidR="00CF029E" w:rsidRPr="00CF029E" w:rsidRDefault="00C87E2C" w:rsidP="00CF029E">
            <w:pPr>
              <w:jc w:val="center"/>
            </w:pPr>
            <w:r>
              <w:t>5347</w:t>
            </w:r>
          </w:p>
        </w:tc>
        <w:tc>
          <w:tcPr>
            <w:tcW w:w="488" w:type="pct"/>
          </w:tcPr>
          <w:p w:rsidR="00CF029E" w:rsidRPr="00CF029E" w:rsidRDefault="007B7B23" w:rsidP="00CF029E">
            <w:pPr>
              <w:jc w:val="center"/>
            </w:pPr>
            <w:r>
              <w:t>70322</w:t>
            </w:r>
          </w:p>
        </w:tc>
        <w:tc>
          <w:tcPr>
            <w:tcW w:w="557" w:type="pct"/>
          </w:tcPr>
          <w:p w:rsidR="00CF029E" w:rsidRPr="00CF029E" w:rsidRDefault="00534030" w:rsidP="00CF029E">
            <w:pPr>
              <w:jc w:val="center"/>
            </w:pPr>
            <w:r>
              <w:t>1315,2</w:t>
            </w:r>
          </w:p>
        </w:tc>
        <w:tc>
          <w:tcPr>
            <w:tcW w:w="418" w:type="pct"/>
          </w:tcPr>
          <w:p w:rsidR="00CF029E" w:rsidRPr="00CF029E" w:rsidRDefault="00534030" w:rsidP="00CF029E">
            <w:pPr>
              <w:jc w:val="center"/>
            </w:pPr>
            <w:r>
              <w:t>76,5</w:t>
            </w:r>
          </w:p>
        </w:tc>
      </w:tr>
      <w:tr w:rsidR="00505838" w:rsidRPr="00CF029E" w:rsidTr="00505838">
        <w:tc>
          <w:tcPr>
            <w:tcW w:w="293" w:type="pct"/>
          </w:tcPr>
          <w:p w:rsidR="00CF029E" w:rsidRPr="00CF029E" w:rsidRDefault="00CF029E" w:rsidP="00CF029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right"/>
            </w:pPr>
          </w:p>
          <w:p w:rsidR="00CF029E" w:rsidRPr="00CF029E" w:rsidRDefault="00CF029E" w:rsidP="00CF029E">
            <w:pPr>
              <w:jc w:val="right"/>
            </w:pPr>
          </w:p>
          <w:p w:rsidR="00CF029E" w:rsidRPr="00CF029E" w:rsidRDefault="00CF029E" w:rsidP="00CF029E">
            <w:pPr>
              <w:jc w:val="right"/>
            </w:pPr>
          </w:p>
        </w:tc>
        <w:tc>
          <w:tcPr>
            <w:tcW w:w="1869" w:type="pct"/>
          </w:tcPr>
          <w:p w:rsidR="00CF029E" w:rsidRPr="00CF029E" w:rsidRDefault="00CF029E" w:rsidP="00CF029E">
            <w:r w:rsidRPr="00CF029E">
              <w:t xml:space="preserve">Темп роста </w:t>
            </w:r>
            <w:proofErr w:type="gramStart"/>
            <w:r w:rsidRPr="00CF029E">
              <w:t>среднемесячной</w:t>
            </w:r>
            <w:proofErr w:type="gramEnd"/>
            <w:r w:rsidRPr="00CF029E">
              <w:t xml:space="preserve"> </w:t>
            </w:r>
          </w:p>
          <w:p w:rsidR="00CF029E" w:rsidRPr="00CF029E" w:rsidRDefault="00CF029E" w:rsidP="00CF029E">
            <w:r w:rsidRPr="00CF029E">
              <w:t xml:space="preserve">номинальной начисленной </w:t>
            </w:r>
          </w:p>
          <w:p w:rsidR="00CF029E" w:rsidRPr="00CF029E" w:rsidRDefault="00CF029E" w:rsidP="00CF029E">
            <w:r w:rsidRPr="00CF029E">
              <w:t>заработной платы</w:t>
            </w:r>
          </w:p>
        </w:tc>
        <w:tc>
          <w:tcPr>
            <w:tcW w:w="325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%</w:t>
            </w:r>
          </w:p>
        </w:tc>
        <w:tc>
          <w:tcPr>
            <w:tcW w:w="488" w:type="pct"/>
          </w:tcPr>
          <w:p w:rsidR="00CF029E" w:rsidRPr="00CF029E" w:rsidRDefault="00860275" w:rsidP="00CF029E">
            <w:pPr>
              <w:jc w:val="center"/>
            </w:pPr>
            <w:r>
              <w:t>108</w:t>
            </w:r>
          </w:p>
        </w:tc>
        <w:tc>
          <w:tcPr>
            <w:tcW w:w="562" w:type="pct"/>
          </w:tcPr>
          <w:p w:rsidR="00CF029E" w:rsidRPr="00CF029E" w:rsidRDefault="00860275" w:rsidP="00CF029E">
            <w:pPr>
              <w:jc w:val="center"/>
            </w:pPr>
            <w:r>
              <w:t>108</w:t>
            </w:r>
          </w:p>
        </w:tc>
        <w:tc>
          <w:tcPr>
            <w:tcW w:w="488" w:type="pct"/>
          </w:tcPr>
          <w:p w:rsidR="00CF029E" w:rsidRPr="00CF029E" w:rsidRDefault="00534030" w:rsidP="00CF029E">
            <w:pPr>
              <w:jc w:val="center"/>
            </w:pPr>
            <w:r>
              <w:t>108</w:t>
            </w:r>
          </w:p>
        </w:tc>
        <w:tc>
          <w:tcPr>
            <w:tcW w:w="557" w:type="pct"/>
          </w:tcPr>
          <w:p w:rsidR="00CF029E" w:rsidRPr="00CF029E" w:rsidRDefault="00534030" w:rsidP="00CF029E">
            <w:pPr>
              <w:jc w:val="center"/>
            </w:pPr>
            <w:r>
              <w:t>100</w:t>
            </w:r>
          </w:p>
        </w:tc>
        <w:tc>
          <w:tcPr>
            <w:tcW w:w="418" w:type="pct"/>
          </w:tcPr>
          <w:p w:rsidR="00CF029E" w:rsidRPr="00CF029E" w:rsidRDefault="00534030" w:rsidP="00CF029E">
            <w:pPr>
              <w:jc w:val="center"/>
            </w:pPr>
            <w:r>
              <w:t>100</w:t>
            </w:r>
          </w:p>
        </w:tc>
      </w:tr>
      <w:tr w:rsidR="00505838" w:rsidRPr="00CF029E" w:rsidTr="00505838">
        <w:tc>
          <w:tcPr>
            <w:tcW w:w="293" w:type="pct"/>
          </w:tcPr>
          <w:p w:rsidR="001F3880" w:rsidRPr="00CF029E" w:rsidRDefault="001F3880" w:rsidP="00CF029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right"/>
            </w:pPr>
          </w:p>
          <w:p w:rsidR="001F3880" w:rsidRPr="00CF029E" w:rsidRDefault="001F3880" w:rsidP="00CF029E">
            <w:pPr>
              <w:jc w:val="right"/>
            </w:pPr>
          </w:p>
          <w:p w:rsidR="001F3880" w:rsidRPr="00CF029E" w:rsidRDefault="001F3880" w:rsidP="00CF029E">
            <w:pPr>
              <w:jc w:val="right"/>
            </w:pPr>
          </w:p>
          <w:p w:rsidR="001F3880" w:rsidRPr="00CF029E" w:rsidRDefault="001F3880" w:rsidP="00CF029E">
            <w:pPr>
              <w:jc w:val="right"/>
            </w:pPr>
          </w:p>
        </w:tc>
        <w:tc>
          <w:tcPr>
            <w:tcW w:w="1869" w:type="pct"/>
          </w:tcPr>
          <w:p w:rsidR="001F3880" w:rsidRPr="001B6FBF" w:rsidRDefault="001F3880" w:rsidP="005C2753">
            <w:r w:rsidRPr="001B6FBF">
              <w:t xml:space="preserve"> Объем реализации водки и ЛВИ производства Республики Мордовия   </w:t>
            </w:r>
          </w:p>
        </w:tc>
        <w:tc>
          <w:tcPr>
            <w:tcW w:w="325" w:type="pct"/>
          </w:tcPr>
          <w:p w:rsidR="001F3880" w:rsidRDefault="001F3880" w:rsidP="005C2753">
            <w:proofErr w:type="spellStart"/>
            <w:r w:rsidRPr="001B6FBF">
              <w:t>дкл</w:t>
            </w:r>
            <w:proofErr w:type="spellEnd"/>
            <w:r w:rsidRPr="001B6FBF">
              <w:t>.</w:t>
            </w:r>
          </w:p>
        </w:tc>
        <w:tc>
          <w:tcPr>
            <w:tcW w:w="488" w:type="pct"/>
          </w:tcPr>
          <w:p w:rsidR="001F3880" w:rsidRPr="00CF029E" w:rsidRDefault="00860275" w:rsidP="00CF029E">
            <w:pPr>
              <w:jc w:val="center"/>
            </w:pPr>
            <w:r>
              <w:t>3614</w:t>
            </w:r>
          </w:p>
        </w:tc>
        <w:tc>
          <w:tcPr>
            <w:tcW w:w="562" w:type="pct"/>
          </w:tcPr>
          <w:p w:rsidR="001F3880" w:rsidRPr="00CF029E" w:rsidRDefault="00860275" w:rsidP="00CF029E">
            <w:pPr>
              <w:jc w:val="center"/>
            </w:pPr>
            <w:r>
              <w:t>4122</w:t>
            </w:r>
          </w:p>
        </w:tc>
        <w:tc>
          <w:tcPr>
            <w:tcW w:w="488" w:type="pct"/>
          </w:tcPr>
          <w:p w:rsidR="001F3880" w:rsidRPr="00CF029E" w:rsidRDefault="00EC0EAC" w:rsidP="00CF029E">
            <w:pPr>
              <w:jc w:val="center"/>
            </w:pPr>
            <w:r>
              <w:t>3188</w:t>
            </w:r>
          </w:p>
        </w:tc>
        <w:tc>
          <w:tcPr>
            <w:tcW w:w="557" w:type="pct"/>
          </w:tcPr>
          <w:p w:rsidR="001F3880" w:rsidRPr="00CF029E" w:rsidRDefault="00EC0EAC" w:rsidP="00CF029E">
            <w:pPr>
              <w:jc w:val="center"/>
            </w:pPr>
            <w:r>
              <w:t>77,3</w:t>
            </w:r>
          </w:p>
        </w:tc>
        <w:tc>
          <w:tcPr>
            <w:tcW w:w="418" w:type="pct"/>
          </w:tcPr>
          <w:p w:rsidR="001F3880" w:rsidRPr="00CF029E" w:rsidRDefault="00EC0EAC" w:rsidP="00CF029E">
            <w:pPr>
              <w:jc w:val="center"/>
            </w:pPr>
            <w:r>
              <w:t>88,2</w:t>
            </w:r>
          </w:p>
        </w:tc>
      </w:tr>
      <w:tr w:rsidR="00505838" w:rsidRPr="00CF029E" w:rsidTr="00505838">
        <w:trPr>
          <w:trHeight w:val="58"/>
        </w:trPr>
        <w:tc>
          <w:tcPr>
            <w:tcW w:w="293" w:type="pct"/>
          </w:tcPr>
          <w:p w:rsidR="00CF029E" w:rsidRPr="00CF029E" w:rsidRDefault="00CF029E" w:rsidP="00CF029E">
            <w:r w:rsidRPr="00CF029E">
              <w:t>11.</w:t>
            </w:r>
          </w:p>
        </w:tc>
        <w:tc>
          <w:tcPr>
            <w:tcW w:w="1869" w:type="pct"/>
          </w:tcPr>
          <w:p w:rsidR="00CF029E" w:rsidRPr="00CF029E" w:rsidRDefault="001F3880" w:rsidP="001F3880">
            <w:pPr>
              <w:tabs>
                <w:tab w:val="left" w:pos="1020"/>
              </w:tabs>
            </w:pPr>
            <w:r w:rsidRPr="001F3880">
              <w:t>Объем инвестиций в основной капитал (за исключением бюджетных средств)</w:t>
            </w:r>
          </w:p>
        </w:tc>
        <w:tc>
          <w:tcPr>
            <w:tcW w:w="325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488" w:type="pct"/>
          </w:tcPr>
          <w:p w:rsidR="00CF029E" w:rsidRPr="00CF029E" w:rsidRDefault="00860275" w:rsidP="00CF029E">
            <w:pPr>
              <w:jc w:val="center"/>
            </w:pPr>
            <w:r>
              <w:t>7962</w:t>
            </w:r>
          </w:p>
        </w:tc>
        <w:tc>
          <w:tcPr>
            <w:tcW w:w="562" w:type="pct"/>
          </w:tcPr>
          <w:p w:rsidR="00CF029E" w:rsidRPr="00CF029E" w:rsidRDefault="00860275" w:rsidP="00CF029E">
            <w:pPr>
              <w:jc w:val="center"/>
            </w:pPr>
            <w:r>
              <w:t>5000</w:t>
            </w:r>
          </w:p>
        </w:tc>
        <w:tc>
          <w:tcPr>
            <w:tcW w:w="488" w:type="pct"/>
          </w:tcPr>
          <w:p w:rsidR="00CF029E" w:rsidRPr="00CF029E" w:rsidRDefault="00727315" w:rsidP="00CF02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15391</w:t>
            </w:r>
          </w:p>
        </w:tc>
        <w:tc>
          <w:tcPr>
            <w:tcW w:w="557" w:type="pct"/>
          </w:tcPr>
          <w:p w:rsidR="00CF029E" w:rsidRPr="00CF029E" w:rsidRDefault="00534030" w:rsidP="00534030">
            <w:pPr>
              <w:jc w:val="center"/>
            </w:pPr>
            <w:r>
              <w:t>307,8</w:t>
            </w:r>
          </w:p>
        </w:tc>
        <w:tc>
          <w:tcPr>
            <w:tcW w:w="418" w:type="pct"/>
          </w:tcPr>
          <w:p w:rsidR="00CF029E" w:rsidRPr="00CF029E" w:rsidRDefault="00534030" w:rsidP="00534030">
            <w:pPr>
              <w:jc w:val="center"/>
            </w:pPr>
            <w:r>
              <w:t>1,9 р.</w:t>
            </w:r>
          </w:p>
        </w:tc>
      </w:tr>
      <w:tr w:rsidR="00505838" w:rsidRPr="00CF029E" w:rsidTr="00505838">
        <w:trPr>
          <w:trHeight w:val="58"/>
        </w:trPr>
        <w:tc>
          <w:tcPr>
            <w:tcW w:w="293" w:type="pct"/>
          </w:tcPr>
          <w:p w:rsidR="00CF029E" w:rsidRPr="00CF029E" w:rsidRDefault="00CF029E" w:rsidP="00CF029E">
            <w:r w:rsidRPr="00CF029E">
              <w:t>12.</w:t>
            </w:r>
          </w:p>
        </w:tc>
        <w:tc>
          <w:tcPr>
            <w:tcW w:w="1869" w:type="pct"/>
          </w:tcPr>
          <w:p w:rsidR="00CF029E" w:rsidRPr="00CF029E" w:rsidRDefault="00CF029E" w:rsidP="00CF029E">
            <w:r w:rsidRPr="00CF029E">
              <w:t>Объем реализации пива местного производства</w:t>
            </w:r>
          </w:p>
        </w:tc>
        <w:tc>
          <w:tcPr>
            <w:tcW w:w="325" w:type="pct"/>
          </w:tcPr>
          <w:p w:rsidR="00CF029E" w:rsidRPr="00CF029E" w:rsidRDefault="00CF029E" w:rsidP="00CF029E">
            <w:pPr>
              <w:jc w:val="center"/>
            </w:pPr>
            <w:proofErr w:type="spellStart"/>
            <w:r w:rsidRPr="00CF029E">
              <w:t>дкл</w:t>
            </w:r>
            <w:proofErr w:type="spellEnd"/>
            <w:r w:rsidRPr="00CF029E">
              <w:t>.</w:t>
            </w:r>
          </w:p>
        </w:tc>
        <w:tc>
          <w:tcPr>
            <w:tcW w:w="488" w:type="pct"/>
          </w:tcPr>
          <w:p w:rsidR="00CF029E" w:rsidRPr="00CF029E" w:rsidRDefault="00860275" w:rsidP="00CF029E">
            <w:pPr>
              <w:jc w:val="center"/>
            </w:pPr>
            <w:r>
              <w:t>1890</w:t>
            </w:r>
          </w:p>
        </w:tc>
        <w:tc>
          <w:tcPr>
            <w:tcW w:w="562" w:type="pct"/>
          </w:tcPr>
          <w:p w:rsidR="00CF029E" w:rsidRPr="00CF029E" w:rsidRDefault="00860275" w:rsidP="00CF029E">
            <w:pPr>
              <w:jc w:val="center"/>
            </w:pPr>
            <w:r>
              <w:t>3827</w:t>
            </w:r>
          </w:p>
        </w:tc>
        <w:tc>
          <w:tcPr>
            <w:tcW w:w="488" w:type="pct"/>
          </w:tcPr>
          <w:p w:rsidR="00CF029E" w:rsidRPr="00CF029E" w:rsidRDefault="00AD6C7C" w:rsidP="00CF029E">
            <w:pPr>
              <w:jc w:val="center"/>
            </w:pPr>
            <w:r>
              <w:t>1560</w:t>
            </w:r>
          </w:p>
        </w:tc>
        <w:tc>
          <w:tcPr>
            <w:tcW w:w="557" w:type="pct"/>
          </w:tcPr>
          <w:p w:rsidR="00CF029E" w:rsidRPr="00CF029E" w:rsidRDefault="000905F5" w:rsidP="00054E5D">
            <w:pPr>
              <w:jc w:val="center"/>
            </w:pPr>
            <w:r>
              <w:t>40,</w:t>
            </w:r>
            <w:r w:rsidR="00054E5D">
              <w:t>8</w:t>
            </w:r>
          </w:p>
        </w:tc>
        <w:tc>
          <w:tcPr>
            <w:tcW w:w="418" w:type="pct"/>
          </w:tcPr>
          <w:p w:rsidR="00CF029E" w:rsidRPr="00CF029E" w:rsidRDefault="000905F5" w:rsidP="00CF029E">
            <w:pPr>
              <w:jc w:val="center"/>
            </w:pPr>
            <w:r>
              <w:t>82,5</w:t>
            </w:r>
          </w:p>
        </w:tc>
      </w:tr>
    </w:tbl>
    <w:p w:rsidR="00CF029E" w:rsidRPr="00CF029E" w:rsidRDefault="00CF029E" w:rsidP="00CF029E">
      <w:pPr>
        <w:suppressAutoHyphens/>
        <w:rPr>
          <w:rFonts w:ascii="Calibri" w:eastAsia="SimSun" w:hAnsi="Calibri" w:cs="font266"/>
          <w:lang w:eastAsia="ar-SA"/>
        </w:rPr>
      </w:pPr>
    </w:p>
    <w:p w:rsidR="00CF029E" w:rsidRPr="00CF029E" w:rsidRDefault="00CF029E" w:rsidP="00CF029E">
      <w:pPr>
        <w:suppressAutoHyphens/>
        <w:rPr>
          <w:rFonts w:ascii="Calibri" w:eastAsia="SimSun" w:hAnsi="Calibri" w:cs="font266"/>
          <w:lang w:eastAsia="ar-SA"/>
        </w:rPr>
      </w:pPr>
    </w:p>
    <w:p w:rsidR="00CF029E" w:rsidRPr="00CF029E" w:rsidRDefault="00CF029E" w:rsidP="005735D7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F029E">
        <w:rPr>
          <w:rFonts w:ascii="Calibri" w:eastAsia="SimSun" w:hAnsi="Calibri" w:cs="font266"/>
          <w:lang w:eastAsia="ar-SA"/>
        </w:rPr>
        <w:tab/>
      </w:r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Фактическое выполнение прогнозных показателей</w:t>
      </w:r>
    </w:p>
    <w:p w:rsidR="00CF029E" w:rsidRPr="00CF029E" w:rsidRDefault="00CF029E" w:rsidP="00573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 январь-сентябрь 201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7</w:t>
      </w:r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Кадошкинскому</w:t>
      </w:r>
      <w:proofErr w:type="spellEnd"/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муниципальному району</w:t>
      </w:r>
    </w:p>
    <w:p w:rsidR="00CF029E" w:rsidRPr="00CF029E" w:rsidRDefault="00CF029E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Style w:val="1"/>
        <w:tblpPr w:leftFromText="180" w:rightFromText="180" w:vertAnchor="text" w:horzAnchor="margin" w:tblpXSpec="center" w:tblpY="126"/>
        <w:tblOverlap w:val="never"/>
        <w:tblW w:w="4927" w:type="pct"/>
        <w:tblLayout w:type="fixed"/>
        <w:tblLook w:val="01E0" w:firstRow="1" w:lastRow="1" w:firstColumn="1" w:lastColumn="1" w:noHBand="0" w:noVBand="0"/>
      </w:tblPr>
      <w:tblGrid>
        <w:gridCol w:w="675"/>
        <w:gridCol w:w="3518"/>
        <w:gridCol w:w="628"/>
        <w:gridCol w:w="1645"/>
        <w:gridCol w:w="1552"/>
        <w:gridCol w:w="1413"/>
      </w:tblGrid>
      <w:tr w:rsidR="005735D7" w:rsidRPr="00CF029E" w:rsidTr="00F17BF1">
        <w:trPr>
          <w:trHeight w:val="166"/>
        </w:trPr>
        <w:tc>
          <w:tcPr>
            <w:tcW w:w="358" w:type="pct"/>
            <w:vMerge w:val="restart"/>
            <w:vAlign w:val="center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 xml:space="preserve">№ </w:t>
            </w:r>
            <w:proofErr w:type="gramStart"/>
            <w:r w:rsidRPr="00CF029E">
              <w:rPr>
                <w:b/>
              </w:rPr>
              <w:t>п</w:t>
            </w:r>
            <w:proofErr w:type="gramEnd"/>
            <w:r w:rsidRPr="00CF029E">
              <w:rPr>
                <w:b/>
              </w:rPr>
              <w:t>/п</w:t>
            </w:r>
          </w:p>
        </w:tc>
        <w:tc>
          <w:tcPr>
            <w:tcW w:w="1865" w:type="pct"/>
            <w:vMerge w:val="restart"/>
            <w:vAlign w:val="center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Прогнозные показатели</w:t>
            </w:r>
          </w:p>
        </w:tc>
        <w:tc>
          <w:tcPr>
            <w:tcW w:w="333" w:type="pct"/>
            <w:vMerge w:val="restart"/>
            <w:vAlign w:val="center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Ед.</w:t>
            </w:r>
          </w:p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изм.</w:t>
            </w:r>
          </w:p>
        </w:tc>
        <w:tc>
          <w:tcPr>
            <w:tcW w:w="1694" w:type="pct"/>
            <w:gridSpan w:val="2"/>
            <w:vAlign w:val="center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201</w:t>
            </w:r>
            <w:r>
              <w:rPr>
                <w:b/>
              </w:rPr>
              <w:t>7</w:t>
            </w:r>
            <w:r w:rsidRPr="00CF029E">
              <w:rPr>
                <w:b/>
              </w:rPr>
              <w:t xml:space="preserve"> г.</w:t>
            </w:r>
          </w:p>
        </w:tc>
        <w:tc>
          <w:tcPr>
            <w:tcW w:w="750" w:type="pct"/>
            <w:vMerge w:val="restart"/>
            <w:vAlign w:val="center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 xml:space="preserve">% </w:t>
            </w:r>
            <w:proofErr w:type="spellStart"/>
            <w:r w:rsidRPr="00CF029E">
              <w:rPr>
                <w:b/>
              </w:rPr>
              <w:t>вып</w:t>
            </w:r>
            <w:proofErr w:type="spellEnd"/>
            <w:r w:rsidRPr="00CF029E">
              <w:rPr>
                <w:b/>
              </w:rPr>
              <w:t>.</w:t>
            </w:r>
          </w:p>
        </w:tc>
      </w:tr>
      <w:tr w:rsidR="00F17BF1" w:rsidRPr="00CF029E" w:rsidTr="00F17BF1">
        <w:trPr>
          <w:trHeight w:val="351"/>
        </w:trPr>
        <w:tc>
          <w:tcPr>
            <w:tcW w:w="358" w:type="pct"/>
            <w:vMerge/>
          </w:tcPr>
          <w:p w:rsidR="005735D7" w:rsidRPr="00CF029E" w:rsidRDefault="005735D7" w:rsidP="00CF029E">
            <w:pPr>
              <w:jc w:val="center"/>
            </w:pPr>
          </w:p>
        </w:tc>
        <w:tc>
          <w:tcPr>
            <w:tcW w:w="1865" w:type="pct"/>
            <w:vMerge/>
          </w:tcPr>
          <w:p w:rsidR="005735D7" w:rsidRPr="00CF029E" w:rsidRDefault="005735D7" w:rsidP="00CF029E">
            <w:pPr>
              <w:jc w:val="center"/>
            </w:pPr>
          </w:p>
        </w:tc>
        <w:tc>
          <w:tcPr>
            <w:tcW w:w="333" w:type="pct"/>
            <w:vMerge/>
          </w:tcPr>
          <w:p w:rsidR="005735D7" w:rsidRPr="00CF029E" w:rsidRDefault="005735D7" w:rsidP="00CF029E">
            <w:pPr>
              <w:jc w:val="center"/>
            </w:pPr>
          </w:p>
        </w:tc>
        <w:tc>
          <w:tcPr>
            <w:tcW w:w="872" w:type="pct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прогноз</w:t>
            </w:r>
          </w:p>
        </w:tc>
        <w:tc>
          <w:tcPr>
            <w:tcW w:w="823" w:type="pct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факт</w:t>
            </w:r>
          </w:p>
        </w:tc>
        <w:tc>
          <w:tcPr>
            <w:tcW w:w="750" w:type="pct"/>
            <w:vMerge/>
          </w:tcPr>
          <w:p w:rsidR="005735D7" w:rsidRPr="00CF029E" w:rsidRDefault="005735D7" w:rsidP="00CF029E">
            <w:pPr>
              <w:jc w:val="center"/>
            </w:pP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5735D7" w:rsidP="00CF029E">
            <w:pPr>
              <w:numPr>
                <w:ilvl w:val="0"/>
                <w:numId w:val="2"/>
              </w:numPr>
              <w:suppressAutoHyphens/>
              <w:ind w:left="360"/>
              <w:jc w:val="right"/>
            </w:pPr>
          </w:p>
          <w:p w:rsidR="005735D7" w:rsidRPr="00CF029E" w:rsidRDefault="005735D7" w:rsidP="00CF029E">
            <w:pPr>
              <w:jc w:val="right"/>
            </w:pPr>
          </w:p>
          <w:p w:rsidR="005735D7" w:rsidRPr="00CF029E" w:rsidRDefault="005735D7" w:rsidP="00CF029E">
            <w:pPr>
              <w:jc w:val="right"/>
            </w:pPr>
          </w:p>
          <w:p w:rsidR="005735D7" w:rsidRPr="00CF029E" w:rsidRDefault="005735D7" w:rsidP="00CF029E">
            <w:pPr>
              <w:jc w:val="right"/>
            </w:pPr>
          </w:p>
          <w:p w:rsidR="005735D7" w:rsidRPr="00CF029E" w:rsidRDefault="005735D7" w:rsidP="00CF029E">
            <w:pPr>
              <w:jc w:val="right"/>
            </w:pPr>
          </w:p>
          <w:p w:rsidR="005735D7" w:rsidRPr="00CF029E" w:rsidRDefault="005735D7" w:rsidP="00CF029E">
            <w:pPr>
              <w:jc w:val="right"/>
            </w:pPr>
          </w:p>
          <w:p w:rsidR="005735D7" w:rsidRPr="00CF029E" w:rsidRDefault="005735D7" w:rsidP="00CF029E">
            <w:pPr>
              <w:jc w:val="right"/>
            </w:pPr>
          </w:p>
          <w:p w:rsidR="005735D7" w:rsidRPr="00CF029E" w:rsidRDefault="005735D7" w:rsidP="00CF029E">
            <w:pPr>
              <w:jc w:val="right"/>
            </w:pPr>
          </w:p>
          <w:p w:rsidR="005735D7" w:rsidRPr="00CF029E" w:rsidRDefault="005735D7" w:rsidP="00CF029E">
            <w:pPr>
              <w:jc w:val="right"/>
            </w:pPr>
          </w:p>
        </w:tc>
        <w:tc>
          <w:tcPr>
            <w:tcW w:w="1865" w:type="pct"/>
          </w:tcPr>
          <w:p w:rsidR="005735D7" w:rsidRPr="005A2C51" w:rsidRDefault="005735D7" w:rsidP="003947D4">
            <w:r w:rsidRPr="005A2C51"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333" w:type="pct"/>
          </w:tcPr>
          <w:p w:rsidR="005735D7" w:rsidRPr="005A2C51" w:rsidRDefault="005735D7" w:rsidP="003947D4">
            <w:r w:rsidRPr="005A2C51">
              <w:t>тыс. руб.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958801</w:t>
            </w:r>
            <w:r w:rsidR="00054E5D">
              <w:t>,0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986626,9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102,9</w:t>
            </w: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5735D7" w:rsidP="00CF029E">
            <w:pPr>
              <w:numPr>
                <w:ilvl w:val="0"/>
                <w:numId w:val="2"/>
              </w:numPr>
              <w:suppressAutoHyphens/>
              <w:ind w:left="360"/>
              <w:jc w:val="right"/>
            </w:pPr>
          </w:p>
        </w:tc>
        <w:tc>
          <w:tcPr>
            <w:tcW w:w="1865" w:type="pct"/>
          </w:tcPr>
          <w:p w:rsidR="005735D7" w:rsidRPr="005A2C51" w:rsidRDefault="005735D7" w:rsidP="003947D4">
            <w:r w:rsidRPr="005A2C51">
              <w:t xml:space="preserve"> Объем закупок скота и птицы от сельскохозяйственных организаций и крестьянских (фермерских) хозяйств </w:t>
            </w:r>
          </w:p>
        </w:tc>
        <w:tc>
          <w:tcPr>
            <w:tcW w:w="333" w:type="pct"/>
          </w:tcPr>
          <w:p w:rsidR="005735D7" w:rsidRPr="005A2C51" w:rsidRDefault="005735D7" w:rsidP="003947D4">
            <w:r w:rsidRPr="005A2C51">
              <w:t>тонн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41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84,0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r>
              <w:t xml:space="preserve">       204,9</w:t>
            </w:r>
          </w:p>
        </w:tc>
      </w:tr>
      <w:tr w:rsidR="00F17BF1" w:rsidRPr="00CF029E" w:rsidTr="00F17BF1">
        <w:trPr>
          <w:trHeight w:val="520"/>
        </w:trPr>
        <w:tc>
          <w:tcPr>
            <w:tcW w:w="358" w:type="pct"/>
          </w:tcPr>
          <w:p w:rsidR="005735D7" w:rsidRPr="00CF029E" w:rsidRDefault="005735D7" w:rsidP="00CF029E">
            <w:pPr>
              <w:numPr>
                <w:ilvl w:val="0"/>
                <w:numId w:val="2"/>
              </w:numPr>
              <w:suppressAutoHyphens/>
              <w:ind w:left="360"/>
              <w:jc w:val="right"/>
            </w:pPr>
          </w:p>
          <w:p w:rsidR="005735D7" w:rsidRPr="00CF029E" w:rsidRDefault="005735D7" w:rsidP="00CF029E">
            <w:pPr>
              <w:jc w:val="right"/>
            </w:pPr>
          </w:p>
        </w:tc>
        <w:tc>
          <w:tcPr>
            <w:tcW w:w="1865" w:type="pct"/>
          </w:tcPr>
          <w:p w:rsidR="005735D7" w:rsidRPr="005A2C51" w:rsidRDefault="005735D7" w:rsidP="003947D4">
            <w:r w:rsidRPr="005A2C51">
              <w:t xml:space="preserve"> Объем закупок молока  от сельскохозяйственных организаций и крестьянских (фермерских) хозяйств</w:t>
            </w:r>
          </w:p>
        </w:tc>
        <w:tc>
          <w:tcPr>
            <w:tcW w:w="333" w:type="pct"/>
          </w:tcPr>
          <w:p w:rsidR="005735D7" w:rsidRPr="005A2C51" w:rsidRDefault="005735D7" w:rsidP="003947D4">
            <w:r w:rsidRPr="005A2C51">
              <w:t>тонн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1165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1476,9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054E5D">
            <w:pPr>
              <w:jc w:val="center"/>
            </w:pPr>
            <w:r>
              <w:t>126,</w:t>
            </w:r>
            <w:r w:rsidR="00054E5D">
              <w:t>8</w:t>
            </w: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5735D7" w:rsidP="00CF029E">
            <w:pPr>
              <w:numPr>
                <w:ilvl w:val="0"/>
                <w:numId w:val="2"/>
              </w:numPr>
              <w:suppressAutoHyphens/>
              <w:ind w:left="360"/>
              <w:jc w:val="right"/>
            </w:pPr>
          </w:p>
        </w:tc>
        <w:tc>
          <w:tcPr>
            <w:tcW w:w="1865" w:type="pct"/>
          </w:tcPr>
          <w:p w:rsidR="005735D7" w:rsidRPr="005A2C51" w:rsidRDefault="005735D7" w:rsidP="003947D4">
            <w:r w:rsidRPr="005A2C51">
              <w:t xml:space="preserve">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333" w:type="pct"/>
          </w:tcPr>
          <w:p w:rsidR="005735D7" w:rsidRPr="005A2C51" w:rsidRDefault="005735D7" w:rsidP="007213D2">
            <w:r w:rsidRPr="005A2C51">
              <w:t>кв.</w:t>
            </w:r>
            <w:r>
              <w:t xml:space="preserve"> м.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1590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1600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100,6</w:t>
            </w: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5735D7" w:rsidP="00CF029E">
            <w:pPr>
              <w:numPr>
                <w:ilvl w:val="0"/>
                <w:numId w:val="2"/>
              </w:numPr>
              <w:suppressAutoHyphens/>
              <w:ind w:left="360"/>
              <w:jc w:val="right"/>
            </w:pPr>
          </w:p>
        </w:tc>
        <w:tc>
          <w:tcPr>
            <w:tcW w:w="1865" w:type="pct"/>
          </w:tcPr>
          <w:p w:rsidR="005735D7" w:rsidRPr="005A2C51" w:rsidRDefault="005735D7" w:rsidP="003947D4">
            <w:r w:rsidRPr="005A2C51">
              <w:t xml:space="preserve"> Объем оборота розничной торговли во всех каналах реализации</w:t>
            </w:r>
          </w:p>
        </w:tc>
        <w:tc>
          <w:tcPr>
            <w:tcW w:w="333" w:type="pct"/>
          </w:tcPr>
          <w:p w:rsidR="005735D7" w:rsidRPr="005A2C51" w:rsidRDefault="005735D7" w:rsidP="003947D4">
            <w:r w:rsidRPr="005A2C51">
              <w:t>тыс. руб.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403434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403677,8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100,1</w:t>
            </w:r>
          </w:p>
        </w:tc>
      </w:tr>
      <w:tr w:rsidR="00F17BF1" w:rsidRPr="00CF029E" w:rsidTr="00F17BF1">
        <w:trPr>
          <w:trHeight w:val="896"/>
        </w:trPr>
        <w:tc>
          <w:tcPr>
            <w:tcW w:w="358" w:type="pct"/>
          </w:tcPr>
          <w:p w:rsidR="005735D7" w:rsidRPr="00CF029E" w:rsidRDefault="005735D7" w:rsidP="00CF029E">
            <w:pPr>
              <w:numPr>
                <w:ilvl w:val="0"/>
                <w:numId w:val="2"/>
              </w:numPr>
              <w:suppressAutoHyphens/>
              <w:ind w:left="360"/>
              <w:jc w:val="right"/>
            </w:pPr>
          </w:p>
          <w:p w:rsidR="005735D7" w:rsidRPr="00CF029E" w:rsidRDefault="005735D7" w:rsidP="00CF029E">
            <w:pPr>
              <w:jc w:val="right"/>
            </w:pPr>
          </w:p>
          <w:p w:rsidR="005735D7" w:rsidRPr="00CF029E" w:rsidRDefault="005735D7" w:rsidP="00CF029E">
            <w:pPr>
              <w:jc w:val="right"/>
            </w:pPr>
          </w:p>
        </w:tc>
        <w:tc>
          <w:tcPr>
            <w:tcW w:w="1865" w:type="pct"/>
          </w:tcPr>
          <w:p w:rsidR="005735D7" w:rsidRPr="005A2C51" w:rsidRDefault="005735D7" w:rsidP="003947D4">
            <w:r w:rsidRPr="005A2C51">
              <w:t>Фонд оплаты труда (всего)</w:t>
            </w:r>
          </w:p>
        </w:tc>
        <w:tc>
          <w:tcPr>
            <w:tcW w:w="333" w:type="pct"/>
          </w:tcPr>
          <w:p w:rsidR="005735D7" w:rsidRPr="005A2C51" w:rsidRDefault="005735D7" w:rsidP="003947D4">
            <w:r w:rsidRPr="005A2C51">
              <w:t>тыс. руб.</w:t>
            </w:r>
          </w:p>
        </w:tc>
        <w:tc>
          <w:tcPr>
            <w:tcW w:w="872" w:type="pct"/>
            <w:vAlign w:val="center"/>
          </w:tcPr>
          <w:p w:rsidR="005735D7" w:rsidRPr="00CF029E" w:rsidRDefault="00F17BF1" w:rsidP="00CF029E">
            <w:pPr>
              <w:jc w:val="center"/>
            </w:pPr>
            <w:r>
              <w:t>291189</w:t>
            </w:r>
            <w:r w:rsidR="00054E5D">
              <w:t>,0</w:t>
            </w:r>
          </w:p>
        </w:tc>
        <w:tc>
          <w:tcPr>
            <w:tcW w:w="823" w:type="pct"/>
            <w:vAlign w:val="center"/>
          </w:tcPr>
          <w:p w:rsidR="005735D7" w:rsidRPr="00CF029E" w:rsidRDefault="00F17BF1" w:rsidP="00CF029E">
            <w:pPr>
              <w:jc w:val="center"/>
            </w:pPr>
            <w:r>
              <w:t>311572</w:t>
            </w:r>
            <w:r w:rsidR="00054E5D">
              <w:t>,0</w:t>
            </w:r>
          </w:p>
        </w:tc>
        <w:tc>
          <w:tcPr>
            <w:tcW w:w="750" w:type="pct"/>
            <w:vAlign w:val="center"/>
          </w:tcPr>
          <w:p w:rsidR="005735D7" w:rsidRPr="00CF029E" w:rsidRDefault="00054E5D" w:rsidP="00CF029E">
            <w:pPr>
              <w:jc w:val="center"/>
            </w:pPr>
            <w:r>
              <w:t>107,0</w:t>
            </w:r>
          </w:p>
        </w:tc>
      </w:tr>
      <w:tr w:rsidR="00F17BF1" w:rsidRPr="00CF029E" w:rsidTr="00F17BF1">
        <w:trPr>
          <w:trHeight w:val="977"/>
        </w:trPr>
        <w:tc>
          <w:tcPr>
            <w:tcW w:w="358" w:type="pct"/>
          </w:tcPr>
          <w:p w:rsidR="005735D7" w:rsidRDefault="005735D7" w:rsidP="006B0A84">
            <w:pPr>
              <w:numPr>
                <w:ilvl w:val="0"/>
                <w:numId w:val="2"/>
              </w:numPr>
              <w:suppressAutoHyphens/>
            </w:pPr>
          </w:p>
          <w:p w:rsidR="005735D7" w:rsidRPr="007213D2" w:rsidRDefault="005735D7" w:rsidP="006B0A84"/>
        </w:tc>
        <w:tc>
          <w:tcPr>
            <w:tcW w:w="1865" w:type="pct"/>
          </w:tcPr>
          <w:p w:rsidR="005735D7" w:rsidRPr="009726A5" w:rsidRDefault="009726A5" w:rsidP="001F3880">
            <w:r w:rsidRPr="009726A5">
              <w:t>Темп роста среднемесячной номинальной  начисленной заработной платы</w:t>
            </w:r>
          </w:p>
        </w:tc>
        <w:tc>
          <w:tcPr>
            <w:tcW w:w="333" w:type="pct"/>
          </w:tcPr>
          <w:p w:rsidR="005735D7" w:rsidRPr="009D2CFB" w:rsidRDefault="005735D7" w:rsidP="001E5A15">
            <w:r w:rsidRPr="00CF029E">
              <w:t>%</w:t>
            </w:r>
          </w:p>
        </w:tc>
        <w:tc>
          <w:tcPr>
            <w:tcW w:w="872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108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107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99,1</w:t>
            </w: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5735D7" w:rsidP="006B0A84">
            <w:pPr>
              <w:numPr>
                <w:ilvl w:val="0"/>
                <w:numId w:val="2"/>
              </w:numPr>
              <w:suppressAutoHyphens/>
            </w:pPr>
          </w:p>
        </w:tc>
        <w:tc>
          <w:tcPr>
            <w:tcW w:w="1865" w:type="pct"/>
          </w:tcPr>
          <w:p w:rsidR="005735D7" w:rsidRPr="005A2C51" w:rsidRDefault="005735D7" w:rsidP="003947D4">
            <w:r w:rsidRPr="001F3880">
              <w:t xml:space="preserve">Объем реализации водки и ЛВИ производства Республики Мордовия   </w:t>
            </w:r>
          </w:p>
        </w:tc>
        <w:tc>
          <w:tcPr>
            <w:tcW w:w="333" w:type="pct"/>
          </w:tcPr>
          <w:p w:rsidR="005735D7" w:rsidRPr="005A2C51" w:rsidRDefault="005735D7" w:rsidP="003947D4">
            <w:proofErr w:type="spellStart"/>
            <w:r w:rsidRPr="006B0A84">
              <w:t>дкл</w:t>
            </w:r>
            <w:proofErr w:type="spellEnd"/>
            <w:r w:rsidRPr="006B0A84">
              <w:t>.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3122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2415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77,4</w:t>
            </w: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5735D7" w:rsidP="006B0A84">
            <w:pPr>
              <w:numPr>
                <w:ilvl w:val="0"/>
                <w:numId w:val="2"/>
              </w:numPr>
              <w:suppressAutoHyphens/>
            </w:pPr>
          </w:p>
        </w:tc>
        <w:tc>
          <w:tcPr>
            <w:tcW w:w="1865" w:type="pct"/>
          </w:tcPr>
          <w:p w:rsidR="005735D7" w:rsidRPr="00253364" w:rsidRDefault="005735D7" w:rsidP="00EE082A">
            <w:r w:rsidRPr="00253364">
              <w:t>Объем инвестиций в основной капитал (за исключением бюджетных средств)</w:t>
            </w:r>
          </w:p>
        </w:tc>
        <w:tc>
          <w:tcPr>
            <w:tcW w:w="333" w:type="pct"/>
          </w:tcPr>
          <w:p w:rsidR="005735D7" w:rsidRPr="00253364" w:rsidRDefault="005735D7" w:rsidP="00EE082A">
            <w:r w:rsidRPr="00253364">
              <w:t>тыс. руб.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5000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8891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177,8</w:t>
            </w: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5735D7" w:rsidP="006B0A84">
            <w:pPr>
              <w:numPr>
                <w:ilvl w:val="0"/>
                <w:numId w:val="2"/>
              </w:numPr>
              <w:suppressAutoHyphens/>
            </w:pPr>
          </w:p>
        </w:tc>
        <w:tc>
          <w:tcPr>
            <w:tcW w:w="1865" w:type="pct"/>
          </w:tcPr>
          <w:p w:rsidR="005735D7" w:rsidRPr="00253364" w:rsidRDefault="005735D7" w:rsidP="00EE082A">
            <w:r w:rsidRPr="00253364">
              <w:t>Объем реализации пива местного производства</w:t>
            </w:r>
          </w:p>
        </w:tc>
        <w:tc>
          <w:tcPr>
            <w:tcW w:w="333" w:type="pct"/>
          </w:tcPr>
          <w:p w:rsidR="005735D7" w:rsidRDefault="005735D7" w:rsidP="00EE082A">
            <w:proofErr w:type="spellStart"/>
            <w:r w:rsidRPr="00253364">
              <w:t>дкл</w:t>
            </w:r>
            <w:proofErr w:type="spellEnd"/>
            <w:r w:rsidRPr="00253364">
              <w:t>.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3026</w:t>
            </w:r>
          </w:p>
        </w:tc>
        <w:tc>
          <w:tcPr>
            <w:tcW w:w="823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1137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37,6</w:t>
            </w:r>
          </w:p>
        </w:tc>
      </w:tr>
    </w:tbl>
    <w:p w:rsidR="00FE687C" w:rsidRPr="00CF029E" w:rsidRDefault="00FE687C" w:rsidP="00CF029E"/>
    <w:sectPr w:rsidR="00FE687C" w:rsidRPr="00CF029E" w:rsidSect="00C93ADF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EF2" w:rsidRDefault="00302EF2" w:rsidP="007D4EEA">
      <w:pPr>
        <w:spacing w:after="0" w:line="240" w:lineRule="auto"/>
      </w:pPr>
      <w:r>
        <w:separator/>
      </w:r>
    </w:p>
  </w:endnote>
  <w:endnote w:type="continuationSeparator" w:id="0">
    <w:p w:rsidR="00302EF2" w:rsidRDefault="00302EF2" w:rsidP="007D4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66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EF2" w:rsidRDefault="00302EF2" w:rsidP="007D4EEA">
      <w:pPr>
        <w:spacing w:after="0" w:line="240" w:lineRule="auto"/>
      </w:pPr>
      <w:r>
        <w:separator/>
      </w:r>
    </w:p>
  </w:footnote>
  <w:footnote w:type="continuationSeparator" w:id="0">
    <w:p w:rsidR="00302EF2" w:rsidRDefault="00302EF2" w:rsidP="007D4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9AE"/>
    <w:rsid w:val="00054E5D"/>
    <w:rsid w:val="0008270A"/>
    <w:rsid w:val="000905F5"/>
    <w:rsid w:val="000C5BC2"/>
    <w:rsid w:val="001373F4"/>
    <w:rsid w:val="001F3880"/>
    <w:rsid w:val="00247486"/>
    <w:rsid w:val="00282D88"/>
    <w:rsid w:val="00302EF2"/>
    <w:rsid w:val="00314904"/>
    <w:rsid w:val="00361520"/>
    <w:rsid w:val="00505838"/>
    <w:rsid w:val="00534030"/>
    <w:rsid w:val="005735D7"/>
    <w:rsid w:val="00585C56"/>
    <w:rsid w:val="005B0456"/>
    <w:rsid w:val="005E1F51"/>
    <w:rsid w:val="006109AE"/>
    <w:rsid w:val="00614BA0"/>
    <w:rsid w:val="00661210"/>
    <w:rsid w:val="006B0A84"/>
    <w:rsid w:val="006D000B"/>
    <w:rsid w:val="007213D2"/>
    <w:rsid w:val="00727315"/>
    <w:rsid w:val="007365BA"/>
    <w:rsid w:val="007B7B23"/>
    <w:rsid w:val="007D4EEA"/>
    <w:rsid w:val="007E258A"/>
    <w:rsid w:val="00843675"/>
    <w:rsid w:val="00860275"/>
    <w:rsid w:val="008951C0"/>
    <w:rsid w:val="008D2E8C"/>
    <w:rsid w:val="00911FE0"/>
    <w:rsid w:val="00927D27"/>
    <w:rsid w:val="009726A5"/>
    <w:rsid w:val="00A04CA7"/>
    <w:rsid w:val="00AD6C7C"/>
    <w:rsid w:val="00B344D3"/>
    <w:rsid w:val="00B4178F"/>
    <w:rsid w:val="00C87E2C"/>
    <w:rsid w:val="00C93ADF"/>
    <w:rsid w:val="00CF029E"/>
    <w:rsid w:val="00DC7535"/>
    <w:rsid w:val="00E12B7F"/>
    <w:rsid w:val="00EB41E6"/>
    <w:rsid w:val="00EC0EAC"/>
    <w:rsid w:val="00EF344C"/>
    <w:rsid w:val="00F17BF1"/>
    <w:rsid w:val="00F25192"/>
    <w:rsid w:val="00FD4D22"/>
    <w:rsid w:val="00FE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4E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4EEA"/>
  </w:style>
  <w:style w:type="paragraph" w:styleId="a5">
    <w:name w:val="footer"/>
    <w:basedOn w:val="a"/>
    <w:link w:val="a6"/>
    <w:uiPriority w:val="99"/>
    <w:unhideWhenUsed/>
    <w:rsid w:val="007D4E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4EEA"/>
  </w:style>
  <w:style w:type="table" w:styleId="a7">
    <w:name w:val="Table Grid"/>
    <w:basedOn w:val="a1"/>
    <w:rsid w:val="00CF0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rsid w:val="00CF0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17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7B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4E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4EEA"/>
  </w:style>
  <w:style w:type="paragraph" w:styleId="a5">
    <w:name w:val="footer"/>
    <w:basedOn w:val="a"/>
    <w:link w:val="a6"/>
    <w:uiPriority w:val="99"/>
    <w:unhideWhenUsed/>
    <w:rsid w:val="007D4E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4EEA"/>
  </w:style>
  <w:style w:type="table" w:styleId="a7">
    <w:name w:val="Table Grid"/>
    <w:basedOn w:val="a1"/>
    <w:rsid w:val="00CF0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rsid w:val="00CF0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17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7B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2017-12-17T11:49:00Z</cp:lastPrinted>
  <dcterms:created xsi:type="dcterms:W3CDTF">2017-12-12T13:19:00Z</dcterms:created>
  <dcterms:modified xsi:type="dcterms:W3CDTF">2017-12-17T12:11:00Z</dcterms:modified>
</cp:coreProperties>
</file>