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1DFF" w:rsidRDefault="00661DFF" w:rsidP="004965D4">
      <w:pPr>
        <w:jc w:val="both"/>
      </w:pPr>
      <w:r>
        <w:t>2</w:t>
      </w:r>
      <w:r w:rsidR="00C337D9">
        <w:t>6</w:t>
      </w:r>
      <w:r>
        <w:t xml:space="preserve"> января 201</w:t>
      </w:r>
      <w:r w:rsidR="00C337D9">
        <w:t>8</w:t>
      </w:r>
      <w:r>
        <w:t xml:space="preserve"> года в </w:t>
      </w:r>
      <w:proofErr w:type="spellStart"/>
      <w:r>
        <w:t>Кадошкинской</w:t>
      </w:r>
      <w:proofErr w:type="spellEnd"/>
      <w:r>
        <w:t xml:space="preserve"> средней школе прошел районный конкурс «Ученик года – 201</w:t>
      </w:r>
      <w:r w:rsidR="00C337D9">
        <w:t>8</w:t>
      </w:r>
      <w:r>
        <w:t xml:space="preserve">», где приняли участие пять учащихся общеобразовательных школ района, </w:t>
      </w:r>
      <w:r w:rsidRPr="00661DFF">
        <w:rPr>
          <w:color w:val="000000"/>
          <w:sz w:val="24"/>
          <w:szCs w:val="24"/>
        </w:rPr>
        <w:t>самы</w:t>
      </w:r>
      <w:r>
        <w:rPr>
          <w:color w:val="000000"/>
          <w:sz w:val="24"/>
          <w:szCs w:val="24"/>
        </w:rPr>
        <w:t>е эрудированные, самые</w:t>
      </w:r>
      <w:r w:rsidRPr="00661DFF">
        <w:rPr>
          <w:color w:val="000000"/>
          <w:sz w:val="24"/>
          <w:szCs w:val="24"/>
        </w:rPr>
        <w:t xml:space="preserve"> находчивы</w:t>
      </w:r>
      <w:r>
        <w:rPr>
          <w:color w:val="000000"/>
          <w:sz w:val="24"/>
          <w:szCs w:val="24"/>
        </w:rPr>
        <w:t>е</w:t>
      </w:r>
      <w:r w:rsidRPr="00661DFF">
        <w:rPr>
          <w:color w:val="000000"/>
          <w:sz w:val="24"/>
          <w:szCs w:val="24"/>
        </w:rPr>
        <w:t>, самы</w:t>
      </w:r>
      <w:r>
        <w:rPr>
          <w:color w:val="000000"/>
          <w:sz w:val="24"/>
          <w:szCs w:val="24"/>
        </w:rPr>
        <w:t>е</w:t>
      </w:r>
      <w:r w:rsidRPr="00661DFF">
        <w:rPr>
          <w:color w:val="000000"/>
          <w:sz w:val="24"/>
          <w:szCs w:val="24"/>
        </w:rPr>
        <w:t xml:space="preserve"> талантливы</w:t>
      </w:r>
      <w:r>
        <w:rPr>
          <w:color w:val="000000"/>
          <w:sz w:val="24"/>
          <w:szCs w:val="24"/>
        </w:rPr>
        <w:t>е</w:t>
      </w:r>
      <w:r w:rsidRPr="00661DFF">
        <w:rPr>
          <w:color w:val="000000"/>
          <w:sz w:val="24"/>
          <w:szCs w:val="24"/>
        </w:rPr>
        <w:t xml:space="preserve">... </w:t>
      </w:r>
      <w:r>
        <w:rPr>
          <w:color w:val="000000"/>
          <w:sz w:val="24"/>
          <w:szCs w:val="24"/>
        </w:rPr>
        <w:t xml:space="preserve">Наша районная гордость: </w:t>
      </w:r>
      <w:proofErr w:type="spellStart"/>
      <w:r w:rsidR="00C337D9">
        <w:rPr>
          <w:color w:val="000000"/>
          <w:sz w:val="24"/>
          <w:szCs w:val="24"/>
        </w:rPr>
        <w:t>Уторова</w:t>
      </w:r>
      <w:proofErr w:type="spellEnd"/>
      <w:r w:rsidR="00C337D9">
        <w:rPr>
          <w:color w:val="000000"/>
          <w:sz w:val="24"/>
          <w:szCs w:val="24"/>
        </w:rPr>
        <w:t xml:space="preserve"> Римма</w:t>
      </w:r>
      <w:r>
        <w:rPr>
          <w:color w:val="000000"/>
          <w:sz w:val="24"/>
          <w:szCs w:val="24"/>
        </w:rPr>
        <w:t xml:space="preserve"> – </w:t>
      </w:r>
      <w:proofErr w:type="spellStart"/>
      <w:r>
        <w:rPr>
          <w:color w:val="000000"/>
          <w:sz w:val="24"/>
          <w:szCs w:val="24"/>
        </w:rPr>
        <w:t>Большеполянская</w:t>
      </w:r>
      <w:proofErr w:type="spellEnd"/>
      <w:r>
        <w:rPr>
          <w:color w:val="000000"/>
          <w:sz w:val="24"/>
          <w:szCs w:val="24"/>
        </w:rPr>
        <w:t xml:space="preserve"> ООШ, </w:t>
      </w:r>
      <w:proofErr w:type="spellStart"/>
      <w:r w:rsidR="00C337D9">
        <w:rPr>
          <w:color w:val="000000"/>
          <w:sz w:val="24"/>
          <w:szCs w:val="24"/>
        </w:rPr>
        <w:t>Келина</w:t>
      </w:r>
      <w:proofErr w:type="spellEnd"/>
      <w:r w:rsidR="00C337D9">
        <w:rPr>
          <w:color w:val="000000"/>
          <w:sz w:val="24"/>
          <w:szCs w:val="24"/>
        </w:rPr>
        <w:t xml:space="preserve"> Галина</w:t>
      </w:r>
      <w:r>
        <w:rPr>
          <w:color w:val="000000"/>
          <w:sz w:val="24"/>
          <w:szCs w:val="24"/>
        </w:rPr>
        <w:t xml:space="preserve"> – </w:t>
      </w:r>
      <w:proofErr w:type="spellStart"/>
      <w:r>
        <w:rPr>
          <w:color w:val="000000"/>
          <w:sz w:val="24"/>
          <w:szCs w:val="24"/>
        </w:rPr>
        <w:t>Адашевская</w:t>
      </w:r>
      <w:proofErr w:type="spellEnd"/>
      <w:r>
        <w:rPr>
          <w:color w:val="000000"/>
          <w:sz w:val="24"/>
          <w:szCs w:val="24"/>
        </w:rPr>
        <w:t xml:space="preserve"> СОШ, </w:t>
      </w:r>
      <w:r w:rsidR="00C337D9">
        <w:rPr>
          <w:color w:val="000000"/>
          <w:sz w:val="24"/>
          <w:szCs w:val="24"/>
        </w:rPr>
        <w:t>Левинова Светлана</w:t>
      </w:r>
      <w:r>
        <w:rPr>
          <w:color w:val="000000"/>
          <w:sz w:val="24"/>
          <w:szCs w:val="24"/>
        </w:rPr>
        <w:t xml:space="preserve"> – </w:t>
      </w:r>
      <w:proofErr w:type="spellStart"/>
      <w:r>
        <w:rPr>
          <w:color w:val="000000"/>
          <w:sz w:val="24"/>
          <w:szCs w:val="24"/>
        </w:rPr>
        <w:t>Кадошкинская</w:t>
      </w:r>
      <w:proofErr w:type="spellEnd"/>
      <w:r>
        <w:rPr>
          <w:color w:val="000000"/>
          <w:sz w:val="24"/>
          <w:szCs w:val="24"/>
        </w:rPr>
        <w:t xml:space="preserve"> СОШ. </w:t>
      </w:r>
      <w:r w:rsidRPr="00661DFF">
        <w:rPr>
          <w:color w:val="000000"/>
          <w:sz w:val="24"/>
          <w:szCs w:val="24"/>
        </w:rPr>
        <w:t xml:space="preserve"> Конкурсантам предстояли нелёгкие испытания, в которых они проявили свой артистизм, свои знания, свой талант</w:t>
      </w:r>
      <w:r>
        <w:rPr>
          <w:color w:val="000000"/>
          <w:sz w:val="24"/>
          <w:szCs w:val="24"/>
        </w:rPr>
        <w:t>. Звание «Ученик года – 201</w:t>
      </w:r>
      <w:r w:rsidR="00C337D9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>»</w:t>
      </w:r>
      <w:r w:rsidR="004965D4">
        <w:rPr>
          <w:color w:val="000000"/>
          <w:sz w:val="24"/>
          <w:szCs w:val="24"/>
        </w:rPr>
        <w:t xml:space="preserve"> </w:t>
      </w:r>
      <w:proofErr w:type="spellStart"/>
      <w:r w:rsidR="004965D4">
        <w:rPr>
          <w:color w:val="000000"/>
          <w:sz w:val="24"/>
          <w:szCs w:val="24"/>
        </w:rPr>
        <w:t>Кадошкинского</w:t>
      </w:r>
      <w:proofErr w:type="spellEnd"/>
      <w:r w:rsidR="004965D4">
        <w:rPr>
          <w:color w:val="000000"/>
          <w:sz w:val="24"/>
          <w:szCs w:val="24"/>
        </w:rPr>
        <w:t xml:space="preserve"> </w:t>
      </w:r>
      <w:proofErr w:type="gramStart"/>
      <w:r w:rsidR="004965D4">
        <w:rPr>
          <w:color w:val="000000"/>
          <w:sz w:val="24"/>
          <w:szCs w:val="24"/>
        </w:rPr>
        <w:t xml:space="preserve">района </w:t>
      </w:r>
      <w:r>
        <w:rPr>
          <w:color w:val="000000"/>
          <w:sz w:val="24"/>
          <w:szCs w:val="24"/>
        </w:rPr>
        <w:t xml:space="preserve"> было</w:t>
      </w:r>
      <w:proofErr w:type="gramEnd"/>
      <w:r>
        <w:rPr>
          <w:color w:val="000000"/>
          <w:sz w:val="24"/>
          <w:szCs w:val="24"/>
        </w:rPr>
        <w:t xml:space="preserve"> присвоено ученице </w:t>
      </w:r>
      <w:r w:rsidR="00C337D9">
        <w:rPr>
          <w:color w:val="000000"/>
          <w:sz w:val="24"/>
          <w:szCs w:val="24"/>
        </w:rPr>
        <w:t xml:space="preserve">11 класса </w:t>
      </w:r>
      <w:proofErr w:type="spellStart"/>
      <w:r>
        <w:rPr>
          <w:color w:val="000000"/>
          <w:sz w:val="24"/>
          <w:szCs w:val="24"/>
        </w:rPr>
        <w:t>Кадошкинской</w:t>
      </w:r>
      <w:proofErr w:type="spellEnd"/>
      <w:r>
        <w:rPr>
          <w:color w:val="000000"/>
          <w:sz w:val="24"/>
          <w:szCs w:val="24"/>
        </w:rPr>
        <w:t xml:space="preserve"> средней школы </w:t>
      </w:r>
      <w:r w:rsidR="004965D4">
        <w:rPr>
          <w:color w:val="000000"/>
          <w:sz w:val="24"/>
          <w:szCs w:val="24"/>
        </w:rPr>
        <w:t xml:space="preserve"> </w:t>
      </w:r>
      <w:proofErr w:type="spellStart"/>
      <w:r w:rsidR="00C337D9">
        <w:rPr>
          <w:color w:val="000000"/>
          <w:sz w:val="24"/>
          <w:szCs w:val="24"/>
        </w:rPr>
        <w:t>Замахиной</w:t>
      </w:r>
      <w:proofErr w:type="spellEnd"/>
      <w:r w:rsidR="00C337D9">
        <w:rPr>
          <w:color w:val="000000"/>
          <w:sz w:val="24"/>
          <w:szCs w:val="24"/>
        </w:rPr>
        <w:t xml:space="preserve"> Евгении</w:t>
      </w:r>
      <w:r>
        <w:rPr>
          <w:color w:val="000000"/>
          <w:sz w:val="24"/>
          <w:szCs w:val="24"/>
        </w:rPr>
        <w:t xml:space="preserve">. </w:t>
      </w:r>
      <w:r w:rsidR="00C337D9">
        <w:rPr>
          <w:color w:val="000000"/>
          <w:sz w:val="24"/>
          <w:szCs w:val="24"/>
        </w:rPr>
        <w:t>Евгении</w:t>
      </w:r>
      <w:r>
        <w:rPr>
          <w:color w:val="000000"/>
          <w:sz w:val="24"/>
          <w:szCs w:val="24"/>
        </w:rPr>
        <w:t xml:space="preserve"> предстоит представить район на республиканском </w:t>
      </w:r>
      <w:r w:rsidR="004965D4">
        <w:rPr>
          <w:color w:val="000000"/>
          <w:sz w:val="24"/>
          <w:szCs w:val="24"/>
        </w:rPr>
        <w:t>этапе конкурса «Ученик года – 201</w:t>
      </w:r>
      <w:r w:rsidR="00C337D9">
        <w:rPr>
          <w:color w:val="000000"/>
          <w:sz w:val="24"/>
          <w:szCs w:val="24"/>
        </w:rPr>
        <w:t>8</w:t>
      </w:r>
      <w:r w:rsidR="004965D4">
        <w:rPr>
          <w:color w:val="000000"/>
          <w:sz w:val="24"/>
          <w:szCs w:val="24"/>
        </w:rPr>
        <w:t>», который состоится в феврале месяце 201</w:t>
      </w:r>
      <w:r w:rsidR="00C337D9">
        <w:rPr>
          <w:color w:val="000000"/>
          <w:sz w:val="24"/>
          <w:szCs w:val="24"/>
        </w:rPr>
        <w:t>8</w:t>
      </w:r>
      <w:r w:rsidR="004965D4">
        <w:rPr>
          <w:color w:val="000000"/>
          <w:sz w:val="24"/>
          <w:szCs w:val="24"/>
        </w:rPr>
        <w:t xml:space="preserve"> г.</w:t>
      </w:r>
    </w:p>
    <w:p w:rsidR="00661DFF" w:rsidRPr="00661DFF" w:rsidRDefault="00CE756A" w:rsidP="00661DFF">
      <w:r w:rsidRPr="00CE756A">
        <w:rPr>
          <w:noProof/>
        </w:rPr>
        <w:drawing>
          <wp:inline distT="0" distB="0" distL="0" distR="0" wp14:anchorId="5917B988" wp14:editId="7E3587FE">
            <wp:extent cx="2944054" cy="1962038"/>
            <wp:effectExtent l="0" t="0" r="8890" b="635"/>
            <wp:docPr id="1" name="Рисунок 1" descr="C:\Users\User\Desktop\DSC_0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_014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355" cy="1974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756A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inline distT="0" distB="0" distL="0" distR="0" wp14:anchorId="1A58D4FB" wp14:editId="5CEF64FE">
            <wp:extent cx="2943860" cy="1961907"/>
            <wp:effectExtent l="0" t="0" r="8890" b="635"/>
            <wp:docPr id="2" name="Рисунок 2" descr="C:\Users\User\Desktop\DSC_0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_01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392" cy="1970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DFF" w:rsidRPr="00661DFF" w:rsidRDefault="00661DFF" w:rsidP="00661DFF"/>
    <w:p w:rsidR="00661DFF" w:rsidRPr="00661DFF" w:rsidRDefault="00661DFF" w:rsidP="00B81F37">
      <w:pPr>
        <w:ind w:firstLine="708"/>
      </w:pPr>
    </w:p>
    <w:p w:rsidR="00661DFF" w:rsidRPr="00661DFF" w:rsidRDefault="00661DFF" w:rsidP="00661DFF"/>
    <w:p w:rsidR="00661DFF" w:rsidRPr="00661DFF" w:rsidRDefault="00661DFF" w:rsidP="00661DFF"/>
    <w:p w:rsidR="009E629B" w:rsidRDefault="00CE756A" w:rsidP="00CE756A">
      <w:pPr>
        <w:jc w:val="center"/>
      </w:pPr>
      <w:r w:rsidRPr="00CE756A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drawing>
          <wp:inline distT="0" distB="0" distL="0" distR="0">
            <wp:extent cx="2629791" cy="1752600"/>
            <wp:effectExtent l="0" t="0" r="0" b="0"/>
            <wp:docPr id="8" name="Рисунок 8" descr="C:\Users\User\Desktop\DSC_0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DSC_01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130" cy="1755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756A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inline distT="0" distB="0" distL="0" distR="0">
            <wp:extent cx="2658377" cy="1771650"/>
            <wp:effectExtent l="0" t="0" r="8890" b="0"/>
            <wp:docPr id="7" name="Рисунок 7" descr="C:\Users\User\Desktop\DSC_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DSC_01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59" cy="1779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756A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inline distT="0" distB="0" distL="0" distR="0">
            <wp:extent cx="2933700" cy="1955137"/>
            <wp:effectExtent l="0" t="0" r="0" b="7620"/>
            <wp:docPr id="6" name="Рисунок 6" descr="C:\Users\User\Desktop\DSC_0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DSC_00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635" cy="1961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756A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inline distT="0" distB="0" distL="0" distR="0">
            <wp:extent cx="2637979" cy="1758057"/>
            <wp:effectExtent l="0" t="0" r="0" b="0"/>
            <wp:docPr id="4" name="Рисунок 4" descr="C:\Users\User\Desktop\DSC_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DSC_01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899" cy="1759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CE756A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drawing>
          <wp:inline distT="0" distB="0" distL="0" distR="0">
            <wp:extent cx="2658110" cy="1771473"/>
            <wp:effectExtent l="0" t="0" r="0" b="635"/>
            <wp:docPr id="3" name="Рисунок 3" descr="C:\Users\User\Desktop\DSC_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SC_009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17" cy="1782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9E629B" w:rsidRPr="009E629B" w:rsidRDefault="009E629B" w:rsidP="009E629B"/>
    <w:p w:rsidR="009E629B" w:rsidRDefault="009E629B" w:rsidP="009E629B"/>
    <w:p w:rsidR="009E629B" w:rsidRDefault="009E629B" w:rsidP="009E629B">
      <w:pPr>
        <w:tabs>
          <w:tab w:val="left" w:pos="2775"/>
        </w:tabs>
      </w:pPr>
      <w:r>
        <w:tab/>
      </w:r>
    </w:p>
    <w:p w:rsidR="009E629B" w:rsidRDefault="009E629B" w:rsidP="009E629B"/>
    <w:p w:rsidR="00661DFF" w:rsidRPr="009E629B" w:rsidRDefault="00661DFF" w:rsidP="009E629B">
      <w:pPr>
        <w:ind w:firstLine="2410"/>
      </w:pPr>
    </w:p>
    <w:sectPr w:rsidR="00661DFF" w:rsidRPr="009E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DFF"/>
    <w:rsid w:val="004965D4"/>
    <w:rsid w:val="00661DFF"/>
    <w:rsid w:val="0089134F"/>
    <w:rsid w:val="009E629B"/>
    <w:rsid w:val="00B81F37"/>
    <w:rsid w:val="00C337D9"/>
    <w:rsid w:val="00CE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15F7"/>
  <w15:chartTrackingRefBased/>
  <w15:docId w15:val="{0DDA3FAD-78B7-41DF-8EA4-E0BA3416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1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2018-01-29T05:12:00Z</dcterms:created>
  <dcterms:modified xsi:type="dcterms:W3CDTF">2018-01-29T05:20:00Z</dcterms:modified>
</cp:coreProperties>
</file>