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080" w:rsidRDefault="00057080" w:rsidP="00057080">
      <w:pPr>
        <w:tabs>
          <w:tab w:val="left" w:pos="6735"/>
        </w:tabs>
        <w:jc w:val="both"/>
      </w:pPr>
    </w:p>
    <w:p w:rsidR="00057080" w:rsidRDefault="00057080" w:rsidP="00057080">
      <w:pPr>
        <w:jc w:val="center"/>
        <w:rPr>
          <w:b/>
        </w:rPr>
      </w:pPr>
      <w:r>
        <w:rPr>
          <w:b/>
        </w:rPr>
        <w:t>ПРОТОКОЛ</w:t>
      </w:r>
    </w:p>
    <w:p w:rsidR="00057080" w:rsidRDefault="00057080" w:rsidP="00057080">
      <w:pPr>
        <w:jc w:val="center"/>
        <w:rPr>
          <w:b/>
        </w:rPr>
      </w:pPr>
    </w:p>
    <w:p w:rsidR="00057080" w:rsidRDefault="00057080" w:rsidP="00057080">
      <w:pPr>
        <w:jc w:val="center"/>
      </w:pPr>
      <w:r>
        <w:t>проведения публичных слушаний</w:t>
      </w:r>
    </w:p>
    <w:p w:rsidR="00057080" w:rsidRDefault="00057080" w:rsidP="00057080">
      <w:pPr>
        <w:jc w:val="center"/>
      </w:pPr>
    </w:p>
    <w:p w:rsidR="00057080" w:rsidRDefault="00057080" w:rsidP="00057080">
      <w:pPr>
        <w:jc w:val="center"/>
      </w:pPr>
      <w:r>
        <w:t xml:space="preserve">                                           от  15.02. 2018 г.</w:t>
      </w:r>
    </w:p>
    <w:p w:rsidR="00057080" w:rsidRDefault="00057080" w:rsidP="00057080">
      <w:pPr>
        <w:jc w:val="center"/>
      </w:pPr>
      <w:r>
        <w:t xml:space="preserve">                                                            Место проведения: </w:t>
      </w:r>
      <w:proofErr w:type="spellStart"/>
      <w:r>
        <w:t>Адашевская</w:t>
      </w:r>
      <w:proofErr w:type="spellEnd"/>
      <w:r>
        <w:t xml:space="preserve"> СОШ</w:t>
      </w:r>
    </w:p>
    <w:p w:rsidR="00057080" w:rsidRDefault="00057080" w:rsidP="00057080">
      <w:pPr>
        <w:jc w:val="center"/>
      </w:pPr>
      <w:r>
        <w:t xml:space="preserve">                                                                                 </w:t>
      </w:r>
      <w:proofErr w:type="spellStart"/>
      <w:r>
        <w:t>с</w:t>
      </w:r>
      <w:proofErr w:type="gramStart"/>
      <w:r>
        <w:t>.А</w:t>
      </w:r>
      <w:proofErr w:type="gramEnd"/>
      <w:r>
        <w:t>дашево</w:t>
      </w:r>
      <w:proofErr w:type="spellEnd"/>
    </w:p>
    <w:p w:rsidR="00057080" w:rsidRDefault="00057080" w:rsidP="00057080">
      <w:pPr>
        <w:jc w:val="center"/>
      </w:pPr>
      <w:r>
        <w:t xml:space="preserve">                                                 Время проведения: 18:00 часов.</w:t>
      </w:r>
    </w:p>
    <w:p w:rsidR="00057080" w:rsidRDefault="00057080" w:rsidP="00057080">
      <w:pPr>
        <w:jc w:val="center"/>
      </w:pPr>
    </w:p>
    <w:p w:rsidR="00057080" w:rsidRDefault="00057080" w:rsidP="00057080">
      <w:pPr>
        <w:jc w:val="both"/>
      </w:pPr>
      <w:r>
        <w:tab/>
        <w:t>Присутствовали: члены рабочей группы по проведению публичных слушаний, представители общественности, политических партий и общественного объединения, работники местного управления (всего  42 человека).</w:t>
      </w:r>
    </w:p>
    <w:p w:rsidR="00057080" w:rsidRDefault="00057080" w:rsidP="00057080">
      <w:pPr>
        <w:jc w:val="both"/>
      </w:pPr>
      <w:r>
        <w:tab/>
        <w:t xml:space="preserve">Председательствующий: В.И.Киселев –  Председатель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поселения.</w:t>
      </w:r>
    </w:p>
    <w:p w:rsidR="00057080" w:rsidRDefault="00057080" w:rsidP="00057080">
      <w:pPr>
        <w:jc w:val="both"/>
      </w:pPr>
      <w:r>
        <w:tab/>
        <w:t xml:space="preserve">Секретарь собрания: </w:t>
      </w:r>
      <w:proofErr w:type="spellStart"/>
      <w:r>
        <w:t>С.Ф.Радаева</w:t>
      </w:r>
      <w:proofErr w:type="spellEnd"/>
      <w:r>
        <w:t xml:space="preserve"> - библиотекарь </w:t>
      </w:r>
      <w:proofErr w:type="spellStart"/>
      <w:r>
        <w:t>Адашевской</w:t>
      </w:r>
      <w:proofErr w:type="spellEnd"/>
      <w:r>
        <w:t xml:space="preserve"> сельской библиотеки</w:t>
      </w:r>
      <w:proofErr w:type="gramStart"/>
      <w:r>
        <w:t>.</w:t>
      </w:r>
      <w:proofErr w:type="gramEnd"/>
    </w:p>
    <w:p w:rsidR="00057080" w:rsidRDefault="00057080" w:rsidP="00057080">
      <w:pPr>
        <w:jc w:val="both"/>
      </w:pPr>
      <w:r>
        <w:t>.</w:t>
      </w:r>
    </w:p>
    <w:p w:rsidR="00057080" w:rsidRDefault="00057080" w:rsidP="00057080">
      <w:pPr>
        <w:jc w:val="center"/>
        <w:rPr>
          <w:b/>
        </w:rPr>
      </w:pPr>
      <w:r>
        <w:rPr>
          <w:b/>
        </w:rPr>
        <w:t>Повестка дня:</w:t>
      </w:r>
    </w:p>
    <w:p w:rsidR="00057080" w:rsidRDefault="00057080" w:rsidP="00057080">
      <w:pPr>
        <w:jc w:val="center"/>
        <w:rPr>
          <w:b/>
        </w:rPr>
      </w:pPr>
    </w:p>
    <w:p w:rsidR="00057080" w:rsidRDefault="00057080" w:rsidP="00057080">
      <w:pPr>
        <w:numPr>
          <w:ilvl w:val="0"/>
          <w:numId w:val="1"/>
        </w:numPr>
        <w:spacing w:after="0" w:line="240" w:lineRule="auto"/>
        <w:jc w:val="both"/>
      </w:pPr>
      <w:r>
        <w:t xml:space="preserve">Обсуждение проекта решения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«О вынесении на публичные слушания проекта планировки и проекта межевания территории линейного объекта «Строительство подъезда к молочной ферме 50 голов коров КФХ Киселев В.А., </w:t>
      </w:r>
      <w:proofErr w:type="spellStart"/>
      <w:r>
        <w:t>с</w:t>
      </w:r>
      <w:proofErr w:type="gramStart"/>
      <w:r>
        <w:t>.А</w:t>
      </w:r>
      <w:proofErr w:type="gramEnd"/>
      <w:r>
        <w:t>дашево</w:t>
      </w:r>
      <w:proofErr w:type="spellEnd"/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Мордовия» </w:t>
      </w:r>
    </w:p>
    <w:p w:rsidR="00057080" w:rsidRDefault="00057080" w:rsidP="00057080">
      <w:pPr>
        <w:jc w:val="both"/>
      </w:pPr>
    </w:p>
    <w:p w:rsidR="00057080" w:rsidRDefault="00057080" w:rsidP="00057080">
      <w:pPr>
        <w:jc w:val="both"/>
      </w:pPr>
      <w:r>
        <w:t xml:space="preserve">       </w:t>
      </w:r>
      <w:r>
        <w:rPr>
          <w:b/>
        </w:rPr>
        <w:t>СЛУШАЛИ</w:t>
      </w:r>
      <w:r>
        <w:t xml:space="preserve">: Киселева В.И., который пояснил, что публичные слушания проводятся в соответствии с Федеральным Законом «Об общих принципах организации местного самоуправления», Уставом </w:t>
      </w:r>
      <w:proofErr w:type="spellStart"/>
      <w:r>
        <w:t>Адашевского</w:t>
      </w:r>
      <w:proofErr w:type="spellEnd"/>
      <w:r>
        <w:t xml:space="preserve"> сельского поселения, Положением «О проведении публичных слушаний».</w:t>
      </w:r>
    </w:p>
    <w:p w:rsidR="00057080" w:rsidRDefault="00057080" w:rsidP="00057080">
      <w:pPr>
        <w:jc w:val="both"/>
      </w:pPr>
      <w:r>
        <w:t xml:space="preserve">     Решением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 от  17 января 2018 года № 48  объявлено проведение публичных слушаний по проекту решения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«О вынесении на публичные слушания проекта планировки и проекта межевания территории линейного объекта «Строительство подъезда к молочной ферме 50 голов коров КФХ Киселев В.А., </w:t>
      </w:r>
      <w:proofErr w:type="spellStart"/>
      <w:r>
        <w:t>с</w:t>
      </w:r>
      <w:proofErr w:type="gramStart"/>
      <w:r>
        <w:t>.А</w:t>
      </w:r>
      <w:proofErr w:type="gramEnd"/>
      <w:r>
        <w:t>дашево</w:t>
      </w:r>
      <w:proofErr w:type="spellEnd"/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Мордовия».</w:t>
      </w:r>
    </w:p>
    <w:p w:rsidR="00057080" w:rsidRDefault="00057080" w:rsidP="00057080">
      <w:pPr>
        <w:jc w:val="both"/>
      </w:pPr>
      <w:r>
        <w:rPr>
          <w:b/>
          <w:sz w:val="28"/>
          <w:szCs w:val="28"/>
        </w:rPr>
        <w:lastRenderedPageBreak/>
        <w:t xml:space="preserve">  </w:t>
      </w:r>
      <w:r>
        <w:t xml:space="preserve"> Публичные слушания проведены по форме и в сроки, определенные в решении об их назначении, т.е. 15 февраля 2018 года в 18.00 часов по адресу: РМ, </w:t>
      </w:r>
      <w:proofErr w:type="spellStart"/>
      <w:r>
        <w:t>Кадошкинский</w:t>
      </w:r>
      <w:proofErr w:type="spellEnd"/>
      <w:r>
        <w:t xml:space="preserve"> район, с. </w:t>
      </w:r>
      <w:proofErr w:type="spellStart"/>
      <w:r>
        <w:t>Адашево</w:t>
      </w:r>
      <w:proofErr w:type="spellEnd"/>
      <w:r>
        <w:t xml:space="preserve">, ул. </w:t>
      </w:r>
      <w:proofErr w:type="gramStart"/>
      <w:r>
        <w:t>Пролетарская</w:t>
      </w:r>
      <w:proofErr w:type="gramEnd"/>
      <w:r>
        <w:t>, д.1 («</w:t>
      </w:r>
      <w:proofErr w:type="spellStart"/>
      <w:r>
        <w:t>Адашевская</w:t>
      </w:r>
      <w:proofErr w:type="spellEnd"/>
      <w:r>
        <w:t xml:space="preserve"> СОШ»).</w:t>
      </w:r>
    </w:p>
    <w:p w:rsidR="00057080" w:rsidRDefault="00057080" w:rsidP="00057080">
      <w:pPr>
        <w:jc w:val="both"/>
      </w:pPr>
      <w:r>
        <w:t xml:space="preserve">    Утверждена рабочая группа в составе 5 человек.</w:t>
      </w:r>
    </w:p>
    <w:p w:rsidR="00057080" w:rsidRDefault="00057080" w:rsidP="00057080">
      <w:pPr>
        <w:jc w:val="both"/>
      </w:pPr>
      <w:r>
        <w:t xml:space="preserve">   Данные нормативные документы были обнародованы в информационном бюллетене, вывешенном в общественных местах для ознакомления. С момента опубликования рабочей группой, </w:t>
      </w:r>
      <w:proofErr w:type="gramStart"/>
      <w:r>
        <w:t>согласно</w:t>
      </w:r>
      <w:proofErr w:type="gramEnd"/>
      <w:r>
        <w:t xml:space="preserve"> требуемых форм, принимались предложения. </w:t>
      </w:r>
    </w:p>
    <w:p w:rsidR="00057080" w:rsidRDefault="00057080" w:rsidP="00057080">
      <w:pPr>
        <w:jc w:val="both"/>
      </w:pPr>
      <w:r>
        <w:t xml:space="preserve">    В установленные сроки предложений по проекту решения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«О вынесении на публичные слушания проекта планировки и проекта межевания территории линейного объекта «Строительство подъезда к молочной ферме 50 голов коров КФХ Киселев В.А., </w:t>
      </w:r>
      <w:proofErr w:type="spellStart"/>
      <w:r>
        <w:t>с</w:t>
      </w:r>
      <w:proofErr w:type="gramStart"/>
      <w:r>
        <w:t>.А</w:t>
      </w:r>
      <w:proofErr w:type="gramEnd"/>
      <w:r>
        <w:t>дашево</w:t>
      </w:r>
      <w:proofErr w:type="spellEnd"/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» не поступало.</w:t>
      </w:r>
    </w:p>
    <w:p w:rsidR="00057080" w:rsidRDefault="00057080" w:rsidP="00057080">
      <w:pPr>
        <w:jc w:val="both"/>
        <w:rPr>
          <w:b/>
        </w:rPr>
      </w:pPr>
      <w:r>
        <w:t xml:space="preserve">                                                    </w:t>
      </w:r>
      <w:r>
        <w:rPr>
          <w:b/>
        </w:rPr>
        <w:t xml:space="preserve"> РЕШИЛИ:</w:t>
      </w:r>
    </w:p>
    <w:p w:rsidR="00057080" w:rsidRDefault="00057080" w:rsidP="00057080">
      <w:pPr>
        <w:jc w:val="both"/>
      </w:pPr>
      <w:r>
        <w:t xml:space="preserve">     1. Внести на утверждение Советом депутатов </w:t>
      </w:r>
      <w:proofErr w:type="spellStart"/>
      <w:r>
        <w:t>Адашевского</w:t>
      </w:r>
      <w:proofErr w:type="spellEnd"/>
      <w:r>
        <w:t xml:space="preserve"> сельского  поселения проект решения  « О вынесении на публичные слушания проекта планировки и проекта межевания территории линейного объекта «Строительство подъезда к молочной ферме 50 голов коров КФХ Киселев В.А., </w:t>
      </w:r>
      <w:proofErr w:type="spellStart"/>
      <w:r>
        <w:t>с</w:t>
      </w:r>
      <w:proofErr w:type="gramStart"/>
      <w:r>
        <w:t>.А</w:t>
      </w:r>
      <w:proofErr w:type="gramEnd"/>
      <w:r>
        <w:t>дашево</w:t>
      </w:r>
      <w:proofErr w:type="spellEnd"/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Мордовия».</w:t>
      </w:r>
    </w:p>
    <w:p w:rsidR="00057080" w:rsidRDefault="00057080" w:rsidP="00057080">
      <w:pPr>
        <w:jc w:val="both"/>
      </w:pPr>
      <w:r>
        <w:t xml:space="preserve">       2. Протокол проведения публичных слушаний по проекту решения Совета депутатов </w:t>
      </w:r>
      <w:proofErr w:type="spellStart"/>
      <w:r>
        <w:t>Адашевского</w:t>
      </w:r>
      <w:proofErr w:type="spellEnd"/>
      <w:r>
        <w:t xml:space="preserve"> сельского поселения «О вынесении на публичные слушания проекта планировки и проекта межевания территории линейного объекта «Строительство подъезда к молочной ферме 50 голов коров КФХ Киселев В.А., </w:t>
      </w:r>
      <w:proofErr w:type="spellStart"/>
      <w:r>
        <w:t>с</w:t>
      </w:r>
      <w:proofErr w:type="gramStart"/>
      <w:r>
        <w:t>.А</w:t>
      </w:r>
      <w:proofErr w:type="gramEnd"/>
      <w:r>
        <w:t>дашево</w:t>
      </w:r>
      <w:proofErr w:type="spellEnd"/>
      <w:r>
        <w:t xml:space="preserve">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Мордовия»  опубликовать в газете «Сельские новости» и обнародовать.</w:t>
      </w:r>
    </w:p>
    <w:p w:rsidR="00057080" w:rsidRDefault="00057080" w:rsidP="00057080">
      <w:pPr>
        <w:jc w:val="both"/>
      </w:pPr>
    </w:p>
    <w:p w:rsidR="00057080" w:rsidRDefault="00057080" w:rsidP="00057080">
      <w:pPr>
        <w:jc w:val="both"/>
        <w:rPr>
          <w:sz w:val="24"/>
          <w:szCs w:val="24"/>
        </w:rPr>
      </w:pPr>
      <w:r>
        <w:t>Председательствующий                                                           В.И.Киселев</w:t>
      </w:r>
    </w:p>
    <w:p w:rsidR="00057080" w:rsidRDefault="00057080" w:rsidP="00057080">
      <w:pPr>
        <w:tabs>
          <w:tab w:val="left" w:pos="6680"/>
        </w:tabs>
        <w:jc w:val="both"/>
      </w:pPr>
      <w:r>
        <w:t xml:space="preserve">Секретарь                             </w:t>
      </w:r>
      <w:r w:rsidR="00581668">
        <w:t xml:space="preserve">                                                         </w:t>
      </w:r>
      <w:proofErr w:type="spellStart"/>
      <w:r>
        <w:t>С.Ф.Радаева</w:t>
      </w:r>
      <w:proofErr w:type="spellEnd"/>
    </w:p>
    <w:p w:rsidR="00057080" w:rsidRDefault="00057080" w:rsidP="00057080">
      <w:pPr>
        <w:tabs>
          <w:tab w:val="left" w:pos="1485"/>
        </w:tabs>
        <w:rPr>
          <w:rFonts w:ascii="Times New Roman" w:hAnsi="Times New Roman" w:cs="Times New Roman"/>
          <w:sz w:val="20"/>
          <w:szCs w:val="20"/>
        </w:rPr>
      </w:pPr>
    </w:p>
    <w:p w:rsidR="00057080" w:rsidRDefault="00057080" w:rsidP="00057080">
      <w:pPr>
        <w:tabs>
          <w:tab w:val="left" w:pos="1485"/>
        </w:tabs>
        <w:rPr>
          <w:rFonts w:ascii="Times New Roman" w:hAnsi="Times New Roman" w:cs="Times New Roman"/>
          <w:sz w:val="20"/>
          <w:szCs w:val="20"/>
        </w:rPr>
      </w:pPr>
    </w:p>
    <w:p w:rsidR="00057080" w:rsidRDefault="00057080" w:rsidP="00057080">
      <w:pPr>
        <w:tabs>
          <w:tab w:val="left" w:pos="1485"/>
        </w:tabs>
        <w:rPr>
          <w:rFonts w:ascii="Times New Roman" w:hAnsi="Times New Roman" w:cs="Times New Roman"/>
          <w:sz w:val="20"/>
          <w:szCs w:val="20"/>
        </w:rPr>
      </w:pPr>
    </w:p>
    <w:p w:rsidR="00D0265F" w:rsidRDefault="00D0265F"/>
    <w:sectPr w:rsidR="00D0265F" w:rsidSect="009D5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4C501D"/>
    <w:multiLevelType w:val="hybridMultilevel"/>
    <w:tmpl w:val="40706C3A"/>
    <w:lvl w:ilvl="0" w:tplc="FED00C6E">
      <w:start w:val="1"/>
      <w:numFmt w:val="decimal"/>
      <w:lvlText w:val="%1."/>
      <w:lvlJc w:val="left"/>
      <w:pPr>
        <w:ind w:left="6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7080"/>
    <w:rsid w:val="00057080"/>
    <w:rsid w:val="00581668"/>
    <w:rsid w:val="009D5BEC"/>
    <w:rsid w:val="00D02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B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6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550</Words>
  <Characters>3138</Characters>
  <Application>Microsoft Office Word</Application>
  <DocSecurity>0</DocSecurity>
  <Lines>26</Lines>
  <Paragraphs>7</Paragraphs>
  <ScaleCrop>false</ScaleCrop>
  <Company>Krokoz™ Inc.</Company>
  <LinksUpToDate>false</LinksUpToDate>
  <CharactersWithSpaces>3681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2018-02-20T06:39:00Z</dcterms:created>
  <dcterms:modified xsi:type="dcterms:W3CDTF">2018-02-20T06:41:00Z</dcterms:modified>
</cp:coreProperties>
</file>