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933" w:rsidRDefault="00455933" w:rsidP="00455933">
      <w:pPr>
        <w:tabs>
          <w:tab w:val="left" w:pos="1485"/>
        </w:tabs>
        <w:rPr>
          <w:sz w:val="28"/>
          <w:szCs w:val="28"/>
        </w:rPr>
      </w:pPr>
    </w:p>
    <w:p w:rsidR="00455933" w:rsidRDefault="00455933" w:rsidP="00455933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АДАШЕВСКОГО СЕЛЬСКОГО ПОСЕЛЕНИЯ</w:t>
      </w:r>
    </w:p>
    <w:p w:rsidR="00455933" w:rsidRDefault="00455933" w:rsidP="00455933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455933" w:rsidRDefault="00455933" w:rsidP="00455933">
      <w:pPr>
        <w:tabs>
          <w:tab w:val="left" w:pos="2775"/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РЕСПУБЛИКИ МОРДОВИЯ</w:t>
      </w:r>
    </w:p>
    <w:p w:rsidR="00455933" w:rsidRDefault="00BD6422" w:rsidP="00BD6422">
      <w:pPr>
        <w:tabs>
          <w:tab w:val="left" w:pos="4648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455933" w:rsidRDefault="00455933" w:rsidP="00455933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от 16 февраля  2018 года                                                              № 9 –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                    </w:t>
      </w:r>
    </w:p>
    <w:p w:rsidR="00455933" w:rsidRDefault="00455933" w:rsidP="00BD6422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дашево</w:t>
      </w:r>
      <w:proofErr w:type="spellEnd"/>
    </w:p>
    <w:p w:rsidR="00455933" w:rsidRPr="00BD6422" w:rsidRDefault="00455933" w:rsidP="00BD64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плана </w:t>
      </w:r>
      <w:proofErr w:type="spellStart"/>
      <w:r>
        <w:rPr>
          <w:b/>
          <w:sz w:val="28"/>
          <w:szCs w:val="28"/>
        </w:rPr>
        <w:t>антинаркотических</w:t>
      </w:r>
      <w:proofErr w:type="spellEnd"/>
      <w:r>
        <w:rPr>
          <w:b/>
          <w:sz w:val="28"/>
          <w:szCs w:val="28"/>
        </w:rPr>
        <w:t xml:space="preserve"> мероприятий на территории </w:t>
      </w:r>
      <w:proofErr w:type="spellStart"/>
      <w:r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 на 2018 год</w:t>
      </w:r>
    </w:p>
    <w:p w:rsidR="00455933" w:rsidRDefault="00455933" w:rsidP="0045593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целях  минимизации угрозы распространения наркомании, руководствуясь Указами Президента Российской Федерации от 09.06.2010 года №690  «Об утверждении Стратегии государственной </w:t>
      </w:r>
      <w:proofErr w:type="spellStart"/>
      <w:r>
        <w:rPr>
          <w:sz w:val="28"/>
          <w:szCs w:val="28"/>
        </w:rPr>
        <w:t>антинаркотической</w:t>
      </w:r>
      <w:proofErr w:type="spellEnd"/>
      <w:r>
        <w:rPr>
          <w:sz w:val="28"/>
          <w:szCs w:val="28"/>
        </w:rPr>
        <w:t xml:space="preserve"> политики Российской Федерации до 2020 года»,  от 18.10.2007 года № 1374 «О дополнительных мерах по противодействию незаконному обороту наркотических средств, психотропных веществ и их </w:t>
      </w:r>
      <w:proofErr w:type="spellStart"/>
      <w:r>
        <w:rPr>
          <w:sz w:val="28"/>
          <w:szCs w:val="28"/>
        </w:rPr>
        <w:t>прекурсоров</w:t>
      </w:r>
      <w:proofErr w:type="spellEnd"/>
      <w:r>
        <w:rPr>
          <w:sz w:val="28"/>
          <w:szCs w:val="28"/>
        </w:rPr>
        <w:t xml:space="preserve"> »,  администрация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55933" w:rsidRDefault="00455933" w:rsidP="00455933">
      <w:pPr>
        <w:jc w:val="both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о с т а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о в л я е т:  </w:t>
      </w:r>
    </w:p>
    <w:p w:rsidR="00455933" w:rsidRDefault="00455933" w:rsidP="0045593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1.Создать </w:t>
      </w:r>
      <w:proofErr w:type="spellStart"/>
      <w:r>
        <w:rPr>
          <w:sz w:val="28"/>
          <w:szCs w:val="28"/>
        </w:rPr>
        <w:t>антинаркотическую</w:t>
      </w:r>
      <w:proofErr w:type="spellEnd"/>
      <w:r>
        <w:rPr>
          <w:sz w:val="28"/>
          <w:szCs w:val="28"/>
        </w:rPr>
        <w:t xml:space="preserve"> комиссию при администрации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(Приложение 1).</w:t>
      </w:r>
    </w:p>
    <w:p w:rsidR="00455933" w:rsidRDefault="00455933" w:rsidP="0045593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2.Утвердить Положение об </w:t>
      </w:r>
      <w:proofErr w:type="spellStart"/>
      <w:r>
        <w:rPr>
          <w:sz w:val="28"/>
          <w:szCs w:val="28"/>
        </w:rPr>
        <w:t>антинаркотической</w:t>
      </w:r>
      <w:proofErr w:type="spellEnd"/>
      <w:r>
        <w:rPr>
          <w:sz w:val="28"/>
          <w:szCs w:val="28"/>
        </w:rPr>
        <w:t xml:space="preserve"> комиссии при администрации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(Приложение 2).</w:t>
      </w:r>
    </w:p>
    <w:p w:rsidR="00455933" w:rsidRDefault="00455933" w:rsidP="0045593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3.Утвердить план </w:t>
      </w:r>
      <w:proofErr w:type="spellStart"/>
      <w:r>
        <w:rPr>
          <w:sz w:val="28"/>
          <w:szCs w:val="28"/>
        </w:rPr>
        <w:t>антинаркотических</w:t>
      </w:r>
      <w:proofErr w:type="spellEnd"/>
      <w:r>
        <w:rPr>
          <w:sz w:val="28"/>
          <w:szCs w:val="28"/>
        </w:rPr>
        <w:t xml:space="preserve"> мероприятий на территории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на 2018 год. (Приложение 3).</w:t>
      </w:r>
    </w:p>
    <w:p w:rsidR="00455933" w:rsidRDefault="00455933" w:rsidP="0045593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4.Настоящее постановление вступает в силу со дня его обнародования.</w:t>
      </w:r>
    </w:p>
    <w:p w:rsidR="00BD6422" w:rsidRDefault="00BD6422" w:rsidP="00BD642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Адашевского</w:t>
      </w:r>
      <w:proofErr w:type="spellEnd"/>
    </w:p>
    <w:p w:rsidR="00BD6422" w:rsidRDefault="00BD6422" w:rsidP="00BD6422">
      <w:pPr>
        <w:tabs>
          <w:tab w:val="center" w:pos="5456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  <w:t xml:space="preserve">              В.И.Киселев</w:t>
      </w:r>
    </w:p>
    <w:p w:rsidR="00455933" w:rsidRDefault="00BD6422" w:rsidP="00455933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55933" w:rsidRDefault="00455933" w:rsidP="00455933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1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постановление </w:t>
      </w:r>
    </w:p>
    <w:p w:rsidR="00455933" w:rsidRDefault="00455933" w:rsidP="00455933">
      <w:pPr>
        <w:jc w:val="right"/>
        <w:rPr>
          <w:sz w:val="28"/>
          <w:szCs w:val="28"/>
        </w:rPr>
      </w:pPr>
      <w:r>
        <w:rPr>
          <w:sz w:val="28"/>
          <w:szCs w:val="28"/>
        </w:rPr>
        <w:t>от 16.02.2018г.№ 9-П</w:t>
      </w:r>
    </w:p>
    <w:p w:rsidR="00455933" w:rsidRDefault="00455933" w:rsidP="00455933">
      <w:pPr>
        <w:jc w:val="right"/>
        <w:rPr>
          <w:b/>
          <w:sz w:val="28"/>
          <w:szCs w:val="28"/>
        </w:rPr>
      </w:pPr>
    </w:p>
    <w:p w:rsidR="00455933" w:rsidRDefault="00455933" w:rsidP="00455933">
      <w:pPr>
        <w:jc w:val="both"/>
        <w:rPr>
          <w:sz w:val="28"/>
          <w:szCs w:val="28"/>
        </w:rPr>
      </w:pPr>
    </w:p>
    <w:p w:rsidR="00455933" w:rsidRDefault="00455933" w:rsidP="004559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</w:t>
      </w:r>
      <w:proofErr w:type="spellStart"/>
      <w:r>
        <w:rPr>
          <w:b/>
          <w:sz w:val="28"/>
          <w:szCs w:val="28"/>
        </w:rPr>
        <w:t>антинаркотической</w:t>
      </w:r>
      <w:proofErr w:type="spellEnd"/>
      <w:r>
        <w:rPr>
          <w:b/>
          <w:sz w:val="28"/>
          <w:szCs w:val="28"/>
        </w:rPr>
        <w:t xml:space="preserve"> комиссии при администрации </w:t>
      </w:r>
      <w:proofErr w:type="spellStart"/>
      <w:r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 сельского поселения</w:t>
      </w:r>
    </w:p>
    <w:p w:rsidR="00455933" w:rsidRDefault="00455933" w:rsidP="00455933">
      <w:pPr>
        <w:jc w:val="both"/>
        <w:rPr>
          <w:sz w:val="28"/>
          <w:szCs w:val="28"/>
        </w:rPr>
      </w:pPr>
    </w:p>
    <w:p w:rsidR="00455933" w:rsidRDefault="00455933" w:rsidP="00455933">
      <w:pPr>
        <w:ind w:left="4962" w:hanging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комиссии: </w:t>
      </w:r>
      <w:r>
        <w:rPr>
          <w:sz w:val="28"/>
          <w:szCs w:val="28"/>
        </w:rPr>
        <w:tab/>
        <w:t xml:space="preserve">Киселев В.И. – Глава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55933" w:rsidRDefault="00455933" w:rsidP="00455933">
      <w:pPr>
        <w:jc w:val="both"/>
        <w:rPr>
          <w:sz w:val="28"/>
          <w:szCs w:val="28"/>
        </w:rPr>
      </w:pPr>
    </w:p>
    <w:p w:rsidR="00455933" w:rsidRDefault="00455933" w:rsidP="00455933">
      <w:pPr>
        <w:ind w:left="4962" w:hanging="4962"/>
        <w:jc w:val="both"/>
        <w:rPr>
          <w:sz w:val="28"/>
          <w:szCs w:val="28"/>
        </w:rPr>
      </w:pPr>
      <w:r>
        <w:rPr>
          <w:sz w:val="28"/>
          <w:szCs w:val="28"/>
        </w:rPr>
        <w:t>Зам. председателя комиссии: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Радаева</w:t>
      </w:r>
      <w:proofErr w:type="spellEnd"/>
      <w:r>
        <w:rPr>
          <w:sz w:val="28"/>
          <w:szCs w:val="28"/>
        </w:rPr>
        <w:t xml:space="preserve"> И.И. – главный бухгалтер администрации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55933" w:rsidRDefault="00455933" w:rsidP="00455933">
      <w:pPr>
        <w:jc w:val="both"/>
        <w:rPr>
          <w:sz w:val="28"/>
          <w:szCs w:val="28"/>
        </w:rPr>
      </w:pPr>
    </w:p>
    <w:p w:rsidR="00455933" w:rsidRDefault="00455933" w:rsidP="00455933">
      <w:pPr>
        <w:ind w:left="4962" w:hanging="424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комиссии:                             </w:t>
      </w:r>
      <w:r>
        <w:rPr>
          <w:sz w:val="28"/>
          <w:szCs w:val="28"/>
        </w:rPr>
        <w:tab/>
        <w:t xml:space="preserve">Самсонова М.В. – специалист администрации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55933" w:rsidRDefault="00455933" w:rsidP="00455933">
      <w:pPr>
        <w:ind w:left="4962" w:hanging="4962"/>
        <w:jc w:val="both"/>
        <w:rPr>
          <w:sz w:val="28"/>
          <w:szCs w:val="28"/>
        </w:rPr>
      </w:pPr>
    </w:p>
    <w:p w:rsidR="00455933" w:rsidRDefault="00455933" w:rsidP="00455933">
      <w:pPr>
        <w:jc w:val="both"/>
        <w:rPr>
          <w:sz w:val="28"/>
          <w:szCs w:val="28"/>
        </w:rPr>
      </w:pPr>
    </w:p>
    <w:p w:rsidR="00455933" w:rsidRDefault="00455933" w:rsidP="00455933">
      <w:pPr>
        <w:ind w:left="4962" w:hanging="4245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Радаева</w:t>
      </w:r>
      <w:proofErr w:type="spellEnd"/>
      <w:r>
        <w:rPr>
          <w:sz w:val="28"/>
          <w:szCs w:val="28"/>
        </w:rPr>
        <w:t xml:space="preserve"> С.Ф. – библиотекарь </w:t>
      </w:r>
      <w:proofErr w:type="spellStart"/>
      <w:r>
        <w:rPr>
          <w:sz w:val="28"/>
          <w:szCs w:val="28"/>
        </w:rPr>
        <w:t>Адашевской</w:t>
      </w:r>
      <w:proofErr w:type="spellEnd"/>
      <w:r>
        <w:rPr>
          <w:sz w:val="28"/>
          <w:szCs w:val="28"/>
        </w:rPr>
        <w:t xml:space="preserve"> сельской библиотеки</w:t>
      </w:r>
    </w:p>
    <w:p w:rsidR="00455933" w:rsidRDefault="00455933" w:rsidP="00455933">
      <w:pPr>
        <w:ind w:left="4245" w:hanging="4245"/>
        <w:jc w:val="both"/>
        <w:rPr>
          <w:sz w:val="28"/>
          <w:szCs w:val="28"/>
        </w:rPr>
      </w:pPr>
    </w:p>
    <w:p w:rsidR="00455933" w:rsidRDefault="00455933" w:rsidP="00455933">
      <w:pPr>
        <w:ind w:left="4962" w:hanging="496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Цилигина</w:t>
      </w:r>
      <w:proofErr w:type="spellEnd"/>
      <w:r>
        <w:rPr>
          <w:sz w:val="28"/>
          <w:szCs w:val="28"/>
        </w:rPr>
        <w:t xml:space="preserve"> Т.В. – депутат Совета депутатов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55933" w:rsidRDefault="00455933" w:rsidP="00455933">
      <w:pPr>
        <w:jc w:val="both"/>
        <w:rPr>
          <w:sz w:val="28"/>
          <w:szCs w:val="28"/>
        </w:rPr>
      </w:pPr>
    </w:p>
    <w:p w:rsidR="00455933" w:rsidRDefault="00455933" w:rsidP="00455933">
      <w:pPr>
        <w:jc w:val="both"/>
        <w:rPr>
          <w:i/>
          <w:sz w:val="28"/>
          <w:szCs w:val="28"/>
        </w:rPr>
      </w:pPr>
    </w:p>
    <w:p w:rsidR="00455933" w:rsidRDefault="00455933" w:rsidP="00455933">
      <w:pPr>
        <w:jc w:val="both"/>
        <w:rPr>
          <w:i/>
          <w:sz w:val="28"/>
          <w:szCs w:val="28"/>
        </w:rPr>
      </w:pPr>
    </w:p>
    <w:p w:rsidR="00455933" w:rsidRDefault="00455933" w:rsidP="00455933">
      <w:pPr>
        <w:jc w:val="both"/>
        <w:rPr>
          <w:sz w:val="28"/>
          <w:szCs w:val="28"/>
        </w:rPr>
      </w:pPr>
    </w:p>
    <w:p w:rsidR="00455933" w:rsidRDefault="00455933" w:rsidP="00455933">
      <w:pPr>
        <w:jc w:val="both"/>
        <w:rPr>
          <w:sz w:val="28"/>
          <w:szCs w:val="28"/>
        </w:rPr>
      </w:pPr>
    </w:p>
    <w:p w:rsidR="00455933" w:rsidRDefault="00455933" w:rsidP="00455933">
      <w:pPr>
        <w:jc w:val="both"/>
        <w:rPr>
          <w:sz w:val="28"/>
          <w:szCs w:val="28"/>
        </w:rPr>
      </w:pPr>
    </w:p>
    <w:p w:rsidR="00455933" w:rsidRDefault="00455933" w:rsidP="00455933">
      <w:pPr>
        <w:jc w:val="both"/>
        <w:rPr>
          <w:sz w:val="28"/>
          <w:szCs w:val="28"/>
        </w:rPr>
      </w:pPr>
    </w:p>
    <w:p w:rsidR="00455933" w:rsidRDefault="00455933" w:rsidP="00455933">
      <w:pPr>
        <w:jc w:val="both"/>
        <w:rPr>
          <w:sz w:val="28"/>
          <w:szCs w:val="28"/>
        </w:rPr>
      </w:pPr>
    </w:p>
    <w:p w:rsidR="00455933" w:rsidRDefault="00455933" w:rsidP="00455933">
      <w:pPr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lastRenderedPageBreak/>
        <w:tab/>
      </w:r>
      <w:r>
        <w:rPr>
          <w:sz w:val="28"/>
          <w:szCs w:val="28"/>
        </w:rPr>
        <w:t xml:space="preserve">Приложение 2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постановление </w:t>
      </w:r>
    </w:p>
    <w:p w:rsidR="00455933" w:rsidRDefault="00455933" w:rsidP="00455933">
      <w:pPr>
        <w:jc w:val="right"/>
        <w:rPr>
          <w:sz w:val="28"/>
          <w:szCs w:val="28"/>
        </w:rPr>
      </w:pPr>
      <w:r>
        <w:rPr>
          <w:sz w:val="28"/>
          <w:szCs w:val="28"/>
        </w:rPr>
        <w:t>от 16.02.2018г.№ 9-П</w:t>
      </w:r>
    </w:p>
    <w:p w:rsidR="00455933" w:rsidRDefault="00455933" w:rsidP="00455933">
      <w:pPr>
        <w:tabs>
          <w:tab w:val="left" w:pos="6585"/>
        </w:tabs>
        <w:jc w:val="both"/>
        <w:rPr>
          <w:sz w:val="24"/>
          <w:szCs w:val="24"/>
        </w:rPr>
      </w:pPr>
    </w:p>
    <w:p w:rsidR="00455933" w:rsidRDefault="00455933" w:rsidP="00455933">
      <w:pPr>
        <w:tabs>
          <w:tab w:val="left" w:pos="6585"/>
        </w:tabs>
        <w:jc w:val="both"/>
      </w:pPr>
    </w:p>
    <w:p w:rsidR="00455933" w:rsidRDefault="00455933" w:rsidP="00455933">
      <w:pPr>
        <w:autoSpaceDE w:val="0"/>
        <w:autoSpaceDN w:val="0"/>
        <w:adjustRightInd w:val="0"/>
        <w:jc w:val="both"/>
        <w:outlineLvl w:val="3"/>
        <w:rPr>
          <w:sz w:val="28"/>
          <w:szCs w:val="28"/>
        </w:rPr>
      </w:pPr>
    </w:p>
    <w:p w:rsidR="00455933" w:rsidRDefault="00455933" w:rsidP="0045593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ПОЛОЖЕНИЕ</w:t>
      </w:r>
    </w:p>
    <w:p w:rsidR="00455933" w:rsidRDefault="00455933" w:rsidP="0045593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об </w:t>
      </w:r>
      <w:proofErr w:type="spellStart"/>
      <w:r>
        <w:rPr>
          <w:b/>
          <w:sz w:val="26"/>
          <w:szCs w:val="26"/>
        </w:rPr>
        <w:t>антинаркотической</w:t>
      </w:r>
      <w:proofErr w:type="spellEnd"/>
      <w:r>
        <w:rPr>
          <w:b/>
          <w:sz w:val="26"/>
          <w:szCs w:val="26"/>
        </w:rPr>
        <w:t xml:space="preserve"> комиссии </w:t>
      </w:r>
      <w:proofErr w:type="spellStart"/>
      <w:r>
        <w:rPr>
          <w:b/>
          <w:sz w:val="26"/>
          <w:szCs w:val="26"/>
        </w:rPr>
        <w:t>Адашевского</w:t>
      </w:r>
      <w:proofErr w:type="spellEnd"/>
      <w:r>
        <w:rPr>
          <w:b/>
          <w:sz w:val="26"/>
          <w:szCs w:val="26"/>
        </w:rPr>
        <w:t xml:space="preserve"> сельского поселения </w:t>
      </w:r>
      <w:proofErr w:type="spellStart"/>
      <w:r>
        <w:rPr>
          <w:b/>
          <w:sz w:val="26"/>
          <w:szCs w:val="26"/>
        </w:rPr>
        <w:t>Кадошкинского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</w:t>
      </w:r>
    </w:p>
    <w:p w:rsidR="00455933" w:rsidRDefault="00455933" w:rsidP="00455933">
      <w:pPr>
        <w:ind w:firstLine="709"/>
        <w:jc w:val="center"/>
        <w:rPr>
          <w:sz w:val="26"/>
          <w:szCs w:val="26"/>
        </w:rPr>
      </w:pPr>
    </w:p>
    <w:p w:rsidR="00455933" w:rsidRDefault="00455933" w:rsidP="004559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spellStart"/>
      <w:r>
        <w:rPr>
          <w:sz w:val="26"/>
          <w:szCs w:val="26"/>
        </w:rPr>
        <w:t>Антинаркотическая</w:t>
      </w:r>
      <w:proofErr w:type="spellEnd"/>
      <w:r>
        <w:rPr>
          <w:sz w:val="26"/>
          <w:szCs w:val="26"/>
        </w:rPr>
        <w:t xml:space="preserve"> комиссия </w:t>
      </w:r>
      <w:proofErr w:type="spellStart"/>
      <w:r>
        <w:rPr>
          <w:sz w:val="26"/>
          <w:szCs w:val="26"/>
        </w:rPr>
        <w:t>Адашевского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Кадошкинского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(далее – Комиссия) является органом, осуществляющим деятельность по профилактике наркомании, а также минимизации и ликвидации последствий её проявлений. Комиссия имеет сокращенное название - АНК.</w:t>
      </w:r>
    </w:p>
    <w:p w:rsidR="00455933" w:rsidRDefault="00455933" w:rsidP="004559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proofErr w:type="gramStart"/>
      <w:r>
        <w:rPr>
          <w:sz w:val="26"/>
          <w:szCs w:val="26"/>
        </w:rPr>
        <w:t xml:space="preserve">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 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законами и нормативными правовыми актами Республики Мордовия, решениями Государственного </w:t>
      </w:r>
      <w:proofErr w:type="spellStart"/>
      <w:r>
        <w:rPr>
          <w:sz w:val="26"/>
          <w:szCs w:val="26"/>
        </w:rPr>
        <w:t>антинаркотического</w:t>
      </w:r>
      <w:proofErr w:type="spellEnd"/>
      <w:r>
        <w:rPr>
          <w:sz w:val="26"/>
          <w:szCs w:val="26"/>
        </w:rPr>
        <w:t xml:space="preserve"> комитета, нормативно-правовыми актами  органов местного самоуправления  </w:t>
      </w:r>
      <w:proofErr w:type="spellStart"/>
      <w:r>
        <w:rPr>
          <w:sz w:val="26"/>
          <w:szCs w:val="26"/>
        </w:rPr>
        <w:t>Адашевского</w:t>
      </w:r>
      <w:proofErr w:type="spellEnd"/>
      <w:r>
        <w:rPr>
          <w:sz w:val="26"/>
          <w:szCs w:val="26"/>
        </w:rPr>
        <w:t xml:space="preserve"> сельского поселения, а также настоящим Положением. </w:t>
      </w:r>
      <w:proofErr w:type="gramEnd"/>
    </w:p>
    <w:p w:rsidR="00455933" w:rsidRDefault="00455933" w:rsidP="004559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Комиссия осуществляет свою деятельность во взаимодействии с   правоохранительными органами </w:t>
      </w:r>
      <w:proofErr w:type="spellStart"/>
      <w:r>
        <w:rPr>
          <w:sz w:val="26"/>
          <w:szCs w:val="26"/>
        </w:rPr>
        <w:t>Кадошкинского</w:t>
      </w:r>
      <w:proofErr w:type="spellEnd"/>
      <w:r>
        <w:rPr>
          <w:sz w:val="26"/>
          <w:szCs w:val="26"/>
        </w:rPr>
        <w:t xml:space="preserve">  района, учреждениями образования и здравоохранения, органами местного самоуправления  </w:t>
      </w:r>
      <w:proofErr w:type="spellStart"/>
      <w:r>
        <w:rPr>
          <w:sz w:val="26"/>
          <w:szCs w:val="26"/>
        </w:rPr>
        <w:t>Адашевского</w:t>
      </w:r>
      <w:proofErr w:type="spellEnd"/>
      <w:r>
        <w:rPr>
          <w:sz w:val="26"/>
          <w:szCs w:val="26"/>
        </w:rPr>
        <w:t xml:space="preserve"> сельского поселения. </w:t>
      </w:r>
    </w:p>
    <w:p w:rsidR="00455933" w:rsidRDefault="00455933" w:rsidP="004559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Председателем Комиссии является Глава </w:t>
      </w:r>
      <w:proofErr w:type="spellStart"/>
      <w:r>
        <w:rPr>
          <w:sz w:val="26"/>
          <w:szCs w:val="26"/>
        </w:rPr>
        <w:t>Адашевского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455933" w:rsidRDefault="00455933" w:rsidP="004559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5. Основными задачами Комиссии являются:</w:t>
      </w:r>
    </w:p>
    <w:p w:rsidR="00455933" w:rsidRDefault="00455933" w:rsidP="004559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а) деятельность по профилактике наркомании, а также по минимизации и ликвидации последствий её проявлений;</w:t>
      </w:r>
    </w:p>
    <w:p w:rsidR="00455933" w:rsidRDefault="00455933" w:rsidP="004559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б) участие в реализации на территории </w:t>
      </w:r>
      <w:proofErr w:type="spellStart"/>
      <w:r>
        <w:rPr>
          <w:sz w:val="26"/>
          <w:szCs w:val="26"/>
        </w:rPr>
        <w:t>Адашевского</w:t>
      </w:r>
      <w:proofErr w:type="spellEnd"/>
      <w:r>
        <w:rPr>
          <w:sz w:val="26"/>
          <w:szCs w:val="26"/>
        </w:rPr>
        <w:t xml:space="preserve"> сельского поселения государственной политики  в области противодействия  наркомании;</w:t>
      </w:r>
    </w:p>
    <w:p w:rsidR="00455933" w:rsidRDefault="00455933" w:rsidP="004559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в) разработка мер по профилактике наркомании, устранению причин и условий, способствующих её проявлению, осуществление </w:t>
      </w:r>
      <w:proofErr w:type="gramStart"/>
      <w:r>
        <w:rPr>
          <w:sz w:val="26"/>
          <w:szCs w:val="26"/>
        </w:rPr>
        <w:t>контроля за</w:t>
      </w:r>
      <w:proofErr w:type="gramEnd"/>
      <w:r>
        <w:rPr>
          <w:sz w:val="26"/>
          <w:szCs w:val="26"/>
        </w:rPr>
        <w:t xml:space="preserve"> реализацией этих мер;</w:t>
      </w:r>
    </w:p>
    <w:p w:rsidR="00455933" w:rsidRDefault="00455933" w:rsidP="004559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г) анализ эффективности работы на территории </w:t>
      </w:r>
      <w:proofErr w:type="spellStart"/>
      <w:r>
        <w:rPr>
          <w:sz w:val="26"/>
          <w:szCs w:val="26"/>
        </w:rPr>
        <w:t>Адашевского</w:t>
      </w:r>
      <w:proofErr w:type="spellEnd"/>
      <w:r>
        <w:rPr>
          <w:sz w:val="26"/>
          <w:szCs w:val="26"/>
        </w:rPr>
        <w:t xml:space="preserve"> сельского поселения по профилактике наркомании, а также минимизация и ликвидация последствий её проявлений, подготовка решений Комиссии по совершенствованию этой работы;</w:t>
      </w:r>
    </w:p>
    <w:p w:rsidR="00455933" w:rsidRDefault="00455933" w:rsidP="00455933">
      <w:pPr>
        <w:ind w:firstLine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д</w:t>
      </w:r>
      <w:proofErr w:type="spellEnd"/>
      <w:r>
        <w:rPr>
          <w:sz w:val="26"/>
          <w:szCs w:val="26"/>
        </w:rPr>
        <w:t>) решение иных задач, предусмотренных законодательством Российской Федерации, по противодействию наркомании. </w:t>
      </w:r>
    </w:p>
    <w:p w:rsidR="00455933" w:rsidRDefault="00455933" w:rsidP="004559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 Для осуществления своих задач Комиссия имеет право:</w:t>
      </w:r>
    </w:p>
    <w:p w:rsidR="00455933" w:rsidRDefault="00455933" w:rsidP="004559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а) принимать в пределах своей компетенции решения, касающиеся организации, координации и совершенствования деятельности на территории </w:t>
      </w:r>
      <w:proofErr w:type="spellStart"/>
      <w:r>
        <w:rPr>
          <w:sz w:val="26"/>
          <w:szCs w:val="26"/>
        </w:rPr>
        <w:t>Адашевского</w:t>
      </w:r>
      <w:proofErr w:type="spellEnd"/>
      <w:r>
        <w:rPr>
          <w:sz w:val="26"/>
          <w:szCs w:val="26"/>
        </w:rPr>
        <w:t xml:space="preserve"> сельского поселения по профилактике наркомании, минимизации и ликвидации последствий её проявления, а также осуществлять контроль над их исполнением;</w:t>
      </w:r>
    </w:p>
    <w:p w:rsidR="00455933" w:rsidRDefault="00455933" w:rsidP="004559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б) привлекать для участия в работе Комиссии должностных лиц и специалистов органов местного самоуправления </w:t>
      </w:r>
      <w:proofErr w:type="spellStart"/>
      <w:r>
        <w:rPr>
          <w:sz w:val="26"/>
          <w:szCs w:val="26"/>
        </w:rPr>
        <w:t>Адашевского</w:t>
      </w:r>
      <w:proofErr w:type="spellEnd"/>
      <w:r>
        <w:rPr>
          <w:sz w:val="26"/>
          <w:szCs w:val="26"/>
        </w:rPr>
        <w:t xml:space="preserve"> сельского поселения, а также представителей организаций и учреждений  (с их согласия);</w:t>
      </w:r>
    </w:p>
    <w:p w:rsidR="00455933" w:rsidRDefault="00455933" w:rsidP="004559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в) запрашивать и получать в установленном порядке необходимые материалы и информацию от организаций и должностных лиц на территории </w:t>
      </w:r>
      <w:proofErr w:type="spellStart"/>
      <w:r>
        <w:rPr>
          <w:sz w:val="26"/>
          <w:szCs w:val="26"/>
        </w:rPr>
        <w:t>Адашевского</w:t>
      </w:r>
      <w:proofErr w:type="spellEnd"/>
      <w:r>
        <w:rPr>
          <w:sz w:val="26"/>
          <w:szCs w:val="26"/>
        </w:rPr>
        <w:t xml:space="preserve"> сельского поселения. </w:t>
      </w:r>
    </w:p>
    <w:p w:rsidR="00455933" w:rsidRDefault="00455933" w:rsidP="004559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 Комиссия осуществляет свою деятельность в соответствии с планом, утвержденным Главой </w:t>
      </w:r>
      <w:proofErr w:type="spellStart"/>
      <w:r>
        <w:rPr>
          <w:sz w:val="26"/>
          <w:szCs w:val="26"/>
        </w:rPr>
        <w:t>Адашевского</w:t>
      </w:r>
      <w:proofErr w:type="spellEnd"/>
      <w:r>
        <w:rPr>
          <w:sz w:val="26"/>
          <w:szCs w:val="26"/>
        </w:rPr>
        <w:t xml:space="preserve"> сельского поселения. </w:t>
      </w:r>
    </w:p>
    <w:p w:rsidR="00455933" w:rsidRDefault="00455933" w:rsidP="004559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8. Заседания Комиссии проводятся не реже одного раза в квартал. В случае необходимости по решению председателя Комиссии могут проводиться внеочередные заседания Комиссии. </w:t>
      </w:r>
    </w:p>
    <w:p w:rsidR="00455933" w:rsidRDefault="00455933" w:rsidP="004559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9. Присутствие членов Комиссии на её заседаниях обязательно. Члены Комиссии не вправе делегировать свои полномочия иным лицам. В случае невозможности присутствия члена Комиссии на заседании он обязан заблаговременно известить об этом председателя Комиссии. В случае невозможности присутствия члена Комиссии на заседании лицо, исполняющее его </w:t>
      </w:r>
      <w:r>
        <w:rPr>
          <w:sz w:val="26"/>
          <w:szCs w:val="26"/>
        </w:rPr>
        <w:lastRenderedPageBreak/>
        <w:t>обязанности, после согласования с председателем Комиссии может присутствовать на заседании с правом совещательного голоса.</w:t>
      </w:r>
    </w:p>
    <w:p w:rsidR="00455933" w:rsidRDefault="00455933" w:rsidP="004559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10. Заседание Комиссии считается правомочным, если на нем присутствует более половины её членов. Члены Комиссии обладают равными правами при обсуждении рассматриваемых на заседании вопросов. В зависимости от вопросов, рассматриваемых на заседаниях Комиссии, к участию в них могут привлекаться иные лица. </w:t>
      </w:r>
    </w:p>
    <w:p w:rsidR="00455933" w:rsidRDefault="00455933" w:rsidP="004559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11. Решение Комиссии оформляется протоколом, который подписывается секретарем Комиссии. </w:t>
      </w:r>
    </w:p>
    <w:p w:rsidR="00455933" w:rsidRDefault="00455933" w:rsidP="004559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12. Организационное и материально-техническое обеспечение деятельности Комиссии осуществляется Главой </w:t>
      </w:r>
      <w:proofErr w:type="spellStart"/>
      <w:r>
        <w:rPr>
          <w:sz w:val="26"/>
          <w:szCs w:val="26"/>
        </w:rPr>
        <w:t>Адашевского</w:t>
      </w:r>
      <w:proofErr w:type="spellEnd"/>
      <w:r>
        <w:rPr>
          <w:sz w:val="26"/>
          <w:szCs w:val="26"/>
        </w:rPr>
        <w:t xml:space="preserve"> сельского поселения. Для этих целей Глава </w:t>
      </w:r>
      <w:proofErr w:type="spellStart"/>
      <w:r>
        <w:rPr>
          <w:sz w:val="26"/>
          <w:szCs w:val="26"/>
        </w:rPr>
        <w:t>Адашевского</w:t>
      </w:r>
      <w:proofErr w:type="spellEnd"/>
      <w:r>
        <w:rPr>
          <w:sz w:val="26"/>
          <w:szCs w:val="26"/>
        </w:rPr>
        <w:t xml:space="preserve">   сельского поселения в пределах своей компетенции назначает должностное лицо (ответственного секретаря АНК), в функциональные обязанности которого входит организация данной деятельности. </w:t>
      </w:r>
    </w:p>
    <w:p w:rsidR="00455933" w:rsidRDefault="00455933" w:rsidP="00455933">
      <w:pPr>
        <w:ind w:firstLine="709"/>
        <w:rPr>
          <w:sz w:val="26"/>
          <w:szCs w:val="26"/>
        </w:rPr>
      </w:pPr>
      <w:r>
        <w:rPr>
          <w:sz w:val="26"/>
          <w:szCs w:val="26"/>
        </w:rPr>
        <w:t>13. Основными задачами ответственного секретаря АНК являются:</w:t>
      </w:r>
    </w:p>
    <w:p w:rsidR="00455933" w:rsidRDefault="00455933" w:rsidP="00455933">
      <w:pPr>
        <w:ind w:firstLine="709"/>
        <w:rPr>
          <w:sz w:val="26"/>
          <w:szCs w:val="26"/>
        </w:rPr>
      </w:pPr>
      <w:r>
        <w:rPr>
          <w:sz w:val="26"/>
          <w:szCs w:val="26"/>
        </w:rPr>
        <w:t>а) разработка проекта плана работы Комиссии;</w:t>
      </w:r>
    </w:p>
    <w:p w:rsidR="00455933" w:rsidRDefault="00455933" w:rsidP="00455933">
      <w:pPr>
        <w:ind w:firstLine="709"/>
        <w:rPr>
          <w:sz w:val="26"/>
          <w:szCs w:val="26"/>
        </w:rPr>
      </w:pPr>
      <w:r>
        <w:rPr>
          <w:sz w:val="26"/>
          <w:szCs w:val="26"/>
        </w:rPr>
        <w:t>б) обеспечение подготовки и проведения заседаний Комиссии;</w:t>
      </w:r>
    </w:p>
    <w:p w:rsidR="00455933" w:rsidRDefault="00455933" w:rsidP="00455933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в) обеспечение деятельности Комиссии по </w:t>
      </w:r>
      <w:proofErr w:type="gramStart"/>
      <w:r>
        <w:rPr>
          <w:sz w:val="26"/>
          <w:szCs w:val="26"/>
        </w:rPr>
        <w:t>контролю за</w:t>
      </w:r>
      <w:proofErr w:type="gramEnd"/>
      <w:r>
        <w:rPr>
          <w:sz w:val="26"/>
          <w:szCs w:val="26"/>
        </w:rPr>
        <w:t xml:space="preserve"> исполнением её решений;</w:t>
      </w:r>
    </w:p>
    <w:p w:rsidR="00455933" w:rsidRDefault="00455933" w:rsidP="00455933">
      <w:pPr>
        <w:ind w:firstLine="709"/>
        <w:rPr>
          <w:sz w:val="26"/>
          <w:szCs w:val="26"/>
        </w:rPr>
      </w:pPr>
      <w:r>
        <w:rPr>
          <w:sz w:val="26"/>
          <w:szCs w:val="26"/>
        </w:rPr>
        <w:t>г) организация и ведение делопроизводства Комиссии.</w:t>
      </w:r>
    </w:p>
    <w:p w:rsidR="00455933" w:rsidRDefault="00455933" w:rsidP="00455933">
      <w:pPr>
        <w:ind w:firstLine="709"/>
        <w:rPr>
          <w:sz w:val="26"/>
          <w:szCs w:val="26"/>
        </w:rPr>
      </w:pPr>
    </w:p>
    <w:p w:rsidR="00455933" w:rsidRDefault="00455933" w:rsidP="00455933">
      <w:pPr>
        <w:ind w:firstLine="709"/>
        <w:rPr>
          <w:sz w:val="26"/>
          <w:szCs w:val="26"/>
        </w:rPr>
      </w:pPr>
    </w:p>
    <w:p w:rsidR="00455933" w:rsidRDefault="00455933" w:rsidP="00455933">
      <w:pPr>
        <w:ind w:firstLine="709"/>
        <w:rPr>
          <w:sz w:val="26"/>
          <w:szCs w:val="26"/>
        </w:rPr>
      </w:pPr>
    </w:p>
    <w:p w:rsidR="00455933" w:rsidRDefault="00455933" w:rsidP="00455933">
      <w:pPr>
        <w:ind w:firstLine="709"/>
        <w:rPr>
          <w:sz w:val="26"/>
          <w:szCs w:val="26"/>
        </w:rPr>
      </w:pPr>
    </w:p>
    <w:p w:rsidR="00455933" w:rsidRDefault="00455933" w:rsidP="00455933">
      <w:pPr>
        <w:ind w:firstLine="709"/>
        <w:rPr>
          <w:sz w:val="26"/>
          <w:szCs w:val="26"/>
        </w:rPr>
      </w:pPr>
    </w:p>
    <w:p w:rsidR="00455933" w:rsidRDefault="00455933" w:rsidP="00455933">
      <w:pPr>
        <w:ind w:firstLine="709"/>
        <w:rPr>
          <w:sz w:val="26"/>
          <w:szCs w:val="26"/>
        </w:rPr>
      </w:pPr>
    </w:p>
    <w:p w:rsidR="00455933" w:rsidRDefault="00455933" w:rsidP="00455933">
      <w:pPr>
        <w:rPr>
          <w:sz w:val="26"/>
          <w:szCs w:val="26"/>
        </w:rPr>
      </w:pPr>
    </w:p>
    <w:p w:rsidR="00455933" w:rsidRDefault="00455933" w:rsidP="00455933">
      <w:pPr>
        <w:rPr>
          <w:sz w:val="26"/>
          <w:szCs w:val="26"/>
        </w:rPr>
      </w:pPr>
    </w:p>
    <w:p w:rsidR="00455933" w:rsidRDefault="00455933" w:rsidP="00455933">
      <w:pPr>
        <w:rPr>
          <w:sz w:val="28"/>
          <w:szCs w:val="28"/>
        </w:rPr>
      </w:pPr>
    </w:p>
    <w:p w:rsidR="00455933" w:rsidRDefault="00455933" w:rsidP="00455933">
      <w:pPr>
        <w:jc w:val="center"/>
        <w:rPr>
          <w:b/>
          <w:sz w:val="28"/>
          <w:szCs w:val="28"/>
        </w:rPr>
      </w:pPr>
    </w:p>
    <w:p w:rsidR="00455933" w:rsidRDefault="00455933" w:rsidP="00455933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3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постановление </w:t>
      </w:r>
    </w:p>
    <w:p w:rsidR="00455933" w:rsidRPr="00BD6422" w:rsidRDefault="00BD6422" w:rsidP="00BD6422">
      <w:pPr>
        <w:jc w:val="right"/>
        <w:rPr>
          <w:sz w:val="28"/>
          <w:szCs w:val="28"/>
        </w:rPr>
      </w:pPr>
      <w:r>
        <w:rPr>
          <w:sz w:val="28"/>
          <w:szCs w:val="28"/>
        </w:rPr>
        <w:t>от 16.02.2018г.№ 9-П</w:t>
      </w:r>
    </w:p>
    <w:p w:rsidR="00455933" w:rsidRDefault="00455933" w:rsidP="004559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455933" w:rsidRDefault="00455933" w:rsidP="004559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антинаркотических</w:t>
      </w:r>
      <w:proofErr w:type="spellEnd"/>
      <w:r>
        <w:rPr>
          <w:b/>
          <w:sz w:val="28"/>
          <w:szCs w:val="28"/>
        </w:rPr>
        <w:t xml:space="preserve"> мероприятий на территории</w:t>
      </w:r>
    </w:p>
    <w:p w:rsidR="00455933" w:rsidRDefault="00455933" w:rsidP="00455933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</w:t>
      </w:r>
      <w:r w:rsidR="00BD6422">
        <w:rPr>
          <w:b/>
          <w:sz w:val="28"/>
          <w:szCs w:val="28"/>
        </w:rPr>
        <w:t>льского поселения на 2018 год</w:t>
      </w:r>
    </w:p>
    <w:tbl>
      <w:tblPr>
        <w:tblW w:w="9675" w:type="dxa"/>
        <w:tblLayout w:type="fixed"/>
        <w:tblCellMar>
          <w:left w:w="0" w:type="dxa"/>
          <w:right w:w="0" w:type="dxa"/>
        </w:tblCellMar>
        <w:tblLook w:val="04A0"/>
      </w:tblPr>
      <w:tblGrid>
        <w:gridCol w:w="676"/>
        <w:gridCol w:w="5249"/>
        <w:gridCol w:w="1844"/>
        <w:gridCol w:w="1906"/>
      </w:tblGrid>
      <w:tr w:rsidR="00455933" w:rsidTr="00455933">
        <w:trPr>
          <w:trHeight w:val="540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line="255" w:lineRule="atLeast"/>
              <w:ind w:firstLine="150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№ п.п.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line="255" w:lineRule="atLeast"/>
              <w:ind w:firstLine="708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Содержание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line="255" w:lineRule="atLeast"/>
              <w:ind w:firstLine="150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Исполнение</w:t>
            </w:r>
          </w:p>
        </w:tc>
        <w:tc>
          <w:tcPr>
            <w:tcW w:w="19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line="255" w:lineRule="atLeast"/>
              <w:ind w:firstLine="150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Сроки проведения</w:t>
            </w:r>
          </w:p>
        </w:tc>
      </w:tr>
      <w:tr w:rsidR="00455933" w:rsidTr="00455933">
        <w:trPr>
          <w:trHeight w:val="555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firstLine="150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firstLine="150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Проведение заседаний </w:t>
            </w:r>
            <w:proofErr w:type="spellStart"/>
            <w:r>
              <w:rPr>
                <w:sz w:val="26"/>
                <w:szCs w:val="26"/>
              </w:rPr>
              <w:t>антинаркотической</w:t>
            </w:r>
            <w:proofErr w:type="spellEnd"/>
            <w:r>
              <w:rPr>
                <w:sz w:val="26"/>
                <w:szCs w:val="26"/>
              </w:rPr>
              <w:t xml:space="preserve"> комиссии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АНК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 раз в квартал</w:t>
            </w:r>
          </w:p>
        </w:tc>
      </w:tr>
      <w:tr w:rsidR="00455933" w:rsidTr="00455933">
        <w:trPr>
          <w:trHeight w:val="1649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firstLine="150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firstLine="150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Сбор, обобщение и анализ информации о фактах распространения наркотических средств в местах проведения культурно-массовых и </w:t>
            </w:r>
            <w:proofErr w:type="spellStart"/>
            <w:r>
              <w:rPr>
                <w:sz w:val="26"/>
                <w:szCs w:val="26"/>
              </w:rPr>
              <w:t>досуговых</w:t>
            </w:r>
            <w:proofErr w:type="spellEnd"/>
            <w:r>
              <w:rPr>
                <w:sz w:val="26"/>
                <w:szCs w:val="26"/>
              </w:rPr>
              <w:t xml:space="preserve"> молодёжных мероприятий.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АНК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left="-108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 постоянно.</w:t>
            </w:r>
          </w:p>
        </w:tc>
      </w:tr>
      <w:tr w:rsidR="00455933" w:rsidTr="00455933">
        <w:trPr>
          <w:trHeight w:val="1364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firstLine="150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firstLine="150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Создание и поддержание банка информации по проблемам наркомании, алкоголизма, </w:t>
            </w:r>
            <w:proofErr w:type="spellStart"/>
            <w:r>
              <w:rPr>
                <w:sz w:val="26"/>
                <w:szCs w:val="26"/>
              </w:rPr>
              <w:t>табакокурения</w:t>
            </w:r>
            <w:proofErr w:type="spellEnd"/>
            <w:r>
              <w:rPr>
                <w:sz w:val="26"/>
                <w:szCs w:val="26"/>
              </w:rPr>
              <w:t xml:space="preserve"> и ВИЧ-инфекции на базе библиотеки </w:t>
            </w:r>
            <w:proofErr w:type="spellStart"/>
            <w:r>
              <w:rPr>
                <w:sz w:val="26"/>
                <w:szCs w:val="26"/>
              </w:rPr>
              <w:t>Адашевского</w:t>
            </w:r>
            <w:proofErr w:type="spellEnd"/>
            <w:r>
              <w:rPr>
                <w:sz w:val="26"/>
                <w:szCs w:val="26"/>
              </w:rPr>
              <w:t xml:space="preserve"> 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АНК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постоянно</w:t>
            </w:r>
          </w:p>
        </w:tc>
      </w:tr>
      <w:tr w:rsidR="00455933" w:rsidTr="00455933">
        <w:trPr>
          <w:trHeight w:val="1379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firstLine="150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firstLine="150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консультаций подростков, попавших в трудную жизненную ситуацию  (</w:t>
            </w:r>
            <w:proofErr w:type="spellStart"/>
            <w:r>
              <w:rPr>
                <w:sz w:val="26"/>
                <w:szCs w:val="26"/>
              </w:rPr>
              <w:t>педагоги</w:t>
            </w:r>
            <w:proofErr w:type="gramStart"/>
            <w:r>
              <w:rPr>
                <w:sz w:val="26"/>
                <w:szCs w:val="26"/>
              </w:rPr>
              <w:t>,у</w:t>
            </w:r>
            <w:proofErr w:type="gramEnd"/>
            <w:r>
              <w:rPr>
                <w:sz w:val="26"/>
                <w:szCs w:val="26"/>
              </w:rPr>
              <w:t>частковый</w:t>
            </w:r>
            <w:proofErr w:type="spellEnd"/>
            <w:r>
              <w:rPr>
                <w:sz w:val="26"/>
                <w:szCs w:val="26"/>
              </w:rPr>
              <w:t xml:space="preserve"> уполномоченный)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933" w:rsidRDefault="0045593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АНК </w:t>
            </w:r>
          </w:p>
          <w:p w:rsidR="00455933" w:rsidRDefault="00455933">
            <w:pPr>
              <w:spacing w:before="100" w:beforeAutospacing="1" w:after="100" w:afterAutospacing="1" w:line="255" w:lineRule="atLeast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/>
              <w:ind w:left="-10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по мере необходимости</w:t>
            </w:r>
          </w:p>
          <w:p w:rsidR="00455933" w:rsidRDefault="00455933">
            <w:pPr>
              <w:spacing w:before="100" w:beforeAutospacing="1" w:after="100" w:afterAutospacing="1" w:line="255" w:lineRule="atLeast"/>
              <w:ind w:left="-108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по согласованию</w:t>
            </w:r>
          </w:p>
        </w:tc>
      </w:tr>
      <w:tr w:rsidR="00455933" w:rsidTr="00455933">
        <w:trPr>
          <w:trHeight w:val="1289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firstLine="150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firstLine="150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Проведение мероприятий в  библиотеке сельского поселения и в актовом зале </w:t>
            </w:r>
            <w:proofErr w:type="spellStart"/>
            <w:r>
              <w:rPr>
                <w:sz w:val="26"/>
                <w:szCs w:val="26"/>
              </w:rPr>
              <w:t>Адашевской</w:t>
            </w:r>
            <w:proofErr w:type="spellEnd"/>
            <w:r>
              <w:rPr>
                <w:sz w:val="26"/>
                <w:szCs w:val="26"/>
              </w:rPr>
              <w:t xml:space="preserve"> СОШ по профилактике наркомани</w:t>
            </w:r>
            <w:proofErr w:type="gramStart"/>
            <w:r>
              <w:rPr>
                <w:sz w:val="26"/>
                <w:szCs w:val="26"/>
              </w:rPr>
              <w:t>и(</w:t>
            </w:r>
            <w:proofErr w:type="gramEnd"/>
            <w:r>
              <w:rPr>
                <w:sz w:val="26"/>
                <w:szCs w:val="26"/>
              </w:rPr>
              <w:t>информационные стенды, читательские конференции).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Библиотеки</w:t>
            </w:r>
          </w:p>
          <w:p w:rsidR="00455933" w:rsidRDefault="00455933">
            <w:pPr>
              <w:spacing w:before="100" w:beforeAutospacing="1" w:after="100" w:afterAutospacing="1" w:line="255" w:lineRule="atLeast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Сельский клуб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left="-108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Летне</w:t>
            </w:r>
            <w:proofErr w:type="spellEnd"/>
            <w:r>
              <w:rPr>
                <w:sz w:val="26"/>
                <w:szCs w:val="26"/>
              </w:rPr>
              <w:t xml:space="preserve"> - осенний</w:t>
            </w:r>
            <w:proofErr w:type="gramEnd"/>
            <w:r>
              <w:rPr>
                <w:sz w:val="26"/>
                <w:szCs w:val="26"/>
              </w:rPr>
              <w:t xml:space="preserve"> период</w:t>
            </w:r>
          </w:p>
        </w:tc>
      </w:tr>
      <w:tr w:rsidR="00455933" w:rsidTr="00455933">
        <w:trPr>
          <w:trHeight w:val="825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firstLine="150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firstLine="150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месячника по профилактике наркомании и правонарушений.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 АНК.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left="-108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 октябрь</w:t>
            </w:r>
          </w:p>
        </w:tc>
      </w:tr>
      <w:tr w:rsidR="00455933" w:rsidTr="00455933">
        <w:trPr>
          <w:trHeight w:val="8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firstLine="150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firstLine="150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рейдов по торговым точкам, занимающихся реализацией алкогольной продукции и пива.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АНК, полиция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left="-108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 ежеквартально</w:t>
            </w:r>
          </w:p>
        </w:tc>
      </w:tr>
      <w:tr w:rsidR="00455933" w:rsidTr="00455933">
        <w:trPr>
          <w:trHeight w:val="825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firstLine="150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firstLine="150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рейдов по проверке дискотек, молодёжных массовых мероприятий в вечернее время.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АНК, полиция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left="-108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Во время проведения мероприятий</w:t>
            </w:r>
          </w:p>
        </w:tc>
      </w:tr>
      <w:tr w:rsidR="00455933" w:rsidTr="00455933">
        <w:trPr>
          <w:trHeight w:val="555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firstLine="150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firstLine="150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Утверждение плана работы  АНК  на 2018 год.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АНК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5933" w:rsidRDefault="00455933">
            <w:pPr>
              <w:spacing w:before="100" w:beforeAutospacing="1" w:after="100" w:afterAutospacing="1" w:line="255" w:lineRule="atLeast"/>
              <w:ind w:left="-108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 декабрь 2017г.</w:t>
            </w:r>
          </w:p>
        </w:tc>
      </w:tr>
    </w:tbl>
    <w:p w:rsidR="00455933" w:rsidRDefault="00455933" w:rsidP="00455933">
      <w:pPr>
        <w:rPr>
          <w:rFonts w:eastAsia="Times New Roman"/>
          <w:sz w:val="26"/>
          <w:szCs w:val="26"/>
        </w:rPr>
      </w:pPr>
    </w:p>
    <w:p w:rsidR="00455933" w:rsidRDefault="00455933" w:rsidP="00455933">
      <w:pPr>
        <w:tabs>
          <w:tab w:val="left" w:pos="1485"/>
        </w:tabs>
        <w:rPr>
          <w:sz w:val="28"/>
          <w:szCs w:val="28"/>
        </w:rPr>
      </w:pPr>
    </w:p>
    <w:p w:rsidR="00E03D6B" w:rsidRDefault="00E03D6B"/>
    <w:sectPr w:rsidR="00E03D6B" w:rsidSect="003E7D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5933"/>
    <w:rsid w:val="003E7D02"/>
    <w:rsid w:val="00455933"/>
    <w:rsid w:val="00BD6422"/>
    <w:rsid w:val="00E03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D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7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1209</Words>
  <Characters>6892</Characters>
  <Application>Microsoft Office Word</Application>
  <DocSecurity>0</DocSecurity>
  <Lines>57</Lines>
  <Paragraphs>16</Paragraphs>
  <ScaleCrop>false</ScaleCrop>
  <Company>Krokoz™ Inc.</Company>
  <LinksUpToDate>false</LinksUpToDate>
  <CharactersWithSpaces>8085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2018-02-26T06:40:00Z</dcterms:created>
  <dcterms:modified xsi:type="dcterms:W3CDTF">2018-02-26T06:43:00Z</dcterms:modified>
</cp:coreProperties>
</file>