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AFB" w:rsidRDefault="00230AFB" w:rsidP="00230A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AFB">
        <w:rPr>
          <w:rFonts w:ascii="Times New Roman" w:hAnsi="Times New Roman" w:cs="Times New Roman"/>
          <w:b/>
          <w:sz w:val="28"/>
          <w:szCs w:val="28"/>
        </w:rPr>
        <w:t xml:space="preserve">Сведения об имуществе, находящегося в собственности </w:t>
      </w:r>
    </w:p>
    <w:p w:rsidR="00230AFB" w:rsidRDefault="0048724E" w:rsidP="00230A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Кадошкинского муниципального</w:t>
      </w:r>
      <w:r w:rsidR="00230AFB" w:rsidRPr="00230AFB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bookmarkStart w:id="0" w:name="_GoBack"/>
      <w:bookmarkEnd w:id="0"/>
      <w:r w:rsidR="00230AFB" w:rsidRPr="00230AF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6223" w:rsidRDefault="00230AFB" w:rsidP="00230AF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0AFB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tbl>
      <w:tblPr>
        <w:tblStyle w:val="a3"/>
        <w:tblpPr w:leftFromText="180" w:rightFromText="180" w:vertAnchor="page" w:horzAnchor="page" w:tblpX="593" w:tblpY="2375"/>
        <w:tblW w:w="15134" w:type="dxa"/>
        <w:tblLook w:val="04A0" w:firstRow="1" w:lastRow="0" w:firstColumn="1" w:lastColumn="0" w:noHBand="0" w:noVBand="1"/>
      </w:tblPr>
      <w:tblGrid>
        <w:gridCol w:w="663"/>
        <w:gridCol w:w="3609"/>
        <w:gridCol w:w="3250"/>
        <w:gridCol w:w="2778"/>
        <w:gridCol w:w="2574"/>
        <w:gridCol w:w="2260"/>
      </w:tblGrid>
      <w:tr w:rsidR="006F19CD" w:rsidTr="00BD5742">
        <w:tc>
          <w:tcPr>
            <w:tcW w:w="663" w:type="dxa"/>
            <w:vAlign w:val="center"/>
          </w:tcPr>
          <w:p w:rsidR="0003388F" w:rsidRPr="00230AFB" w:rsidRDefault="0003388F" w:rsidP="00230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AF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3388F" w:rsidRPr="00230AFB" w:rsidRDefault="0003388F" w:rsidP="00230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AF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09" w:type="dxa"/>
            <w:vAlign w:val="center"/>
          </w:tcPr>
          <w:p w:rsidR="0003388F" w:rsidRPr="00230AFB" w:rsidRDefault="0003388F" w:rsidP="00230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AFB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3250" w:type="dxa"/>
            <w:vAlign w:val="center"/>
          </w:tcPr>
          <w:p w:rsidR="0003388F" w:rsidRPr="00230AFB" w:rsidRDefault="0003388F" w:rsidP="00230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AFB">
              <w:rPr>
                <w:rFonts w:ascii="Times New Roman" w:hAnsi="Times New Roman" w:cs="Times New Roman"/>
                <w:sz w:val="24"/>
                <w:szCs w:val="24"/>
              </w:rPr>
              <w:t>Адрес объекта</w:t>
            </w:r>
          </w:p>
        </w:tc>
        <w:tc>
          <w:tcPr>
            <w:tcW w:w="2778" w:type="dxa"/>
            <w:vAlign w:val="center"/>
          </w:tcPr>
          <w:p w:rsidR="0003388F" w:rsidRPr="00230AFB" w:rsidRDefault="0003388F" w:rsidP="00230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AFB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2574" w:type="dxa"/>
            <w:vAlign w:val="center"/>
          </w:tcPr>
          <w:p w:rsidR="0003388F" w:rsidRPr="00230AFB" w:rsidRDefault="0003388F" w:rsidP="00230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AFB">
              <w:rPr>
                <w:rFonts w:ascii="Times New Roman" w:hAnsi="Times New Roman" w:cs="Times New Roman"/>
                <w:sz w:val="24"/>
                <w:szCs w:val="24"/>
              </w:rPr>
              <w:t>Площадь объекта, кв.м.</w:t>
            </w:r>
          </w:p>
        </w:tc>
        <w:tc>
          <w:tcPr>
            <w:tcW w:w="2260" w:type="dxa"/>
            <w:vAlign w:val="center"/>
          </w:tcPr>
          <w:p w:rsidR="0003388F" w:rsidRPr="00230AFB" w:rsidRDefault="0003388F" w:rsidP="00230A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0AFB">
              <w:rPr>
                <w:rFonts w:ascii="Times New Roman" w:hAnsi="Times New Roman" w:cs="Times New Roman"/>
                <w:sz w:val="24"/>
                <w:szCs w:val="24"/>
              </w:rPr>
              <w:t>Сведения о  правообладателе</w:t>
            </w:r>
          </w:p>
        </w:tc>
      </w:tr>
      <w:tr w:rsidR="006F19CD" w:rsidTr="006F19CD">
        <w:trPr>
          <w:trHeight w:val="572"/>
        </w:trPr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Административное здание</w:t>
            </w:r>
          </w:p>
        </w:tc>
        <w:tc>
          <w:tcPr>
            <w:tcW w:w="3250" w:type="dxa"/>
            <w:vMerge w:val="restart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ул.Заводская,д.33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13:11:0101013:242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2260" w:type="dxa"/>
            <w:vMerge w:val="restart"/>
            <w:vAlign w:val="center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«Центр обслуживания муниципальных учреждений Кадошкинского муниципального района»</w:t>
            </w:r>
          </w:p>
        </w:tc>
      </w:tr>
      <w:tr w:rsidR="006F19CD" w:rsidTr="006F19CD">
        <w:trPr>
          <w:trHeight w:val="722"/>
        </w:trPr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13:11:0101014:72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C5009C">
        <w:trPr>
          <w:trHeight w:val="711"/>
        </w:trPr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гаража</w:t>
            </w:r>
          </w:p>
        </w:tc>
        <w:tc>
          <w:tcPr>
            <w:tcW w:w="3250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ул.Крупской,д.8б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13:11:0101013:271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C5009C">
        <w:trPr>
          <w:trHeight w:val="432"/>
        </w:trPr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ул.Крупской,д.8Б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13:11:0101013:361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гаража</w:t>
            </w:r>
          </w:p>
        </w:tc>
        <w:tc>
          <w:tcPr>
            <w:tcW w:w="3250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ул.Крупской,д.8в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13:11:0101013:272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180,9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ул.Крупской,д.8В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13:11:0101013:362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rPr>
          <w:trHeight w:val="680"/>
        </w:trPr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дома культуры</w:t>
            </w:r>
          </w:p>
        </w:tc>
        <w:tc>
          <w:tcPr>
            <w:tcW w:w="3250" w:type="dxa"/>
            <w:vMerge w:val="restart"/>
            <w:vAlign w:val="center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ул.Крупской,д.14а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13:11:0101014:304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2128,9</w:t>
            </w:r>
          </w:p>
        </w:tc>
        <w:tc>
          <w:tcPr>
            <w:tcW w:w="2260" w:type="dxa"/>
            <w:vMerge w:val="restart"/>
            <w:vAlign w:val="center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«Дом культуры Кадошкинского муниципального района»</w:t>
            </w:r>
          </w:p>
        </w:tc>
      </w:tr>
      <w:tr w:rsidR="006F19CD" w:rsidTr="00440A2F">
        <w:trPr>
          <w:trHeight w:val="685"/>
        </w:trPr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13:11:0101014:73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2848,0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клуба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с.Большая Поляна, ул.Ленина, д.8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13:11:0103001:464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382,0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13:11:0103001:402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клуба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с.Адашево, ул.Ленина,д.3</w:t>
            </w: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13:11:0102001:621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299,1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13:11:0102001:376</w:t>
            </w:r>
          </w:p>
        </w:tc>
        <w:tc>
          <w:tcPr>
            <w:tcW w:w="2574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клуба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с.Латышовка, ул.Молодежная, д.10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13:11:0105001:474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313,2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09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13:11:0105001:381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1485,0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Зданием МФЦ</w:t>
            </w:r>
          </w:p>
        </w:tc>
        <w:tc>
          <w:tcPr>
            <w:tcW w:w="3250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ул.Резакова,д.9а/пом.3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13:11:0101014:356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272,7</w:t>
            </w:r>
          </w:p>
        </w:tc>
        <w:tc>
          <w:tcPr>
            <w:tcW w:w="2260" w:type="dxa"/>
            <w:vMerge w:val="restart"/>
            <w:vAlign w:val="center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«МФЦ»</w:t>
            </w: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ул.Резакова,д.9а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13:11:0101014:71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4810,0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ул.Заводская,д.35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13:11:0101013:252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4197,9</w:t>
            </w:r>
          </w:p>
        </w:tc>
        <w:tc>
          <w:tcPr>
            <w:tcW w:w="226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«Кадошкинская СОШ»</w:t>
            </w: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13:11:0101006:61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25244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д/с «Солнечный»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ул.Светотехническая,д.28а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13:11:0101005:700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1140,3</w:t>
            </w:r>
          </w:p>
        </w:tc>
        <w:tc>
          <w:tcPr>
            <w:tcW w:w="226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МБУДОД Детский сад комбинированного типа «Теремок»</w:t>
            </w: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13:11:0101005:86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8187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д/с «Теремок»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ул.Светотехническая,д.32а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13:11:0101005:692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952,9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13:11:0101014:221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6568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многофункционального зала</w:t>
            </w:r>
          </w:p>
        </w:tc>
        <w:tc>
          <w:tcPr>
            <w:tcW w:w="3250" w:type="dxa"/>
            <w:vMerge w:val="restart"/>
            <w:vAlign w:val="center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ул.Светотехническая,д.6а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13:11:0101005:669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</w:t>
            </w:r>
          </w:p>
        </w:tc>
        <w:tc>
          <w:tcPr>
            <w:tcW w:w="2260" w:type="dxa"/>
            <w:vMerge w:val="restart"/>
            <w:vAlign w:val="center"/>
          </w:tcPr>
          <w:p w:rsidR="0003388F" w:rsidRPr="0096108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08B">
              <w:rPr>
                <w:rFonts w:ascii="Times New Roman" w:hAnsi="Times New Roman" w:cs="Times New Roman"/>
                <w:sz w:val="24"/>
                <w:szCs w:val="24"/>
              </w:rPr>
              <w:t>МБУДО «Спортивная школа» Кадошкинского муниципального района</w:t>
            </w: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13:11:0101005:696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189,6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13:11:0101014:204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5821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Футбольное поле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ул.Заводская,д.10 а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13:11:0101013:223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12743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13:11:0101013:173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24685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раздевалки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13:11:0101013:342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131,3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гаража</w:t>
            </w:r>
          </w:p>
        </w:tc>
        <w:tc>
          <w:tcPr>
            <w:tcW w:w="3250" w:type="dxa"/>
            <w:vMerge w:val="restart"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ул.Резакова,д.9 б</w:t>
            </w: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13:11:0101014:341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9CD" w:rsidTr="00440A2F">
        <w:tc>
          <w:tcPr>
            <w:tcW w:w="663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609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13:11:0101014:399</w:t>
            </w:r>
          </w:p>
        </w:tc>
        <w:tc>
          <w:tcPr>
            <w:tcW w:w="2574" w:type="dxa"/>
          </w:tcPr>
          <w:p w:rsidR="0003388F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260" w:type="dxa"/>
            <w:vMerge/>
          </w:tcPr>
          <w:p w:rsidR="0003388F" w:rsidRPr="00230AFB" w:rsidRDefault="0003388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09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  <w:vMerge w:val="restart"/>
          </w:tcPr>
          <w:p w:rsidR="00C92027" w:rsidRPr="00230AFB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с.Адашево, ул.Пролетарская,д.1</w:t>
            </w:r>
          </w:p>
        </w:tc>
        <w:tc>
          <w:tcPr>
            <w:tcW w:w="2778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13:11:0102001:674</w:t>
            </w:r>
          </w:p>
        </w:tc>
        <w:tc>
          <w:tcPr>
            <w:tcW w:w="2574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2045</w:t>
            </w:r>
          </w:p>
        </w:tc>
        <w:tc>
          <w:tcPr>
            <w:tcW w:w="2260" w:type="dxa"/>
            <w:vMerge w:val="restart"/>
          </w:tcPr>
          <w:p w:rsidR="00C92027" w:rsidRPr="00230AFB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«Адашевская СОШ»</w:t>
            </w:r>
          </w:p>
        </w:tc>
      </w:tr>
      <w:tr w:rsidR="00440A2F" w:rsidTr="00440A2F">
        <w:tc>
          <w:tcPr>
            <w:tcW w:w="663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609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C92027" w:rsidRPr="00230AFB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13:11:0102001:372</w:t>
            </w:r>
          </w:p>
        </w:tc>
        <w:tc>
          <w:tcPr>
            <w:tcW w:w="2574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8525</w:t>
            </w:r>
          </w:p>
        </w:tc>
        <w:tc>
          <w:tcPr>
            <w:tcW w:w="2260" w:type="dxa"/>
            <w:vMerge/>
          </w:tcPr>
          <w:p w:rsidR="00C92027" w:rsidRPr="00230AFB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609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250" w:type="dxa"/>
            <w:vMerge/>
          </w:tcPr>
          <w:p w:rsidR="00C92027" w:rsidRPr="00230AFB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13:11:0102001:840</w:t>
            </w:r>
          </w:p>
        </w:tc>
        <w:tc>
          <w:tcPr>
            <w:tcW w:w="2574" w:type="dxa"/>
          </w:tcPr>
          <w:p w:rsidR="00C92027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66,6</w:t>
            </w:r>
          </w:p>
        </w:tc>
        <w:tc>
          <w:tcPr>
            <w:tcW w:w="2260" w:type="dxa"/>
            <w:vMerge/>
          </w:tcPr>
          <w:p w:rsidR="00C92027" w:rsidRPr="00230AFB" w:rsidRDefault="00C92027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09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  <w:vMerge w:val="restart"/>
          </w:tcPr>
          <w:p w:rsidR="005C3F55" w:rsidRPr="00230AFB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с.Большая Поляна, ул.Пролетарская,д.1а</w:t>
            </w:r>
          </w:p>
        </w:tc>
        <w:tc>
          <w:tcPr>
            <w:tcW w:w="2778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13:11:0103001:689</w:t>
            </w:r>
          </w:p>
        </w:tc>
        <w:tc>
          <w:tcPr>
            <w:tcW w:w="2574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1145,8</w:t>
            </w:r>
          </w:p>
        </w:tc>
        <w:tc>
          <w:tcPr>
            <w:tcW w:w="2260" w:type="dxa"/>
            <w:vMerge w:val="restart"/>
          </w:tcPr>
          <w:p w:rsidR="005C3F55" w:rsidRPr="00230AFB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«Большеполянская ООШ»</w:t>
            </w:r>
          </w:p>
        </w:tc>
      </w:tr>
      <w:tr w:rsidR="00440A2F" w:rsidTr="00440A2F">
        <w:tc>
          <w:tcPr>
            <w:tcW w:w="663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609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5C3F55" w:rsidRPr="00230AFB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13:11:0103001:358</w:t>
            </w:r>
          </w:p>
        </w:tc>
        <w:tc>
          <w:tcPr>
            <w:tcW w:w="2574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2260" w:type="dxa"/>
            <w:vMerge/>
          </w:tcPr>
          <w:p w:rsidR="005C3F55" w:rsidRPr="00230AFB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609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250" w:type="dxa"/>
            <w:vMerge/>
          </w:tcPr>
          <w:p w:rsidR="005C3F55" w:rsidRPr="00230AFB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13:11:0103001:528</w:t>
            </w:r>
          </w:p>
        </w:tc>
        <w:tc>
          <w:tcPr>
            <w:tcW w:w="2574" w:type="dxa"/>
          </w:tcPr>
          <w:p w:rsidR="005C3F55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2260" w:type="dxa"/>
            <w:vMerge/>
          </w:tcPr>
          <w:p w:rsidR="005C3F55" w:rsidRPr="00230AFB" w:rsidRDefault="005C3F55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609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  <w:vMerge w:val="restart"/>
          </w:tcPr>
          <w:p w:rsidR="007C6BF8" w:rsidRPr="00230AFB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с.Глушково, ул.Корнеева,д.2</w:t>
            </w:r>
          </w:p>
        </w:tc>
        <w:tc>
          <w:tcPr>
            <w:tcW w:w="2778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13:11:0211001:226</w:t>
            </w:r>
          </w:p>
        </w:tc>
        <w:tc>
          <w:tcPr>
            <w:tcW w:w="2574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</w:p>
        </w:tc>
        <w:tc>
          <w:tcPr>
            <w:tcW w:w="2260" w:type="dxa"/>
            <w:vMerge w:val="restart"/>
          </w:tcPr>
          <w:p w:rsidR="007C6BF8" w:rsidRPr="00230AFB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«Глушковская НОШ»</w:t>
            </w:r>
          </w:p>
        </w:tc>
      </w:tr>
      <w:tr w:rsidR="00440A2F" w:rsidTr="00440A2F">
        <w:tc>
          <w:tcPr>
            <w:tcW w:w="663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609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7C6BF8" w:rsidRPr="00230AFB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13:11:0211001:172</w:t>
            </w:r>
          </w:p>
        </w:tc>
        <w:tc>
          <w:tcPr>
            <w:tcW w:w="2574" w:type="dxa"/>
          </w:tcPr>
          <w:p w:rsidR="007C6BF8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9619</w:t>
            </w:r>
          </w:p>
        </w:tc>
        <w:tc>
          <w:tcPr>
            <w:tcW w:w="2260" w:type="dxa"/>
            <w:vMerge/>
          </w:tcPr>
          <w:p w:rsidR="007C6BF8" w:rsidRPr="00230AFB" w:rsidRDefault="007C6BF8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609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  <w:vMerge w:val="restart"/>
          </w:tcPr>
          <w:p w:rsidR="00FA127A" w:rsidRPr="00230AFB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с.Латышовка, ул.Молодежная,д.12а</w:t>
            </w:r>
          </w:p>
        </w:tc>
        <w:tc>
          <w:tcPr>
            <w:tcW w:w="2778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13:11:0105001:552</w:t>
            </w:r>
          </w:p>
        </w:tc>
        <w:tc>
          <w:tcPr>
            <w:tcW w:w="2574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1085,1</w:t>
            </w:r>
          </w:p>
        </w:tc>
        <w:tc>
          <w:tcPr>
            <w:tcW w:w="2260" w:type="dxa"/>
            <w:vMerge w:val="restart"/>
          </w:tcPr>
          <w:p w:rsidR="00FA127A" w:rsidRPr="00230AFB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«Латышовская СОШ»</w:t>
            </w:r>
          </w:p>
        </w:tc>
      </w:tr>
      <w:tr w:rsidR="00440A2F" w:rsidTr="00440A2F">
        <w:tc>
          <w:tcPr>
            <w:tcW w:w="663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609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FA127A" w:rsidRPr="00230AFB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13:11:0105001:264</w:t>
            </w:r>
          </w:p>
        </w:tc>
        <w:tc>
          <w:tcPr>
            <w:tcW w:w="2574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20000</w:t>
            </w:r>
          </w:p>
        </w:tc>
        <w:tc>
          <w:tcPr>
            <w:tcW w:w="2260" w:type="dxa"/>
            <w:vMerge/>
          </w:tcPr>
          <w:p w:rsidR="00FA127A" w:rsidRPr="00230AFB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609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котельной</w:t>
            </w:r>
          </w:p>
        </w:tc>
        <w:tc>
          <w:tcPr>
            <w:tcW w:w="3250" w:type="dxa"/>
            <w:vMerge/>
          </w:tcPr>
          <w:p w:rsidR="00FA127A" w:rsidRPr="00230AFB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13:11:0105001:676</w:t>
            </w:r>
          </w:p>
        </w:tc>
        <w:tc>
          <w:tcPr>
            <w:tcW w:w="2574" w:type="dxa"/>
          </w:tcPr>
          <w:p w:rsidR="00FA127A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60,9</w:t>
            </w:r>
          </w:p>
        </w:tc>
        <w:tc>
          <w:tcPr>
            <w:tcW w:w="2260" w:type="dxa"/>
            <w:vMerge/>
          </w:tcPr>
          <w:p w:rsidR="00FA127A" w:rsidRPr="00230AFB" w:rsidRDefault="00FA127A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609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  <w:vMerge w:val="restart"/>
          </w:tcPr>
          <w:p w:rsidR="007A0C0B" w:rsidRPr="00230AF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с.Паево, ул.Школьная,д.22</w:t>
            </w:r>
          </w:p>
        </w:tc>
        <w:tc>
          <w:tcPr>
            <w:tcW w:w="2778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13:11:0207001:780</w:t>
            </w:r>
          </w:p>
        </w:tc>
        <w:tc>
          <w:tcPr>
            <w:tcW w:w="2574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1030,9</w:t>
            </w:r>
          </w:p>
        </w:tc>
        <w:tc>
          <w:tcPr>
            <w:tcW w:w="2260" w:type="dxa"/>
            <w:vMerge w:val="restart"/>
          </w:tcPr>
          <w:p w:rsidR="007A0C0B" w:rsidRPr="00230AF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«Паевская НОШ»</w:t>
            </w:r>
          </w:p>
        </w:tc>
      </w:tr>
      <w:tr w:rsidR="00440A2F" w:rsidTr="00440A2F">
        <w:tc>
          <w:tcPr>
            <w:tcW w:w="663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609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7A0C0B" w:rsidRPr="00230AF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13:11:0207001:478</w:t>
            </w:r>
          </w:p>
        </w:tc>
        <w:tc>
          <w:tcPr>
            <w:tcW w:w="2574" w:type="dxa"/>
          </w:tcPr>
          <w:p w:rsidR="007A0C0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</w:tc>
        <w:tc>
          <w:tcPr>
            <w:tcW w:w="2260" w:type="dxa"/>
            <w:vMerge/>
          </w:tcPr>
          <w:p w:rsidR="007A0C0B" w:rsidRPr="00230AFB" w:rsidRDefault="007A0C0B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440A2F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с.Пушкино,ул.Школьная,д.32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13:11:0208001:395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600,5</w:t>
            </w:r>
          </w:p>
        </w:tc>
        <w:tc>
          <w:tcPr>
            <w:tcW w:w="2260" w:type="dxa"/>
            <w:vMerge w:val="restart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образование Кадошкинский муниципальный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 Республики Мордовия</w:t>
            </w:r>
          </w:p>
        </w:tc>
      </w:tr>
      <w:tr w:rsidR="00440A2F" w:rsidTr="00440A2F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  <w:vMerge w:val="restart"/>
            <w:vAlign w:val="center"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с.Нагаево,ул.Школьная,д.67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13:11:0206001:297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1163,9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13:11:0206001:136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4294,0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школы</w:t>
            </w:r>
          </w:p>
        </w:tc>
        <w:tc>
          <w:tcPr>
            <w:tcW w:w="3250" w:type="dxa"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 ул.Ленина, д.31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13:11:0101002:84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1169,2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с.Адашево, ул.Ленина, д.7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13:11:0102001:507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с.Большая Поляна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13:11:0103001:765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цех по сборке с/х машин</w:t>
            </w:r>
          </w:p>
        </w:tc>
        <w:tc>
          <w:tcPr>
            <w:tcW w:w="3250" w:type="dxa"/>
            <w:vMerge w:val="restart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</w:t>
            </w:r>
          </w:p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ул.Октябрьская,д.23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13:11:0101012:304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13:11:0101012:559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52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Административно-бытовое здание</w:t>
            </w:r>
          </w:p>
        </w:tc>
        <w:tc>
          <w:tcPr>
            <w:tcW w:w="325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13:11:0101012:305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536,8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13:11:0101012:589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1242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теплая стоянка (гараж)</w:t>
            </w:r>
          </w:p>
        </w:tc>
        <w:tc>
          <w:tcPr>
            <w:tcW w:w="3250" w:type="dxa"/>
            <w:vMerge w:val="restart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</w:t>
            </w:r>
          </w:p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ул.Октябрьская,д.23а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13:11:0101012:309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76,2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13:11:0101012:590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ремонтной мастерской</w:t>
            </w:r>
          </w:p>
        </w:tc>
        <w:tc>
          <w:tcPr>
            <w:tcW w:w="3250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</w:t>
            </w:r>
          </w:p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ул.Октябрьская,д.23б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13:11:0101012:583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2919,3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сельскохозяйственного склада</w:t>
            </w:r>
          </w:p>
        </w:tc>
        <w:tc>
          <w:tcPr>
            <w:tcW w:w="3250" w:type="dxa"/>
            <w:vMerge w:val="restart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</w:t>
            </w:r>
          </w:p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ул.Октябрьская,д.23в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13:11:0101012:310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13:11:0101012:586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склад агрегатов с/х машин</w:t>
            </w:r>
          </w:p>
        </w:tc>
        <w:tc>
          <w:tcPr>
            <w:tcW w:w="3250" w:type="dxa"/>
            <w:vMerge w:val="restart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</w:t>
            </w:r>
          </w:p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ул.Октябрьская,д.23г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13:11:0101012:311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957,9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325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13:11:0101012:587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1057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0A2F" w:rsidTr="00BD5742">
        <w:tc>
          <w:tcPr>
            <w:tcW w:w="663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609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Встроенное нежилое помещение в административном здании</w:t>
            </w:r>
          </w:p>
        </w:tc>
        <w:tc>
          <w:tcPr>
            <w:tcW w:w="3250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р.п.Кадошкино,</w:t>
            </w:r>
          </w:p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ул.Октябрьская,д.1</w:t>
            </w:r>
          </w:p>
        </w:tc>
        <w:tc>
          <w:tcPr>
            <w:tcW w:w="2778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13:11:0101012:483</w:t>
            </w:r>
          </w:p>
        </w:tc>
        <w:tc>
          <w:tcPr>
            <w:tcW w:w="2574" w:type="dxa"/>
          </w:tcPr>
          <w:p w:rsidR="00440A2F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55,6</w:t>
            </w:r>
          </w:p>
        </w:tc>
        <w:tc>
          <w:tcPr>
            <w:tcW w:w="2260" w:type="dxa"/>
            <w:vMerge/>
          </w:tcPr>
          <w:p w:rsidR="00440A2F" w:rsidRPr="00230AFB" w:rsidRDefault="00440A2F" w:rsidP="00440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0AFB" w:rsidRDefault="00230AFB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5F04" w:rsidRDefault="008E5F04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5F04" w:rsidRDefault="008E5F04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5F04" w:rsidRDefault="008E5F04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5F04" w:rsidRDefault="008E5F04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5F04" w:rsidRDefault="008E5F04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E5F04" w:rsidRDefault="008E5F04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C3F55" w:rsidRDefault="005C3F55" w:rsidP="00440A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C3F55" w:rsidRPr="005C3F55" w:rsidRDefault="005C3F55" w:rsidP="00440A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3F55" w:rsidRPr="005C3F55" w:rsidRDefault="005C3F55" w:rsidP="00440A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3F55" w:rsidRPr="005C3F55" w:rsidRDefault="005C3F55" w:rsidP="005C3F55">
      <w:pPr>
        <w:rPr>
          <w:rFonts w:ascii="Times New Roman" w:hAnsi="Times New Roman" w:cs="Times New Roman"/>
          <w:sz w:val="28"/>
          <w:szCs w:val="28"/>
        </w:rPr>
      </w:pPr>
    </w:p>
    <w:p w:rsidR="005C3F55" w:rsidRPr="005C3F55" w:rsidRDefault="005C3F55" w:rsidP="005C3F55">
      <w:pPr>
        <w:rPr>
          <w:rFonts w:ascii="Times New Roman" w:hAnsi="Times New Roman" w:cs="Times New Roman"/>
          <w:sz w:val="28"/>
          <w:szCs w:val="28"/>
        </w:rPr>
      </w:pPr>
    </w:p>
    <w:p w:rsidR="005C3F55" w:rsidRDefault="005C3F55" w:rsidP="005C3F55">
      <w:pPr>
        <w:rPr>
          <w:rFonts w:ascii="Times New Roman" w:hAnsi="Times New Roman" w:cs="Times New Roman"/>
          <w:sz w:val="28"/>
          <w:szCs w:val="28"/>
        </w:rPr>
      </w:pPr>
    </w:p>
    <w:p w:rsidR="005C3F55" w:rsidRDefault="005C3F55" w:rsidP="005C3F55">
      <w:pPr>
        <w:rPr>
          <w:rFonts w:ascii="Times New Roman" w:hAnsi="Times New Roman" w:cs="Times New Roman"/>
          <w:sz w:val="28"/>
          <w:szCs w:val="28"/>
        </w:rPr>
      </w:pPr>
    </w:p>
    <w:p w:rsidR="008E5F04" w:rsidRDefault="008E5F04" w:rsidP="005C3F55">
      <w:pPr>
        <w:rPr>
          <w:rFonts w:ascii="Times New Roman" w:hAnsi="Times New Roman" w:cs="Times New Roman"/>
          <w:sz w:val="28"/>
          <w:szCs w:val="28"/>
        </w:rPr>
      </w:pPr>
    </w:p>
    <w:p w:rsidR="005C3F55" w:rsidRPr="005C3F55" w:rsidRDefault="005C3F55" w:rsidP="005C3F55">
      <w:pPr>
        <w:rPr>
          <w:rFonts w:ascii="Times New Roman" w:hAnsi="Times New Roman" w:cs="Times New Roman"/>
          <w:sz w:val="28"/>
          <w:szCs w:val="28"/>
        </w:rPr>
      </w:pPr>
    </w:p>
    <w:sectPr w:rsidR="005C3F55" w:rsidRPr="005C3F55" w:rsidSect="00230AFB">
      <w:pgSz w:w="16838" w:h="11906" w:orient="landscape"/>
      <w:pgMar w:top="567" w:right="42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30AFB"/>
    <w:rsid w:val="0003388F"/>
    <w:rsid w:val="0019026B"/>
    <w:rsid w:val="00213FF9"/>
    <w:rsid w:val="00230AFB"/>
    <w:rsid w:val="00257462"/>
    <w:rsid w:val="002823A2"/>
    <w:rsid w:val="002C6223"/>
    <w:rsid w:val="002E4179"/>
    <w:rsid w:val="003E03D4"/>
    <w:rsid w:val="00410FBD"/>
    <w:rsid w:val="00440A2F"/>
    <w:rsid w:val="0048724E"/>
    <w:rsid w:val="004D451B"/>
    <w:rsid w:val="005C3F55"/>
    <w:rsid w:val="005C7BB3"/>
    <w:rsid w:val="0068415D"/>
    <w:rsid w:val="006F19CD"/>
    <w:rsid w:val="00730546"/>
    <w:rsid w:val="007A0A8D"/>
    <w:rsid w:val="007A0C0B"/>
    <w:rsid w:val="007C6BF8"/>
    <w:rsid w:val="007F2452"/>
    <w:rsid w:val="0084551A"/>
    <w:rsid w:val="008705A4"/>
    <w:rsid w:val="008712FF"/>
    <w:rsid w:val="008900F3"/>
    <w:rsid w:val="008E5F04"/>
    <w:rsid w:val="00902654"/>
    <w:rsid w:val="00920B5A"/>
    <w:rsid w:val="009439DC"/>
    <w:rsid w:val="0096108B"/>
    <w:rsid w:val="00B262EB"/>
    <w:rsid w:val="00BD5742"/>
    <w:rsid w:val="00C375AE"/>
    <w:rsid w:val="00C5009C"/>
    <w:rsid w:val="00C92027"/>
    <w:rsid w:val="00E94D6A"/>
    <w:rsid w:val="00EE48CF"/>
    <w:rsid w:val="00EF5897"/>
    <w:rsid w:val="00F34FBD"/>
    <w:rsid w:val="00FA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A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1</cp:lastModifiedBy>
  <cp:revision>25</cp:revision>
  <dcterms:created xsi:type="dcterms:W3CDTF">2018-03-26T12:16:00Z</dcterms:created>
  <dcterms:modified xsi:type="dcterms:W3CDTF">2018-03-28T07:07:00Z</dcterms:modified>
</cp:coreProperties>
</file>