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303" w:rsidRDefault="00B2262B" w:rsidP="00C448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6096">
        <w:rPr>
          <w:rFonts w:ascii="Times New Roman" w:hAnsi="Times New Roman" w:cs="Times New Roman"/>
          <w:b/>
          <w:sz w:val="28"/>
          <w:szCs w:val="28"/>
        </w:rPr>
        <w:t>Перечень маршрутов и тарифов проезда в общественном транспорте</w:t>
      </w:r>
    </w:p>
    <w:p w:rsidR="008F6096" w:rsidRPr="008F6096" w:rsidRDefault="008F6096" w:rsidP="00C448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804"/>
        <w:gridCol w:w="2281"/>
        <w:gridCol w:w="1701"/>
        <w:gridCol w:w="3402"/>
        <w:gridCol w:w="2268"/>
        <w:gridCol w:w="2126"/>
        <w:gridCol w:w="1409"/>
        <w:gridCol w:w="9"/>
        <w:gridCol w:w="1276"/>
      </w:tblGrid>
      <w:tr w:rsidR="00D57991" w:rsidTr="00D57991">
        <w:tc>
          <w:tcPr>
            <w:tcW w:w="804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№№</w:t>
            </w:r>
          </w:p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281" w:type="dxa"/>
          </w:tcPr>
          <w:p w:rsidR="00D57991" w:rsidRDefault="00D57991" w:rsidP="00D579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Предприятие</w:t>
            </w:r>
          </w:p>
        </w:tc>
        <w:tc>
          <w:tcPr>
            <w:tcW w:w="1701" w:type="dxa"/>
          </w:tcPr>
          <w:p w:rsidR="00D57991" w:rsidRDefault="00D57991" w:rsidP="00D579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Номер автобусного маршрута</w:t>
            </w:r>
          </w:p>
        </w:tc>
        <w:tc>
          <w:tcPr>
            <w:tcW w:w="3402" w:type="dxa"/>
          </w:tcPr>
          <w:p w:rsidR="00D57991" w:rsidRDefault="00D57991" w:rsidP="00D579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маршрута</w:t>
            </w:r>
          </w:p>
        </w:tc>
        <w:tc>
          <w:tcPr>
            <w:tcW w:w="2268" w:type="dxa"/>
          </w:tcPr>
          <w:p w:rsidR="00D57991" w:rsidRPr="00010477" w:rsidRDefault="00D57991" w:rsidP="00D579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477">
              <w:rPr>
                <w:rFonts w:ascii="Times New Roman" w:hAnsi="Times New Roman" w:cs="Times New Roman"/>
                <w:sz w:val="28"/>
                <w:szCs w:val="28"/>
              </w:rPr>
              <w:t>Вид регулярных перевозок</w:t>
            </w:r>
          </w:p>
          <w:p w:rsidR="00D57991" w:rsidRDefault="00D57991" w:rsidP="00D579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57991" w:rsidRDefault="00D57991" w:rsidP="00D579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Пункты назначения</w:t>
            </w:r>
          </w:p>
        </w:tc>
        <w:tc>
          <w:tcPr>
            <w:tcW w:w="1418" w:type="dxa"/>
            <w:gridSpan w:val="2"/>
          </w:tcPr>
          <w:p w:rsidR="00D57991" w:rsidRDefault="00D57991" w:rsidP="00D579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Протяженность</w:t>
            </w:r>
          </w:p>
          <w:p w:rsidR="00D57991" w:rsidRDefault="00D57991" w:rsidP="00D579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(км)</w:t>
            </w:r>
          </w:p>
        </w:tc>
        <w:tc>
          <w:tcPr>
            <w:tcW w:w="1276" w:type="dxa"/>
          </w:tcPr>
          <w:p w:rsidR="00D57991" w:rsidRDefault="00D57991" w:rsidP="00D579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Тарифы проезда за 1 км.</w:t>
            </w:r>
          </w:p>
          <w:p w:rsidR="00D57991" w:rsidRDefault="00D57991" w:rsidP="00D579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D57991" w:rsidTr="00D57991">
        <w:tc>
          <w:tcPr>
            <w:tcW w:w="804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1" w:type="dxa"/>
          </w:tcPr>
          <w:p w:rsidR="00D57991" w:rsidRDefault="00D57991" w:rsidP="00B22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ОАО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АТП»</w:t>
            </w:r>
          </w:p>
        </w:tc>
        <w:tc>
          <w:tcPr>
            <w:tcW w:w="1701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569</w:t>
            </w:r>
          </w:p>
        </w:tc>
        <w:tc>
          <w:tcPr>
            <w:tcW w:w="3402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Междугородный (внутриреспубликанский)</w:t>
            </w:r>
          </w:p>
        </w:tc>
        <w:tc>
          <w:tcPr>
            <w:tcW w:w="2268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нерегулируемый тариф</w:t>
            </w:r>
          </w:p>
        </w:tc>
        <w:tc>
          <w:tcPr>
            <w:tcW w:w="2126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Глушково - Саранск</w:t>
            </w:r>
          </w:p>
        </w:tc>
        <w:tc>
          <w:tcPr>
            <w:tcW w:w="1418" w:type="dxa"/>
            <w:gridSpan w:val="2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80,1</w:t>
            </w:r>
          </w:p>
        </w:tc>
        <w:tc>
          <w:tcPr>
            <w:tcW w:w="1276" w:type="dxa"/>
          </w:tcPr>
          <w:p w:rsidR="00D57991" w:rsidRDefault="00D57991" w:rsidP="00B22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2,70 </w:t>
            </w:r>
          </w:p>
        </w:tc>
      </w:tr>
      <w:tr w:rsidR="00D57991" w:rsidTr="00D57991">
        <w:tc>
          <w:tcPr>
            <w:tcW w:w="804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81" w:type="dxa"/>
          </w:tcPr>
          <w:p w:rsidR="00D57991" w:rsidRDefault="00D57991" w:rsidP="00B2262B">
            <w:pPr>
              <w:jc w:val="center"/>
            </w:pPr>
            <w:r w:rsidRPr="00DC3B13">
              <w:rPr>
                <w:rFonts w:ascii="Times New Roman" w:hAnsi="Times New Roman" w:cs="Times New Roman"/>
                <w:sz w:val="28"/>
                <w:szCs w:val="28"/>
              </w:rPr>
              <w:t>ОАО «</w:t>
            </w:r>
            <w:proofErr w:type="spellStart"/>
            <w:r w:rsidRPr="00DC3B13">
              <w:rPr>
                <w:rFonts w:ascii="Times New Roman" w:hAnsi="Times New Roman" w:cs="Times New Roman"/>
                <w:sz w:val="28"/>
                <w:szCs w:val="28"/>
              </w:rPr>
              <w:t>Кадошкинское</w:t>
            </w:r>
            <w:proofErr w:type="spellEnd"/>
            <w:r w:rsidRPr="00DC3B13">
              <w:rPr>
                <w:rFonts w:ascii="Times New Roman" w:hAnsi="Times New Roman" w:cs="Times New Roman"/>
                <w:sz w:val="28"/>
                <w:szCs w:val="28"/>
              </w:rPr>
              <w:t xml:space="preserve"> АТП»</w:t>
            </w:r>
          </w:p>
        </w:tc>
        <w:tc>
          <w:tcPr>
            <w:tcW w:w="1701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551</w:t>
            </w:r>
          </w:p>
        </w:tc>
        <w:tc>
          <w:tcPr>
            <w:tcW w:w="3402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Междугородный (внутриреспубликанский)</w:t>
            </w:r>
          </w:p>
        </w:tc>
        <w:tc>
          <w:tcPr>
            <w:tcW w:w="2268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нерегулируемый тариф</w:t>
            </w:r>
          </w:p>
        </w:tc>
        <w:tc>
          <w:tcPr>
            <w:tcW w:w="2126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Паево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Саранск</w:t>
            </w:r>
          </w:p>
        </w:tc>
        <w:tc>
          <w:tcPr>
            <w:tcW w:w="1418" w:type="dxa"/>
            <w:gridSpan w:val="2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94,0</w:t>
            </w:r>
          </w:p>
        </w:tc>
        <w:tc>
          <w:tcPr>
            <w:tcW w:w="1276" w:type="dxa"/>
          </w:tcPr>
          <w:p w:rsidR="00D57991" w:rsidRDefault="00D57991" w:rsidP="00B22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2,70</w:t>
            </w:r>
          </w:p>
        </w:tc>
      </w:tr>
      <w:tr w:rsidR="00D57991" w:rsidTr="00D57991">
        <w:tc>
          <w:tcPr>
            <w:tcW w:w="804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81" w:type="dxa"/>
          </w:tcPr>
          <w:p w:rsidR="00D57991" w:rsidRDefault="00D57991" w:rsidP="00B2262B">
            <w:pPr>
              <w:jc w:val="center"/>
            </w:pPr>
            <w:r w:rsidRPr="00DC3B13">
              <w:rPr>
                <w:rFonts w:ascii="Times New Roman" w:hAnsi="Times New Roman" w:cs="Times New Roman"/>
                <w:sz w:val="28"/>
                <w:szCs w:val="28"/>
              </w:rPr>
              <w:t>ОАО «</w:t>
            </w:r>
            <w:proofErr w:type="spellStart"/>
            <w:r w:rsidRPr="00DC3B13">
              <w:rPr>
                <w:rFonts w:ascii="Times New Roman" w:hAnsi="Times New Roman" w:cs="Times New Roman"/>
                <w:sz w:val="28"/>
                <w:szCs w:val="28"/>
              </w:rPr>
              <w:t>Кадошкинское</w:t>
            </w:r>
            <w:proofErr w:type="spellEnd"/>
            <w:r w:rsidRPr="00DC3B13">
              <w:rPr>
                <w:rFonts w:ascii="Times New Roman" w:hAnsi="Times New Roman" w:cs="Times New Roman"/>
                <w:sz w:val="28"/>
                <w:szCs w:val="28"/>
              </w:rPr>
              <w:t xml:space="preserve"> АТП»</w:t>
            </w:r>
          </w:p>
        </w:tc>
        <w:tc>
          <w:tcPr>
            <w:tcW w:w="1701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509</w:t>
            </w:r>
          </w:p>
        </w:tc>
        <w:tc>
          <w:tcPr>
            <w:tcW w:w="3402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Междугородный (внутриреспубликанский)</w:t>
            </w:r>
          </w:p>
        </w:tc>
        <w:tc>
          <w:tcPr>
            <w:tcW w:w="2268" w:type="dxa"/>
          </w:tcPr>
          <w:p w:rsidR="00D57991" w:rsidRDefault="00D57991" w:rsidP="00D57991">
            <w:pPr>
              <w:jc w:val="center"/>
            </w:pPr>
            <w:r w:rsidRPr="00433860">
              <w:rPr>
                <w:rFonts w:ascii="Times New Roman" w:hAnsi="Times New Roman" w:cs="Times New Roman"/>
                <w:sz w:val="28"/>
                <w:szCs w:val="28"/>
              </w:rPr>
              <w:t>нерегулируемый тариф</w:t>
            </w:r>
          </w:p>
        </w:tc>
        <w:tc>
          <w:tcPr>
            <w:tcW w:w="2126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Саранск</w:t>
            </w:r>
          </w:p>
        </w:tc>
        <w:tc>
          <w:tcPr>
            <w:tcW w:w="1418" w:type="dxa"/>
            <w:gridSpan w:val="2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76,0</w:t>
            </w:r>
          </w:p>
        </w:tc>
        <w:tc>
          <w:tcPr>
            <w:tcW w:w="1276" w:type="dxa"/>
          </w:tcPr>
          <w:p w:rsidR="00D57991" w:rsidRDefault="00D57991" w:rsidP="00B22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2,70</w:t>
            </w:r>
          </w:p>
        </w:tc>
      </w:tr>
      <w:tr w:rsidR="00D57991" w:rsidTr="00D57991">
        <w:tc>
          <w:tcPr>
            <w:tcW w:w="804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81" w:type="dxa"/>
          </w:tcPr>
          <w:p w:rsidR="00D57991" w:rsidRDefault="00D57991" w:rsidP="00B2262B">
            <w:pPr>
              <w:jc w:val="center"/>
            </w:pPr>
            <w:r w:rsidRPr="00DC3B13">
              <w:rPr>
                <w:rFonts w:ascii="Times New Roman" w:hAnsi="Times New Roman" w:cs="Times New Roman"/>
                <w:sz w:val="28"/>
                <w:szCs w:val="28"/>
              </w:rPr>
              <w:t>ОАО «</w:t>
            </w:r>
            <w:proofErr w:type="spellStart"/>
            <w:r w:rsidRPr="00DC3B13">
              <w:rPr>
                <w:rFonts w:ascii="Times New Roman" w:hAnsi="Times New Roman" w:cs="Times New Roman"/>
                <w:sz w:val="28"/>
                <w:szCs w:val="28"/>
              </w:rPr>
              <w:t>Кадошкинское</w:t>
            </w:r>
            <w:proofErr w:type="spellEnd"/>
            <w:r w:rsidRPr="00DC3B13">
              <w:rPr>
                <w:rFonts w:ascii="Times New Roman" w:hAnsi="Times New Roman" w:cs="Times New Roman"/>
                <w:sz w:val="28"/>
                <w:szCs w:val="28"/>
              </w:rPr>
              <w:t xml:space="preserve"> АТП»</w:t>
            </w:r>
          </w:p>
        </w:tc>
        <w:tc>
          <w:tcPr>
            <w:tcW w:w="1701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576</w:t>
            </w:r>
          </w:p>
        </w:tc>
        <w:tc>
          <w:tcPr>
            <w:tcW w:w="3402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Пригородный (внутриреспубликанский)</w:t>
            </w:r>
          </w:p>
        </w:tc>
        <w:tc>
          <w:tcPr>
            <w:tcW w:w="2268" w:type="dxa"/>
          </w:tcPr>
          <w:p w:rsidR="00D57991" w:rsidRDefault="00D57991" w:rsidP="00D57991">
            <w:pPr>
              <w:jc w:val="center"/>
            </w:pPr>
            <w:r w:rsidRPr="00433860">
              <w:rPr>
                <w:rFonts w:ascii="Times New Roman" w:hAnsi="Times New Roman" w:cs="Times New Roman"/>
                <w:sz w:val="28"/>
                <w:szCs w:val="28"/>
              </w:rPr>
              <w:t>нерегулируемый тариф</w:t>
            </w:r>
          </w:p>
        </w:tc>
        <w:tc>
          <w:tcPr>
            <w:tcW w:w="2126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Кадошкино-Паево-Ковылкино</w:t>
            </w:r>
            <w:proofErr w:type="spellEnd"/>
          </w:p>
        </w:tc>
        <w:tc>
          <w:tcPr>
            <w:tcW w:w="1418" w:type="dxa"/>
            <w:gridSpan w:val="2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55,8</w:t>
            </w:r>
          </w:p>
        </w:tc>
        <w:tc>
          <w:tcPr>
            <w:tcW w:w="1276" w:type="dxa"/>
          </w:tcPr>
          <w:p w:rsidR="00D57991" w:rsidRDefault="00D57991" w:rsidP="00B22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2,50</w:t>
            </w:r>
          </w:p>
        </w:tc>
      </w:tr>
      <w:tr w:rsidR="00D57991" w:rsidTr="00D57991">
        <w:tc>
          <w:tcPr>
            <w:tcW w:w="804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81" w:type="dxa"/>
          </w:tcPr>
          <w:p w:rsidR="00D57991" w:rsidRDefault="00D57991" w:rsidP="00B2262B">
            <w:pPr>
              <w:jc w:val="center"/>
            </w:pPr>
            <w:r w:rsidRPr="00DC3B13">
              <w:rPr>
                <w:rFonts w:ascii="Times New Roman" w:hAnsi="Times New Roman" w:cs="Times New Roman"/>
                <w:sz w:val="28"/>
                <w:szCs w:val="28"/>
              </w:rPr>
              <w:t>ОАО «</w:t>
            </w:r>
            <w:proofErr w:type="spellStart"/>
            <w:r w:rsidRPr="00DC3B13">
              <w:rPr>
                <w:rFonts w:ascii="Times New Roman" w:hAnsi="Times New Roman" w:cs="Times New Roman"/>
                <w:sz w:val="28"/>
                <w:szCs w:val="28"/>
              </w:rPr>
              <w:t>Кадошкинское</w:t>
            </w:r>
            <w:proofErr w:type="spellEnd"/>
            <w:r w:rsidRPr="00DC3B13">
              <w:rPr>
                <w:rFonts w:ascii="Times New Roman" w:hAnsi="Times New Roman" w:cs="Times New Roman"/>
                <w:sz w:val="28"/>
                <w:szCs w:val="28"/>
              </w:rPr>
              <w:t xml:space="preserve"> АТП»</w:t>
            </w:r>
          </w:p>
        </w:tc>
        <w:tc>
          <w:tcPr>
            <w:tcW w:w="1701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574</w:t>
            </w:r>
          </w:p>
        </w:tc>
        <w:tc>
          <w:tcPr>
            <w:tcW w:w="3402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Пригородный (внутриреспубликанский)</w:t>
            </w:r>
          </w:p>
        </w:tc>
        <w:tc>
          <w:tcPr>
            <w:tcW w:w="2268" w:type="dxa"/>
          </w:tcPr>
          <w:p w:rsidR="00D57991" w:rsidRDefault="00D57991" w:rsidP="00D57991">
            <w:pPr>
              <w:jc w:val="center"/>
            </w:pPr>
            <w:r w:rsidRPr="00433860">
              <w:rPr>
                <w:rFonts w:ascii="Times New Roman" w:hAnsi="Times New Roman" w:cs="Times New Roman"/>
                <w:sz w:val="28"/>
                <w:szCs w:val="28"/>
              </w:rPr>
              <w:t>нерегулируемый тариф</w:t>
            </w:r>
          </w:p>
        </w:tc>
        <w:tc>
          <w:tcPr>
            <w:tcW w:w="2126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-Глушково-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Ковылкино</w:t>
            </w:r>
            <w:proofErr w:type="spellEnd"/>
          </w:p>
        </w:tc>
        <w:tc>
          <w:tcPr>
            <w:tcW w:w="1418" w:type="dxa"/>
            <w:gridSpan w:val="2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60,6</w:t>
            </w:r>
          </w:p>
        </w:tc>
        <w:tc>
          <w:tcPr>
            <w:tcW w:w="1276" w:type="dxa"/>
          </w:tcPr>
          <w:p w:rsidR="00D57991" w:rsidRDefault="00D57991" w:rsidP="00B22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2,50</w:t>
            </w:r>
          </w:p>
        </w:tc>
      </w:tr>
      <w:tr w:rsidR="00D57991" w:rsidTr="00D57991">
        <w:tc>
          <w:tcPr>
            <w:tcW w:w="804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81" w:type="dxa"/>
          </w:tcPr>
          <w:p w:rsidR="00D57991" w:rsidRDefault="00D57991" w:rsidP="00B2262B">
            <w:pPr>
              <w:jc w:val="center"/>
            </w:pPr>
            <w:r w:rsidRPr="00DC3B13">
              <w:rPr>
                <w:rFonts w:ascii="Times New Roman" w:hAnsi="Times New Roman" w:cs="Times New Roman"/>
                <w:sz w:val="28"/>
                <w:szCs w:val="28"/>
              </w:rPr>
              <w:t>ОАО «</w:t>
            </w:r>
            <w:proofErr w:type="spellStart"/>
            <w:r w:rsidRPr="00DC3B13">
              <w:rPr>
                <w:rFonts w:ascii="Times New Roman" w:hAnsi="Times New Roman" w:cs="Times New Roman"/>
                <w:sz w:val="28"/>
                <w:szCs w:val="28"/>
              </w:rPr>
              <w:t>Кадошкинское</w:t>
            </w:r>
            <w:proofErr w:type="spellEnd"/>
            <w:r w:rsidRPr="00DC3B13">
              <w:rPr>
                <w:rFonts w:ascii="Times New Roman" w:hAnsi="Times New Roman" w:cs="Times New Roman"/>
                <w:sz w:val="28"/>
                <w:szCs w:val="28"/>
              </w:rPr>
              <w:t xml:space="preserve"> АТП»</w:t>
            </w:r>
          </w:p>
        </w:tc>
        <w:tc>
          <w:tcPr>
            <w:tcW w:w="1701" w:type="dxa"/>
          </w:tcPr>
          <w:p w:rsidR="00D57991" w:rsidRDefault="00D57991" w:rsidP="00F824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101К</w:t>
            </w:r>
          </w:p>
        </w:tc>
        <w:tc>
          <w:tcPr>
            <w:tcW w:w="3402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Пригородный (внутриреспубликанский)</w:t>
            </w:r>
          </w:p>
        </w:tc>
        <w:tc>
          <w:tcPr>
            <w:tcW w:w="2268" w:type="dxa"/>
          </w:tcPr>
          <w:p w:rsidR="00D57991" w:rsidRDefault="00D57991" w:rsidP="00D57991">
            <w:pPr>
              <w:jc w:val="center"/>
            </w:pPr>
            <w:r w:rsidRPr="00433860">
              <w:rPr>
                <w:rFonts w:ascii="Times New Roman" w:hAnsi="Times New Roman" w:cs="Times New Roman"/>
                <w:sz w:val="28"/>
                <w:szCs w:val="28"/>
              </w:rPr>
              <w:t>нерегулируемый тариф</w:t>
            </w:r>
          </w:p>
        </w:tc>
        <w:tc>
          <w:tcPr>
            <w:tcW w:w="2126" w:type="dxa"/>
          </w:tcPr>
          <w:p w:rsidR="00D57991" w:rsidRDefault="00D57991" w:rsidP="00183A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Кадошкино-Б.Поляна</w:t>
            </w:r>
            <w:proofErr w:type="spellEnd"/>
          </w:p>
        </w:tc>
        <w:tc>
          <w:tcPr>
            <w:tcW w:w="1418" w:type="dxa"/>
            <w:gridSpan w:val="2"/>
          </w:tcPr>
          <w:p w:rsidR="00D57991" w:rsidRDefault="00D57991" w:rsidP="00183A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22,0</w:t>
            </w:r>
          </w:p>
        </w:tc>
        <w:tc>
          <w:tcPr>
            <w:tcW w:w="1276" w:type="dxa"/>
          </w:tcPr>
          <w:p w:rsidR="00D57991" w:rsidRDefault="00D57991" w:rsidP="00B22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2,50</w:t>
            </w:r>
          </w:p>
        </w:tc>
      </w:tr>
      <w:tr w:rsidR="00D57991" w:rsidTr="00D57991">
        <w:tc>
          <w:tcPr>
            <w:tcW w:w="804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81" w:type="dxa"/>
          </w:tcPr>
          <w:p w:rsidR="00D57991" w:rsidRDefault="00D57991" w:rsidP="00B2262B">
            <w:pPr>
              <w:jc w:val="center"/>
            </w:pPr>
            <w:r w:rsidRPr="007A6FBC">
              <w:rPr>
                <w:rFonts w:ascii="Times New Roman" w:hAnsi="Times New Roman" w:cs="Times New Roman"/>
                <w:sz w:val="28"/>
                <w:szCs w:val="28"/>
              </w:rPr>
              <w:t>ОАО «</w:t>
            </w:r>
            <w:proofErr w:type="spellStart"/>
            <w:r w:rsidRPr="007A6FBC">
              <w:rPr>
                <w:rFonts w:ascii="Times New Roman" w:hAnsi="Times New Roman" w:cs="Times New Roman"/>
                <w:sz w:val="28"/>
                <w:szCs w:val="28"/>
              </w:rPr>
              <w:t>Кадошкинское</w:t>
            </w:r>
            <w:proofErr w:type="spellEnd"/>
            <w:r w:rsidRPr="007A6FBC">
              <w:rPr>
                <w:rFonts w:ascii="Times New Roman" w:hAnsi="Times New Roman" w:cs="Times New Roman"/>
                <w:sz w:val="28"/>
                <w:szCs w:val="28"/>
              </w:rPr>
              <w:t xml:space="preserve"> АТП»</w:t>
            </w:r>
          </w:p>
        </w:tc>
        <w:tc>
          <w:tcPr>
            <w:tcW w:w="1701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  <w:tc>
          <w:tcPr>
            <w:tcW w:w="3402" w:type="dxa"/>
          </w:tcPr>
          <w:p w:rsidR="00D57991" w:rsidRDefault="00D57991" w:rsidP="00B2262B">
            <w:pPr>
              <w:jc w:val="center"/>
            </w:pPr>
            <w:r w:rsidRPr="000A070F">
              <w:rPr>
                <w:rFonts w:ascii="Times New Roman" w:hAnsi="Times New Roman" w:cs="Times New Roman"/>
                <w:sz w:val="28"/>
                <w:szCs w:val="28"/>
              </w:rPr>
              <w:t>Пригородный (внутриреспубликанский)</w:t>
            </w:r>
          </w:p>
        </w:tc>
        <w:tc>
          <w:tcPr>
            <w:tcW w:w="2268" w:type="dxa"/>
          </w:tcPr>
          <w:p w:rsidR="00D57991" w:rsidRDefault="00D57991" w:rsidP="00D57991">
            <w:pPr>
              <w:jc w:val="center"/>
            </w:pPr>
            <w:r w:rsidRPr="00433860">
              <w:rPr>
                <w:rFonts w:ascii="Times New Roman" w:hAnsi="Times New Roman" w:cs="Times New Roman"/>
                <w:sz w:val="28"/>
                <w:szCs w:val="28"/>
              </w:rPr>
              <w:t>нерегулируемый тариф</w:t>
            </w:r>
          </w:p>
        </w:tc>
        <w:tc>
          <w:tcPr>
            <w:tcW w:w="2126" w:type="dxa"/>
          </w:tcPr>
          <w:p w:rsidR="00D57991" w:rsidRDefault="00D57991" w:rsidP="007C54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Кадошкино-Б.Поляна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D57991" w:rsidRDefault="00D57991" w:rsidP="007C54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Паево</w:t>
            </w:r>
            <w:proofErr w:type="spellEnd"/>
          </w:p>
        </w:tc>
        <w:tc>
          <w:tcPr>
            <w:tcW w:w="1418" w:type="dxa"/>
            <w:gridSpan w:val="2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35,8</w:t>
            </w:r>
          </w:p>
        </w:tc>
        <w:tc>
          <w:tcPr>
            <w:tcW w:w="1276" w:type="dxa"/>
          </w:tcPr>
          <w:p w:rsidR="00D57991" w:rsidRDefault="00D57991" w:rsidP="00B22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2,50</w:t>
            </w:r>
          </w:p>
        </w:tc>
      </w:tr>
      <w:tr w:rsidR="00D57991" w:rsidTr="00D57991">
        <w:tc>
          <w:tcPr>
            <w:tcW w:w="804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2281" w:type="dxa"/>
          </w:tcPr>
          <w:p w:rsidR="00D57991" w:rsidRDefault="00D57991" w:rsidP="00B2262B">
            <w:pPr>
              <w:jc w:val="center"/>
            </w:pPr>
            <w:r w:rsidRPr="007A6FBC">
              <w:rPr>
                <w:rFonts w:ascii="Times New Roman" w:hAnsi="Times New Roman" w:cs="Times New Roman"/>
                <w:sz w:val="28"/>
                <w:szCs w:val="28"/>
              </w:rPr>
              <w:t>ОАО «</w:t>
            </w:r>
            <w:proofErr w:type="spellStart"/>
            <w:r w:rsidRPr="007A6FBC">
              <w:rPr>
                <w:rFonts w:ascii="Times New Roman" w:hAnsi="Times New Roman" w:cs="Times New Roman"/>
                <w:sz w:val="28"/>
                <w:szCs w:val="28"/>
              </w:rPr>
              <w:t>Кадошкинское</w:t>
            </w:r>
            <w:proofErr w:type="spellEnd"/>
            <w:r w:rsidRPr="007A6FBC">
              <w:rPr>
                <w:rFonts w:ascii="Times New Roman" w:hAnsi="Times New Roman" w:cs="Times New Roman"/>
                <w:sz w:val="28"/>
                <w:szCs w:val="28"/>
              </w:rPr>
              <w:t xml:space="preserve"> АТП»</w:t>
            </w:r>
          </w:p>
        </w:tc>
        <w:tc>
          <w:tcPr>
            <w:tcW w:w="1701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106</w:t>
            </w:r>
          </w:p>
        </w:tc>
        <w:tc>
          <w:tcPr>
            <w:tcW w:w="3402" w:type="dxa"/>
          </w:tcPr>
          <w:p w:rsidR="00D57991" w:rsidRDefault="00D57991" w:rsidP="00B2262B">
            <w:pPr>
              <w:jc w:val="center"/>
            </w:pPr>
            <w:r w:rsidRPr="000A070F">
              <w:rPr>
                <w:rFonts w:ascii="Times New Roman" w:hAnsi="Times New Roman" w:cs="Times New Roman"/>
                <w:sz w:val="28"/>
                <w:szCs w:val="28"/>
              </w:rPr>
              <w:t>Пригородный (внутриреспубликанский)</w:t>
            </w:r>
          </w:p>
        </w:tc>
        <w:tc>
          <w:tcPr>
            <w:tcW w:w="2268" w:type="dxa"/>
          </w:tcPr>
          <w:p w:rsidR="00D57991" w:rsidRDefault="00D57991" w:rsidP="00D57991">
            <w:pPr>
              <w:jc w:val="center"/>
            </w:pPr>
            <w:r w:rsidRPr="00433860">
              <w:rPr>
                <w:rFonts w:ascii="Times New Roman" w:hAnsi="Times New Roman" w:cs="Times New Roman"/>
                <w:sz w:val="28"/>
                <w:szCs w:val="28"/>
              </w:rPr>
              <w:t>нерегулируемый тариф</w:t>
            </w:r>
          </w:p>
        </w:tc>
        <w:tc>
          <w:tcPr>
            <w:tcW w:w="2126" w:type="dxa"/>
          </w:tcPr>
          <w:p w:rsidR="00D57991" w:rsidRDefault="00D57991" w:rsidP="007C54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Кадошкино-Б.Поляна-Адашево</w:t>
            </w:r>
            <w:proofErr w:type="spellEnd"/>
          </w:p>
        </w:tc>
        <w:tc>
          <w:tcPr>
            <w:tcW w:w="1418" w:type="dxa"/>
            <w:gridSpan w:val="2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26,0</w:t>
            </w:r>
          </w:p>
        </w:tc>
        <w:tc>
          <w:tcPr>
            <w:tcW w:w="1276" w:type="dxa"/>
          </w:tcPr>
          <w:p w:rsidR="00D57991" w:rsidRDefault="00D57991" w:rsidP="00B22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2,50</w:t>
            </w:r>
          </w:p>
        </w:tc>
      </w:tr>
      <w:tr w:rsidR="00D57991" w:rsidTr="00D57991">
        <w:tc>
          <w:tcPr>
            <w:tcW w:w="804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81" w:type="dxa"/>
          </w:tcPr>
          <w:p w:rsidR="00D57991" w:rsidRDefault="00D57991" w:rsidP="00B2262B">
            <w:pPr>
              <w:jc w:val="center"/>
            </w:pPr>
            <w:r w:rsidRPr="007A6FBC">
              <w:rPr>
                <w:rFonts w:ascii="Times New Roman" w:hAnsi="Times New Roman" w:cs="Times New Roman"/>
                <w:sz w:val="28"/>
                <w:szCs w:val="28"/>
              </w:rPr>
              <w:t>ОАО «</w:t>
            </w:r>
            <w:proofErr w:type="spellStart"/>
            <w:r w:rsidRPr="007A6FBC">
              <w:rPr>
                <w:rFonts w:ascii="Times New Roman" w:hAnsi="Times New Roman" w:cs="Times New Roman"/>
                <w:sz w:val="28"/>
                <w:szCs w:val="28"/>
              </w:rPr>
              <w:t>Кадошкинское</w:t>
            </w:r>
            <w:proofErr w:type="spellEnd"/>
            <w:r w:rsidRPr="007A6FBC">
              <w:rPr>
                <w:rFonts w:ascii="Times New Roman" w:hAnsi="Times New Roman" w:cs="Times New Roman"/>
                <w:sz w:val="28"/>
                <w:szCs w:val="28"/>
              </w:rPr>
              <w:t xml:space="preserve"> АТП»</w:t>
            </w:r>
          </w:p>
        </w:tc>
        <w:tc>
          <w:tcPr>
            <w:tcW w:w="1701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3402" w:type="dxa"/>
          </w:tcPr>
          <w:p w:rsidR="00D57991" w:rsidRDefault="00D57991" w:rsidP="00B2262B">
            <w:pPr>
              <w:jc w:val="center"/>
            </w:pPr>
            <w:r w:rsidRPr="000A070F">
              <w:rPr>
                <w:rFonts w:ascii="Times New Roman" w:hAnsi="Times New Roman" w:cs="Times New Roman"/>
                <w:sz w:val="28"/>
                <w:szCs w:val="28"/>
              </w:rPr>
              <w:t>Пригородный (внутриреспубликанский)</w:t>
            </w:r>
          </w:p>
        </w:tc>
        <w:tc>
          <w:tcPr>
            <w:tcW w:w="2268" w:type="dxa"/>
          </w:tcPr>
          <w:p w:rsidR="00D57991" w:rsidRDefault="00D57991" w:rsidP="00D57991">
            <w:pPr>
              <w:jc w:val="center"/>
            </w:pPr>
            <w:r w:rsidRPr="00433860">
              <w:rPr>
                <w:rFonts w:ascii="Times New Roman" w:hAnsi="Times New Roman" w:cs="Times New Roman"/>
                <w:sz w:val="28"/>
                <w:szCs w:val="28"/>
              </w:rPr>
              <w:t>нерегулируемый тариф</w:t>
            </w:r>
          </w:p>
        </w:tc>
        <w:tc>
          <w:tcPr>
            <w:tcW w:w="2126" w:type="dxa"/>
          </w:tcPr>
          <w:p w:rsidR="00D57991" w:rsidRDefault="00D57991" w:rsidP="00B22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Кадошкино-Паево</w:t>
            </w:r>
            <w:proofErr w:type="spellEnd"/>
          </w:p>
        </w:tc>
        <w:tc>
          <w:tcPr>
            <w:tcW w:w="1409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31,0</w:t>
            </w:r>
          </w:p>
        </w:tc>
        <w:tc>
          <w:tcPr>
            <w:tcW w:w="1285" w:type="dxa"/>
            <w:gridSpan w:val="2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2,50</w:t>
            </w:r>
          </w:p>
        </w:tc>
      </w:tr>
      <w:tr w:rsidR="00D57991" w:rsidTr="00D57991">
        <w:tc>
          <w:tcPr>
            <w:tcW w:w="804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81" w:type="dxa"/>
          </w:tcPr>
          <w:p w:rsidR="00D57991" w:rsidRDefault="00D57991" w:rsidP="00B2262B">
            <w:pPr>
              <w:jc w:val="center"/>
            </w:pPr>
            <w:r w:rsidRPr="007A6FBC">
              <w:rPr>
                <w:rFonts w:ascii="Times New Roman" w:hAnsi="Times New Roman" w:cs="Times New Roman"/>
                <w:sz w:val="28"/>
                <w:szCs w:val="28"/>
              </w:rPr>
              <w:t>ОАО «</w:t>
            </w:r>
            <w:proofErr w:type="spellStart"/>
            <w:r w:rsidRPr="007A6FBC">
              <w:rPr>
                <w:rFonts w:ascii="Times New Roman" w:hAnsi="Times New Roman" w:cs="Times New Roman"/>
                <w:sz w:val="28"/>
                <w:szCs w:val="28"/>
              </w:rPr>
              <w:t>Кадошкинское</w:t>
            </w:r>
            <w:proofErr w:type="spellEnd"/>
            <w:r w:rsidRPr="007A6FBC">
              <w:rPr>
                <w:rFonts w:ascii="Times New Roman" w:hAnsi="Times New Roman" w:cs="Times New Roman"/>
                <w:sz w:val="28"/>
                <w:szCs w:val="28"/>
              </w:rPr>
              <w:t xml:space="preserve"> АТП»</w:t>
            </w:r>
          </w:p>
        </w:tc>
        <w:tc>
          <w:tcPr>
            <w:tcW w:w="1701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209</w:t>
            </w:r>
          </w:p>
        </w:tc>
        <w:tc>
          <w:tcPr>
            <w:tcW w:w="3402" w:type="dxa"/>
          </w:tcPr>
          <w:p w:rsidR="00D57991" w:rsidRDefault="00D57991" w:rsidP="00B2262B">
            <w:pPr>
              <w:jc w:val="center"/>
            </w:pPr>
            <w:r w:rsidRPr="000A070F">
              <w:rPr>
                <w:rFonts w:ascii="Times New Roman" w:hAnsi="Times New Roman" w:cs="Times New Roman"/>
                <w:sz w:val="28"/>
                <w:szCs w:val="28"/>
              </w:rPr>
              <w:t>Пригородный (внутриреспубликанский)</w:t>
            </w:r>
          </w:p>
        </w:tc>
        <w:tc>
          <w:tcPr>
            <w:tcW w:w="2268" w:type="dxa"/>
          </w:tcPr>
          <w:p w:rsidR="00D57991" w:rsidRDefault="00D57991" w:rsidP="00D57991">
            <w:pPr>
              <w:jc w:val="center"/>
            </w:pPr>
            <w:r w:rsidRPr="00433860">
              <w:rPr>
                <w:rFonts w:ascii="Times New Roman" w:hAnsi="Times New Roman" w:cs="Times New Roman"/>
                <w:sz w:val="28"/>
                <w:szCs w:val="28"/>
              </w:rPr>
              <w:t>нерегулируемый тариф</w:t>
            </w:r>
          </w:p>
        </w:tc>
        <w:tc>
          <w:tcPr>
            <w:tcW w:w="2126" w:type="dxa"/>
          </w:tcPr>
          <w:p w:rsidR="00D57991" w:rsidRDefault="00D57991" w:rsidP="00B22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Кадошкино-г.Инсар</w:t>
            </w:r>
            <w:proofErr w:type="spellEnd"/>
          </w:p>
        </w:tc>
        <w:tc>
          <w:tcPr>
            <w:tcW w:w="1409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1285" w:type="dxa"/>
            <w:gridSpan w:val="2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2,50</w:t>
            </w:r>
          </w:p>
        </w:tc>
      </w:tr>
      <w:tr w:rsidR="00D57991" w:rsidTr="00D57991">
        <w:tc>
          <w:tcPr>
            <w:tcW w:w="804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81" w:type="dxa"/>
          </w:tcPr>
          <w:p w:rsidR="00D57991" w:rsidRDefault="00D57991" w:rsidP="00B2262B">
            <w:pPr>
              <w:jc w:val="center"/>
            </w:pPr>
            <w:r w:rsidRPr="004B50F1">
              <w:rPr>
                <w:rFonts w:ascii="Times New Roman" w:hAnsi="Times New Roman" w:cs="Times New Roman"/>
                <w:sz w:val="28"/>
                <w:szCs w:val="28"/>
              </w:rPr>
              <w:t>ОАО «</w:t>
            </w:r>
            <w:proofErr w:type="spellStart"/>
            <w:r w:rsidRPr="004B50F1">
              <w:rPr>
                <w:rFonts w:ascii="Times New Roman" w:hAnsi="Times New Roman" w:cs="Times New Roman"/>
                <w:sz w:val="28"/>
                <w:szCs w:val="28"/>
              </w:rPr>
              <w:t>Кадошкинское</w:t>
            </w:r>
            <w:proofErr w:type="spellEnd"/>
            <w:r w:rsidRPr="004B50F1">
              <w:rPr>
                <w:rFonts w:ascii="Times New Roman" w:hAnsi="Times New Roman" w:cs="Times New Roman"/>
                <w:sz w:val="28"/>
                <w:szCs w:val="28"/>
              </w:rPr>
              <w:t xml:space="preserve"> АТП»</w:t>
            </w:r>
          </w:p>
        </w:tc>
        <w:tc>
          <w:tcPr>
            <w:tcW w:w="1701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  <w:tc>
          <w:tcPr>
            <w:tcW w:w="3402" w:type="dxa"/>
          </w:tcPr>
          <w:p w:rsidR="00D57991" w:rsidRDefault="00D57991" w:rsidP="00B2262B">
            <w:pPr>
              <w:jc w:val="center"/>
            </w:pPr>
            <w:r w:rsidRPr="000A070F">
              <w:rPr>
                <w:rFonts w:ascii="Times New Roman" w:hAnsi="Times New Roman" w:cs="Times New Roman"/>
                <w:sz w:val="28"/>
                <w:szCs w:val="28"/>
              </w:rPr>
              <w:t>Пригородный (внутриреспубликанский)</w:t>
            </w:r>
          </w:p>
        </w:tc>
        <w:tc>
          <w:tcPr>
            <w:tcW w:w="2268" w:type="dxa"/>
          </w:tcPr>
          <w:p w:rsidR="00D57991" w:rsidRDefault="00D57991" w:rsidP="00D57991">
            <w:pPr>
              <w:jc w:val="center"/>
            </w:pPr>
            <w:r w:rsidRPr="00433860">
              <w:rPr>
                <w:rFonts w:ascii="Times New Roman" w:hAnsi="Times New Roman" w:cs="Times New Roman"/>
                <w:sz w:val="28"/>
                <w:szCs w:val="28"/>
              </w:rPr>
              <w:t>нерегулируемый тариф</w:t>
            </w:r>
          </w:p>
        </w:tc>
        <w:tc>
          <w:tcPr>
            <w:tcW w:w="2126" w:type="dxa"/>
          </w:tcPr>
          <w:p w:rsidR="00D57991" w:rsidRDefault="00D57991" w:rsidP="00B22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-Пушкино-Нагаево</w:t>
            </w:r>
          </w:p>
        </w:tc>
        <w:tc>
          <w:tcPr>
            <w:tcW w:w="1409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1285" w:type="dxa"/>
            <w:gridSpan w:val="2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2,50</w:t>
            </w:r>
          </w:p>
        </w:tc>
      </w:tr>
      <w:tr w:rsidR="00D57991" w:rsidTr="00D57991">
        <w:tc>
          <w:tcPr>
            <w:tcW w:w="804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281" w:type="dxa"/>
          </w:tcPr>
          <w:p w:rsidR="00D57991" w:rsidRDefault="00D57991" w:rsidP="00B2262B">
            <w:pPr>
              <w:jc w:val="center"/>
            </w:pPr>
            <w:r w:rsidRPr="004B50F1">
              <w:rPr>
                <w:rFonts w:ascii="Times New Roman" w:hAnsi="Times New Roman" w:cs="Times New Roman"/>
                <w:sz w:val="28"/>
                <w:szCs w:val="28"/>
              </w:rPr>
              <w:t>ОАО «</w:t>
            </w:r>
            <w:proofErr w:type="spellStart"/>
            <w:r w:rsidRPr="004B50F1">
              <w:rPr>
                <w:rFonts w:ascii="Times New Roman" w:hAnsi="Times New Roman" w:cs="Times New Roman"/>
                <w:sz w:val="28"/>
                <w:szCs w:val="28"/>
              </w:rPr>
              <w:t>Кадошкинское</w:t>
            </w:r>
            <w:proofErr w:type="spellEnd"/>
            <w:r w:rsidRPr="004B50F1">
              <w:rPr>
                <w:rFonts w:ascii="Times New Roman" w:hAnsi="Times New Roman" w:cs="Times New Roman"/>
                <w:sz w:val="28"/>
                <w:szCs w:val="28"/>
              </w:rPr>
              <w:t xml:space="preserve"> АТП»</w:t>
            </w:r>
          </w:p>
        </w:tc>
        <w:tc>
          <w:tcPr>
            <w:tcW w:w="1701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  <w:tc>
          <w:tcPr>
            <w:tcW w:w="3402" w:type="dxa"/>
          </w:tcPr>
          <w:p w:rsidR="00D57991" w:rsidRDefault="00D57991" w:rsidP="00B2262B">
            <w:pPr>
              <w:jc w:val="center"/>
            </w:pPr>
            <w:r w:rsidRPr="000A070F">
              <w:rPr>
                <w:rFonts w:ascii="Times New Roman" w:hAnsi="Times New Roman" w:cs="Times New Roman"/>
                <w:sz w:val="28"/>
                <w:szCs w:val="28"/>
              </w:rPr>
              <w:t>Пригородный (внутриреспубликанский)</w:t>
            </w:r>
          </w:p>
        </w:tc>
        <w:tc>
          <w:tcPr>
            <w:tcW w:w="2268" w:type="dxa"/>
          </w:tcPr>
          <w:p w:rsidR="00D57991" w:rsidRDefault="00D57991" w:rsidP="00D57991">
            <w:pPr>
              <w:jc w:val="center"/>
            </w:pPr>
            <w:r w:rsidRPr="00433860">
              <w:rPr>
                <w:rFonts w:ascii="Times New Roman" w:hAnsi="Times New Roman" w:cs="Times New Roman"/>
                <w:sz w:val="28"/>
                <w:szCs w:val="28"/>
              </w:rPr>
              <w:t>нерегулируемый тариф</w:t>
            </w:r>
          </w:p>
        </w:tc>
        <w:tc>
          <w:tcPr>
            <w:tcW w:w="2126" w:type="dxa"/>
          </w:tcPr>
          <w:p w:rsidR="00D57991" w:rsidRDefault="00D57991" w:rsidP="00B22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Б.Поляна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-Глушково</w:t>
            </w:r>
          </w:p>
        </w:tc>
        <w:tc>
          <w:tcPr>
            <w:tcW w:w="1409" w:type="dxa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26,0</w:t>
            </w:r>
          </w:p>
        </w:tc>
        <w:tc>
          <w:tcPr>
            <w:tcW w:w="1285" w:type="dxa"/>
            <w:gridSpan w:val="2"/>
          </w:tcPr>
          <w:p w:rsidR="00D57991" w:rsidRDefault="00D57991" w:rsidP="00C448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2,50</w:t>
            </w:r>
          </w:p>
        </w:tc>
      </w:tr>
    </w:tbl>
    <w:p w:rsidR="00C44853" w:rsidRPr="00C44853" w:rsidRDefault="00C44853" w:rsidP="00C44853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44853" w:rsidRPr="00C44853" w:rsidSect="00C4485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44853"/>
    <w:rsid w:val="00091FF6"/>
    <w:rsid w:val="000A6777"/>
    <w:rsid w:val="00183A23"/>
    <w:rsid w:val="00343BF2"/>
    <w:rsid w:val="003B664D"/>
    <w:rsid w:val="003D2C5F"/>
    <w:rsid w:val="005F26AA"/>
    <w:rsid w:val="006A4B2A"/>
    <w:rsid w:val="007C548E"/>
    <w:rsid w:val="008F6096"/>
    <w:rsid w:val="00B04B54"/>
    <w:rsid w:val="00B2262B"/>
    <w:rsid w:val="00C3513D"/>
    <w:rsid w:val="00C44853"/>
    <w:rsid w:val="00D57991"/>
    <w:rsid w:val="00F45303"/>
    <w:rsid w:val="00F82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397430-C6EA-43C1-8511-22F6865A6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26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48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04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4B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ADBA4-1E06-4858-94BF-08F37BF5E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Юлия</cp:lastModifiedBy>
  <cp:revision>9</cp:revision>
  <cp:lastPrinted>2013-11-27T05:05:00Z</cp:lastPrinted>
  <dcterms:created xsi:type="dcterms:W3CDTF">2013-11-27T04:37:00Z</dcterms:created>
  <dcterms:modified xsi:type="dcterms:W3CDTF">2018-03-28T09:03:00Z</dcterms:modified>
</cp:coreProperties>
</file>