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4657" w:rsidRPr="00D13919" w:rsidRDefault="004D34F1" w:rsidP="00E3465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E34657" w:rsidRPr="00E34657">
        <w:rPr>
          <w:sz w:val="28"/>
          <w:szCs w:val="28"/>
        </w:rPr>
        <w:t xml:space="preserve"> апреля на базе МБОУ «</w:t>
      </w:r>
      <w:proofErr w:type="spellStart"/>
      <w:r w:rsidR="00E34657" w:rsidRPr="00E34657">
        <w:rPr>
          <w:sz w:val="28"/>
          <w:szCs w:val="28"/>
        </w:rPr>
        <w:t>Кадошкинская</w:t>
      </w:r>
      <w:proofErr w:type="spellEnd"/>
      <w:r w:rsidR="00E34657" w:rsidRPr="00E34657">
        <w:rPr>
          <w:sz w:val="28"/>
          <w:szCs w:val="28"/>
        </w:rPr>
        <w:t xml:space="preserve"> СОШ»</w:t>
      </w:r>
      <w:r w:rsidR="00E34657">
        <w:rPr>
          <w:sz w:val="28"/>
          <w:szCs w:val="28"/>
        </w:rPr>
        <w:t xml:space="preserve"> </w:t>
      </w:r>
      <w:r w:rsidR="00E918AB">
        <w:rPr>
          <w:sz w:val="28"/>
          <w:szCs w:val="28"/>
        </w:rPr>
        <w:t xml:space="preserve">в </w:t>
      </w:r>
      <w:proofErr w:type="spellStart"/>
      <w:r w:rsidR="00E918AB">
        <w:rPr>
          <w:sz w:val="28"/>
          <w:szCs w:val="28"/>
        </w:rPr>
        <w:t>м</w:t>
      </w:r>
      <w:r w:rsidR="00E918AB" w:rsidRPr="00E918AB">
        <w:rPr>
          <w:sz w:val="28"/>
          <w:szCs w:val="28"/>
        </w:rPr>
        <w:t>рамках</w:t>
      </w:r>
      <w:proofErr w:type="spellEnd"/>
      <w:r w:rsidR="00E918AB" w:rsidRPr="00E918AB">
        <w:rPr>
          <w:sz w:val="28"/>
          <w:szCs w:val="28"/>
        </w:rPr>
        <w:t xml:space="preserve"> Всероссийской образовательной акции «Тотальный диктант на мокшанском языке»</w:t>
      </w:r>
      <w:r w:rsidR="00E918AB" w:rsidRPr="00E918AB">
        <w:t xml:space="preserve"> </w:t>
      </w:r>
      <w:r w:rsidR="00E34657">
        <w:rPr>
          <w:sz w:val="28"/>
          <w:szCs w:val="28"/>
        </w:rPr>
        <w:t>прошёл Т</w:t>
      </w:r>
      <w:r w:rsidR="00E34657" w:rsidRPr="00E34657">
        <w:rPr>
          <w:sz w:val="28"/>
          <w:szCs w:val="28"/>
        </w:rPr>
        <w:t>отальный диктант на мокшанском языке.</w:t>
      </w:r>
      <w:r w:rsidR="00E34657" w:rsidRPr="00E34657">
        <w:rPr>
          <w:bCs/>
          <w:sz w:val="28"/>
          <w:szCs w:val="28"/>
        </w:rPr>
        <w:t xml:space="preserve"> Тотальный диктант </w:t>
      </w:r>
      <w:r w:rsidR="00E918AB">
        <w:rPr>
          <w:sz w:val="28"/>
          <w:szCs w:val="28"/>
        </w:rPr>
        <w:t>–</w:t>
      </w:r>
      <w:r w:rsidR="00E34657" w:rsidRPr="00E34657">
        <w:rPr>
          <w:sz w:val="28"/>
          <w:szCs w:val="28"/>
        </w:rPr>
        <w:t xml:space="preserve"> </w:t>
      </w:r>
      <w:r w:rsidR="00E918AB">
        <w:rPr>
          <w:sz w:val="28"/>
          <w:szCs w:val="28"/>
        </w:rPr>
        <w:t xml:space="preserve">это </w:t>
      </w:r>
      <w:r w:rsidR="00E34657" w:rsidRPr="00E34657">
        <w:rPr>
          <w:sz w:val="28"/>
          <w:szCs w:val="28"/>
        </w:rPr>
        <w:t>добровольная бесплатная образовательная акция, призванная пробудить интерес к родному</w:t>
      </w:r>
      <w:r w:rsidR="00E34657">
        <w:rPr>
          <w:sz w:val="28"/>
          <w:szCs w:val="28"/>
        </w:rPr>
        <w:t xml:space="preserve"> мокшанскому </w:t>
      </w:r>
      <w:r w:rsidR="00E34657" w:rsidRPr="00E34657">
        <w:rPr>
          <w:sz w:val="28"/>
          <w:szCs w:val="28"/>
        </w:rPr>
        <w:t xml:space="preserve"> языку. </w:t>
      </w:r>
      <w:r w:rsidR="00E34657" w:rsidRPr="0048735B">
        <w:rPr>
          <w:sz w:val="28"/>
          <w:szCs w:val="28"/>
        </w:rPr>
        <w:t xml:space="preserve">Целью проведения </w:t>
      </w:r>
      <w:r w:rsidR="00E34657">
        <w:rPr>
          <w:sz w:val="28"/>
          <w:szCs w:val="28"/>
        </w:rPr>
        <w:t xml:space="preserve">Тотального диктанта </w:t>
      </w:r>
      <w:r w:rsidR="00E34657" w:rsidRPr="0048735B">
        <w:rPr>
          <w:sz w:val="28"/>
          <w:szCs w:val="28"/>
        </w:rPr>
        <w:t>является</w:t>
      </w:r>
      <w:r w:rsidR="00E34657">
        <w:rPr>
          <w:sz w:val="28"/>
          <w:szCs w:val="28"/>
        </w:rPr>
        <w:t xml:space="preserve"> повышение грамотности на мокшанском языке и популяризация родного</w:t>
      </w:r>
      <w:r w:rsidR="00E34657" w:rsidRPr="00D13919">
        <w:rPr>
          <w:sz w:val="28"/>
          <w:szCs w:val="28"/>
        </w:rPr>
        <w:t xml:space="preserve"> язык</w:t>
      </w:r>
      <w:r w:rsidR="00E34657">
        <w:rPr>
          <w:sz w:val="28"/>
          <w:szCs w:val="28"/>
        </w:rPr>
        <w:t>а</w:t>
      </w:r>
      <w:r w:rsidR="00E34657" w:rsidRPr="00D13919">
        <w:rPr>
          <w:sz w:val="28"/>
          <w:szCs w:val="28"/>
        </w:rPr>
        <w:t>.</w:t>
      </w:r>
    </w:p>
    <w:p w:rsidR="00E34657" w:rsidRPr="00E34657" w:rsidRDefault="00E34657" w:rsidP="00E34657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34657">
        <w:rPr>
          <w:sz w:val="28"/>
          <w:szCs w:val="28"/>
        </w:rPr>
        <w:t>Основные задачи:</w:t>
      </w:r>
    </w:p>
    <w:p w:rsidR="00E34657" w:rsidRDefault="00E34657" w:rsidP="00E346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4657">
        <w:rPr>
          <w:rFonts w:ascii="Times New Roman" w:hAnsi="Times New Roman" w:cs="Times New Roman"/>
          <w:sz w:val="28"/>
          <w:szCs w:val="28"/>
        </w:rPr>
        <w:t xml:space="preserve">- дать возможность всем желающим проверить свои знания по мокшанскому </w:t>
      </w:r>
      <w:r>
        <w:rPr>
          <w:rFonts w:ascii="Times New Roman" w:hAnsi="Times New Roman" w:cs="Times New Roman"/>
          <w:sz w:val="28"/>
          <w:szCs w:val="28"/>
        </w:rPr>
        <w:t>языку</w:t>
      </w:r>
      <w:r w:rsidRPr="00E34657">
        <w:rPr>
          <w:rFonts w:ascii="Times New Roman" w:hAnsi="Times New Roman" w:cs="Times New Roman"/>
          <w:sz w:val="28"/>
          <w:szCs w:val="28"/>
        </w:rPr>
        <w:t xml:space="preserve"> в ходе добровольного диктанта;</w:t>
      </w:r>
    </w:p>
    <w:p w:rsidR="00E34657" w:rsidRPr="00E34657" w:rsidRDefault="00E34657" w:rsidP="00E346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4657">
        <w:rPr>
          <w:rFonts w:ascii="Times New Roman" w:hAnsi="Times New Roman" w:cs="Times New Roman"/>
          <w:sz w:val="28"/>
          <w:szCs w:val="28"/>
        </w:rPr>
        <w:t>- повысить уровень грамотности по мокшанскому язык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34657">
        <w:rPr>
          <w:rFonts w:ascii="Times New Roman" w:hAnsi="Times New Roman" w:cs="Times New Roman"/>
          <w:sz w:val="28"/>
          <w:szCs w:val="28"/>
        </w:rPr>
        <w:t xml:space="preserve"> с помощью разбора ошибок;</w:t>
      </w:r>
    </w:p>
    <w:p w:rsidR="00E34657" w:rsidRPr="00E34657" w:rsidRDefault="00E34657" w:rsidP="00E346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4657">
        <w:rPr>
          <w:rFonts w:ascii="Times New Roman" w:hAnsi="Times New Roman" w:cs="Times New Roman"/>
          <w:sz w:val="28"/>
          <w:szCs w:val="28"/>
        </w:rPr>
        <w:t xml:space="preserve">- привлечь внимание СМИ и общества к проблеме грамотности на мокшанском </w:t>
      </w:r>
      <w:r>
        <w:rPr>
          <w:rFonts w:ascii="Times New Roman" w:hAnsi="Times New Roman" w:cs="Times New Roman"/>
          <w:sz w:val="28"/>
          <w:szCs w:val="28"/>
        </w:rPr>
        <w:t>языке</w:t>
      </w:r>
      <w:r w:rsidRPr="00E34657">
        <w:rPr>
          <w:rFonts w:ascii="Times New Roman" w:hAnsi="Times New Roman" w:cs="Times New Roman"/>
          <w:sz w:val="28"/>
          <w:szCs w:val="28"/>
        </w:rPr>
        <w:t>;</w:t>
      </w:r>
    </w:p>
    <w:p w:rsidR="00E34657" w:rsidRDefault="00E34657" w:rsidP="00E346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34657">
        <w:rPr>
          <w:rFonts w:ascii="Times New Roman" w:hAnsi="Times New Roman" w:cs="Times New Roman"/>
          <w:sz w:val="28"/>
          <w:szCs w:val="28"/>
        </w:rPr>
        <w:t>- п</w:t>
      </w:r>
      <w:r>
        <w:rPr>
          <w:rFonts w:ascii="Times New Roman" w:hAnsi="Times New Roman" w:cs="Times New Roman"/>
          <w:sz w:val="28"/>
          <w:szCs w:val="28"/>
        </w:rPr>
        <w:t>ропагандировать родной</w:t>
      </w:r>
      <w:r w:rsidRPr="00E34657">
        <w:rPr>
          <w:rFonts w:ascii="Times New Roman" w:hAnsi="Times New Roman" w:cs="Times New Roman"/>
          <w:sz w:val="28"/>
          <w:szCs w:val="28"/>
        </w:rPr>
        <w:t xml:space="preserve"> язык как средство общения, сохранение традиционной культуры и этнического самосознания мордовского народа.</w:t>
      </w:r>
    </w:p>
    <w:p w:rsidR="00E34657" w:rsidRPr="00E34657" w:rsidRDefault="00E34657" w:rsidP="00E3465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написание диктанта приняли участие 1</w:t>
      </w:r>
      <w:r w:rsidR="00E918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18AB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 xml:space="preserve">: учащихся, педагогов, </w:t>
      </w:r>
      <w:r w:rsidR="004D34F1">
        <w:rPr>
          <w:rFonts w:ascii="Times New Roman" w:hAnsi="Times New Roman" w:cs="Times New Roman"/>
          <w:sz w:val="28"/>
          <w:szCs w:val="28"/>
        </w:rPr>
        <w:t>воспитателей</w:t>
      </w:r>
      <w:r>
        <w:rPr>
          <w:rFonts w:ascii="Times New Roman" w:hAnsi="Times New Roman" w:cs="Times New Roman"/>
          <w:sz w:val="28"/>
          <w:szCs w:val="28"/>
        </w:rPr>
        <w:t xml:space="preserve"> работников библиотеки и других профессий.</w:t>
      </w:r>
    </w:p>
    <w:p w:rsidR="00E34657" w:rsidRPr="00E34657" w:rsidRDefault="00E34657" w:rsidP="00E34657">
      <w:pPr>
        <w:pStyle w:val="a3"/>
        <w:spacing w:before="0" w:beforeAutospacing="0" w:after="0" w:afterAutospacing="0"/>
        <w:ind w:firstLine="540"/>
        <w:jc w:val="both"/>
        <w:rPr>
          <w:sz w:val="28"/>
          <w:szCs w:val="28"/>
        </w:rPr>
      </w:pPr>
    </w:p>
    <w:p w:rsidR="0091149D" w:rsidRPr="00E34657" w:rsidRDefault="004D34F1" w:rsidP="004D34F1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bookmarkStart w:id="0" w:name="_GoBack"/>
      <w:bookmarkEnd w:id="0"/>
      <w:r>
        <w:rPr>
          <w:noProof/>
        </w:rPr>
        <w:drawing>
          <wp:inline distT="0" distB="0" distL="0" distR="0">
            <wp:extent cx="3519088" cy="2638801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193" cy="264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</w:t>
      </w:r>
      <w:r>
        <w:rPr>
          <w:noProof/>
        </w:rPr>
        <w:drawing>
          <wp:inline distT="0" distB="0" distL="0" distR="0">
            <wp:extent cx="3367004" cy="2524760"/>
            <wp:effectExtent l="0" t="0" r="508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890" cy="2532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149D" w:rsidRPr="00E34657" w:rsidSect="00E34657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657"/>
    <w:rsid w:val="004D34F1"/>
    <w:rsid w:val="0091149D"/>
    <w:rsid w:val="00E34657"/>
    <w:rsid w:val="00E9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474"/>
  <w15:chartTrackingRefBased/>
  <w15:docId w15:val="{F0B5181E-8591-496B-9499-BAE3354C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346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2018-04-23T07:31:00Z</dcterms:created>
  <dcterms:modified xsi:type="dcterms:W3CDTF">2018-04-23T07:31:00Z</dcterms:modified>
</cp:coreProperties>
</file>