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0" w:type="dxa"/>
        <w:jc w:val="center"/>
        <w:tblLayout w:type="fixed"/>
        <w:tblLook w:val="04A0"/>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p>
          <w:tbl>
            <w:tblPr>
              <w:tblW w:w="9930" w:type="dxa"/>
              <w:tblBorders>
                <w:insideH w:val="single" w:sz="6" w:space="0" w:color="auto"/>
                <w:insideV w:val="single" w:sz="6" w:space="0" w:color="auto"/>
              </w:tblBorders>
              <w:tblLayout w:type="fixed"/>
              <w:tblLook w:val="04A0"/>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986292"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12750" cy="577850"/>
                        <wp:effectExtent l="0" t="0" r="6350"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2750" cy="577850"/>
                                </a:xfrm>
                                <a:prstGeom prst="rect">
                                  <a:avLst/>
                                </a:prstGeom>
                                <a:noFill/>
                                <a:ln>
                                  <a:noFill/>
                                </a:ln>
                              </pic:spPr>
                            </pic:pic>
                          </a:graphicData>
                        </a:graphic>
                      </wp:inline>
                    </w:drawing>
                  </w:r>
                  <w:r w:rsidR="00A73BAA" w:rsidRPr="00A73BAA">
                    <w:rPr>
                      <w:noProof/>
                      <w:color w:val="000000"/>
                    </w:rPr>
                    <w:pict>
                      <v:line id="Line 34" o:spid="_x0000_s1026" style="position:absolute;left:0;text-align:left;z-index:251657216;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w:r>
                  <w:r w:rsidR="00A73BAA" w:rsidRPr="00A73BAA">
                    <w:rPr>
                      <w:noProof/>
                      <w:color w:val="000000"/>
                    </w:rPr>
                    <w:pict>
                      <v:line id="Line 32" o:spid="_x0000_s1036" style="position:absolute;left:0;text-align:left;z-index:251655168;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w:r>
                  <w:r w:rsidR="00A73BAA" w:rsidRPr="00A73BAA">
                    <w:rPr>
                      <w:noProof/>
                      <w:color w:val="000000"/>
                    </w:rPr>
                    <w:pict>
                      <v:line id="Line 33" o:spid="_x0000_s1035" style="position:absolute;left:0;text-align:left;z-index:251656192;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w:r>
                  <w:r w:rsidR="00A73BAA" w:rsidRPr="00A73BAA">
                    <w:rPr>
                      <w:noProof/>
                      <w:color w:val="000000"/>
                    </w:rPr>
                    <w:pict>
                      <v:line id="Line 37" o:spid="_x0000_s1034" style="position:absolute;left:0;text-align:left;z-index:251660288;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w:r>
                  <w:r w:rsidR="00A73BAA" w:rsidRPr="00A73BAA">
                    <w:rPr>
                      <w:noProof/>
                      <w:color w:val="000000"/>
                    </w:rPr>
                    <w:pict>
                      <v:line id="Line 35" o:spid="_x0000_s1033" style="position:absolute;left:0;text-align:left;z-index:251658240;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w:r>
                  <w:r w:rsidR="00A73BAA" w:rsidRPr="00A73BAA">
                    <w:rPr>
                      <w:noProof/>
                      <w:color w:val="000000"/>
                    </w:rPr>
                    <w:pict>
                      <v:line id="Line 36" o:spid="_x0000_s1032" style="position:absolute;left:0;text-align:left;z-index:251659264;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(федеральное казенное учреждение «ЦУКС Главного управления МЧС России</w:t>
                  </w:r>
                  <w:proofErr w:type="gramEnd"/>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по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3234AC" w:rsidP="00A77AC0">
                  <w:pPr>
                    <w:widowControl/>
                    <w:autoSpaceDE/>
                    <w:autoSpaceDN/>
                    <w:adjustRightInd/>
                    <w:snapToGrid w:val="0"/>
                    <w:jc w:val="center"/>
                    <w:rPr>
                      <w:color w:val="000000"/>
                      <w:sz w:val="26"/>
                      <w:szCs w:val="26"/>
                    </w:rPr>
                  </w:pPr>
                  <w:r>
                    <w:rPr>
                      <w:color w:val="000000"/>
                      <w:sz w:val="24"/>
                      <w:szCs w:val="24"/>
                    </w:rPr>
                    <w:t>25</w:t>
                  </w:r>
                  <w:r w:rsidR="00752C86" w:rsidRPr="00B423B8">
                    <w:rPr>
                      <w:color w:val="000000"/>
                      <w:sz w:val="24"/>
                      <w:szCs w:val="24"/>
                    </w:rPr>
                    <w:t>мая</w:t>
                  </w:r>
                  <w:r w:rsidR="006D1093" w:rsidRPr="00B423B8">
                    <w:rPr>
                      <w:color w:val="000000"/>
                      <w:sz w:val="24"/>
                      <w:szCs w:val="24"/>
                    </w:rPr>
                    <w:t xml:space="preserve"> 2017</w:t>
                  </w:r>
                  <w:r w:rsidR="000A6010" w:rsidRPr="00B423B8">
                    <w:rPr>
                      <w:color w:val="000000"/>
                      <w:sz w:val="24"/>
                      <w:szCs w:val="24"/>
                    </w:rPr>
                    <w:t xml:space="preserve"> г. №</w:t>
                  </w:r>
                  <w:r w:rsidR="00A77AC0">
                    <w:rPr>
                      <w:color w:val="000000"/>
                      <w:sz w:val="24"/>
                      <w:szCs w:val="24"/>
                    </w:rPr>
                    <w:t>1290</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r w:rsidRPr="00B423B8">
              <w:rPr>
                <w:color w:val="000000"/>
                <w:sz w:val="26"/>
                <w:szCs w:val="26"/>
              </w:rPr>
              <w:t>согласно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00D5485C">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A77AC0" w:rsidRPr="00A77AC0" w:rsidRDefault="00B86311" w:rsidP="00A77AC0">
      <w:pPr>
        <w:ind w:firstLine="709"/>
        <w:jc w:val="both"/>
        <w:rPr>
          <w:b/>
          <w:bCs/>
          <w:color w:val="000000"/>
          <w:kern w:val="2"/>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26</w:t>
      </w:r>
      <w:r w:rsidR="00E3411A" w:rsidRPr="00B423B8">
        <w:rPr>
          <w:b/>
          <w:color w:val="000000"/>
          <w:kern w:val="2"/>
          <w:sz w:val="28"/>
          <w:szCs w:val="28"/>
        </w:rPr>
        <w:t>мая</w:t>
      </w:r>
      <w:r w:rsidR="00C8075F" w:rsidRPr="00B423B8">
        <w:rPr>
          <w:b/>
          <w:color w:val="000000"/>
          <w:kern w:val="2"/>
          <w:sz w:val="28"/>
          <w:szCs w:val="28"/>
        </w:rPr>
        <w:t>2018</w:t>
      </w:r>
      <w:r w:rsidR="004E0441" w:rsidRPr="00B423B8">
        <w:rPr>
          <w:b/>
          <w:color w:val="000000"/>
          <w:kern w:val="2"/>
          <w:sz w:val="28"/>
          <w:szCs w:val="28"/>
        </w:rPr>
        <w:t xml:space="preserve"> года</w:t>
      </w:r>
      <w:r w:rsidR="009439E7" w:rsidRPr="00B423B8">
        <w:rPr>
          <w:b/>
          <w:color w:val="000000"/>
          <w:kern w:val="2"/>
          <w:sz w:val="28"/>
          <w:szCs w:val="28"/>
        </w:rPr>
        <w:t>прогно</w:t>
      </w:r>
      <w:r w:rsidR="004E0441" w:rsidRPr="00B423B8">
        <w:rPr>
          <w:b/>
          <w:color w:val="000000"/>
          <w:kern w:val="2"/>
          <w:sz w:val="28"/>
          <w:szCs w:val="28"/>
        </w:rPr>
        <w:t xml:space="preserve">зируется неблагоприятное </w:t>
      </w:r>
      <w:r w:rsidR="00BE7D9F" w:rsidRPr="00B423B8">
        <w:rPr>
          <w:b/>
          <w:color w:val="000000"/>
          <w:kern w:val="2"/>
          <w:sz w:val="28"/>
          <w:szCs w:val="28"/>
        </w:rPr>
        <w:t xml:space="preserve">агроклиматическое </w:t>
      </w:r>
      <w:r w:rsidR="004E0441" w:rsidRPr="00B423B8">
        <w:rPr>
          <w:b/>
          <w:color w:val="000000"/>
          <w:kern w:val="2"/>
          <w:sz w:val="28"/>
          <w:szCs w:val="28"/>
        </w:rPr>
        <w:t>явление,</w:t>
      </w:r>
      <w:r w:rsidR="00C8075F" w:rsidRPr="00B423B8">
        <w:rPr>
          <w:b/>
          <w:bCs/>
          <w:color w:val="000000"/>
          <w:kern w:val="2"/>
          <w:sz w:val="28"/>
          <w:szCs w:val="28"/>
        </w:rPr>
        <w:t xml:space="preserve">в </w:t>
      </w:r>
      <w:r w:rsidR="00B423B8" w:rsidRPr="00B423B8">
        <w:rPr>
          <w:b/>
          <w:bCs/>
          <w:color w:val="000000"/>
          <w:kern w:val="2"/>
          <w:sz w:val="28"/>
          <w:szCs w:val="28"/>
        </w:rPr>
        <w:t>связи с понижением температуры возду</w:t>
      </w:r>
      <w:bookmarkStart w:id="0" w:name="_GoBack"/>
      <w:bookmarkEnd w:id="0"/>
      <w:r w:rsidR="00B423B8" w:rsidRPr="00B423B8">
        <w:rPr>
          <w:b/>
          <w:bCs/>
          <w:color w:val="000000"/>
          <w:kern w:val="2"/>
          <w:sz w:val="28"/>
          <w:szCs w:val="28"/>
        </w:rPr>
        <w:t xml:space="preserve">ха ночью до 2-7 °С, </w:t>
      </w:r>
      <w:r w:rsidR="00A77AC0" w:rsidRPr="00A77AC0">
        <w:rPr>
          <w:b/>
          <w:bCs/>
          <w:color w:val="000000"/>
          <w:kern w:val="2"/>
          <w:sz w:val="28"/>
          <w:szCs w:val="28"/>
        </w:rPr>
        <w:t>местами по республике ожидаются заморозки на поверхности почвы до -2°</w:t>
      </w:r>
      <w:r w:rsidR="00A77AC0">
        <w:rPr>
          <w:b/>
          <w:bCs/>
          <w:color w:val="000000"/>
          <w:kern w:val="2"/>
          <w:sz w:val="28"/>
          <w:szCs w:val="28"/>
        </w:rPr>
        <w:t>С</w:t>
      </w:r>
      <w:r w:rsidR="00A77AC0" w:rsidRPr="00A77AC0">
        <w:rPr>
          <w:b/>
          <w:bCs/>
          <w:color w:val="000000"/>
          <w:kern w:val="2"/>
          <w:sz w:val="28"/>
          <w:szCs w:val="28"/>
        </w:rPr>
        <w:t>.</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Pr="00B423B8"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w:t>
      </w:r>
      <w:proofErr w:type="gramStart"/>
      <w:r w:rsidRPr="00B423B8">
        <w:rPr>
          <w:color w:val="000000"/>
          <w:sz w:val="28"/>
          <w:szCs w:val="28"/>
        </w:rPr>
        <w:t>а(</w:t>
      </w:r>
      <w:proofErr w:type="gramEnd"/>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p>
    <w:p w:rsidR="006B47B5" w:rsidRPr="00B423B8" w:rsidRDefault="00A73BAA" w:rsidP="00C634C8">
      <w:pPr>
        <w:pStyle w:val="a4"/>
        <w:widowControl/>
        <w:spacing w:after="0"/>
        <w:ind w:left="0"/>
        <w:jc w:val="both"/>
        <w:rPr>
          <w:color w:val="000000"/>
          <w:sz w:val="28"/>
          <w:szCs w:val="28"/>
        </w:rPr>
      </w:pPr>
      <w:r w:rsidRPr="00A73BAA">
        <w:rPr>
          <w:noProof/>
          <w:sz w:val="28"/>
          <w:szCs w:val="28"/>
        </w:rPr>
        <w:pict>
          <v:rect id="_x0000_s1031" alt="Ларин В" style="position:absolute;left:0;text-align:left;margin-left:367pt;margin-top:9.1pt;width:62.6pt;height:35.05pt;z-index:-251645952;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fy&#10;+PngAAAACQEAAA8AAAAAAAAAAAAAAAAAXAYAAGRycy9kb3ducmV2LnhtbFBLAQItAAoAAAAAAAAA&#10;IQCzo3FwekEAAHpBAAAVAAAAAAAAAAAAAAAAAGkHAABkcnMvbWVkaWEvaW1hZ2UxLmpwZWdQSwUG&#10;AAAAAAYABgB9AQAAFkkAAAAA&#10;" stroked="f">
            <v:fill r:id="rId7" o:title="Ларин В" recolor="t" type="frame"/>
          </v:rect>
        </w:pict>
      </w:r>
      <w:r w:rsidR="00897B15" w:rsidRPr="00B423B8">
        <w:rPr>
          <w:color w:val="000000"/>
          <w:sz w:val="28"/>
          <w:szCs w:val="28"/>
        </w:rPr>
        <w:t>ФКУ «ЦУКС ГУ МЧС России по Республике Мордовия»</w:t>
      </w:r>
    </w:p>
    <w:p w:rsidR="006B47B5" w:rsidRPr="00B423B8" w:rsidRDefault="003234AC" w:rsidP="00C634C8">
      <w:pPr>
        <w:pStyle w:val="a4"/>
        <w:widowControl/>
        <w:spacing w:after="0"/>
        <w:ind w:left="0"/>
        <w:jc w:val="both"/>
        <w:rPr>
          <w:color w:val="000000"/>
          <w:sz w:val="28"/>
          <w:szCs w:val="28"/>
        </w:rPr>
      </w:pPr>
      <w:proofErr w:type="spellStart"/>
      <w:r>
        <w:rPr>
          <w:color w:val="000000"/>
          <w:sz w:val="28"/>
          <w:szCs w:val="28"/>
        </w:rPr>
        <w:t>подполковник</w:t>
      </w:r>
      <w:r w:rsidR="006E4762" w:rsidRPr="00B423B8">
        <w:rPr>
          <w:color w:val="000000"/>
          <w:sz w:val="28"/>
          <w:szCs w:val="28"/>
        </w:rPr>
        <w:t>внутренней</w:t>
      </w:r>
      <w:proofErr w:type="spellEnd"/>
      <w:r w:rsidR="006E4762" w:rsidRPr="00B423B8">
        <w:rPr>
          <w:color w:val="000000"/>
          <w:sz w:val="28"/>
          <w:szCs w:val="28"/>
        </w:rPr>
        <w:t xml:space="preserve"> службы</w:t>
      </w:r>
      <w:r w:rsidR="00D96422" w:rsidRPr="00B423B8">
        <w:rPr>
          <w:color w:val="000000"/>
          <w:sz w:val="28"/>
          <w:szCs w:val="28"/>
        </w:rPr>
        <w:tab/>
      </w:r>
      <w:r w:rsidR="00897B15" w:rsidRPr="00B423B8">
        <w:rPr>
          <w:color w:val="000000"/>
          <w:sz w:val="28"/>
          <w:szCs w:val="28"/>
        </w:rPr>
        <w:tab/>
      </w:r>
      <w:r w:rsidR="00897B15" w:rsidRPr="00B423B8">
        <w:rPr>
          <w:color w:val="000000"/>
          <w:sz w:val="28"/>
          <w:szCs w:val="28"/>
        </w:rPr>
        <w:tab/>
      </w:r>
      <w:r w:rsidR="00B423B8" w:rsidRPr="00B423B8">
        <w:rPr>
          <w:color w:val="000000"/>
          <w:sz w:val="28"/>
          <w:szCs w:val="28"/>
        </w:rPr>
        <w:tab/>
      </w:r>
      <w:r w:rsidR="00A73BAA" w:rsidRPr="00A73BAA">
        <w:rPr>
          <w:noProof/>
        </w:rPr>
        <w:pict>
          <v:rect id="_x0000_s1030" alt="Ларин В" style="position:absolute;left:0;text-align:left;margin-left:109.5pt;margin-top:327.4pt;width:62.6pt;height:35.05pt;z-index:-251648000;visibility:visible;mso-position-horizontal-relative:text;mso-position-vertical-relative:tex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G+kMt8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7" o:title="Ларин В" recolor="t" type="frame"/>
          </v:rect>
        </w:pict>
      </w:r>
      <w:r w:rsidR="00A73BAA" w:rsidRPr="00A73BAA">
        <w:rPr>
          <w:noProof/>
        </w:rPr>
        <w:pict>
          <v:rect id="_x0000_s1029" alt="Ларин В" style="position:absolute;left:0;text-align:left;margin-left:109.5pt;margin-top:327.4pt;width:62.6pt;height:35.05pt;z-index:-251650048;visibility:visible;mso-position-horizontal-relative:text;mso-position-vertical-relative:tex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BY7sD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L2BY7s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7" o:title="Ларин В" recolor="t" type="frame"/>
          </v:rect>
        </w:pict>
      </w:r>
      <w:r w:rsidR="00A73BAA" w:rsidRPr="00A73BAA">
        <w:rPr>
          <w:noProof/>
        </w:rPr>
        <w:pict>
          <v:rect id="_x0000_s1028" alt="Ларин В" style="position:absolute;left:0;text-align:left;margin-left:109.5pt;margin-top:327.4pt;width:62.6pt;height:35.05pt;z-index:-251652096;visibility:visible;mso-position-horizontal-relative:text;mso-position-vertical-relative:tex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CJ9uCU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7" o:title="Ларин В" recolor="t" type="frame"/>
          </v:rect>
        </w:pict>
      </w:r>
      <w:r w:rsidR="00A73BAA" w:rsidRPr="00A73BAA">
        <w:rPr>
          <w:noProof/>
        </w:rPr>
        <w:pict>
          <v:rect id="Прямоугольник 5" o:spid="_x0000_s1027" alt="Ларин В" style="position:absolute;left:0;text-align:left;margin-left:109.5pt;margin-top:327.4pt;width:62.6pt;height:35.05pt;z-index:-251654144;visibility:visible;mso-position-horizontal-relative:text;mso-position-vertical-relative:tex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vkBcD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MvvkBc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7" o:title="Ларин В" recolor="t" type="frame"/>
          </v:rect>
        </w:pict>
      </w:r>
      <w:r w:rsidR="00B423B8" w:rsidRPr="00B423B8">
        <w:rPr>
          <w:color w:val="000000"/>
          <w:sz w:val="28"/>
          <w:szCs w:val="28"/>
        </w:rPr>
        <w:tab/>
      </w:r>
      <w:r w:rsidR="00D5485C">
        <w:rPr>
          <w:color w:val="000000"/>
          <w:sz w:val="28"/>
          <w:szCs w:val="28"/>
        </w:rPr>
        <w:t xml:space="preserve">                     </w:t>
      </w:r>
      <w:r>
        <w:rPr>
          <w:color w:val="000000"/>
          <w:sz w:val="28"/>
          <w:szCs w:val="28"/>
        </w:rPr>
        <w:t>В.В. Ларин</w:t>
      </w:r>
    </w:p>
    <w:p w:rsidR="00341370" w:rsidRPr="00B423B8" w:rsidRDefault="00341370"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3234AC">
        <w:rPr>
          <w:color w:val="000000"/>
          <w:sz w:val="20"/>
        </w:rPr>
        <w:t>Шерстнев</w:t>
      </w:r>
      <w:proofErr w:type="spellEnd"/>
      <w:r w:rsidR="003234AC">
        <w:rPr>
          <w:color w:val="000000"/>
          <w:sz w:val="20"/>
        </w:rPr>
        <w:t xml:space="preserve"> С.А</w:t>
      </w:r>
      <w:r w:rsidR="00B423B8" w:rsidRPr="00B423B8">
        <w:rPr>
          <w:color w:val="000000"/>
          <w:sz w:val="20"/>
        </w:rPr>
        <w:t>.</w:t>
      </w:r>
    </w:p>
    <w:p w:rsidR="00071ACB" w:rsidRPr="00B423B8" w:rsidRDefault="00071ACB" w:rsidP="00071ACB">
      <w:pPr>
        <w:widowControl/>
        <w:jc w:val="both"/>
        <w:rPr>
          <w:color w:val="000000"/>
        </w:rPr>
      </w:pPr>
      <w:r w:rsidRPr="00B423B8">
        <w:rPr>
          <w:color w:val="000000"/>
        </w:rPr>
        <w:t>тел: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r w:rsidRPr="00B423B8">
        <w:rPr>
          <w:color w:val="000000"/>
          <w:sz w:val="20"/>
        </w:rPr>
        <w:t>файл</w:t>
      </w:r>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F4282"/>
    <w:rsid w:val="002F7CA0"/>
    <w:rsid w:val="003044F3"/>
    <w:rsid w:val="00317C5B"/>
    <w:rsid w:val="003234AC"/>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B7AA4"/>
    <w:rsid w:val="005C0647"/>
    <w:rsid w:val="005D1CD2"/>
    <w:rsid w:val="005D2536"/>
    <w:rsid w:val="005D3EB9"/>
    <w:rsid w:val="005D457F"/>
    <w:rsid w:val="005E0926"/>
    <w:rsid w:val="005E0F89"/>
    <w:rsid w:val="005E2DD7"/>
    <w:rsid w:val="005F2399"/>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86292"/>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233D3"/>
    <w:rsid w:val="00A24EEB"/>
    <w:rsid w:val="00A35A4D"/>
    <w:rsid w:val="00A36A3F"/>
    <w:rsid w:val="00A37353"/>
    <w:rsid w:val="00A51623"/>
    <w:rsid w:val="00A52F90"/>
    <w:rsid w:val="00A61212"/>
    <w:rsid w:val="00A64E4F"/>
    <w:rsid w:val="00A70DEA"/>
    <w:rsid w:val="00A72535"/>
    <w:rsid w:val="00A73BAA"/>
    <w:rsid w:val="00A75BF0"/>
    <w:rsid w:val="00A77AC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66B"/>
    <w:rsid w:val="00D01E9D"/>
    <w:rsid w:val="00D10C83"/>
    <w:rsid w:val="00D42742"/>
    <w:rsid w:val="00D43F18"/>
    <w:rsid w:val="00D5485C"/>
    <w:rsid w:val="00D607F8"/>
    <w:rsid w:val="00D61199"/>
    <w:rsid w:val="00D65CD1"/>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D5485C"/>
    <w:rPr>
      <w:rFonts w:ascii="Tahoma" w:hAnsi="Tahoma" w:cs="Tahoma"/>
      <w:sz w:val="16"/>
      <w:szCs w:val="16"/>
    </w:rPr>
  </w:style>
  <w:style w:type="character" w:customStyle="1" w:styleId="af0">
    <w:name w:val="Текст выноски Знак"/>
    <w:basedOn w:val="a0"/>
    <w:link w:val="af"/>
    <w:rsid w:val="00D548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0270D-6B86-4059-BF2F-948AE9ED7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344</Words>
  <Characters>1961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Admin</cp:lastModifiedBy>
  <cp:revision>7</cp:revision>
  <cp:lastPrinted>2018-05-25T09:58:00Z</cp:lastPrinted>
  <dcterms:created xsi:type="dcterms:W3CDTF">2018-05-25T08:24:00Z</dcterms:created>
  <dcterms:modified xsi:type="dcterms:W3CDTF">2018-05-25T10:06:00Z</dcterms:modified>
</cp:coreProperties>
</file>