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5AF" w:rsidRDefault="009175AF">
      <w:pPr>
        <w:rPr>
          <w:rFonts w:ascii="Times New Roman" w:hAnsi="Times New Roman" w:cs="Times New Roman"/>
          <w:sz w:val="28"/>
          <w:szCs w:val="28"/>
        </w:rPr>
      </w:pPr>
    </w:p>
    <w:p w:rsidR="006423B5" w:rsidRDefault="006423B5">
      <w:pPr>
        <w:rPr>
          <w:rFonts w:ascii="Times New Roman" w:hAnsi="Times New Roman" w:cs="Times New Roman"/>
          <w:sz w:val="28"/>
          <w:szCs w:val="28"/>
        </w:rPr>
      </w:pPr>
    </w:p>
    <w:p w:rsidR="00DC7713" w:rsidRDefault="00DC7713" w:rsidP="00B139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13" w:rsidRDefault="00DC7713" w:rsidP="00B139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13" w:rsidRDefault="00DC7713" w:rsidP="00B139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713" w:rsidRDefault="00DC7713" w:rsidP="00B139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98B" w:rsidRPr="00DC7713" w:rsidRDefault="00B1398B" w:rsidP="00DC77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771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Положение о порядке списания муниципального имущества (основных средств) </w:t>
      </w:r>
      <w:proofErr w:type="spellStart"/>
      <w:r w:rsidRPr="00DC7713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DC77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утвержденного Постановлением администрации </w:t>
      </w:r>
      <w:proofErr w:type="spellStart"/>
      <w:r w:rsidRPr="00DC7713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DC77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04.05.2011 г. №206-П</w:t>
      </w:r>
    </w:p>
    <w:p w:rsidR="00B1398B" w:rsidRPr="00DC7713" w:rsidRDefault="00B1398B" w:rsidP="00B1398B">
      <w:pPr>
        <w:ind w:firstLine="709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DC7713">
        <w:rPr>
          <w:rFonts w:ascii="Times New Roman" w:hAnsi="Times New Roman" w:cs="Times New Roman"/>
          <w:sz w:val="28"/>
          <w:szCs w:val="28"/>
        </w:rPr>
        <w:t xml:space="preserve">В связи с приведением нормативно-правовых актов в соответствие с действующим законодательством, руководствуясь п.52 </w:t>
      </w:r>
      <w:r w:rsidRPr="00DC7713">
        <w:rPr>
          <w:rFonts w:ascii="Times New Roman" w:hAnsi="Times New Roman" w:cs="Times New Roman"/>
          <w:color w:val="22272F"/>
          <w:sz w:val="28"/>
          <w:szCs w:val="28"/>
        </w:rPr>
        <w:t xml:space="preserve">Приказом Минфина РФ от 1 декабря 2010 г. №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Уставом </w:t>
      </w:r>
      <w:proofErr w:type="spellStart"/>
      <w:r w:rsidRPr="00DC7713">
        <w:rPr>
          <w:rFonts w:ascii="Times New Roman" w:hAnsi="Times New Roman" w:cs="Times New Roman"/>
          <w:color w:val="22272F"/>
          <w:sz w:val="28"/>
          <w:szCs w:val="28"/>
        </w:rPr>
        <w:t>Кадошкинского</w:t>
      </w:r>
      <w:proofErr w:type="spellEnd"/>
      <w:r w:rsidRPr="00DC7713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DC7713">
        <w:rPr>
          <w:rFonts w:ascii="Times New Roman" w:hAnsi="Times New Roman" w:cs="Times New Roman"/>
          <w:color w:val="22272F"/>
          <w:sz w:val="28"/>
          <w:szCs w:val="28"/>
        </w:rPr>
        <w:t>Кадошкинского</w:t>
      </w:r>
      <w:proofErr w:type="spellEnd"/>
      <w:r w:rsidRPr="00DC7713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DC7713">
        <w:rPr>
          <w:rFonts w:ascii="Times New Roman" w:hAnsi="Times New Roman" w:cs="Times New Roman"/>
          <w:b/>
          <w:color w:val="22272F"/>
          <w:sz w:val="28"/>
          <w:szCs w:val="28"/>
        </w:rPr>
        <w:t>п</w:t>
      </w:r>
      <w:proofErr w:type="spellEnd"/>
      <w:proofErr w:type="gramEnd"/>
      <w:r w:rsidRPr="00DC7713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о с т а </w:t>
      </w:r>
      <w:proofErr w:type="spellStart"/>
      <w:r w:rsidRPr="00DC7713">
        <w:rPr>
          <w:rFonts w:ascii="Times New Roman" w:hAnsi="Times New Roman" w:cs="Times New Roman"/>
          <w:b/>
          <w:color w:val="22272F"/>
          <w:sz w:val="28"/>
          <w:szCs w:val="28"/>
        </w:rPr>
        <w:t>н</w:t>
      </w:r>
      <w:proofErr w:type="spellEnd"/>
      <w:r w:rsidRPr="00DC7713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о в л я е т:</w:t>
      </w:r>
    </w:p>
    <w:p w:rsidR="00B1398B" w:rsidRPr="00DC7713" w:rsidRDefault="00381E46" w:rsidP="00B1398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Положение</w:t>
      </w:r>
      <w:r w:rsidR="00B1398B" w:rsidRPr="00DC7713">
        <w:rPr>
          <w:rFonts w:ascii="Times New Roman" w:hAnsi="Times New Roman" w:cs="Times New Roman"/>
          <w:sz w:val="28"/>
          <w:szCs w:val="28"/>
        </w:rPr>
        <w:t xml:space="preserve"> о порядке списания муниципального имущества (основных средств) </w:t>
      </w:r>
      <w:proofErr w:type="spellStart"/>
      <w:r w:rsidR="00B1398B" w:rsidRPr="00DC771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1398B" w:rsidRPr="00DC7713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Постановлением администрации </w:t>
      </w:r>
      <w:proofErr w:type="spellStart"/>
      <w:r w:rsidR="00B1398B" w:rsidRPr="00DC771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1398B" w:rsidRPr="00DC771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04.05.2011 г. №206-П изменения следующего содержания:</w:t>
      </w:r>
    </w:p>
    <w:p w:rsidR="00B1398B" w:rsidRPr="00DC7713" w:rsidRDefault="00DC7713" w:rsidP="00B1398B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 п.3.7</w:t>
      </w:r>
      <w:r w:rsidR="00381E46">
        <w:rPr>
          <w:rFonts w:ascii="Times New Roman" w:hAnsi="Times New Roman" w:cs="Times New Roman"/>
          <w:sz w:val="28"/>
          <w:szCs w:val="28"/>
        </w:rPr>
        <w:t xml:space="preserve"> раздела «3.Порядок списания муниципального имущества у балансодержателей»</w:t>
      </w:r>
      <w:r>
        <w:rPr>
          <w:rFonts w:ascii="Times New Roman" w:hAnsi="Times New Roman" w:cs="Times New Roman"/>
          <w:sz w:val="28"/>
          <w:szCs w:val="28"/>
        </w:rPr>
        <w:t xml:space="preserve"> после слов «акты на списание основных средств» </w:t>
      </w:r>
      <w:r w:rsidR="00B1398B" w:rsidRPr="00DC7713">
        <w:rPr>
          <w:rFonts w:ascii="Times New Roman" w:hAnsi="Times New Roman" w:cs="Times New Roman"/>
          <w:sz w:val="28"/>
          <w:szCs w:val="28"/>
        </w:rPr>
        <w:t xml:space="preserve"> добавить слова «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color w:val="22272F"/>
          <w:sz w:val="28"/>
          <w:szCs w:val="28"/>
        </w:rPr>
        <w:t>с</w:t>
      </w:r>
      <w:r w:rsidR="00B1398B" w:rsidRPr="00DC7713">
        <w:rPr>
          <w:rFonts w:ascii="Times New Roman" w:hAnsi="Times New Roman" w:cs="Times New Roman"/>
          <w:color w:val="22272F"/>
          <w:sz w:val="28"/>
          <w:szCs w:val="28"/>
        </w:rPr>
        <w:t>оставленные и подписанные комиссией акты на списание основных средств утверждаются руководителем предприятия (учреждения).</w:t>
      </w:r>
      <w:r w:rsidR="00B1398B" w:rsidRPr="00DC771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398B" w:rsidRPr="00DC7713" w:rsidRDefault="00B1398B" w:rsidP="00B1398B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713">
        <w:rPr>
          <w:rFonts w:ascii="Times New Roman" w:hAnsi="Times New Roman" w:cs="Times New Roman"/>
          <w:sz w:val="28"/>
          <w:szCs w:val="28"/>
        </w:rPr>
        <w:t>в  п.3.12</w:t>
      </w:r>
      <w:r w:rsidR="00381E46" w:rsidRPr="00381E46">
        <w:rPr>
          <w:rFonts w:ascii="Times New Roman" w:hAnsi="Times New Roman" w:cs="Times New Roman"/>
          <w:sz w:val="28"/>
          <w:szCs w:val="28"/>
        </w:rPr>
        <w:t xml:space="preserve"> </w:t>
      </w:r>
      <w:r w:rsidR="00381E46">
        <w:rPr>
          <w:rFonts w:ascii="Times New Roman" w:hAnsi="Times New Roman" w:cs="Times New Roman"/>
          <w:sz w:val="28"/>
          <w:szCs w:val="28"/>
        </w:rPr>
        <w:t xml:space="preserve">раздела «3.Порядок списания муниципального имущества у балансодержателей» </w:t>
      </w:r>
      <w:r w:rsidRPr="00DC7713">
        <w:rPr>
          <w:rFonts w:ascii="Times New Roman" w:hAnsi="Times New Roman" w:cs="Times New Roman"/>
          <w:sz w:val="28"/>
          <w:szCs w:val="28"/>
        </w:rPr>
        <w:t xml:space="preserve"> исключить слова «и утверждает акты на списание муниципального имущества (основных средств)</w:t>
      </w:r>
      <w:proofErr w:type="gramStart"/>
      <w:r w:rsidRPr="00DC7713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DC7713">
        <w:rPr>
          <w:rFonts w:ascii="Times New Roman" w:hAnsi="Times New Roman" w:cs="Times New Roman"/>
          <w:sz w:val="28"/>
          <w:szCs w:val="28"/>
        </w:rPr>
        <w:t>.</w:t>
      </w:r>
    </w:p>
    <w:p w:rsidR="00B1398B" w:rsidRPr="00DC7713" w:rsidRDefault="00B1398B" w:rsidP="00DC7713">
      <w:pPr>
        <w:jc w:val="both"/>
        <w:rPr>
          <w:rFonts w:ascii="Times New Roman" w:hAnsi="Times New Roman" w:cs="Times New Roman"/>
        </w:rPr>
      </w:pPr>
    </w:p>
    <w:p w:rsidR="00B1398B" w:rsidRPr="00DC7713" w:rsidRDefault="00B1398B" w:rsidP="00B1398B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713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опубликованию.</w:t>
      </w:r>
    </w:p>
    <w:p w:rsidR="00DC7713" w:rsidRDefault="00DC7713" w:rsidP="00B139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398B" w:rsidRPr="00DC7713" w:rsidRDefault="00B1398B" w:rsidP="00DC77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71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C771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</w:p>
    <w:p w:rsidR="00B1398B" w:rsidRPr="00DC7713" w:rsidRDefault="00B1398B" w:rsidP="00DC77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71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B1398B" w:rsidRPr="00DC7713" w:rsidRDefault="00B1398B" w:rsidP="00DC7713">
      <w:pPr>
        <w:tabs>
          <w:tab w:val="left" w:pos="73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771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C771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proofErr w:type="spellStart"/>
      <w:r w:rsidRPr="00DC7713">
        <w:rPr>
          <w:rFonts w:ascii="Times New Roman" w:hAnsi="Times New Roman" w:cs="Times New Roman"/>
          <w:sz w:val="28"/>
          <w:szCs w:val="28"/>
        </w:rPr>
        <w:t>А.В.Чаткин</w:t>
      </w:r>
      <w:proofErr w:type="spellEnd"/>
    </w:p>
    <w:p w:rsidR="00B1398B" w:rsidRPr="00DC7713" w:rsidRDefault="00B1398B" w:rsidP="00DC7713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1398B" w:rsidRDefault="00B1398B" w:rsidP="00DC7713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B1398B" w:rsidRDefault="00B1398B" w:rsidP="00DC7713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B1398B" w:rsidRDefault="00B1398B" w:rsidP="00DC7713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0A6CAB" w:rsidRDefault="000A6CAB" w:rsidP="006B7225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A6CAB" w:rsidRDefault="000A6CAB" w:rsidP="006B7225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A6CAB" w:rsidRDefault="000A6CAB" w:rsidP="006B7225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B7225" w:rsidRPr="006B7225" w:rsidRDefault="006B7225" w:rsidP="006B722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7225" w:rsidRPr="006B7225" w:rsidSect="00543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94601"/>
    <w:multiLevelType w:val="multilevel"/>
    <w:tmpl w:val="59B83FE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22272F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11DCF"/>
    <w:rsid w:val="000A6CAB"/>
    <w:rsid w:val="00164FA0"/>
    <w:rsid w:val="00273B92"/>
    <w:rsid w:val="002B0E46"/>
    <w:rsid w:val="00372A8D"/>
    <w:rsid w:val="00381E46"/>
    <w:rsid w:val="00386CA0"/>
    <w:rsid w:val="0054381D"/>
    <w:rsid w:val="006423B5"/>
    <w:rsid w:val="006B7225"/>
    <w:rsid w:val="0071247D"/>
    <w:rsid w:val="007E6425"/>
    <w:rsid w:val="009175AF"/>
    <w:rsid w:val="00B1398B"/>
    <w:rsid w:val="00BC367B"/>
    <w:rsid w:val="00DC7713"/>
    <w:rsid w:val="00E11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3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Users</cp:lastModifiedBy>
  <cp:revision>3</cp:revision>
  <cp:lastPrinted>2018-05-18T08:18:00Z</cp:lastPrinted>
  <dcterms:created xsi:type="dcterms:W3CDTF">2018-05-11T13:43:00Z</dcterms:created>
  <dcterms:modified xsi:type="dcterms:W3CDTF">2018-05-21T07:00:00Z</dcterms:modified>
</cp:coreProperties>
</file>