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2F" w:rsidRDefault="00C7482F" w:rsidP="00250E4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C2F" w:rsidRPr="00250E4D" w:rsidRDefault="00B57C2F" w:rsidP="00250E4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 О Е К Т</w:t>
      </w:r>
    </w:p>
    <w:p w:rsidR="00B57C2F" w:rsidRDefault="00B57C2F" w:rsidP="0025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6F9B" w:rsidRPr="00250E4D" w:rsidRDefault="00146F9B" w:rsidP="0025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B57C2F" w:rsidRPr="00250E4D" w:rsidRDefault="00B57C2F" w:rsidP="0025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C2F" w:rsidRPr="00250E4D" w:rsidRDefault="00B57C2F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МОРДОВИЯ</w:t>
      </w:r>
    </w:p>
    <w:p w:rsidR="00B57C2F" w:rsidRPr="00250E4D" w:rsidRDefault="00B57C2F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 ДЕПУТАТОВ КАДОШКИНСКОГО</w:t>
      </w:r>
    </w:p>
    <w:p w:rsidR="00B57C2F" w:rsidRPr="00250E4D" w:rsidRDefault="00B57C2F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</w:t>
      </w:r>
    </w:p>
    <w:p w:rsidR="00B57C2F" w:rsidRPr="00250E4D" w:rsidRDefault="00B57C2F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0E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ШЕСТОГО СОЗЫВА</w:t>
      </w:r>
    </w:p>
    <w:p w:rsidR="00B57C2F" w:rsidRPr="00250E4D" w:rsidRDefault="00B57C2F" w:rsidP="00250E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7C2F" w:rsidRPr="00250E4D" w:rsidRDefault="00B57C2F" w:rsidP="00250E4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hi-IN" w:bidi="hi-IN"/>
        </w:rPr>
      </w:pPr>
      <w:proofErr w:type="gramStart"/>
      <w:r w:rsidRPr="00250E4D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hi-IN" w:bidi="hi-IN"/>
        </w:rPr>
        <w:t>Р</w:t>
      </w:r>
      <w:proofErr w:type="gramEnd"/>
      <w:r w:rsidRPr="00250E4D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hi-IN" w:bidi="hi-IN"/>
        </w:rPr>
        <w:t xml:space="preserve"> Е Ш Е Н И Е №</w:t>
      </w:r>
    </w:p>
    <w:p w:rsidR="00B57C2F" w:rsidRPr="00250E4D" w:rsidRDefault="00CB12EB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Двадцать второй внеочередной </w:t>
      </w:r>
      <w:r w:rsidR="00B57C2F" w:rsidRPr="00250E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сессии Совета депутатов</w:t>
      </w:r>
    </w:p>
    <w:p w:rsidR="00B57C2F" w:rsidRPr="00250E4D" w:rsidRDefault="00B57C2F" w:rsidP="00250E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50E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50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E4584" w:rsidRPr="00250E4D" w:rsidRDefault="00DE4584" w:rsidP="00250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584" w:rsidRPr="00250E4D" w:rsidRDefault="00DE4584" w:rsidP="00250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7CC" w:rsidRPr="00250E4D" w:rsidRDefault="00012D78" w:rsidP="00621679">
      <w:pPr>
        <w:tabs>
          <w:tab w:val="left" w:pos="7088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250E4D">
        <w:rPr>
          <w:rFonts w:ascii="Times New Roman" w:hAnsi="Times New Roman" w:cs="Times New Roman"/>
          <w:sz w:val="28"/>
          <w:szCs w:val="28"/>
        </w:rPr>
        <w:t xml:space="preserve">Об </w:t>
      </w:r>
      <w:r w:rsidR="002237CC" w:rsidRPr="00250E4D">
        <w:rPr>
          <w:rFonts w:ascii="Times New Roman" w:hAnsi="Times New Roman" w:cs="Times New Roman"/>
          <w:sz w:val="28"/>
          <w:szCs w:val="28"/>
        </w:rPr>
        <w:t xml:space="preserve"> утверждении Стратегии социально-экономического развития </w:t>
      </w:r>
      <w:proofErr w:type="spellStart"/>
      <w:r w:rsidRPr="00250E4D">
        <w:rPr>
          <w:rFonts w:ascii="Times New Roman" w:eastAsia="Calibri" w:hAnsi="Times New Roman" w:cs="Times New Roman"/>
          <w:color w:val="0D0D0D"/>
          <w:sz w:val="28"/>
          <w:szCs w:val="28"/>
        </w:rPr>
        <w:t>К</w:t>
      </w:r>
      <w:r w:rsidR="002237CC" w:rsidRPr="00250E4D">
        <w:rPr>
          <w:rFonts w:ascii="Times New Roman" w:eastAsia="Calibri" w:hAnsi="Times New Roman" w:cs="Times New Roman"/>
          <w:color w:val="0D0D0D"/>
          <w:sz w:val="28"/>
          <w:szCs w:val="28"/>
        </w:rPr>
        <w:t>адошкинского</w:t>
      </w:r>
      <w:proofErr w:type="spellEnd"/>
      <w:r w:rsidR="002237CC" w:rsidRPr="00250E4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муниципального района Республики Мордовия                      до 2025 года</w:t>
      </w:r>
    </w:p>
    <w:p w:rsidR="002237CC" w:rsidRPr="00250E4D" w:rsidRDefault="002237CC" w:rsidP="00250E4D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  <w:lang w:val="ru-RU"/>
        </w:rPr>
      </w:pPr>
    </w:p>
    <w:p w:rsidR="002237CC" w:rsidRPr="00250E4D" w:rsidRDefault="002237CC" w:rsidP="00250E4D">
      <w:pPr>
        <w:pStyle w:val="Standard"/>
        <w:ind w:firstLine="709"/>
        <w:jc w:val="both"/>
        <w:rPr>
          <w:rFonts w:cs="Times New Roman"/>
          <w:b/>
          <w:bCs/>
          <w:sz w:val="28"/>
          <w:szCs w:val="28"/>
        </w:rPr>
      </w:pPr>
    </w:p>
    <w:p w:rsidR="002237CC" w:rsidRPr="00250E4D" w:rsidRDefault="00250E4D" w:rsidP="00250E4D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250E4D">
        <w:rPr>
          <w:rFonts w:cs="Times New Roman"/>
          <w:sz w:val="28"/>
          <w:szCs w:val="28"/>
          <w:lang w:val="ru-RU"/>
        </w:rPr>
        <w:t xml:space="preserve"> </w:t>
      </w:r>
      <w:r w:rsidR="002237CC" w:rsidRPr="00250E4D">
        <w:rPr>
          <w:rFonts w:cs="Times New Roman"/>
          <w:sz w:val="28"/>
          <w:szCs w:val="28"/>
          <w:lang w:val="ru-RU"/>
        </w:rPr>
        <w:t>Руководствуясь</w:t>
      </w:r>
      <w:r w:rsidR="00FA6F0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Федеральн</w:t>
      </w:r>
      <w:r w:rsidR="002237CC" w:rsidRPr="00250E4D">
        <w:rPr>
          <w:rFonts w:cs="Times New Roman"/>
          <w:sz w:val="28"/>
          <w:szCs w:val="28"/>
          <w:lang w:val="ru-RU"/>
        </w:rPr>
        <w:t>ым</w:t>
      </w:r>
      <w:proofErr w:type="spellEnd"/>
      <w:r w:rsidR="00FA6F0D">
        <w:rPr>
          <w:rFonts w:cs="Times New Roman"/>
          <w:sz w:val="28"/>
          <w:szCs w:val="28"/>
          <w:lang w:val="ru-RU"/>
        </w:rPr>
        <w:t xml:space="preserve"> </w:t>
      </w:r>
      <w:r w:rsidR="002237CC" w:rsidRPr="00250E4D">
        <w:rPr>
          <w:rFonts w:cs="Times New Roman"/>
          <w:sz w:val="28"/>
          <w:szCs w:val="28"/>
          <w:lang w:val="ru-RU"/>
        </w:rPr>
        <w:t>законом от 06.10.2003г</w:t>
      </w:r>
      <w:r w:rsidR="002237CC" w:rsidRPr="00250E4D">
        <w:rPr>
          <w:rFonts w:cs="Times New Roman"/>
          <w:sz w:val="28"/>
          <w:szCs w:val="28"/>
        </w:rPr>
        <w:t xml:space="preserve">. № 131-ФЗ </w:t>
      </w:r>
      <w:r w:rsidR="00FA6F0D">
        <w:rPr>
          <w:rFonts w:cs="Times New Roman"/>
          <w:sz w:val="28"/>
          <w:szCs w:val="28"/>
          <w:lang w:val="ru-RU"/>
        </w:rPr>
        <w:t>«</w:t>
      </w:r>
      <w:r w:rsidR="002237CC" w:rsidRPr="00250E4D">
        <w:rPr>
          <w:rFonts w:cs="Times New Roman"/>
          <w:sz w:val="28"/>
          <w:szCs w:val="28"/>
        </w:rPr>
        <w:t>О</w:t>
      </w:r>
      <w:r w:rsidR="00FA6F0D">
        <w:rPr>
          <w:rFonts w:cs="Times New Roman"/>
          <w:sz w:val="28"/>
          <w:szCs w:val="28"/>
          <w:lang w:val="ru-RU"/>
        </w:rPr>
        <w:t>б</w:t>
      </w:r>
      <w:r w:rsidRPr="00250E4D">
        <w:rPr>
          <w:rFonts w:cs="Times New Roman"/>
          <w:sz w:val="28"/>
          <w:szCs w:val="28"/>
          <w:lang w:val="ru-RU"/>
        </w:rPr>
        <w:t xml:space="preserve"> об</w:t>
      </w:r>
      <w:proofErr w:type="spellStart"/>
      <w:r w:rsidR="002237CC" w:rsidRPr="00250E4D">
        <w:rPr>
          <w:rFonts w:cs="Times New Roman"/>
          <w:sz w:val="28"/>
          <w:szCs w:val="28"/>
        </w:rPr>
        <w:t>щих</w:t>
      </w:r>
      <w:proofErr w:type="spellEnd"/>
      <w:r w:rsidR="00C15E27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принципах</w:t>
      </w:r>
      <w:proofErr w:type="spellEnd"/>
      <w:r w:rsidRPr="00250E4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организации</w:t>
      </w:r>
      <w:proofErr w:type="spellEnd"/>
      <w:r w:rsidRPr="00250E4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местного</w:t>
      </w:r>
      <w:proofErr w:type="spellEnd"/>
      <w:r w:rsidRPr="00250E4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самоуправления</w:t>
      </w:r>
      <w:proofErr w:type="spellEnd"/>
      <w:r w:rsidRPr="00250E4D">
        <w:rPr>
          <w:rFonts w:cs="Times New Roman"/>
          <w:sz w:val="28"/>
          <w:szCs w:val="28"/>
          <w:lang w:val="ru-RU"/>
        </w:rPr>
        <w:t xml:space="preserve"> </w:t>
      </w:r>
      <w:r w:rsidR="002237CC" w:rsidRPr="00250E4D">
        <w:rPr>
          <w:rFonts w:cs="Times New Roman"/>
          <w:sz w:val="28"/>
          <w:szCs w:val="28"/>
        </w:rPr>
        <w:t xml:space="preserve">в </w:t>
      </w:r>
      <w:r w:rsidRPr="00250E4D">
        <w:rPr>
          <w:rFonts w:cs="Times New Roman"/>
          <w:sz w:val="28"/>
          <w:szCs w:val="28"/>
          <w:lang w:val="ru-RU"/>
        </w:rPr>
        <w:t>Р</w:t>
      </w:r>
      <w:proofErr w:type="spellStart"/>
      <w:r>
        <w:rPr>
          <w:rFonts w:cs="Times New Roman"/>
          <w:sz w:val="28"/>
          <w:szCs w:val="28"/>
        </w:rPr>
        <w:t>оссийской</w:t>
      </w:r>
      <w:proofErr w:type="spellEnd"/>
      <w:r w:rsidR="00FA6F0D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Федерации</w:t>
      </w:r>
      <w:proofErr w:type="spellEnd"/>
      <w:r w:rsidR="00FA6F0D">
        <w:rPr>
          <w:rFonts w:cs="Times New Roman"/>
          <w:sz w:val="28"/>
          <w:szCs w:val="28"/>
          <w:lang w:val="ru-RU"/>
        </w:rPr>
        <w:t>»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250E4D">
        <w:rPr>
          <w:rFonts w:cs="Times New Roman"/>
          <w:sz w:val="28"/>
          <w:szCs w:val="28"/>
          <w:lang w:val="ru-RU"/>
        </w:rPr>
        <w:t>С</w:t>
      </w:r>
      <w:proofErr w:type="spellStart"/>
      <w:r w:rsidR="002237CC" w:rsidRPr="00250E4D">
        <w:rPr>
          <w:rFonts w:cs="Times New Roman"/>
          <w:sz w:val="28"/>
          <w:szCs w:val="28"/>
        </w:rPr>
        <w:t>овет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депутатов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Кадошкинского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муниципального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="002237CC" w:rsidRPr="00250E4D">
        <w:rPr>
          <w:rFonts w:cs="Times New Roman"/>
          <w:sz w:val="28"/>
          <w:szCs w:val="28"/>
        </w:rPr>
        <w:t>района</w:t>
      </w:r>
      <w:proofErr w:type="spellEnd"/>
    </w:p>
    <w:p w:rsidR="002237CC" w:rsidRPr="00250E4D" w:rsidRDefault="002237CC" w:rsidP="00250E4D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2237CC" w:rsidRPr="00250E4D" w:rsidRDefault="002237CC" w:rsidP="00250E4D">
      <w:pPr>
        <w:pStyle w:val="Standard"/>
        <w:ind w:firstLine="709"/>
        <w:jc w:val="center"/>
        <w:rPr>
          <w:rFonts w:cs="Times New Roman"/>
          <w:sz w:val="28"/>
          <w:szCs w:val="28"/>
        </w:rPr>
      </w:pPr>
      <w:r w:rsidRPr="00250E4D">
        <w:rPr>
          <w:rFonts w:cs="Times New Roman"/>
          <w:sz w:val="28"/>
          <w:szCs w:val="28"/>
        </w:rPr>
        <w:t>Р Е Ш И Л:</w:t>
      </w:r>
    </w:p>
    <w:p w:rsidR="002237CC" w:rsidRPr="00250E4D" w:rsidRDefault="002237CC" w:rsidP="00250E4D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2237CC" w:rsidRPr="00250E4D" w:rsidRDefault="002237CC" w:rsidP="00250E4D">
      <w:pPr>
        <w:pStyle w:val="Standard"/>
        <w:ind w:firstLine="709"/>
        <w:jc w:val="both"/>
        <w:rPr>
          <w:rFonts w:cs="Times New Roman"/>
          <w:sz w:val="28"/>
          <w:szCs w:val="28"/>
        </w:rPr>
      </w:pPr>
      <w:r w:rsidRPr="00250E4D">
        <w:rPr>
          <w:rFonts w:cs="Times New Roman"/>
          <w:sz w:val="28"/>
          <w:szCs w:val="28"/>
        </w:rPr>
        <w:t>1.</w:t>
      </w:r>
      <w:r w:rsidR="00621679">
        <w:rPr>
          <w:rFonts w:cs="Times New Roman"/>
          <w:sz w:val="28"/>
          <w:szCs w:val="28"/>
          <w:lang w:val="ru-RU"/>
        </w:rPr>
        <w:t xml:space="preserve"> </w:t>
      </w:r>
      <w:r w:rsidR="00012D78" w:rsidRPr="00250E4D">
        <w:rPr>
          <w:rFonts w:cs="Times New Roman"/>
          <w:sz w:val="28"/>
          <w:szCs w:val="28"/>
          <w:lang w:val="ru-RU"/>
        </w:rPr>
        <w:t xml:space="preserve">Утвердить Стратегию социально-экономического развития </w:t>
      </w:r>
      <w:proofErr w:type="spellStart"/>
      <w:r w:rsidR="00012D78" w:rsidRPr="00250E4D">
        <w:rPr>
          <w:rFonts w:eastAsia="Calibri" w:cs="Times New Roman"/>
          <w:color w:val="0D0D0D"/>
          <w:sz w:val="28"/>
          <w:szCs w:val="28"/>
          <w:lang w:val="ru-RU"/>
        </w:rPr>
        <w:t>Кадошкинского</w:t>
      </w:r>
      <w:proofErr w:type="spellEnd"/>
      <w:r w:rsidR="00012D78" w:rsidRPr="00250E4D">
        <w:rPr>
          <w:rFonts w:eastAsia="Calibri" w:cs="Times New Roman"/>
          <w:color w:val="0D0D0D"/>
          <w:sz w:val="28"/>
          <w:szCs w:val="28"/>
          <w:lang w:val="ru-RU"/>
        </w:rPr>
        <w:t xml:space="preserve"> муниципального района Республики Мордовия до 2025 года</w:t>
      </w:r>
      <w:r w:rsidRPr="00250E4D">
        <w:rPr>
          <w:rFonts w:cs="Times New Roman"/>
          <w:sz w:val="28"/>
          <w:szCs w:val="28"/>
        </w:rPr>
        <w:t xml:space="preserve"> (</w:t>
      </w:r>
      <w:r w:rsidR="00922241" w:rsidRPr="00250E4D">
        <w:rPr>
          <w:rFonts w:cs="Times New Roman"/>
          <w:sz w:val="28"/>
          <w:szCs w:val="28"/>
          <w:lang w:val="ru-RU"/>
        </w:rPr>
        <w:t>Стратегия прилагается</w:t>
      </w:r>
      <w:r w:rsidRPr="00250E4D">
        <w:rPr>
          <w:rFonts w:cs="Times New Roman"/>
          <w:sz w:val="28"/>
          <w:szCs w:val="28"/>
          <w:lang w:val="ru-RU"/>
        </w:rPr>
        <w:t>).</w:t>
      </w:r>
    </w:p>
    <w:p w:rsidR="00250E4D" w:rsidRDefault="00F622F7" w:rsidP="00250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E4D">
        <w:rPr>
          <w:rFonts w:ascii="Times New Roman" w:hAnsi="Times New Roman" w:cs="Times New Roman"/>
          <w:sz w:val="28"/>
          <w:szCs w:val="28"/>
        </w:rPr>
        <w:t>2</w:t>
      </w:r>
      <w:r w:rsidR="002237CC" w:rsidRPr="00250E4D">
        <w:rPr>
          <w:rFonts w:ascii="Times New Roman" w:hAnsi="Times New Roman" w:cs="Times New Roman"/>
          <w:sz w:val="28"/>
          <w:szCs w:val="28"/>
        </w:rPr>
        <w:t xml:space="preserve">. </w:t>
      </w:r>
      <w:r w:rsidR="00250E4D" w:rsidRPr="00250E4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в газете для официальных публикаций «Вестник».</w:t>
      </w:r>
    </w:p>
    <w:p w:rsidR="00250E4D" w:rsidRPr="00250E4D" w:rsidRDefault="00250E4D" w:rsidP="00250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37CC" w:rsidRPr="00250E4D" w:rsidRDefault="002237CC" w:rsidP="00250E4D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50E4D" w:rsidTr="00250E4D">
        <w:tc>
          <w:tcPr>
            <w:tcW w:w="4785" w:type="dxa"/>
          </w:tcPr>
          <w:p w:rsidR="00250E4D" w:rsidRDefault="00250E4D" w:rsidP="00250E4D">
            <w:pPr>
              <w:pStyle w:val="Standard"/>
              <w:autoSpaceDE w:val="0"/>
              <w:jc w:val="both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>Зам</w:t>
            </w:r>
            <w:proofErr w:type="spellEnd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>Председателя</w:t>
            </w:r>
            <w:proofErr w:type="spellEnd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>Совета</w:t>
            </w:r>
            <w:proofErr w:type="spellEnd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50E4D">
              <w:rPr>
                <w:rFonts w:eastAsia="Times New Roman" w:cs="Times New Roman"/>
                <w:sz w:val="28"/>
                <w:szCs w:val="28"/>
                <w:lang w:eastAsia="ru-RU"/>
              </w:rPr>
              <w:t>депутатов</w:t>
            </w:r>
            <w:proofErr w:type="spellEnd"/>
          </w:p>
          <w:p w:rsidR="00250E4D" w:rsidRDefault="00250E4D" w:rsidP="00250E4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proofErr w:type="spellStart"/>
            <w:r w:rsidRPr="00250E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50E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P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района   </w:t>
            </w:r>
          </w:p>
          <w:p w:rsidR="00250E4D" w:rsidRPr="00250E4D" w:rsidRDefault="00250E4D" w:rsidP="00250E4D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                                           </w:t>
            </w:r>
            <w:r w:rsidRP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Р.З. </w:t>
            </w:r>
            <w:proofErr w:type="spellStart"/>
            <w:r w:rsidRP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Поташов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                                     </w:t>
            </w:r>
            <w:r w:rsidRP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                                              </w:t>
            </w:r>
          </w:p>
        </w:tc>
        <w:tc>
          <w:tcPr>
            <w:tcW w:w="4786" w:type="dxa"/>
          </w:tcPr>
          <w:p w:rsidR="00250E4D" w:rsidRPr="00250E4D" w:rsidRDefault="00E85E7C" w:rsidP="00250E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250E4D" w:rsidRPr="00250E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250E4D" w:rsidRPr="00250E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="00250E4D" w:rsidRPr="00250E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</w:t>
            </w:r>
          </w:p>
          <w:p w:rsidR="00250E4D" w:rsidRPr="00250E4D" w:rsidRDefault="00E85E7C" w:rsidP="00250E4D">
            <w:pPr>
              <w:tabs>
                <w:tab w:val="left" w:pos="6237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      </w:t>
            </w:r>
            <w:r w:rsid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муниципального </w:t>
            </w:r>
            <w:r w:rsidR="00250E4D" w:rsidRPr="00250E4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района                                        </w:t>
            </w:r>
          </w:p>
          <w:p w:rsidR="00250E4D" w:rsidRPr="00250E4D" w:rsidRDefault="00250E4D" w:rsidP="00250E4D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</w:p>
          <w:p w:rsidR="00250E4D" w:rsidRDefault="00B54096" w:rsidP="00B54096">
            <w:pPr>
              <w:pStyle w:val="Standard"/>
              <w:autoSpaceDE w:val="0"/>
              <w:jc w:val="right"/>
              <w:rPr>
                <w:rFonts w:cs="Times New Roman"/>
                <w:sz w:val="28"/>
                <w:szCs w:val="28"/>
              </w:rPr>
            </w:pPr>
            <w:r w:rsidRPr="00250E4D">
              <w:rPr>
                <w:rFonts w:eastAsia="Times New Roman" w:cs="Times New Roman"/>
                <w:spacing w:val="-2"/>
                <w:sz w:val="28"/>
                <w:szCs w:val="28"/>
                <w:lang w:eastAsia="ru-RU"/>
              </w:rPr>
              <w:t xml:space="preserve">А.В. </w:t>
            </w:r>
            <w:proofErr w:type="spellStart"/>
            <w:r w:rsidRPr="00250E4D">
              <w:rPr>
                <w:rFonts w:eastAsia="Times New Roman" w:cs="Times New Roman"/>
                <w:spacing w:val="-2"/>
                <w:sz w:val="28"/>
                <w:szCs w:val="28"/>
                <w:lang w:eastAsia="ru-RU"/>
              </w:rPr>
              <w:t>Чаткин</w:t>
            </w:r>
            <w:proofErr w:type="spellEnd"/>
            <w:r w:rsidR="00250E4D" w:rsidRPr="00250E4D">
              <w:rPr>
                <w:rFonts w:eastAsia="Times New Roman" w:cs="Times New Roman"/>
                <w:spacing w:val="-2"/>
                <w:sz w:val="28"/>
                <w:szCs w:val="28"/>
                <w:lang w:eastAsia="ru-RU"/>
              </w:rPr>
              <w:t xml:space="preserve">                                                                              </w:t>
            </w:r>
          </w:p>
        </w:tc>
      </w:tr>
    </w:tbl>
    <w:p w:rsidR="002237CC" w:rsidRPr="00250E4D" w:rsidRDefault="002237CC" w:rsidP="00250E4D">
      <w:pPr>
        <w:pStyle w:val="Standard"/>
        <w:autoSpaceDE w:val="0"/>
        <w:ind w:firstLine="709"/>
        <w:jc w:val="both"/>
        <w:rPr>
          <w:rFonts w:cs="Times New Roman"/>
          <w:sz w:val="28"/>
          <w:szCs w:val="28"/>
        </w:rPr>
      </w:pPr>
    </w:p>
    <w:p w:rsidR="00250E4D" w:rsidRPr="00250E4D" w:rsidRDefault="00FB35B5" w:rsidP="00250E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E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E4584" w:rsidRPr="00250E4D" w:rsidRDefault="00DE4584" w:rsidP="00250E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4321" w:rsidRPr="00250E4D" w:rsidRDefault="00BB4321" w:rsidP="00250E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sectPr w:rsidR="00BB4321" w:rsidRPr="00250E4D" w:rsidSect="0062167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2EB" w:rsidRDefault="00CB12EB" w:rsidP="00B57C2F">
      <w:pPr>
        <w:spacing w:after="0" w:line="240" w:lineRule="auto"/>
      </w:pPr>
      <w:r>
        <w:separator/>
      </w:r>
    </w:p>
  </w:endnote>
  <w:endnote w:type="continuationSeparator" w:id="0">
    <w:p w:rsidR="00CB12EB" w:rsidRDefault="00CB12EB" w:rsidP="00B57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2EB" w:rsidRDefault="00CB12EB" w:rsidP="00B57C2F">
      <w:pPr>
        <w:spacing w:after="0" w:line="240" w:lineRule="auto"/>
      </w:pPr>
      <w:r>
        <w:separator/>
      </w:r>
    </w:p>
  </w:footnote>
  <w:footnote w:type="continuationSeparator" w:id="0">
    <w:p w:rsidR="00CB12EB" w:rsidRDefault="00CB12EB" w:rsidP="00B57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2B3A"/>
    <w:multiLevelType w:val="multilevel"/>
    <w:tmpl w:val="FA0685E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2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0E09"/>
    <w:rsid w:val="00012D78"/>
    <w:rsid w:val="00146F9B"/>
    <w:rsid w:val="002237CC"/>
    <w:rsid w:val="00250E4D"/>
    <w:rsid w:val="003532A0"/>
    <w:rsid w:val="00621679"/>
    <w:rsid w:val="006A5FEA"/>
    <w:rsid w:val="007A1F5D"/>
    <w:rsid w:val="0085254F"/>
    <w:rsid w:val="00881F2E"/>
    <w:rsid w:val="008C0E09"/>
    <w:rsid w:val="00922241"/>
    <w:rsid w:val="009225CB"/>
    <w:rsid w:val="00B35424"/>
    <w:rsid w:val="00B54096"/>
    <w:rsid w:val="00B57C2F"/>
    <w:rsid w:val="00BA7A0A"/>
    <w:rsid w:val="00BB4321"/>
    <w:rsid w:val="00C15E27"/>
    <w:rsid w:val="00C7482F"/>
    <w:rsid w:val="00CB12EB"/>
    <w:rsid w:val="00DE4584"/>
    <w:rsid w:val="00E85E7C"/>
    <w:rsid w:val="00F622F7"/>
    <w:rsid w:val="00FA6F0D"/>
    <w:rsid w:val="00FB3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7C2F"/>
  </w:style>
  <w:style w:type="paragraph" w:styleId="a5">
    <w:name w:val="footer"/>
    <w:basedOn w:val="a"/>
    <w:link w:val="a6"/>
    <w:uiPriority w:val="99"/>
    <w:unhideWhenUsed/>
    <w:rsid w:val="00B57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7C2F"/>
  </w:style>
  <w:style w:type="paragraph" w:customStyle="1" w:styleId="Standard">
    <w:name w:val="Standard"/>
    <w:rsid w:val="002237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7">
    <w:name w:val="Table Grid"/>
    <w:basedOn w:val="a1"/>
    <w:uiPriority w:val="59"/>
    <w:rsid w:val="00250E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7C2F"/>
  </w:style>
  <w:style w:type="paragraph" w:styleId="a5">
    <w:name w:val="footer"/>
    <w:basedOn w:val="a"/>
    <w:link w:val="a6"/>
    <w:uiPriority w:val="99"/>
    <w:unhideWhenUsed/>
    <w:rsid w:val="00B57C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7C2F"/>
  </w:style>
  <w:style w:type="paragraph" w:customStyle="1" w:styleId="Standard">
    <w:name w:val="Standard"/>
    <w:rsid w:val="002237C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 № </vt:lpstr>
    </vt:vector>
  </TitlesOfParts>
  <Company>SPecialiST RePack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2018-09-18T06:50:00Z</cp:lastPrinted>
  <dcterms:created xsi:type="dcterms:W3CDTF">2018-09-17T11:54:00Z</dcterms:created>
  <dcterms:modified xsi:type="dcterms:W3CDTF">2018-09-07T09:46:00Z</dcterms:modified>
</cp:coreProperties>
</file>