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449" w:rsidRPr="00E82449" w:rsidRDefault="00E82449" w:rsidP="00E82449">
      <w:pPr>
        <w:jc w:val="center"/>
        <w:rPr>
          <w:rFonts w:ascii="Times New Roman" w:hAnsi="Times New Roman" w:cs="Times New Roman"/>
          <w:sz w:val="28"/>
          <w:szCs w:val="28"/>
        </w:rPr>
      </w:pPr>
      <w:r w:rsidRPr="00E82449">
        <w:rPr>
          <w:rFonts w:ascii="Times New Roman" w:hAnsi="Times New Roman" w:cs="Times New Roman"/>
          <w:sz w:val="28"/>
          <w:szCs w:val="28"/>
        </w:rPr>
        <w:t xml:space="preserve">АДМИНИСТРАЦИЯ КАДОШКИНСКОГО </w:t>
      </w:r>
    </w:p>
    <w:p w:rsidR="00E82449" w:rsidRPr="00E82449" w:rsidRDefault="00E82449" w:rsidP="00E82449">
      <w:pPr>
        <w:jc w:val="center"/>
        <w:rPr>
          <w:rFonts w:ascii="Times New Roman" w:hAnsi="Times New Roman" w:cs="Times New Roman"/>
          <w:sz w:val="28"/>
          <w:szCs w:val="28"/>
        </w:rPr>
      </w:pPr>
      <w:r w:rsidRPr="00E8244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E82449" w:rsidRPr="00E82449" w:rsidRDefault="00E82449" w:rsidP="00E82449">
      <w:pPr>
        <w:jc w:val="center"/>
        <w:rPr>
          <w:rFonts w:ascii="Times New Roman" w:hAnsi="Times New Roman" w:cs="Times New Roman"/>
          <w:sz w:val="28"/>
          <w:szCs w:val="28"/>
        </w:rPr>
      </w:pPr>
      <w:r w:rsidRPr="00E8244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82449" w:rsidRPr="00E82449" w:rsidRDefault="00E82449" w:rsidP="00E824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2449" w:rsidRPr="00E82449" w:rsidRDefault="00E82449" w:rsidP="00E824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449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E82449" w:rsidRPr="00E82449" w:rsidRDefault="00E82449" w:rsidP="00E824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449" w:rsidRPr="00E82449" w:rsidRDefault="00542B86" w:rsidP="00E82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11.02.2019г.</w:t>
      </w:r>
      <w:r w:rsidR="00E8244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82449" w:rsidRPr="00E824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31-П</w:t>
      </w:r>
    </w:p>
    <w:p w:rsidR="00601F90" w:rsidRDefault="00E82449" w:rsidP="00E82449">
      <w:pPr>
        <w:jc w:val="center"/>
        <w:rPr>
          <w:rFonts w:ascii="Times New Roman" w:hAnsi="Times New Roman" w:cs="Times New Roman"/>
          <w:sz w:val="28"/>
          <w:szCs w:val="28"/>
        </w:rPr>
      </w:pPr>
      <w:r w:rsidRPr="00E82449">
        <w:rPr>
          <w:rFonts w:ascii="Times New Roman" w:hAnsi="Times New Roman" w:cs="Times New Roman"/>
          <w:sz w:val="28"/>
          <w:szCs w:val="28"/>
        </w:rPr>
        <w:t xml:space="preserve">р.п. </w:t>
      </w:r>
      <w:proofErr w:type="spellStart"/>
      <w:r w:rsidRPr="00E82449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E824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2449" w:rsidRDefault="00E82449" w:rsidP="00E824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1F90" w:rsidRDefault="003D5A7D" w:rsidP="00E82449">
      <w:pPr>
        <w:tabs>
          <w:tab w:val="left" w:pos="358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</w:t>
      </w:r>
    </w:p>
    <w:p w:rsidR="00601F90" w:rsidRDefault="003D5A7D" w:rsidP="00E82449">
      <w:pPr>
        <w:tabs>
          <w:tab w:val="left" w:pos="358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Кадошкинского муниципального района от 10.09.2010 г.</w:t>
      </w:r>
    </w:p>
    <w:p w:rsidR="00601F90" w:rsidRDefault="003D5A7D" w:rsidP="00E82449">
      <w:pPr>
        <w:tabs>
          <w:tab w:val="left" w:pos="358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№ </w:t>
      </w:r>
      <w:bookmarkStart w:id="0" w:name="_GoBack"/>
      <w:bookmarkEnd w:id="0"/>
      <w:r w:rsidR="00E82449">
        <w:rPr>
          <w:rFonts w:ascii="Times New Roman" w:hAnsi="Times New Roman" w:cs="Times New Roman"/>
          <w:b/>
          <w:sz w:val="28"/>
          <w:szCs w:val="28"/>
        </w:rPr>
        <w:t>379-П «О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создании приемной эвакуационной комиссии Кадошкинского муниципального района</w:t>
      </w:r>
      <w:r w:rsidR="00E82449">
        <w:rPr>
          <w:rFonts w:ascii="Times New Roman" w:hAnsi="Times New Roman" w:cs="Times New Roman"/>
          <w:b/>
          <w:sz w:val="28"/>
          <w:szCs w:val="28"/>
        </w:rPr>
        <w:t>»</w:t>
      </w:r>
    </w:p>
    <w:p w:rsidR="00601F90" w:rsidRDefault="00601F90">
      <w:pPr>
        <w:tabs>
          <w:tab w:val="left" w:pos="358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449" w:rsidRPr="00E82449" w:rsidRDefault="00E82449" w:rsidP="00E82449">
      <w:pPr>
        <w:ind w:firstLine="72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82449">
        <w:rPr>
          <w:rFonts w:ascii="Times New Roman" w:eastAsia="Calibri" w:hAnsi="Times New Roman" w:cs="Times New Roman"/>
          <w:sz w:val="28"/>
          <w:szCs w:val="28"/>
        </w:rPr>
        <w:t xml:space="preserve">В связи с произошедшими кадровыми изменениями, администрация Кадошкинского муниципального района  Республики Мордовия  </w:t>
      </w:r>
      <w:proofErr w:type="spellStart"/>
      <w:r w:rsidRPr="00E82449"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proofErr w:type="spellEnd"/>
      <w:r w:rsidRPr="00E8244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 с т а </w:t>
      </w:r>
      <w:proofErr w:type="spellStart"/>
      <w:r w:rsidRPr="00E82449">
        <w:rPr>
          <w:rFonts w:ascii="Times New Roman" w:eastAsia="Calibri" w:hAnsi="Times New Roman" w:cs="Times New Roman"/>
          <w:b/>
          <w:bCs/>
          <w:sz w:val="28"/>
          <w:szCs w:val="28"/>
        </w:rPr>
        <w:t>н</w:t>
      </w:r>
      <w:proofErr w:type="spellEnd"/>
      <w:r w:rsidRPr="00E8244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 в л я е т:</w:t>
      </w:r>
    </w:p>
    <w:p w:rsidR="00E82449" w:rsidRPr="00E82449" w:rsidRDefault="00E82449" w:rsidP="00E82449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2449">
        <w:rPr>
          <w:rFonts w:ascii="Times New Roman" w:eastAsia="Calibri" w:hAnsi="Times New Roman" w:cs="Times New Roman"/>
          <w:sz w:val="28"/>
          <w:szCs w:val="28"/>
        </w:rPr>
        <w:t xml:space="preserve">Внести в постановление администрации Кадошкинского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10.09.2010г.</w:t>
      </w:r>
      <w:r w:rsidRPr="00E82449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379</w:t>
      </w:r>
      <w:r w:rsidRPr="00E82449">
        <w:rPr>
          <w:rFonts w:ascii="Times New Roman" w:eastAsia="Calibri" w:hAnsi="Times New Roman" w:cs="Times New Roman"/>
          <w:sz w:val="28"/>
          <w:szCs w:val="28"/>
        </w:rPr>
        <w:t xml:space="preserve">-П  </w:t>
      </w:r>
      <w:r w:rsidRPr="00E82449">
        <w:rPr>
          <w:rFonts w:ascii="Times New Roman" w:hAnsi="Times New Roman" w:cs="Times New Roman"/>
          <w:sz w:val="28"/>
          <w:szCs w:val="28"/>
        </w:rPr>
        <w:t>«О создании приемной эвакуационной комиссии Кадошкинского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E82449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Pr="00E82449">
        <w:rPr>
          <w:rFonts w:ascii="Times New Roman" w:eastAsia="Calibri" w:hAnsi="Times New Roman" w:cs="Times New Roman"/>
          <w:sz w:val="28"/>
          <w:szCs w:val="28"/>
        </w:rPr>
        <w:t xml:space="preserve">следующие изменения: 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82449">
        <w:rPr>
          <w:rFonts w:ascii="Times New Roman" w:eastAsia="Calibri" w:hAnsi="Times New Roman" w:cs="Times New Roman"/>
          <w:sz w:val="28"/>
          <w:szCs w:val="28"/>
        </w:rPr>
        <w:t xml:space="preserve"> к Постановлению изложить в новой редакции:</w:t>
      </w:r>
    </w:p>
    <w:p w:rsidR="00E82449" w:rsidRPr="00E82449" w:rsidRDefault="00E82449" w:rsidP="00E82449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2449" w:rsidRPr="00E82449" w:rsidRDefault="00E82449" w:rsidP="00E824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244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E82449" w:rsidRPr="00E82449" w:rsidRDefault="00E82449" w:rsidP="00E824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244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2449">
        <w:rPr>
          <w:rFonts w:ascii="Times New Roman" w:eastAsia="Calibri" w:hAnsi="Times New Roman" w:cs="Times New Roman"/>
          <w:sz w:val="28"/>
          <w:szCs w:val="28"/>
        </w:rPr>
        <w:t xml:space="preserve">  к постановлению администрации</w:t>
      </w:r>
    </w:p>
    <w:p w:rsidR="00E82449" w:rsidRPr="00E82449" w:rsidRDefault="00E82449" w:rsidP="00E824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244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Кадошкинского муниципального района</w:t>
      </w:r>
    </w:p>
    <w:p w:rsidR="00E82449" w:rsidRPr="00E82449" w:rsidRDefault="00E82449" w:rsidP="00E824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244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2449">
        <w:rPr>
          <w:rFonts w:ascii="Times New Roman" w:eastAsia="Calibri" w:hAnsi="Times New Roman" w:cs="Times New Roman"/>
          <w:sz w:val="28"/>
          <w:szCs w:val="28"/>
        </w:rPr>
        <w:t xml:space="preserve"> Республики Мордовия</w:t>
      </w:r>
    </w:p>
    <w:p w:rsidR="00E82449" w:rsidRPr="00E82449" w:rsidRDefault="00E82449" w:rsidP="00E824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244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2449">
        <w:rPr>
          <w:rFonts w:ascii="Times New Roman" w:eastAsia="Calibri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E82449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сентября</w:t>
      </w:r>
      <w:r w:rsidRPr="00E82449">
        <w:rPr>
          <w:rFonts w:ascii="Times New Roman" w:eastAsia="Calibri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E82449">
        <w:rPr>
          <w:rFonts w:ascii="Times New Roman" w:eastAsia="Calibri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</w:rPr>
        <w:t>379</w:t>
      </w:r>
      <w:r w:rsidRPr="00E82449">
        <w:rPr>
          <w:rFonts w:ascii="Times New Roman" w:eastAsia="Calibri" w:hAnsi="Times New Roman" w:cs="Times New Roman"/>
          <w:sz w:val="28"/>
          <w:szCs w:val="28"/>
        </w:rPr>
        <w:t>-П</w:t>
      </w:r>
    </w:p>
    <w:p w:rsidR="00601F90" w:rsidRDefault="00601F90">
      <w:pPr>
        <w:tabs>
          <w:tab w:val="left" w:pos="358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1F90" w:rsidRDefault="003D5A7D">
      <w:pPr>
        <w:tabs>
          <w:tab w:val="left" w:pos="3585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Состав</w:t>
      </w:r>
    </w:p>
    <w:p w:rsidR="00601F90" w:rsidRDefault="003D5A7D">
      <w:pPr>
        <w:tabs>
          <w:tab w:val="left" w:pos="358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приемной эвакуационной комиссии Кадошкинского муниципального района</w:t>
      </w:r>
    </w:p>
    <w:p w:rsidR="00601F90" w:rsidRDefault="00601F90">
      <w:pPr>
        <w:tabs>
          <w:tab w:val="left" w:pos="358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606" w:type="dxa"/>
        <w:tblLook w:val="04A0"/>
      </w:tblPr>
      <w:tblGrid>
        <w:gridCol w:w="704"/>
        <w:gridCol w:w="2948"/>
        <w:gridCol w:w="3969"/>
        <w:gridCol w:w="1985"/>
      </w:tblGrid>
      <w:tr w:rsidR="00601F90">
        <w:tc>
          <w:tcPr>
            <w:tcW w:w="704" w:type="dxa"/>
          </w:tcPr>
          <w:p w:rsidR="00601F90" w:rsidRDefault="003D5A7D">
            <w:pPr>
              <w:tabs>
                <w:tab w:val="left" w:pos="358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601F90" w:rsidRDefault="003D5A7D">
            <w:pPr>
              <w:tabs>
                <w:tab w:val="left" w:pos="358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48" w:type="dxa"/>
          </w:tcPr>
          <w:p w:rsidR="00601F90" w:rsidRDefault="003D5A7D">
            <w:pPr>
              <w:tabs>
                <w:tab w:val="left" w:pos="358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 в комиссии</w:t>
            </w:r>
          </w:p>
        </w:tc>
        <w:tc>
          <w:tcPr>
            <w:tcW w:w="3969" w:type="dxa"/>
          </w:tcPr>
          <w:p w:rsidR="00601F90" w:rsidRDefault="003D5A7D">
            <w:pPr>
              <w:tabs>
                <w:tab w:val="left" w:pos="358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работы</w:t>
            </w:r>
          </w:p>
        </w:tc>
        <w:tc>
          <w:tcPr>
            <w:tcW w:w="1985" w:type="dxa"/>
          </w:tcPr>
          <w:p w:rsidR="00601F90" w:rsidRDefault="003D5A7D">
            <w:pPr>
              <w:tabs>
                <w:tab w:val="left" w:pos="358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</w:tr>
    </w:tbl>
    <w:p w:rsidR="00601F90" w:rsidRDefault="003D5A7D">
      <w:pPr>
        <w:tabs>
          <w:tab w:val="left" w:pos="35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Группа управления эвакуацией</w:t>
      </w:r>
    </w:p>
    <w:tbl>
      <w:tblPr>
        <w:tblStyle w:val="a4"/>
        <w:tblW w:w="0" w:type="auto"/>
        <w:tblLook w:val="04A0"/>
      </w:tblPr>
      <w:tblGrid>
        <w:gridCol w:w="596"/>
        <w:gridCol w:w="3023"/>
        <w:gridCol w:w="3979"/>
        <w:gridCol w:w="1973"/>
      </w:tblGrid>
      <w:tr w:rsidR="00601F90">
        <w:trPr>
          <w:trHeight w:val="410"/>
        </w:trPr>
        <w:tc>
          <w:tcPr>
            <w:tcW w:w="602" w:type="dxa"/>
          </w:tcPr>
          <w:p w:rsidR="00601F90" w:rsidRDefault="003D5A7D">
            <w:pPr>
              <w:tabs>
                <w:tab w:val="left" w:pos="358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048" w:type="dxa"/>
          </w:tcPr>
          <w:p w:rsidR="00601F90" w:rsidRDefault="003D5A7D">
            <w:pPr>
              <w:tabs>
                <w:tab w:val="left" w:pos="358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3979" w:type="dxa"/>
          </w:tcPr>
          <w:p w:rsidR="00601F90" w:rsidRDefault="003D5A7D">
            <w:pPr>
              <w:tabs>
                <w:tab w:val="left" w:pos="358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Кадошкиноэлектротеплосеть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16" w:type="dxa"/>
          </w:tcPr>
          <w:p w:rsidR="00601F90" w:rsidRDefault="003D5A7D">
            <w:pPr>
              <w:tabs>
                <w:tab w:val="left" w:pos="358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Кильдеев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Рамиль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Шамильевич</w:t>
            </w:r>
            <w:proofErr w:type="spellEnd"/>
          </w:p>
        </w:tc>
      </w:tr>
      <w:tr w:rsidR="00601F90">
        <w:tc>
          <w:tcPr>
            <w:tcW w:w="602" w:type="dxa"/>
          </w:tcPr>
          <w:p w:rsidR="00601F90" w:rsidRDefault="003D5A7D">
            <w:pPr>
              <w:tabs>
                <w:tab w:val="left" w:pos="358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3048" w:type="dxa"/>
          </w:tcPr>
          <w:p w:rsidR="00601F90" w:rsidRDefault="003D5A7D">
            <w:pPr>
              <w:tabs>
                <w:tab w:val="left" w:pos="358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3979" w:type="dxa"/>
          </w:tcPr>
          <w:p w:rsidR="00601F90" w:rsidRDefault="00E82449" w:rsidP="00E82449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</w:t>
            </w:r>
            <w:r w:rsidR="003D5A7D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D5A7D">
              <w:rPr>
                <w:rFonts w:ascii="Times New Roman" w:hAnsi="Times New Roman" w:cs="Times New Roman"/>
                <w:sz w:val="28"/>
                <w:szCs w:val="28"/>
              </w:rPr>
              <w:t xml:space="preserve"> ГКУ «Социальная защита населения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5A7D">
              <w:rPr>
                <w:rFonts w:ascii="Times New Roman" w:hAnsi="Times New Roman" w:cs="Times New Roman"/>
                <w:sz w:val="28"/>
                <w:szCs w:val="28"/>
              </w:rPr>
              <w:t>району РМ»</w:t>
            </w:r>
            <w:r w:rsidR="00BC319D">
              <w:rPr>
                <w:rFonts w:ascii="Times New Roman" w:hAnsi="Times New Roman" w:cs="Times New Roman"/>
                <w:sz w:val="28"/>
                <w:szCs w:val="28"/>
              </w:rPr>
              <w:t>(межрайонная)</w:t>
            </w:r>
          </w:p>
          <w:p w:rsidR="00601F90" w:rsidRDefault="003D5A7D" w:rsidP="00E82449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  <w:tc>
          <w:tcPr>
            <w:tcW w:w="1716" w:type="dxa"/>
          </w:tcPr>
          <w:p w:rsidR="00601F90" w:rsidRDefault="003D5A7D">
            <w:pPr>
              <w:tabs>
                <w:tab w:val="left" w:pos="358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Адушкина Надежда Ивановна</w:t>
            </w:r>
          </w:p>
        </w:tc>
      </w:tr>
      <w:tr w:rsidR="00601F90">
        <w:tc>
          <w:tcPr>
            <w:tcW w:w="602" w:type="dxa"/>
          </w:tcPr>
          <w:p w:rsidR="00601F90" w:rsidRDefault="003D5A7D">
            <w:pPr>
              <w:tabs>
                <w:tab w:val="left" w:pos="358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048" w:type="dxa"/>
          </w:tcPr>
          <w:p w:rsidR="00601F90" w:rsidRDefault="003D5A7D">
            <w:pPr>
              <w:tabs>
                <w:tab w:val="left" w:pos="358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979" w:type="dxa"/>
          </w:tcPr>
          <w:p w:rsidR="00601F90" w:rsidRDefault="003D5A7D">
            <w:pPr>
              <w:tabs>
                <w:tab w:val="left" w:pos="358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МКУ «Центр информационно-методического обслуживания муниципальных учреждений образования</w:t>
            </w:r>
            <w:r w:rsidR="00E82449">
              <w:rPr>
                <w:rFonts w:ascii="Times New Roman" w:hAnsi="Times New Roman" w:cs="Times New Roman"/>
                <w:sz w:val="28"/>
                <w:szCs w:val="28"/>
              </w:rPr>
              <w:t xml:space="preserve"> Кадошкинского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16" w:type="dxa"/>
          </w:tcPr>
          <w:p w:rsidR="00601F90" w:rsidRDefault="003D5A7D">
            <w:pPr>
              <w:tabs>
                <w:tab w:val="left" w:pos="358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Петрова Эльвира Владимировна</w:t>
            </w:r>
          </w:p>
        </w:tc>
      </w:tr>
      <w:tr w:rsidR="00601F90">
        <w:tc>
          <w:tcPr>
            <w:tcW w:w="602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048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Представитель П/П № 10 ММО МВД РФ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Ковылкинский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979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Инспектор ПДН ПП №10 ММО МВД России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Ковылкинский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 (по согласованию)</w:t>
            </w:r>
          </w:p>
        </w:tc>
        <w:tc>
          <w:tcPr>
            <w:tcW w:w="1716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Тамбовцева Валентина Владимировна</w:t>
            </w:r>
          </w:p>
        </w:tc>
      </w:tr>
      <w:tr w:rsidR="00601F90">
        <w:tc>
          <w:tcPr>
            <w:tcW w:w="602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048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Представитель отдела надзорной деятельности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Ковылкинского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Кадошкинского МР УНД и ПР ГУ МЧС РФ по РМ</w:t>
            </w:r>
          </w:p>
        </w:tc>
        <w:tc>
          <w:tcPr>
            <w:tcW w:w="3979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Инспектор</w:t>
            </w:r>
          </w:p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Капитан внутренней службы (по согласованию)</w:t>
            </w:r>
          </w:p>
        </w:tc>
        <w:tc>
          <w:tcPr>
            <w:tcW w:w="1716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Андрей Николаевич</w:t>
            </w:r>
          </w:p>
        </w:tc>
      </w:tr>
    </w:tbl>
    <w:p w:rsidR="00601F90" w:rsidRDefault="003D5A7D">
      <w:pPr>
        <w:tabs>
          <w:tab w:val="left" w:pos="35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Группа учета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эваконаселения</w:t>
      </w:r>
      <w:proofErr w:type="spellEnd"/>
    </w:p>
    <w:tbl>
      <w:tblPr>
        <w:tblStyle w:val="a4"/>
        <w:tblW w:w="9606" w:type="dxa"/>
        <w:tblLook w:val="04A0"/>
      </w:tblPr>
      <w:tblGrid>
        <w:gridCol w:w="562"/>
        <w:gridCol w:w="3090"/>
        <w:gridCol w:w="3969"/>
        <w:gridCol w:w="1985"/>
      </w:tblGrid>
      <w:tr w:rsidR="00601F90">
        <w:tc>
          <w:tcPr>
            <w:tcW w:w="562" w:type="dxa"/>
          </w:tcPr>
          <w:p w:rsidR="00601F90" w:rsidRDefault="00601F90">
            <w:pPr>
              <w:tabs>
                <w:tab w:val="left" w:pos="358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0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3969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Инспектор АП и К ПП №10 </w:t>
            </w:r>
          </w:p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ММО МВД РФ</w:t>
            </w:r>
          </w:p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Ковылкинский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  <w:tc>
          <w:tcPr>
            <w:tcW w:w="1985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Щанкина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 Викторовна</w:t>
            </w:r>
          </w:p>
        </w:tc>
      </w:tr>
    </w:tbl>
    <w:p w:rsidR="00601F90" w:rsidRDefault="003D5A7D">
      <w:pPr>
        <w:tabs>
          <w:tab w:val="left" w:pos="35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Группа управления на маршрутах пешей эвакуации</w:t>
      </w:r>
    </w:p>
    <w:tbl>
      <w:tblPr>
        <w:tblStyle w:val="a4"/>
        <w:tblW w:w="9606" w:type="dxa"/>
        <w:tblLayout w:type="fixed"/>
        <w:tblLook w:val="04A0"/>
      </w:tblPr>
      <w:tblGrid>
        <w:gridCol w:w="562"/>
        <w:gridCol w:w="3090"/>
        <w:gridCol w:w="3969"/>
        <w:gridCol w:w="1985"/>
      </w:tblGrid>
      <w:tr w:rsidR="00601F90">
        <w:tc>
          <w:tcPr>
            <w:tcW w:w="562" w:type="dxa"/>
          </w:tcPr>
          <w:p w:rsidR="00601F90" w:rsidRDefault="00601F90">
            <w:pPr>
              <w:tabs>
                <w:tab w:val="left" w:pos="358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0" w:type="dxa"/>
          </w:tcPr>
          <w:p w:rsidR="00601F90" w:rsidRPr="00716E63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16E63">
              <w:rPr>
                <w:rFonts w:ascii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3969" w:type="dxa"/>
          </w:tcPr>
          <w:p w:rsidR="00601F90" w:rsidRPr="00716E63" w:rsidRDefault="003D5A7D" w:rsidP="00E82449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16E63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r w:rsidR="00E82449">
              <w:rPr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r w:rsidRPr="00716E63">
              <w:rPr>
                <w:rFonts w:ascii="Times New Roman" w:hAnsi="Times New Roman" w:cs="Times New Roman"/>
                <w:sz w:val="28"/>
                <w:szCs w:val="28"/>
              </w:rPr>
              <w:t xml:space="preserve"> по работе с учреждениями образования, опеки и попечительства несовершеннолетних администрации Кадошкинского муниципального района</w:t>
            </w:r>
          </w:p>
        </w:tc>
        <w:tc>
          <w:tcPr>
            <w:tcW w:w="1985" w:type="dxa"/>
          </w:tcPr>
          <w:p w:rsidR="00601F90" w:rsidRPr="00716E63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16E63">
              <w:rPr>
                <w:rFonts w:ascii="Times New Roman" w:hAnsi="Times New Roman" w:cs="Times New Roman"/>
                <w:sz w:val="28"/>
                <w:szCs w:val="28"/>
              </w:rPr>
              <w:t>Горшкова Татьяна Владимировна</w:t>
            </w:r>
          </w:p>
        </w:tc>
      </w:tr>
    </w:tbl>
    <w:p w:rsidR="00601F90" w:rsidRDefault="003D5A7D">
      <w:pPr>
        <w:tabs>
          <w:tab w:val="left" w:pos="35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4.Группа обеспечения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эвакомероприятий</w:t>
      </w:r>
      <w:proofErr w:type="spellEnd"/>
    </w:p>
    <w:tbl>
      <w:tblPr>
        <w:tblStyle w:val="a4"/>
        <w:tblW w:w="9606" w:type="dxa"/>
        <w:tblLook w:val="04A0"/>
      </w:tblPr>
      <w:tblGrid>
        <w:gridCol w:w="562"/>
        <w:gridCol w:w="3090"/>
        <w:gridCol w:w="3969"/>
        <w:gridCol w:w="1985"/>
      </w:tblGrid>
      <w:tr w:rsidR="00601F90">
        <w:tc>
          <w:tcPr>
            <w:tcW w:w="562" w:type="dxa"/>
          </w:tcPr>
          <w:p w:rsidR="00601F90" w:rsidRDefault="00601F90">
            <w:pPr>
              <w:tabs>
                <w:tab w:val="left" w:pos="358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0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3969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инженер филиала Республики Мордовия ОАО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Ростелеком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Рузаевского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МРУ-Инсарского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РУС (по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согласованию)</w:t>
            </w:r>
          </w:p>
        </w:tc>
        <w:tc>
          <w:tcPr>
            <w:tcW w:w="1985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Алимов Владимир Петрович</w:t>
            </w:r>
          </w:p>
        </w:tc>
      </w:tr>
    </w:tbl>
    <w:p w:rsidR="00601F90" w:rsidRDefault="00601F90">
      <w:pPr>
        <w:tabs>
          <w:tab w:val="left" w:pos="3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01F90" w:rsidRDefault="003D5A7D">
      <w:pPr>
        <w:tabs>
          <w:tab w:val="left" w:pos="358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5.Группа транспортного обеспечения</w:t>
      </w:r>
    </w:p>
    <w:tbl>
      <w:tblPr>
        <w:tblStyle w:val="a4"/>
        <w:tblW w:w="9606" w:type="dxa"/>
        <w:tblLayout w:type="fixed"/>
        <w:tblLook w:val="04A0"/>
      </w:tblPr>
      <w:tblGrid>
        <w:gridCol w:w="562"/>
        <w:gridCol w:w="3090"/>
        <w:gridCol w:w="3969"/>
        <w:gridCol w:w="1985"/>
      </w:tblGrid>
      <w:tr w:rsidR="00601F90">
        <w:tc>
          <w:tcPr>
            <w:tcW w:w="562" w:type="dxa"/>
          </w:tcPr>
          <w:p w:rsidR="00601F90" w:rsidRDefault="00601F90">
            <w:pPr>
              <w:tabs>
                <w:tab w:val="left" w:pos="358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0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3969" w:type="dxa"/>
          </w:tcPr>
          <w:p w:rsidR="00601F90" w:rsidRDefault="00E82449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3D5A7D">
              <w:rPr>
                <w:rFonts w:ascii="Times New Roman" w:hAnsi="Times New Roman" w:cs="Times New Roman"/>
                <w:sz w:val="28"/>
                <w:szCs w:val="28"/>
              </w:rPr>
              <w:t>иректор АО «</w:t>
            </w:r>
            <w:proofErr w:type="spellStart"/>
            <w:r w:rsidR="003D5A7D">
              <w:rPr>
                <w:rFonts w:ascii="Times New Roman" w:hAnsi="Times New Roman" w:cs="Times New Roman"/>
                <w:sz w:val="28"/>
                <w:szCs w:val="28"/>
              </w:rPr>
              <w:t>Кадошкинское</w:t>
            </w:r>
            <w:proofErr w:type="spellEnd"/>
            <w:r w:rsidR="003D5A7D">
              <w:rPr>
                <w:rFonts w:ascii="Times New Roman" w:hAnsi="Times New Roman" w:cs="Times New Roman"/>
                <w:sz w:val="28"/>
                <w:szCs w:val="28"/>
              </w:rPr>
              <w:t xml:space="preserve"> АТП»</w:t>
            </w:r>
          </w:p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  <w:tc>
          <w:tcPr>
            <w:tcW w:w="1985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Кузяев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 Герасимович</w:t>
            </w:r>
          </w:p>
        </w:tc>
      </w:tr>
    </w:tbl>
    <w:p w:rsidR="00601F90" w:rsidRDefault="003D5A7D">
      <w:pPr>
        <w:tabs>
          <w:tab w:val="left" w:pos="35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Группа учета , приема и размещения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эваконаселения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загородной зоне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4"/>
        <w:tblW w:w="9606" w:type="dxa"/>
        <w:tblLook w:val="04A0"/>
      </w:tblPr>
      <w:tblGrid>
        <w:gridCol w:w="562"/>
        <w:gridCol w:w="3090"/>
        <w:gridCol w:w="3969"/>
        <w:gridCol w:w="1985"/>
      </w:tblGrid>
      <w:tr w:rsidR="00601F90">
        <w:tc>
          <w:tcPr>
            <w:tcW w:w="562" w:type="dxa"/>
          </w:tcPr>
          <w:p w:rsidR="00601F90" w:rsidRDefault="00601F90">
            <w:pPr>
              <w:tabs>
                <w:tab w:val="left" w:pos="358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0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3969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хозяйственным отделом  ГКУ «Социальная защита населения по </w:t>
            </w:r>
            <w:proofErr w:type="spellStart"/>
            <w:r w:rsidR="00E82449">
              <w:rPr>
                <w:rFonts w:ascii="Times New Roman" w:hAnsi="Times New Roman" w:cs="Times New Roman"/>
                <w:sz w:val="28"/>
                <w:szCs w:val="28"/>
              </w:rPr>
              <w:t>Инсарскому</w:t>
            </w:r>
            <w:proofErr w:type="spellEnd"/>
            <w:r w:rsidR="00E8244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району РМ»</w:t>
            </w:r>
            <w:r w:rsidR="00BC319D">
              <w:rPr>
                <w:rFonts w:ascii="Times New Roman" w:hAnsi="Times New Roman" w:cs="Times New Roman"/>
                <w:sz w:val="28"/>
                <w:szCs w:val="28"/>
              </w:rPr>
              <w:t xml:space="preserve"> (межрайонная)</w:t>
            </w:r>
          </w:p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  <w:tc>
          <w:tcPr>
            <w:tcW w:w="1985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Потапова Елена Михайловна</w:t>
            </w:r>
          </w:p>
        </w:tc>
      </w:tr>
    </w:tbl>
    <w:p w:rsidR="00601F90" w:rsidRDefault="003D5A7D">
      <w:pPr>
        <w:tabs>
          <w:tab w:val="left" w:pos="19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01F90" w:rsidRDefault="003D5A7D">
      <w:pPr>
        <w:tabs>
          <w:tab w:val="left" w:pos="195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Группа оповещения,  информирования и связи</w:t>
      </w:r>
    </w:p>
    <w:tbl>
      <w:tblPr>
        <w:tblStyle w:val="a4"/>
        <w:tblW w:w="9606" w:type="dxa"/>
        <w:tblLook w:val="04A0"/>
      </w:tblPr>
      <w:tblGrid>
        <w:gridCol w:w="562"/>
        <w:gridCol w:w="3090"/>
        <w:gridCol w:w="3714"/>
        <w:gridCol w:w="2240"/>
      </w:tblGrid>
      <w:tr w:rsidR="00601F90">
        <w:tc>
          <w:tcPr>
            <w:tcW w:w="562" w:type="dxa"/>
          </w:tcPr>
          <w:p w:rsidR="00601F90" w:rsidRDefault="00601F90">
            <w:pPr>
              <w:tabs>
                <w:tab w:val="left" w:pos="358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0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3714" w:type="dxa"/>
          </w:tcPr>
          <w:p w:rsidR="00601F90" w:rsidRDefault="00E82449" w:rsidP="00E82449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</w:t>
            </w:r>
            <w:r w:rsidR="003D5A7D">
              <w:rPr>
                <w:rFonts w:ascii="Times New Roman" w:hAnsi="Times New Roman" w:cs="Times New Roman"/>
                <w:sz w:val="28"/>
                <w:szCs w:val="28"/>
              </w:rPr>
              <w:t xml:space="preserve"> специалист управления по организационной и кадровой работе администрации Кадошкинского муниципального района</w:t>
            </w:r>
          </w:p>
        </w:tc>
        <w:tc>
          <w:tcPr>
            <w:tcW w:w="2240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Лисина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Геннадьевна</w:t>
            </w:r>
          </w:p>
        </w:tc>
      </w:tr>
    </w:tbl>
    <w:p w:rsidR="00601F90" w:rsidRDefault="003D5A7D">
      <w:pPr>
        <w:tabs>
          <w:tab w:val="left" w:pos="27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8. Группа учета эвакуации материальных и культурных ценностей</w:t>
      </w:r>
    </w:p>
    <w:tbl>
      <w:tblPr>
        <w:tblStyle w:val="a4"/>
        <w:tblW w:w="9606" w:type="dxa"/>
        <w:tblLook w:val="04A0"/>
      </w:tblPr>
      <w:tblGrid>
        <w:gridCol w:w="562"/>
        <w:gridCol w:w="3090"/>
        <w:gridCol w:w="3714"/>
        <w:gridCol w:w="2240"/>
      </w:tblGrid>
      <w:tr w:rsidR="00601F90">
        <w:tc>
          <w:tcPr>
            <w:tcW w:w="562" w:type="dxa"/>
          </w:tcPr>
          <w:p w:rsidR="00601F90" w:rsidRDefault="00601F90">
            <w:pPr>
              <w:tabs>
                <w:tab w:val="left" w:pos="358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0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группы</w:t>
            </w:r>
          </w:p>
        </w:tc>
        <w:tc>
          <w:tcPr>
            <w:tcW w:w="3714" w:type="dxa"/>
          </w:tcPr>
          <w:p w:rsidR="00601F90" w:rsidRDefault="00E82449" w:rsidP="00E82449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Заведующая</w:t>
            </w:r>
            <w:r w:rsidR="003D5A7D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ым</w:t>
            </w:r>
            <w:r w:rsidR="003D5A7D">
              <w:rPr>
                <w:rFonts w:ascii="Times New Roman" w:hAnsi="Times New Roman" w:cs="Times New Roman"/>
                <w:sz w:val="28"/>
                <w:szCs w:val="28"/>
              </w:rPr>
              <w:t xml:space="preserve"> архив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="003D5A7D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Кадошкинского муниципального района</w:t>
            </w:r>
          </w:p>
        </w:tc>
        <w:tc>
          <w:tcPr>
            <w:tcW w:w="2240" w:type="dxa"/>
          </w:tcPr>
          <w:p w:rsidR="00601F90" w:rsidRDefault="003D5A7D">
            <w:pPr>
              <w:tabs>
                <w:tab w:val="left" w:pos="35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Алтаева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Зульфия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Камиловна</w:t>
            </w:r>
            <w:proofErr w:type="spellEnd"/>
          </w:p>
        </w:tc>
      </w:tr>
    </w:tbl>
    <w:p w:rsidR="00601F90" w:rsidRDefault="00601F90">
      <w:pPr>
        <w:tabs>
          <w:tab w:val="left" w:pos="3450"/>
        </w:tabs>
        <w:rPr>
          <w:rFonts w:ascii="Times New Roman" w:hAnsi="Times New Roman" w:cs="Times New Roman"/>
          <w:sz w:val="28"/>
          <w:szCs w:val="28"/>
        </w:rPr>
      </w:pPr>
    </w:p>
    <w:p w:rsidR="00601F90" w:rsidRDefault="003D5A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Настоящее постановление вступает в силу со дня его </w:t>
      </w:r>
      <w:r w:rsidR="0014167B">
        <w:rPr>
          <w:rFonts w:ascii="Times New Roman" w:hAnsi="Times New Roman" w:cs="Times New Roman"/>
          <w:sz w:val="28"/>
          <w:szCs w:val="28"/>
        </w:rPr>
        <w:t xml:space="preserve">подписания и подлежит </w:t>
      </w:r>
      <w:r>
        <w:rPr>
          <w:rFonts w:ascii="Times New Roman" w:hAnsi="Times New Roman" w:cs="Times New Roman"/>
          <w:sz w:val="28"/>
          <w:szCs w:val="28"/>
        </w:rPr>
        <w:t>официального опубликования в газете для издания официальных сообщений и материалов, нормативных и иных актов (Вестник).</w:t>
      </w:r>
    </w:p>
    <w:p w:rsidR="00601F90" w:rsidRDefault="00601F90">
      <w:pPr>
        <w:rPr>
          <w:rFonts w:ascii="Times New Roman" w:hAnsi="Times New Roman" w:cs="Times New Roman"/>
          <w:sz w:val="28"/>
          <w:szCs w:val="28"/>
        </w:rPr>
      </w:pPr>
    </w:p>
    <w:p w:rsidR="00601F90" w:rsidRDefault="003D5A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Кадошкинского</w:t>
      </w:r>
    </w:p>
    <w:p w:rsidR="00BC319D" w:rsidRDefault="003D5A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</w:p>
    <w:p w:rsidR="00601F90" w:rsidRDefault="00BC31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3D5A7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5A7D">
        <w:rPr>
          <w:rFonts w:ascii="Times New Roman" w:hAnsi="Times New Roman" w:cs="Times New Roman"/>
          <w:sz w:val="28"/>
          <w:szCs w:val="28"/>
        </w:rPr>
        <w:t xml:space="preserve">      А.В. </w:t>
      </w:r>
      <w:proofErr w:type="spellStart"/>
      <w:r w:rsidR="003D5A7D">
        <w:rPr>
          <w:rFonts w:ascii="Times New Roman" w:hAnsi="Times New Roman" w:cs="Times New Roman"/>
          <w:sz w:val="28"/>
          <w:szCs w:val="28"/>
        </w:rPr>
        <w:t>Чаткин</w:t>
      </w:r>
      <w:proofErr w:type="spellEnd"/>
    </w:p>
    <w:p w:rsidR="00BC319D" w:rsidRDefault="00BC319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319D" w:rsidRDefault="00BC319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319D" w:rsidRPr="00BC319D" w:rsidRDefault="00BC319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C319D">
        <w:rPr>
          <w:rFonts w:ascii="Times New Roman" w:hAnsi="Times New Roman" w:cs="Times New Roman"/>
          <w:sz w:val="20"/>
          <w:szCs w:val="20"/>
        </w:rPr>
        <w:t>Косолапов А.Н.</w:t>
      </w:r>
    </w:p>
    <w:sectPr w:rsidR="00BC319D" w:rsidRPr="00BC319D" w:rsidSect="00601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50BF" w:rsidRDefault="00FB50BF">
      <w:pPr>
        <w:spacing w:after="0" w:line="240" w:lineRule="auto"/>
      </w:pPr>
      <w:r>
        <w:separator/>
      </w:r>
    </w:p>
  </w:endnote>
  <w:endnote w:type="continuationSeparator" w:id="1">
    <w:p w:rsidR="00FB50BF" w:rsidRDefault="00FB5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50BF" w:rsidRDefault="00FB50BF">
      <w:pPr>
        <w:spacing w:after="0" w:line="240" w:lineRule="auto"/>
      </w:pPr>
      <w:r>
        <w:separator/>
      </w:r>
    </w:p>
  </w:footnote>
  <w:footnote w:type="continuationSeparator" w:id="1">
    <w:p w:rsidR="00FB50BF" w:rsidRDefault="00FB50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5176E"/>
    <w:multiLevelType w:val="hybridMultilevel"/>
    <w:tmpl w:val="53B4A5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1F90"/>
    <w:rsid w:val="000E44ED"/>
    <w:rsid w:val="00126C5F"/>
    <w:rsid w:val="0014167B"/>
    <w:rsid w:val="003D5A7D"/>
    <w:rsid w:val="004B2AEE"/>
    <w:rsid w:val="00542B86"/>
    <w:rsid w:val="00601F90"/>
    <w:rsid w:val="00716E63"/>
    <w:rsid w:val="00754E67"/>
    <w:rsid w:val="00BC319D"/>
    <w:rsid w:val="00D92EC5"/>
    <w:rsid w:val="00DD59AC"/>
    <w:rsid w:val="00E82449"/>
    <w:rsid w:val="00F2336C"/>
    <w:rsid w:val="00F40C26"/>
    <w:rsid w:val="00FB50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F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1F90"/>
    <w:pPr>
      <w:ind w:left="720"/>
      <w:contextualSpacing/>
    </w:pPr>
  </w:style>
  <w:style w:type="table" w:styleId="a4">
    <w:name w:val="Table Grid"/>
    <w:basedOn w:val="a1"/>
    <w:uiPriority w:val="39"/>
    <w:rsid w:val="00601F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01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1F90"/>
  </w:style>
  <w:style w:type="paragraph" w:styleId="a7">
    <w:name w:val="footer"/>
    <w:basedOn w:val="a"/>
    <w:link w:val="a8"/>
    <w:uiPriority w:val="99"/>
    <w:unhideWhenUsed/>
    <w:rsid w:val="00601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01F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4EB92-5E49-4A43-976D-C23C1F261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 Кадошкинского МР</dc:creator>
  <cp:keywords/>
  <dc:description/>
  <cp:lastModifiedBy>Ольга</cp:lastModifiedBy>
  <cp:revision>31</cp:revision>
  <cp:lastPrinted>2019-02-11T13:19:00Z</cp:lastPrinted>
  <dcterms:created xsi:type="dcterms:W3CDTF">2019-02-04T07:10:00Z</dcterms:created>
  <dcterms:modified xsi:type="dcterms:W3CDTF">2019-02-13T12:58:00Z</dcterms:modified>
</cp:coreProperties>
</file>