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DE1" w:rsidRPr="00155463" w:rsidRDefault="00136DE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Приложение№1</w:t>
      </w:r>
    </w:p>
    <w:p w:rsidR="00136DE1" w:rsidRPr="00155463" w:rsidRDefault="00136D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к Порядку учета бюджетных</w:t>
      </w:r>
    </w:p>
    <w:p w:rsidR="00136DE1" w:rsidRPr="00155463" w:rsidRDefault="00136D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и денежных обязательств получателей средств бюджета</w:t>
      </w:r>
    </w:p>
    <w:p w:rsidR="0077527B" w:rsidRDefault="0077527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Адашевского сельского поселения Кадошкинского</w:t>
      </w:r>
    </w:p>
    <w:p w:rsidR="00136DE1" w:rsidRPr="00155463" w:rsidRDefault="00136D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136DE1" w:rsidRPr="00155463" w:rsidRDefault="008047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136DE1" w:rsidRPr="00155463">
        <w:rPr>
          <w:rFonts w:ascii="Times New Roman" w:hAnsi="Times New Roman" w:cs="Times New Roman"/>
          <w:sz w:val="24"/>
          <w:szCs w:val="24"/>
        </w:rPr>
        <w:t>т</w:t>
      </w:r>
      <w:r w:rsidR="005C22E6">
        <w:rPr>
          <w:rFonts w:ascii="Times New Roman" w:hAnsi="Times New Roman" w:cs="Times New Roman"/>
          <w:sz w:val="24"/>
          <w:szCs w:val="24"/>
        </w:rPr>
        <w:t xml:space="preserve"> «27» февраля 2019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136DE1" w:rsidRPr="00155463">
        <w:rPr>
          <w:rFonts w:ascii="Times New Roman" w:hAnsi="Times New Roman" w:cs="Times New Roman"/>
          <w:sz w:val="24"/>
          <w:szCs w:val="24"/>
        </w:rPr>
        <w:t>№</w:t>
      </w:r>
      <w:r w:rsidR="005C22E6">
        <w:rPr>
          <w:rFonts w:ascii="Times New Roman" w:hAnsi="Times New Roman" w:cs="Times New Roman"/>
          <w:sz w:val="24"/>
          <w:szCs w:val="24"/>
        </w:rPr>
        <w:t>9-П</w:t>
      </w:r>
    </w:p>
    <w:p w:rsidR="00136DE1" w:rsidRPr="00155463" w:rsidRDefault="00136DE1" w:rsidP="00266A3A">
      <w:pPr>
        <w:pStyle w:val="ConsPlusNonformat"/>
        <w:jc w:val="both"/>
      </w:pPr>
      <w:bookmarkStart w:id="0" w:name="P168"/>
      <w:bookmarkEnd w:id="0"/>
      <w:r w:rsidRPr="00155463">
        <w:t xml:space="preserve">                            СВЕДЕНИЯ N _______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      о бюджетном обязательстве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   от "__" _______________ 20__ г.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┌───────┐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│ Коды  │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├───────┤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Форма по </w:t>
      </w:r>
      <w:hyperlink r:id="rId7" w:history="1">
        <w:r w:rsidRPr="00155463">
          <w:t>ОКУД</w:t>
        </w:r>
      </w:hyperlink>
      <w:r w:rsidRPr="00155463">
        <w:t xml:space="preserve"> │0506101│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├───────┤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Дата │       │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├───────┤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                                                                Тип бюджетного обязательства │       │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├───────┤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      по ОКПО │       │</w:t>
      </w:r>
    </w:p>
    <w:p w:rsidR="00136DE1" w:rsidRPr="00155463" w:rsidRDefault="00136DE1" w:rsidP="00266A3A">
      <w:pPr>
        <w:pStyle w:val="ConsPlusNonformat"/>
        <w:jc w:val="both"/>
      </w:pPr>
      <w:r w:rsidRPr="00155463">
        <w:t>Получатель                                                                                                      ├───────┤</w:t>
      </w:r>
    </w:p>
    <w:p w:rsidR="00136DE1" w:rsidRPr="00155463" w:rsidRDefault="00136DE1" w:rsidP="00266A3A">
      <w:pPr>
        <w:pStyle w:val="ConsPlusNonformat"/>
        <w:jc w:val="both"/>
      </w:pPr>
      <w:r w:rsidRPr="00155463">
        <w:t>бюджетных средств  ______________________                                                   по Сводному реестру │       │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______________________                                                                       ├───────┤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Номер лицевого счета │       │</w:t>
      </w:r>
    </w:p>
    <w:p w:rsidR="00136DE1" w:rsidRPr="00155463" w:rsidRDefault="00136DE1" w:rsidP="00266A3A">
      <w:pPr>
        <w:pStyle w:val="ConsPlusNonformat"/>
        <w:jc w:val="both"/>
      </w:pPr>
      <w:r w:rsidRPr="00155463">
        <w:t>Финансовый орган   ______________________                                                                       ├───────┤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      по ОКПО │       │</w:t>
      </w:r>
    </w:p>
    <w:p w:rsidR="00136DE1" w:rsidRPr="00155463" w:rsidRDefault="00136DE1" w:rsidP="00266A3A">
      <w:pPr>
        <w:pStyle w:val="ConsPlusNonformat"/>
        <w:jc w:val="both"/>
      </w:pPr>
      <w:r w:rsidRPr="00155463">
        <w:t>Единица измерения руб.                                                                                          ├───────┤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(с точностью до второго десятичного знака)                                                              по </w:t>
      </w:r>
      <w:hyperlink r:id="rId8" w:history="1">
        <w:r w:rsidRPr="00155463">
          <w:t>ОКЕИ</w:t>
        </w:r>
      </w:hyperlink>
      <w:r w:rsidRPr="00155463">
        <w:t xml:space="preserve"> │  383  │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└───────┘</w:t>
      </w:r>
    </w:p>
    <w:p w:rsidR="00136DE1" w:rsidRPr="00155463" w:rsidRDefault="00136DE1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Раздел 1. Реквизиты документа-основания для постановки</w:t>
      </w:r>
    </w:p>
    <w:p w:rsidR="00136DE1" w:rsidRPr="00155463" w:rsidRDefault="00136DE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на учет бюджетного обязательства (для внесения изменений</w:t>
      </w:r>
    </w:p>
    <w:p w:rsidR="00136DE1" w:rsidRPr="00155463" w:rsidRDefault="00136DE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в поставленное на учет бюджетное обязательство)</w:t>
      </w:r>
    </w:p>
    <w:p w:rsidR="00136DE1" w:rsidRPr="00155463" w:rsidRDefault="00136D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300" w:type="dxa"/>
        <w:tblInd w:w="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499"/>
        <w:gridCol w:w="1301"/>
        <w:gridCol w:w="754"/>
        <w:gridCol w:w="559"/>
        <w:gridCol w:w="899"/>
        <w:gridCol w:w="1260"/>
        <w:gridCol w:w="1620"/>
        <w:gridCol w:w="900"/>
        <w:gridCol w:w="668"/>
        <w:gridCol w:w="1061"/>
        <w:gridCol w:w="994"/>
        <w:gridCol w:w="1264"/>
        <w:gridCol w:w="1142"/>
        <w:gridCol w:w="767"/>
        <w:gridCol w:w="1612"/>
      </w:tblGrid>
      <w:tr w:rsidR="00136DE1" w:rsidRPr="00155463">
        <w:tc>
          <w:tcPr>
            <w:tcW w:w="3113" w:type="dxa"/>
            <w:gridSpan w:val="4"/>
            <w:tcBorders>
              <w:lef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Документ-основание</w:t>
            </w:r>
          </w:p>
        </w:tc>
        <w:tc>
          <w:tcPr>
            <w:tcW w:w="899" w:type="dxa"/>
            <w:vMerge w:val="restart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Предмет по документу-основанию</w:t>
            </w:r>
          </w:p>
        </w:tc>
        <w:tc>
          <w:tcPr>
            <w:tcW w:w="1260" w:type="dxa"/>
            <w:vMerge w:val="restart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Учетный номер бюджетного обязательства</w:t>
            </w:r>
          </w:p>
        </w:tc>
        <w:tc>
          <w:tcPr>
            <w:tcW w:w="1620" w:type="dxa"/>
            <w:vMerge w:val="restart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Уникальный номер реестровой записи в реестре контрактов/реестре соглашений</w:t>
            </w:r>
          </w:p>
        </w:tc>
        <w:tc>
          <w:tcPr>
            <w:tcW w:w="900" w:type="dxa"/>
            <w:vMerge w:val="restart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Сумма в валюте обязательства</w:t>
            </w:r>
          </w:p>
        </w:tc>
        <w:tc>
          <w:tcPr>
            <w:tcW w:w="668" w:type="dxa"/>
            <w:vMerge w:val="restart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 xml:space="preserve">Код валюты по </w:t>
            </w:r>
            <w:hyperlink r:id="rId9" w:history="1">
              <w:r w:rsidRPr="00155463">
                <w:rPr>
                  <w:rFonts w:ascii="Times New Roman" w:hAnsi="Times New Roman" w:cs="Times New Roman"/>
                  <w:sz w:val="24"/>
                  <w:szCs w:val="24"/>
                </w:rPr>
                <w:t>ОКВ</w:t>
              </w:r>
            </w:hyperlink>
          </w:p>
        </w:tc>
        <w:tc>
          <w:tcPr>
            <w:tcW w:w="1061" w:type="dxa"/>
            <w:vMerge w:val="restart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Сумма в валюте Российской Федерации</w:t>
            </w:r>
          </w:p>
        </w:tc>
        <w:tc>
          <w:tcPr>
            <w:tcW w:w="2258" w:type="dxa"/>
            <w:gridSpan w:val="2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Авансовый платеж</w:t>
            </w:r>
          </w:p>
        </w:tc>
        <w:tc>
          <w:tcPr>
            <w:tcW w:w="1909" w:type="dxa"/>
            <w:gridSpan w:val="2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Уведомление о поступлении исполнительного документа/решения налогового органа</w:t>
            </w:r>
          </w:p>
        </w:tc>
        <w:tc>
          <w:tcPr>
            <w:tcW w:w="1612" w:type="dxa"/>
            <w:vMerge w:val="restart"/>
            <w:tcBorders>
              <w:righ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заключения договора (государственного контракта) в реестр </w:t>
            </w:r>
            <w:r w:rsidRPr="001554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контрактов</w:t>
            </w:r>
          </w:p>
        </w:tc>
      </w:tr>
      <w:tr w:rsidR="00136DE1" w:rsidRPr="00155463">
        <w:tc>
          <w:tcPr>
            <w:tcW w:w="499" w:type="dxa"/>
            <w:tcBorders>
              <w:lef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301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наименова</w:t>
            </w:r>
            <w:r w:rsidRPr="001554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ние</w:t>
            </w:r>
          </w:p>
        </w:tc>
        <w:tc>
          <w:tcPr>
            <w:tcW w:w="754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номер</w:t>
            </w:r>
          </w:p>
        </w:tc>
        <w:tc>
          <w:tcPr>
            <w:tcW w:w="559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дат</w:t>
            </w:r>
            <w:r w:rsidRPr="001554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</w:p>
        </w:tc>
        <w:tc>
          <w:tcPr>
            <w:tcW w:w="899" w:type="dxa"/>
            <w:vMerge/>
          </w:tcPr>
          <w:p w:rsidR="00136DE1" w:rsidRPr="00155463" w:rsidRDefault="00136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:rsidR="00136DE1" w:rsidRPr="00155463" w:rsidRDefault="00136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</w:tcPr>
          <w:p w:rsidR="00136DE1" w:rsidRPr="00155463" w:rsidRDefault="00136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vMerge/>
          </w:tcPr>
          <w:p w:rsidR="00136DE1" w:rsidRPr="00155463" w:rsidRDefault="00136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</w:tcPr>
          <w:p w:rsidR="00136DE1" w:rsidRPr="00155463" w:rsidRDefault="00136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1" w:type="dxa"/>
            <w:vMerge/>
          </w:tcPr>
          <w:p w:rsidR="00136DE1" w:rsidRPr="00155463" w:rsidRDefault="00136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 xml:space="preserve">процент </w:t>
            </w:r>
            <w:r w:rsidRPr="001554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общей суммы авансового платежа</w:t>
            </w:r>
          </w:p>
        </w:tc>
        <w:tc>
          <w:tcPr>
            <w:tcW w:w="1264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сумма </w:t>
            </w:r>
            <w:r w:rsidRPr="001554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авансового платежа</w:t>
            </w:r>
          </w:p>
        </w:tc>
        <w:tc>
          <w:tcPr>
            <w:tcW w:w="1142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номер</w:t>
            </w:r>
          </w:p>
        </w:tc>
        <w:tc>
          <w:tcPr>
            <w:tcW w:w="767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612" w:type="dxa"/>
            <w:vMerge/>
            <w:tcBorders>
              <w:right w:val="nil"/>
            </w:tcBorders>
          </w:tcPr>
          <w:p w:rsidR="00136DE1" w:rsidRPr="00155463" w:rsidRDefault="00136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6DE1" w:rsidRPr="00155463">
        <w:tc>
          <w:tcPr>
            <w:tcW w:w="499" w:type="dxa"/>
            <w:tcBorders>
              <w:lef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301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4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9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9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2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68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61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4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64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42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67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612" w:type="dxa"/>
            <w:tcBorders>
              <w:righ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36DE1" w:rsidRPr="00155463">
        <w:tc>
          <w:tcPr>
            <w:tcW w:w="499" w:type="dxa"/>
            <w:tcBorders>
              <w:lef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4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1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7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tcBorders>
              <w:right w:val="nil"/>
            </w:tcBorders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36DE1" w:rsidRPr="00155463" w:rsidRDefault="00136D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36DE1" w:rsidRPr="00155463" w:rsidRDefault="00136DE1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Раздел 2. Реквизиты контрагента/взыскателя</w:t>
      </w:r>
    </w:p>
    <w:p w:rsidR="00136DE1" w:rsidRPr="00155463" w:rsidRDefault="00136DE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по исполнительному документу/решению налогового органа</w:t>
      </w:r>
    </w:p>
    <w:p w:rsidR="00136DE1" w:rsidRPr="00155463" w:rsidRDefault="00136D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794" w:type="dxa"/>
        <w:tblInd w:w="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2160"/>
        <w:gridCol w:w="1260"/>
        <w:gridCol w:w="1080"/>
        <w:gridCol w:w="1800"/>
        <w:gridCol w:w="1541"/>
        <w:gridCol w:w="1732"/>
        <w:gridCol w:w="1639"/>
        <w:gridCol w:w="1388"/>
        <w:gridCol w:w="2194"/>
      </w:tblGrid>
      <w:tr w:rsidR="00136DE1" w:rsidRPr="00155463">
        <w:tc>
          <w:tcPr>
            <w:tcW w:w="2160" w:type="dxa"/>
            <w:tcBorders>
              <w:lef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Наименование юридического лица/ФИО физического лица</w:t>
            </w:r>
          </w:p>
        </w:tc>
        <w:tc>
          <w:tcPr>
            <w:tcW w:w="126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108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180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Код по Сводному реестру</w:t>
            </w:r>
          </w:p>
        </w:tc>
        <w:tc>
          <w:tcPr>
            <w:tcW w:w="1541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Номер лицевого счета</w:t>
            </w:r>
          </w:p>
        </w:tc>
        <w:tc>
          <w:tcPr>
            <w:tcW w:w="1732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Номер банковского счета</w:t>
            </w:r>
          </w:p>
        </w:tc>
        <w:tc>
          <w:tcPr>
            <w:tcW w:w="1639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1388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БИК банка</w:t>
            </w:r>
          </w:p>
        </w:tc>
        <w:tc>
          <w:tcPr>
            <w:tcW w:w="2194" w:type="dxa"/>
            <w:tcBorders>
              <w:righ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счет банка</w:t>
            </w:r>
          </w:p>
        </w:tc>
      </w:tr>
      <w:tr w:rsidR="00136DE1" w:rsidRPr="00155463">
        <w:tc>
          <w:tcPr>
            <w:tcW w:w="2160" w:type="dxa"/>
            <w:tcBorders>
              <w:lef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0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41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32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39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88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94" w:type="dxa"/>
            <w:tcBorders>
              <w:righ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136DE1" w:rsidRPr="0015546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6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2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9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4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6DE1" w:rsidRPr="0015546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6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2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9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4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36DE1" w:rsidRPr="00155463" w:rsidRDefault="00136D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36DE1" w:rsidRPr="00155463" w:rsidRDefault="00136D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Номер страницы __________</w:t>
      </w:r>
    </w:p>
    <w:p w:rsidR="00136DE1" w:rsidRPr="00155463" w:rsidRDefault="00136D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Всего страниц ___________</w:t>
      </w:r>
    </w:p>
    <w:p w:rsidR="00136DE1" w:rsidRPr="00155463" w:rsidRDefault="00136DE1">
      <w:pPr>
        <w:rPr>
          <w:rFonts w:ascii="Times New Roman" w:hAnsi="Times New Roman" w:cs="Times New Roman"/>
          <w:sz w:val="24"/>
          <w:szCs w:val="24"/>
        </w:rPr>
        <w:sectPr w:rsidR="00136DE1" w:rsidRPr="00155463" w:rsidSect="00266A3A">
          <w:headerReference w:type="default" r:id="rId10"/>
          <w:pgSz w:w="16838" w:h="11906" w:orient="landscape"/>
          <w:pgMar w:top="719" w:right="1134" w:bottom="851" w:left="1134" w:header="0" w:footer="0" w:gutter="0"/>
          <w:cols w:space="720"/>
        </w:sectPr>
      </w:pPr>
    </w:p>
    <w:p w:rsidR="00136DE1" w:rsidRPr="00155463" w:rsidRDefault="00136DE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804732" w:rsidRPr="00155463" w:rsidRDefault="00804732" w:rsidP="008047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к Порядку учета бюджетных</w:t>
      </w:r>
    </w:p>
    <w:p w:rsidR="00804732" w:rsidRPr="00155463" w:rsidRDefault="00804732" w:rsidP="008047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и денежных обязательств получателей средств бюджета</w:t>
      </w:r>
    </w:p>
    <w:p w:rsidR="0077527B" w:rsidRDefault="0077527B" w:rsidP="0077527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Адашевского сельского поселения Кадошкинского</w:t>
      </w:r>
    </w:p>
    <w:p w:rsidR="0077527B" w:rsidRPr="00155463" w:rsidRDefault="0077527B" w:rsidP="0077527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804732" w:rsidRPr="00155463" w:rsidRDefault="00804732" w:rsidP="008047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155463">
        <w:rPr>
          <w:rFonts w:ascii="Times New Roman" w:hAnsi="Times New Roman" w:cs="Times New Roman"/>
          <w:sz w:val="24"/>
          <w:szCs w:val="24"/>
        </w:rPr>
        <w:t>т</w:t>
      </w:r>
      <w:r w:rsidR="005C22E6">
        <w:rPr>
          <w:rFonts w:ascii="Times New Roman" w:hAnsi="Times New Roman" w:cs="Times New Roman"/>
          <w:sz w:val="24"/>
          <w:szCs w:val="24"/>
        </w:rPr>
        <w:t xml:space="preserve"> «27» февраля 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77527B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Pr="00155463">
        <w:rPr>
          <w:rFonts w:ascii="Times New Roman" w:hAnsi="Times New Roman" w:cs="Times New Roman"/>
          <w:sz w:val="24"/>
          <w:szCs w:val="24"/>
        </w:rPr>
        <w:t>№</w:t>
      </w:r>
      <w:r w:rsidR="005C22E6">
        <w:rPr>
          <w:rFonts w:ascii="Times New Roman" w:hAnsi="Times New Roman" w:cs="Times New Roman"/>
          <w:sz w:val="24"/>
          <w:szCs w:val="24"/>
        </w:rPr>
        <w:t>9-П</w:t>
      </w:r>
    </w:p>
    <w:p w:rsidR="00136DE1" w:rsidRPr="00155463" w:rsidRDefault="00136D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            Сведения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о денежном обязательстве N _________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"__" ___________________ 20__ г.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┌───────┐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│ Коды  │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├───────┤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Форма по </w:t>
      </w:r>
      <w:hyperlink r:id="rId11" w:history="1">
        <w:r w:rsidRPr="00155463">
          <w:t>ОКУД</w:t>
        </w:r>
      </w:hyperlink>
      <w:r w:rsidRPr="00155463">
        <w:t xml:space="preserve"> │0506102│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├───────┤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Дата │       │</w:t>
      </w:r>
    </w:p>
    <w:p w:rsidR="00136DE1" w:rsidRPr="00155463" w:rsidRDefault="00136DE1" w:rsidP="00F4728A">
      <w:pPr>
        <w:pStyle w:val="ConsPlusNonformat"/>
        <w:jc w:val="both"/>
      </w:pPr>
      <w:r w:rsidRPr="00155463">
        <w:t>Получатель                                                                                                      ├───────┤</w:t>
      </w:r>
    </w:p>
    <w:p w:rsidR="00136DE1" w:rsidRPr="00155463" w:rsidRDefault="00136DE1" w:rsidP="00F4728A">
      <w:pPr>
        <w:pStyle w:val="ConsPlusNonformat"/>
        <w:jc w:val="both"/>
      </w:pPr>
      <w:r w:rsidRPr="00155463">
        <w:t>бюджетных средств  ______________________                                               Код по Сводному реестру │       │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├───────┤</w:t>
      </w:r>
    </w:p>
    <w:p w:rsidR="00136DE1" w:rsidRPr="00155463" w:rsidRDefault="00136DE1" w:rsidP="00F4728A">
      <w:pPr>
        <w:pStyle w:val="ConsPlusNonformat"/>
        <w:jc w:val="both"/>
      </w:pPr>
      <w:r w:rsidRPr="00155463">
        <w:t>Главный распорядитель                                                                      Номер лицевого счета │       │</w:t>
      </w:r>
    </w:p>
    <w:p w:rsidR="00136DE1" w:rsidRPr="00155463" w:rsidRDefault="00136DE1" w:rsidP="00F4728A">
      <w:pPr>
        <w:pStyle w:val="ConsPlusNonformat"/>
        <w:jc w:val="both"/>
      </w:pPr>
      <w:r w:rsidRPr="00155463">
        <w:t>бюджетных средств  ______________________                                                                       ├───────┤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______________________                                                           Глава по БК │       │</w:t>
      </w:r>
    </w:p>
    <w:p w:rsidR="00136DE1" w:rsidRPr="00155463" w:rsidRDefault="00136DE1" w:rsidP="00F4728A">
      <w:pPr>
        <w:pStyle w:val="ConsPlusNonformat"/>
        <w:jc w:val="both"/>
      </w:pPr>
      <w:r w:rsidRPr="00155463">
        <w:t>Финансовый орган   ______________________                                                                       ├───────┤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     по </w:t>
      </w:r>
      <w:hyperlink r:id="rId12" w:history="1">
        <w:r w:rsidRPr="00155463">
          <w:t>ОКТМО</w:t>
        </w:r>
      </w:hyperlink>
      <w:r w:rsidRPr="00155463">
        <w:t xml:space="preserve"> │       │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      по ОКПО │       │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                                                    Учетный номер бюджетного обязательства │       │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                                                     Учетный номер денежного обязательства │       │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                                                                Признак авансового платежа │       │</w:t>
      </w:r>
    </w:p>
    <w:p w:rsidR="00136DE1" w:rsidRPr="00155463" w:rsidRDefault="00136DE1" w:rsidP="00F4728A">
      <w:pPr>
        <w:pStyle w:val="ConsPlusNonformat"/>
        <w:jc w:val="both"/>
      </w:pPr>
      <w:r w:rsidRPr="00155463">
        <w:t>Периодичность: ежедневная                                                                                       │       │</w:t>
      </w:r>
    </w:p>
    <w:p w:rsidR="00136DE1" w:rsidRPr="00155463" w:rsidRDefault="00136DE1" w:rsidP="00F4728A">
      <w:pPr>
        <w:pStyle w:val="ConsPlusNonformat"/>
        <w:jc w:val="both"/>
      </w:pPr>
      <w:r w:rsidRPr="00155463">
        <w:t>Единица измерения: руб.                                                                                         ├───────┤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денежные единицы в                                                                   по </w:t>
      </w:r>
      <w:hyperlink r:id="rId13" w:history="1">
        <w:r w:rsidRPr="00155463">
          <w:t>ОКЕИ</w:t>
        </w:r>
      </w:hyperlink>
      <w:r w:rsidRPr="00155463">
        <w:t xml:space="preserve"> │  383  │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иностранной валюте                                                                           ├───────┤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по </w:t>
      </w:r>
      <w:hyperlink r:id="rId14" w:history="1">
        <w:r w:rsidRPr="00155463">
          <w:t>ОКВ</w:t>
        </w:r>
      </w:hyperlink>
      <w:r w:rsidRPr="00155463">
        <w:t xml:space="preserve"> │       │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└───────┘</w:t>
      </w:r>
    </w:p>
    <w:p w:rsidR="00136DE1" w:rsidRPr="00155463" w:rsidRDefault="00136DE1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1. Реквизиты документа, подтверждающего возникновение</w:t>
      </w:r>
    </w:p>
    <w:p w:rsidR="00136DE1" w:rsidRPr="00155463" w:rsidRDefault="00136DE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денежного обязательства</w:t>
      </w:r>
    </w:p>
    <w:p w:rsidR="00136DE1" w:rsidRPr="00155463" w:rsidRDefault="00136D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191"/>
        <w:gridCol w:w="2154"/>
        <w:gridCol w:w="1417"/>
        <w:gridCol w:w="1587"/>
        <w:gridCol w:w="2721"/>
      </w:tblGrid>
      <w:tr w:rsidR="00136DE1" w:rsidRPr="00155463">
        <w:tc>
          <w:tcPr>
            <w:tcW w:w="1191" w:type="dxa"/>
            <w:tcBorders>
              <w:lef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2154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1417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87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2721" w:type="dxa"/>
            <w:tcBorders>
              <w:righ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</w:tr>
      <w:tr w:rsidR="00136DE1" w:rsidRPr="00155463">
        <w:tc>
          <w:tcPr>
            <w:tcW w:w="1191" w:type="dxa"/>
            <w:tcBorders>
              <w:lef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54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87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21" w:type="dxa"/>
            <w:tcBorders>
              <w:righ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36DE1" w:rsidRPr="00155463">
        <w:tblPrEx>
          <w:tblBorders>
            <w:left w:val="single" w:sz="4" w:space="0" w:color="auto"/>
          </w:tblBorders>
        </w:tblPrEx>
        <w:tc>
          <w:tcPr>
            <w:tcW w:w="1191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1" w:type="dxa"/>
            <w:tcBorders>
              <w:right w:val="nil"/>
            </w:tcBorders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36DE1" w:rsidRPr="00155463" w:rsidRDefault="00136D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36DE1" w:rsidRPr="00155463" w:rsidRDefault="00136DE1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2. Расшифровка документа, подтверждающего возникновение</w:t>
      </w:r>
    </w:p>
    <w:p w:rsidR="00136DE1" w:rsidRPr="00155463" w:rsidRDefault="00136DE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денежного обязательства</w:t>
      </w:r>
    </w:p>
    <w:p w:rsidR="00136DE1" w:rsidRPr="00155463" w:rsidRDefault="00136D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940" w:type="dxa"/>
        <w:tblInd w:w="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2700"/>
        <w:gridCol w:w="2340"/>
        <w:gridCol w:w="900"/>
        <w:gridCol w:w="1800"/>
        <w:gridCol w:w="1800"/>
        <w:gridCol w:w="1440"/>
        <w:gridCol w:w="1260"/>
        <w:gridCol w:w="2700"/>
      </w:tblGrid>
      <w:tr w:rsidR="00136DE1" w:rsidRPr="00155463">
        <w:tc>
          <w:tcPr>
            <w:tcW w:w="2700" w:type="dxa"/>
            <w:vMerge w:val="restart"/>
            <w:tcBorders>
              <w:lef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Код объекта по государственной программе</w:t>
            </w:r>
          </w:p>
        </w:tc>
        <w:tc>
          <w:tcPr>
            <w:tcW w:w="2340" w:type="dxa"/>
            <w:vMerge w:val="restart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Наименование вида средств</w:t>
            </w:r>
          </w:p>
        </w:tc>
        <w:tc>
          <w:tcPr>
            <w:tcW w:w="900" w:type="dxa"/>
            <w:vMerge w:val="restart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Код по БК</w:t>
            </w:r>
          </w:p>
        </w:tc>
        <w:tc>
          <w:tcPr>
            <w:tcW w:w="1800" w:type="dxa"/>
            <w:vMerge w:val="restart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Аналитический код</w:t>
            </w:r>
          </w:p>
        </w:tc>
        <w:tc>
          <w:tcPr>
            <w:tcW w:w="1800" w:type="dxa"/>
            <w:vMerge w:val="restart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Сумма в валюте выплаты</w:t>
            </w:r>
          </w:p>
        </w:tc>
        <w:tc>
          <w:tcPr>
            <w:tcW w:w="1440" w:type="dxa"/>
            <w:vMerge w:val="restart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Код валюты</w:t>
            </w:r>
          </w:p>
        </w:tc>
        <w:tc>
          <w:tcPr>
            <w:tcW w:w="3960" w:type="dxa"/>
            <w:gridSpan w:val="2"/>
            <w:tcBorders>
              <w:righ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Сумма в рублевом эквиваленте</w:t>
            </w:r>
          </w:p>
        </w:tc>
      </w:tr>
      <w:tr w:rsidR="00136DE1" w:rsidRPr="00155463">
        <w:trPr>
          <w:trHeight w:val="723"/>
        </w:trPr>
        <w:tc>
          <w:tcPr>
            <w:tcW w:w="2700" w:type="dxa"/>
            <w:vMerge/>
            <w:tcBorders>
              <w:left w:val="nil"/>
            </w:tcBorders>
          </w:tcPr>
          <w:p w:rsidR="00136DE1" w:rsidRPr="00155463" w:rsidRDefault="00136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136DE1" w:rsidRPr="00155463" w:rsidRDefault="00136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vMerge/>
          </w:tcPr>
          <w:p w:rsidR="00136DE1" w:rsidRPr="00155463" w:rsidRDefault="00136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</w:tcPr>
          <w:p w:rsidR="00136DE1" w:rsidRPr="00155463" w:rsidRDefault="00136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</w:tcPr>
          <w:p w:rsidR="00136DE1" w:rsidRPr="00155463" w:rsidRDefault="00136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136DE1" w:rsidRPr="00155463" w:rsidRDefault="00136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700" w:type="dxa"/>
            <w:tcBorders>
              <w:righ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в том числе перечислено сумм аванса</w:t>
            </w:r>
          </w:p>
        </w:tc>
      </w:tr>
      <w:tr w:rsidR="00136DE1" w:rsidRPr="00155463">
        <w:tc>
          <w:tcPr>
            <w:tcW w:w="2700" w:type="dxa"/>
            <w:tcBorders>
              <w:lef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4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0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0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4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6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00" w:type="dxa"/>
            <w:tcBorders>
              <w:righ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36DE1" w:rsidRPr="0015546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70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6DE1" w:rsidRPr="0015546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70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6DE1" w:rsidRPr="00155463">
        <w:tblPrEx>
          <w:tblBorders>
            <w:right w:val="single" w:sz="4" w:space="0" w:color="auto"/>
          </w:tblBorders>
        </w:tblPrEx>
        <w:tc>
          <w:tcPr>
            <w:tcW w:w="10980" w:type="dxa"/>
            <w:gridSpan w:val="6"/>
            <w:tcBorders>
              <w:left w:val="nil"/>
              <w:bottom w:val="nil"/>
            </w:tcBorders>
          </w:tcPr>
          <w:p w:rsidR="00136DE1" w:rsidRPr="00155463" w:rsidRDefault="00136DE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26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36DE1" w:rsidRPr="00155463" w:rsidRDefault="00136D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Руководитель</w:t>
      </w:r>
    </w:p>
    <w:p w:rsidR="00136DE1" w:rsidRPr="00155463" w:rsidRDefault="00136D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(уполномоченное лицо) ___________ _________ _______________________________</w:t>
      </w:r>
    </w:p>
    <w:p w:rsidR="00136DE1" w:rsidRPr="00155463" w:rsidRDefault="00136D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 xml:space="preserve">                      (должность) (подпись)     (расшифровка подписи)</w:t>
      </w:r>
    </w:p>
    <w:p w:rsidR="00136DE1" w:rsidRPr="00155463" w:rsidRDefault="00136D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36DE1" w:rsidRPr="00155463" w:rsidRDefault="00136D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Главный бухгалтер</w:t>
      </w:r>
    </w:p>
    <w:p w:rsidR="00136DE1" w:rsidRPr="00155463" w:rsidRDefault="00136D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(уполномоченное лицо) ___________ _________ _______________________________</w:t>
      </w:r>
    </w:p>
    <w:p w:rsidR="00136DE1" w:rsidRPr="00155463" w:rsidRDefault="00136D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 xml:space="preserve">                      (должность) (подпись)     (расшифровка подписи)</w:t>
      </w:r>
    </w:p>
    <w:p w:rsidR="00136DE1" w:rsidRPr="00155463" w:rsidRDefault="00136D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"__" ______________ 20__ г.</w:t>
      </w:r>
    </w:p>
    <w:p w:rsidR="00136DE1" w:rsidRPr="00155463" w:rsidRDefault="00136D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36DE1" w:rsidRPr="00155463" w:rsidRDefault="00136DE1" w:rsidP="00124815">
      <w:pPr>
        <w:pStyle w:val="ConsPlusNonformat"/>
        <w:jc w:val="both"/>
        <w:rPr>
          <w:rFonts w:cs="Times New Roman"/>
        </w:rPr>
      </w:pPr>
    </w:p>
    <w:p w:rsidR="00136DE1" w:rsidRPr="00155463" w:rsidRDefault="00136DE1" w:rsidP="00124815">
      <w:pPr>
        <w:pStyle w:val="ConsPlusNonformat"/>
        <w:jc w:val="both"/>
      </w:pPr>
      <w:r w:rsidRPr="00155463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136DE1" w:rsidRPr="00155463" w:rsidRDefault="00136DE1" w:rsidP="00124815">
      <w:pPr>
        <w:pStyle w:val="ConsPlusNonformat"/>
        <w:jc w:val="both"/>
      </w:pPr>
      <w:r w:rsidRPr="00155463">
        <w:t>│   Отметка органа, осуществляющего открытие и ведение лицевых счетов,    │</w:t>
      </w:r>
    </w:p>
    <w:p w:rsidR="00136DE1" w:rsidRPr="00155463" w:rsidRDefault="00136DE1" w:rsidP="00124815">
      <w:pPr>
        <w:pStyle w:val="ConsPlusNonformat"/>
        <w:jc w:val="both"/>
      </w:pPr>
      <w:r w:rsidRPr="00155463">
        <w:t>│             о регистрации Сведений о денежном обязательстве             │</w:t>
      </w:r>
    </w:p>
    <w:p w:rsidR="00136DE1" w:rsidRPr="00155463" w:rsidRDefault="00136DE1" w:rsidP="00124815">
      <w:pPr>
        <w:pStyle w:val="ConsPlusNonformat"/>
        <w:jc w:val="both"/>
      </w:pPr>
      <w:r w:rsidRPr="00155463">
        <w:t>│                                                                         │</w:t>
      </w:r>
    </w:p>
    <w:p w:rsidR="00136DE1" w:rsidRPr="00155463" w:rsidRDefault="00136DE1" w:rsidP="00124815">
      <w:pPr>
        <w:pStyle w:val="ConsPlusNonformat"/>
        <w:jc w:val="both"/>
      </w:pPr>
      <w:r w:rsidRPr="00155463">
        <w:t>│ Номер сведений __________________________________                       │</w:t>
      </w:r>
    </w:p>
    <w:p w:rsidR="00136DE1" w:rsidRPr="00155463" w:rsidRDefault="00136DE1" w:rsidP="00124815">
      <w:pPr>
        <w:pStyle w:val="ConsPlusNonformat"/>
        <w:jc w:val="both"/>
      </w:pPr>
      <w:r w:rsidRPr="00155463">
        <w:t>│ Ответственный                                                           │</w:t>
      </w:r>
    </w:p>
    <w:p w:rsidR="00136DE1" w:rsidRPr="00155463" w:rsidRDefault="00136DE1" w:rsidP="00124815">
      <w:pPr>
        <w:pStyle w:val="ConsPlusNonformat"/>
        <w:jc w:val="both"/>
      </w:pPr>
      <w:r w:rsidRPr="00155463">
        <w:t>│ исполнитель    ___________ _________ _________________________________  │</w:t>
      </w:r>
    </w:p>
    <w:p w:rsidR="00136DE1" w:rsidRPr="00155463" w:rsidRDefault="00136DE1" w:rsidP="00124815">
      <w:pPr>
        <w:pStyle w:val="ConsPlusNonformat"/>
        <w:jc w:val="both"/>
      </w:pPr>
      <w:r w:rsidRPr="00155463">
        <w:t>│                (должность) (подпись) (расшифровка подписи) (телефон)    │</w:t>
      </w:r>
    </w:p>
    <w:p w:rsidR="00136DE1" w:rsidRPr="00155463" w:rsidRDefault="00136DE1" w:rsidP="00124815">
      <w:pPr>
        <w:pStyle w:val="ConsPlusNonformat"/>
        <w:jc w:val="both"/>
      </w:pPr>
      <w:r w:rsidRPr="00155463">
        <w:t>│                                                                         │</w:t>
      </w:r>
    </w:p>
    <w:p w:rsidR="00136DE1" w:rsidRPr="00155463" w:rsidRDefault="00136DE1" w:rsidP="00124815">
      <w:pPr>
        <w:pStyle w:val="ConsPlusNonformat"/>
        <w:jc w:val="both"/>
      </w:pPr>
      <w:r w:rsidRPr="00155463">
        <w:t>│ "__" ______________ 20__ г.                                             │</w:t>
      </w:r>
    </w:p>
    <w:p w:rsidR="00136DE1" w:rsidRPr="00155463" w:rsidRDefault="00136DE1" w:rsidP="00124815">
      <w:pPr>
        <w:pStyle w:val="ConsPlusNonformat"/>
        <w:jc w:val="both"/>
      </w:pPr>
      <w:r w:rsidRPr="00155463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136DE1" w:rsidRPr="00155463" w:rsidRDefault="00136D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Номер страницы ____________</w:t>
      </w:r>
    </w:p>
    <w:p w:rsidR="00136DE1" w:rsidRPr="00155463" w:rsidRDefault="00136DE1" w:rsidP="0077527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Всего страниц _____________</w:t>
      </w:r>
    </w:p>
    <w:p w:rsidR="00136DE1" w:rsidRPr="00155463" w:rsidRDefault="00136D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136DE1" w:rsidRPr="00155463" w:rsidSect="00F4728A">
          <w:pgSz w:w="16838" w:h="11906" w:orient="landscape"/>
          <w:pgMar w:top="539" w:right="1134" w:bottom="851" w:left="1134" w:header="0" w:footer="0" w:gutter="0"/>
          <w:cols w:space="720"/>
        </w:sectPr>
      </w:pPr>
    </w:p>
    <w:p w:rsidR="00136DE1" w:rsidRPr="00155463" w:rsidRDefault="00136DE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804732" w:rsidRPr="00155463" w:rsidRDefault="00804732" w:rsidP="008047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к Порядку учета бюджетных</w:t>
      </w:r>
    </w:p>
    <w:p w:rsidR="00804732" w:rsidRPr="00155463" w:rsidRDefault="00804732" w:rsidP="008047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и денежных обязательств получателей средств бюджета</w:t>
      </w:r>
    </w:p>
    <w:p w:rsidR="0077527B" w:rsidRDefault="0077527B" w:rsidP="0077527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Адашевского сельского поселения Кадошкинского</w:t>
      </w:r>
    </w:p>
    <w:p w:rsidR="0077527B" w:rsidRPr="00155463" w:rsidRDefault="0077527B" w:rsidP="0077527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804732" w:rsidRPr="00155463" w:rsidRDefault="00804732" w:rsidP="008047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155463">
        <w:rPr>
          <w:rFonts w:ascii="Times New Roman" w:hAnsi="Times New Roman" w:cs="Times New Roman"/>
          <w:sz w:val="24"/>
          <w:szCs w:val="24"/>
        </w:rPr>
        <w:t>т</w:t>
      </w:r>
      <w:r w:rsidR="005C22E6">
        <w:rPr>
          <w:rFonts w:ascii="Times New Roman" w:hAnsi="Times New Roman" w:cs="Times New Roman"/>
          <w:sz w:val="24"/>
          <w:szCs w:val="24"/>
        </w:rPr>
        <w:t xml:space="preserve"> «27» февраля 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77527B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Pr="00155463">
        <w:rPr>
          <w:rFonts w:ascii="Times New Roman" w:hAnsi="Times New Roman" w:cs="Times New Roman"/>
          <w:sz w:val="24"/>
          <w:szCs w:val="24"/>
        </w:rPr>
        <w:t>№</w:t>
      </w:r>
      <w:r w:rsidR="005C22E6">
        <w:rPr>
          <w:rFonts w:ascii="Times New Roman" w:hAnsi="Times New Roman" w:cs="Times New Roman"/>
          <w:sz w:val="24"/>
          <w:szCs w:val="24"/>
        </w:rPr>
        <w:t>9-П</w:t>
      </w:r>
    </w:p>
    <w:p w:rsidR="00136DE1" w:rsidRPr="00155463" w:rsidRDefault="00136D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136DE1" w:rsidRPr="00155463" w:rsidRDefault="00136D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36DE1" w:rsidRPr="00B342F3" w:rsidRDefault="00136DE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342F3">
        <w:rPr>
          <w:rFonts w:ascii="Times New Roman" w:hAnsi="Times New Roman" w:cs="Times New Roman"/>
          <w:sz w:val="28"/>
          <w:szCs w:val="28"/>
        </w:rPr>
        <w:t>ПЕРЕЧЕНЬ</w:t>
      </w:r>
    </w:p>
    <w:p w:rsidR="00136DE1" w:rsidRPr="00B342F3" w:rsidRDefault="00136DE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342F3">
        <w:rPr>
          <w:rFonts w:ascii="Times New Roman" w:hAnsi="Times New Roman" w:cs="Times New Roman"/>
          <w:sz w:val="28"/>
          <w:szCs w:val="28"/>
        </w:rPr>
        <w:t>ДОКУМЕНТОВ, НА ОСНОВАНИИ КОТОРЫХ ВОЗНИКАЮТ БЮДЖЕТНЫЕ</w:t>
      </w:r>
    </w:p>
    <w:p w:rsidR="00136DE1" w:rsidRPr="00B342F3" w:rsidRDefault="00136DE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342F3">
        <w:rPr>
          <w:rFonts w:ascii="Times New Roman" w:hAnsi="Times New Roman" w:cs="Times New Roman"/>
          <w:sz w:val="28"/>
          <w:szCs w:val="28"/>
        </w:rPr>
        <w:t>ОБЯЗАТЕЛЬСТВА ПОЛУЧАТЕЛЕЙ СРЕДСТВ БЮДЖЕТА</w:t>
      </w:r>
    </w:p>
    <w:p w:rsidR="00136DE1" w:rsidRPr="00B342F3" w:rsidRDefault="0077527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АДАШЕВСКОГО СЕЛЬСКОГО ПОСЕЛЕНИЯ </w:t>
      </w:r>
      <w:r w:rsidR="00FA521F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136DE1" w:rsidRPr="00B342F3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МОРДОВИЯ, И ДОКУМЕНТОВ, ПОДТВЕРЖДАЮЩИХ</w:t>
      </w:r>
    </w:p>
    <w:p w:rsidR="00136DE1" w:rsidRPr="00B342F3" w:rsidRDefault="00136DE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342F3">
        <w:rPr>
          <w:rFonts w:ascii="Times New Roman" w:hAnsi="Times New Roman" w:cs="Times New Roman"/>
          <w:sz w:val="28"/>
          <w:szCs w:val="28"/>
        </w:rPr>
        <w:t>ВОЗНИКНОВЕНИЕ ДЕНЕЖНЫХ ОБЯЗАТЕЛЬСТВ ПОЛУЧАТЕЛЕЙ СРЕДСТВ</w:t>
      </w:r>
    </w:p>
    <w:p w:rsidR="00136DE1" w:rsidRPr="00B342F3" w:rsidRDefault="00136DE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342F3">
        <w:rPr>
          <w:rFonts w:ascii="Times New Roman" w:hAnsi="Times New Roman" w:cs="Times New Roman"/>
          <w:sz w:val="28"/>
          <w:szCs w:val="28"/>
        </w:rPr>
        <w:t>БЮДЖЕТА</w:t>
      </w:r>
      <w:r w:rsidR="0077527B">
        <w:rPr>
          <w:rFonts w:ascii="Times New Roman" w:hAnsi="Times New Roman" w:cs="Times New Roman"/>
          <w:sz w:val="28"/>
          <w:szCs w:val="28"/>
        </w:rPr>
        <w:t>АДАШЕВСКОГО СЕЛЬСКОГО ПОСЕЛЕНИЯ</w:t>
      </w:r>
      <w:r w:rsidR="00FA521F">
        <w:rPr>
          <w:rFonts w:ascii="Times New Roman" w:hAnsi="Times New Roman" w:cs="Times New Roman"/>
          <w:sz w:val="28"/>
          <w:szCs w:val="28"/>
        </w:rPr>
        <w:t>КАДОШКИНСКОГО</w:t>
      </w:r>
      <w:r w:rsidRPr="00B342F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136DE1" w:rsidRPr="00B342F3" w:rsidRDefault="00136DE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347" w:type="dxa"/>
        <w:tblInd w:w="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567"/>
        <w:gridCol w:w="4252"/>
        <w:gridCol w:w="5528"/>
      </w:tblGrid>
      <w:tr w:rsidR="00136DE1" w:rsidRPr="00B342F3" w:rsidTr="00A3119E">
        <w:tc>
          <w:tcPr>
            <w:tcW w:w="567" w:type="dxa"/>
          </w:tcPr>
          <w:p w:rsidR="00136DE1" w:rsidRPr="00B342F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136DE1" w:rsidRPr="00B342F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252" w:type="dxa"/>
          </w:tcPr>
          <w:p w:rsidR="00136DE1" w:rsidRPr="00B342F3" w:rsidRDefault="00136DE1" w:rsidP="00324EF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P450"/>
            <w:bookmarkEnd w:id="1"/>
            <w:r w:rsidRPr="00B342F3">
              <w:rPr>
                <w:rFonts w:ascii="Times New Roman" w:hAnsi="Times New Roman" w:cs="Times New Roman"/>
                <w:sz w:val="28"/>
                <w:szCs w:val="28"/>
              </w:rPr>
              <w:t xml:space="preserve">Документ, на основании которого возникает бюджетное обязательство получателя средств бюджета </w:t>
            </w:r>
          </w:p>
        </w:tc>
        <w:tc>
          <w:tcPr>
            <w:tcW w:w="5528" w:type="dxa"/>
          </w:tcPr>
          <w:p w:rsidR="00136DE1" w:rsidRPr="00B342F3" w:rsidRDefault="00136DE1" w:rsidP="00324EF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P451"/>
            <w:bookmarkEnd w:id="2"/>
            <w:r w:rsidRPr="00B342F3">
              <w:rPr>
                <w:rFonts w:ascii="Times New Roman" w:hAnsi="Times New Roman" w:cs="Times New Roman"/>
                <w:sz w:val="28"/>
                <w:szCs w:val="28"/>
              </w:rPr>
              <w:t xml:space="preserve">Документ, подтверждающий возникновение денежного обязательства получателя средств бюджета </w:t>
            </w:r>
          </w:p>
        </w:tc>
      </w:tr>
      <w:tr w:rsidR="00136DE1" w:rsidRPr="00B342F3" w:rsidTr="00A3119E">
        <w:tc>
          <w:tcPr>
            <w:tcW w:w="567" w:type="dxa"/>
          </w:tcPr>
          <w:p w:rsidR="00136DE1" w:rsidRPr="00B342F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2" w:type="dxa"/>
          </w:tcPr>
          <w:p w:rsidR="00136DE1" w:rsidRPr="00B342F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28" w:type="dxa"/>
          </w:tcPr>
          <w:p w:rsidR="00136DE1" w:rsidRPr="00B342F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472BB" w:rsidRPr="00B342F3" w:rsidTr="00A3119E">
        <w:tc>
          <w:tcPr>
            <w:tcW w:w="567" w:type="dxa"/>
          </w:tcPr>
          <w:p w:rsidR="004472BB" w:rsidRPr="00B342F3" w:rsidRDefault="004472BB" w:rsidP="004472B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52" w:type="dxa"/>
          </w:tcPr>
          <w:p w:rsidR="004472BB" w:rsidRPr="004472BB" w:rsidRDefault="004472BB" w:rsidP="004472B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P456"/>
            <w:bookmarkEnd w:id="3"/>
            <w:r w:rsidRPr="004472BB">
              <w:rPr>
                <w:rFonts w:ascii="Times New Roman" w:hAnsi="Times New Roman" w:cs="Times New Roman"/>
                <w:sz w:val="28"/>
                <w:szCs w:val="28"/>
              </w:rPr>
              <w:t xml:space="preserve">Извещение об осуществлении закупки, за исключением извещений об осуществлении закупок, указанных в </w:t>
            </w:r>
            <w:hyperlink w:anchor="Par807" w:tooltip="Документ, не определенный пунктами 1 - 12 настоящего перечня, в соответствии с которым возникает бюджетное обязательство получателя средств республиканского бюджета Республики Мордовия:" w:history="1">
              <w:r w:rsidRPr="004472BB">
                <w:rPr>
                  <w:rFonts w:ascii="Times New Roman" w:hAnsi="Times New Roman" w:cs="Times New Roman"/>
                  <w:sz w:val="28"/>
                  <w:szCs w:val="28"/>
                </w:rPr>
                <w:t>пункте 13</w:t>
              </w:r>
            </w:hyperlink>
            <w:r w:rsidRPr="004472BB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перечня</w:t>
            </w:r>
          </w:p>
        </w:tc>
        <w:tc>
          <w:tcPr>
            <w:tcW w:w="5528" w:type="dxa"/>
          </w:tcPr>
          <w:p w:rsidR="004472BB" w:rsidRPr="00B342F3" w:rsidRDefault="004472BB" w:rsidP="004472B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4472BB" w:rsidRPr="00B342F3" w:rsidTr="00A3119E">
        <w:tc>
          <w:tcPr>
            <w:tcW w:w="567" w:type="dxa"/>
          </w:tcPr>
          <w:p w:rsidR="004472BB" w:rsidRPr="00B342F3" w:rsidRDefault="004472BB" w:rsidP="004472B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2" w:type="dxa"/>
          </w:tcPr>
          <w:p w:rsidR="004472BB" w:rsidRPr="004472BB" w:rsidRDefault="004472BB" w:rsidP="004472B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P459"/>
            <w:bookmarkEnd w:id="4"/>
            <w:r w:rsidRPr="004472BB">
              <w:rPr>
                <w:rFonts w:ascii="Times New Roman" w:hAnsi="Times New Roman" w:cs="Times New Roman"/>
                <w:sz w:val="28"/>
                <w:szCs w:val="28"/>
              </w:rPr>
              <w:t xml:space="preserve">Приглашение принять участие в определении поставщика (подрядчика, исполнителя), за исключением приглашений принять участие в определении поставщика (подрядчика, исполнителя), указанных в </w:t>
            </w:r>
            <w:hyperlink w:anchor="Par807" w:tooltip="Документ, не определенный пунктами 1 - 12 настоящего перечня, в соответствии с которым возникает бюджетное обязательство получателя средств республиканского бюджета Республики Мордовия:" w:history="1">
              <w:r w:rsidRPr="004472BB">
                <w:rPr>
                  <w:rFonts w:ascii="Times New Roman" w:hAnsi="Times New Roman" w:cs="Times New Roman"/>
                  <w:sz w:val="28"/>
                  <w:szCs w:val="28"/>
                </w:rPr>
                <w:t>пункте 13</w:t>
              </w:r>
            </w:hyperlink>
            <w:r w:rsidRPr="004472BB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перечня</w:t>
            </w:r>
          </w:p>
        </w:tc>
        <w:tc>
          <w:tcPr>
            <w:tcW w:w="5528" w:type="dxa"/>
          </w:tcPr>
          <w:p w:rsidR="004472BB" w:rsidRPr="00B342F3" w:rsidRDefault="004472BB" w:rsidP="004472B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5C40EE" w:rsidRPr="00B342F3" w:rsidTr="00A3119E">
        <w:tc>
          <w:tcPr>
            <w:tcW w:w="567" w:type="dxa"/>
            <w:vMerge w:val="restart"/>
          </w:tcPr>
          <w:p w:rsidR="005C40EE" w:rsidRPr="00B342F3" w:rsidRDefault="005C40EE" w:rsidP="005C40E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52" w:type="dxa"/>
            <w:vMerge w:val="restart"/>
          </w:tcPr>
          <w:p w:rsidR="005C40EE" w:rsidRPr="004472BB" w:rsidRDefault="005C40EE" w:rsidP="00C948E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P462"/>
            <w:bookmarkEnd w:id="5"/>
            <w:r w:rsidRPr="004472BB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контракт (договор) на поставку товаров, выполнение работ, оказание услуг для обеспечения </w:t>
            </w:r>
            <w:r w:rsidR="00C948E1" w:rsidRPr="004472BB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муниципальных </w:t>
            </w:r>
            <w:r w:rsidRPr="004472BB">
              <w:rPr>
                <w:rFonts w:ascii="Times New Roman" w:hAnsi="Times New Roman" w:cs="Times New Roman"/>
                <w:sz w:val="28"/>
                <w:szCs w:val="28"/>
              </w:rPr>
              <w:t xml:space="preserve">нужд, сведения о котором подлежат включению в </w:t>
            </w:r>
            <w:r w:rsidRPr="004472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 исключением государственных контрактов, указанных в </w:t>
            </w:r>
            <w:hyperlink w:anchor="Par807" w:tooltip="Документ, не определенный пунктами 1 - 12 настоящего перечня, в соответствии с которым возникает бюджетное обязательство получателя средств республиканского бюджета Республики Мордовия:" w:history="1">
              <w:r w:rsidRPr="004472BB">
                <w:rPr>
                  <w:rFonts w:ascii="Times New Roman" w:hAnsi="Times New Roman" w:cs="Times New Roman"/>
                  <w:sz w:val="28"/>
                  <w:szCs w:val="28"/>
                </w:rPr>
                <w:t>пункте 13</w:t>
              </w:r>
            </w:hyperlink>
            <w:r w:rsidRPr="004472BB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перечня</w:t>
            </w:r>
          </w:p>
        </w:tc>
        <w:tc>
          <w:tcPr>
            <w:tcW w:w="5528" w:type="dxa"/>
          </w:tcPr>
          <w:p w:rsidR="005C40EE" w:rsidRPr="005C40EE" w:rsidRDefault="005C40EE" w:rsidP="005C40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 выполненных работ</w:t>
            </w:r>
          </w:p>
        </w:tc>
      </w:tr>
      <w:tr w:rsidR="005C40EE" w:rsidRPr="00B342F3" w:rsidTr="00A3119E">
        <w:tc>
          <w:tcPr>
            <w:tcW w:w="567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C40EE" w:rsidRPr="005C40EE" w:rsidRDefault="005C40EE" w:rsidP="005C40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5C40EE" w:rsidRPr="00B342F3" w:rsidTr="00A3119E">
        <w:tc>
          <w:tcPr>
            <w:tcW w:w="567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C40EE" w:rsidRPr="005C40EE" w:rsidRDefault="005C40EE" w:rsidP="005C40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4472BB" w:rsidRPr="00B342F3" w:rsidTr="00A3119E">
        <w:tc>
          <w:tcPr>
            <w:tcW w:w="567" w:type="dxa"/>
            <w:vMerge/>
          </w:tcPr>
          <w:p w:rsidR="004472BB" w:rsidRPr="00B342F3" w:rsidRDefault="004472BB" w:rsidP="004472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472BB" w:rsidRPr="00B342F3" w:rsidRDefault="004472BB" w:rsidP="004472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472BB" w:rsidRPr="005C40EE" w:rsidRDefault="004472BB" w:rsidP="004472B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</w:t>
            </w:r>
            <w:r w:rsidR="005C40EE" w:rsidRPr="005C40EE">
              <w:rPr>
                <w:rFonts w:ascii="Times New Roman" w:hAnsi="Times New Roman" w:cs="Times New Roman"/>
                <w:sz w:val="28"/>
                <w:szCs w:val="28"/>
              </w:rPr>
              <w:t xml:space="preserve">контракт (в случае осуществления авансовых платежей в </w:t>
            </w:r>
            <w:r w:rsidR="005C40EE" w:rsidRPr="005C40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соответствии с условиями государственного контракта)</w:t>
            </w:r>
          </w:p>
        </w:tc>
      </w:tr>
      <w:tr w:rsidR="005C40EE" w:rsidRPr="00B342F3" w:rsidTr="00A3119E">
        <w:tc>
          <w:tcPr>
            <w:tcW w:w="567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C40EE" w:rsidRPr="005C40EE" w:rsidRDefault="005C40EE" w:rsidP="005C40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5C40EE" w:rsidRPr="00B342F3" w:rsidTr="00A3119E">
        <w:tc>
          <w:tcPr>
            <w:tcW w:w="567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C40EE" w:rsidRPr="005C40EE" w:rsidRDefault="005C40EE" w:rsidP="005C40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5C40EE" w:rsidRPr="00B342F3" w:rsidTr="00A3119E">
        <w:tc>
          <w:tcPr>
            <w:tcW w:w="567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C40EE" w:rsidRPr="005C40EE" w:rsidRDefault="005C40EE" w:rsidP="005C40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5C40EE" w:rsidRPr="00B342F3" w:rsidTr="00A3119E">
        <w:tc>
          <w:tcPr>
            <w:tcW w:w="567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C40EE" w:rsidRPr="005C40EE" w:rsidRDefault="005C40EE" w:rsidP="005C40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5C40EE" w:rsidRPr="00B342F3" w:rsidTr="00A3119E">
        <w:tc>
          <w:tcPr>
            <w:tcW w:w="567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C40EE" w:rsidRPr="005C40EE" w:rsidRDefault="005C40EE" w:rsidP="005C40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5C40EE" w:rsidRPr="00B342F3" w:rsidTr="00A3119E">
        <w:tc>
          <w:tcPr>
            <w:tcW w:w="567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C40EE" w:rsidRPr="005C40EE" w:rsidRDefault="005C40EE" w:rsidP="005C40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4472BB" w:rsidRPr="00B342F3" w:rsidTr="00A3119E">
        <w:tc>
          <w:tcPr>
            <w:tcW w:w="567" w:type="dxa"/>
            <w:vMerge/>
          </w:tcPr>
          <w:p w:rsidR="004472BB" w:rsidRPr="00B342F3" w:rsidRDefault="004472BB" w:rsidP="004472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472BB" w:rsidRPr="00B342F3" w:rsidRDefault="004472BB" w:rsidP="004472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472BB" w:rsidRPr="005C40EE" w:rsidRDefault="005C40EE" w:rsidP="005C40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бюджета, возникшему на основании муниципального контракта  </w:t>
            </w:r>
          </w:p>
        </w:tc>
      </w:tr>
      <w:tr w:rsidR="00563890" w:rsidRPr="00B342F3" w:rsidTr="00A3119E">
        <w:tc>
          <w:tcPr>
            <w:tcW w:w="567" w:type="dxa"/>
            <w:vMerge w:val="restart"/>
          </w:tcPr>
          <w:p w:rsidR="00563890" w:rsidRPr="00B342F3" w:rsidRDefault="00563890" w:rsidP="005638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252" w:type="dxa"/>
            <w:vMerge w:val="restart"/>
          </w:tcPr>
          <w:p w:rsidR="00563890" w:rsidRPr="00B342F3" w:rsidRDefault="00563890" w:rsidP="005638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P475"/>
            <w:bookmarkEnd w:id="6"/>
            <w:r w:rsidRPr="00B342F3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</w:t>
            </w: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 xml:space="preserve">контракт (договор) на поставку товаров, выполнение работ, оказание услуг,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товаров, работ, услуг для обеспечения </w:t>
            </w:r>
            <w:r w:rsidR="00C948E1" w:rsidRPr="004472BB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 xml:space="preserve"> нужд, за исключением договоров, указанных в </w:t>
            </w:r>
            <w:hyperlink w:anchor="Par806" w:tooltip="13." w:history="1">
              <w:r w:rsidRPr="005C40EE">
                <w:rPr>
                  <w:rFonts w:ascii="Times New Roman" w:hAnsi="Times New Roman" w:cs="Times New Roman"/>
                  <w:sz w:val="28"/>
                  <w:szCs w:val="28"/>
                </w:rPr>
                <w:t>13 пункте</w:t>
              </w:r>
            </w:hyperlink>
            <w:r w:rsidRPr="005C40EE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перечня</w:t>
            </w:r>
          </w:p>
        </w:tc>
        <w:tc>
          <w:tcPr>
            <w:tcW w:w="5528" w:type="dxa"/>
          </w:tcPr>
          <w:p w:rsidR="00563890" w:rsidRPr="00563890" w:rsidRDefault="00563890" w:rsidP="005638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563890" w:rsidRPr="00B342F3" w:rsidTr="00A3119E">
        <w:tc>
          <w:tcPr>
            <w:tcW w:w="567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63890" w:rsidRPr="00563890" w:rsidRDefault="00563890" w:rsidP="005638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563890" w:rsidRPr="00B342F3" w:rsidTr="00A3119E">
        <w:tc>
          <w:tcPr>
            <w:tcW w:w="567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63890" w:rsidRPr="00563890" w:rsidRDefault="00563890" w:rsidP="005638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4472BB" w:rsidRPr="00B342F3" w:rsidTr="00A3119E">
        <w:tc>
          <w:tcPr>
            <w:tcW w:w="567" w:type="dxa"/>
            <w:vMerge/>
          </w:tcPr>
          <w:p w:rsidR="004472BB" w:rsidRPr="00B342F3" w:rsidRDefault="004472BB" w:rsidP="004472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472BB" w:rsidRPr="00B342F3" w:rsidRDefault="004472BB" w:rsidP="004472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472BB" w:rsidRPr="00563890" w:rsidRDefault="004472BB" w:rsidP="004472B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</w:t>
            </w:r>
            <w:r w:rsidR="00563890" w:rsidRPr="00563890">
              <w:rPr>
                <w:rFonts w:ascii="Times New Roman" w:hAnsi="Times New Roman" w:cs="Times New Roman"/>
                <w:sz w:val="28"/>
                <w:szCs w:val="28"/>
              </w:rPr>
              <w:t>контракт (в случае осуществления авансовых платежей в соответствии с условиями государственного контракта)</w:t>
            </w:r>
          </w:p>
        </w:tc>
      </w:tr>
      <w:tr w:rsidR="00563890" w:rsidRPr="00B342F3" w:rsidTr="00A3119E">
        <w:tc>
          <w:tcPr>
            <w:tcW w:w="567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63890" w:rsidRPr="00563890" w:rsidRDefault="00563890" w:rsidP="005638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563890" w:rsidRPr="00B342F3" w:rsidTr="00A3119E">
        <w:tc>
          <w:tcPr>
            <w:tcW w:w="567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63890" w:rsidRPr="00563890" w:rsidRDefault="00563890" w:rsidP="005638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563890" w:rsidRPr="00B342F3" w:rsidTr="00A3119E">
        <w:tc>
          <w:tcPr>
            <w:tcW w:w="567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63890" w:rsidRPr="00563890" w:rsidRDefault="00563890" w:rsidP="005638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563890" w:rsidRPr="00B342F3" w:rsidTr="00A3119E">
        <w:tc>
          <w:tcPr>
            <w:tcW w:w="567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63890" w:rsidRPr="00563890" w:rsidRDefault="00563890" w:rsidP="005638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563890" w:rsidRPr="00B342F3" w:rsidTr="00A3119E">
        <w:tc>
          <w:tcPr>
            <w:tcW w:w="567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63890" w:rsidRPr="00563890" w:rsidRDefault="00563890" w:rsidP="005638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563890" w:rsidRPr="00B342F3" w:rsidTr="00A3119E">
        <w:tc>
          <w:tcPr>
            <w:tcW w:w="567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63890" w:rsidRPr="00563890" w:rsidRDefault="00563890" w:rsidP="005638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4472BB" w:rsidRPr="00B342F3" w:rsidTr="00A3119E">
        <w:tc>
          <w:tcPr>
            <w:tcW w:w="567" w:type="dxa"/>
            <w:vMerge/>
          </w:tcPr>
          <w:p w:rsidR="004472BB" w:rsidRPr="00B342F3" w:rsidRDefault="004472BB" w:rsidP="004472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472BB" w:rsidRPr="00B342F3" w:rsidRDefault="004472BB" w:rsidP="004472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472BB" w:rsidRPr="00563890" w:rsidRDefault="00563890" w:rsidP="004472B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4472BB" w:rsidRPr="00563890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, возникшему на основании государственного контракта</w:t>
            </w:r>
          </w:p>
        </w:tc>
      </w:tr>
      <w:tr w:rsidR="009104FF" w:rsidRPr="00B342F3" w:rsidTr="00A3119E">
        <w:tc>
          <w:tcPr>
            <w:tcW w:w="567" w:type="dxa"/>
            <w:vMerge w:val="restart"/>
          </w:tcPr>
          <w:p w:rsidR="009104FF" w:rsidRPr="00B342F3" w:rsidRDefault="009104FF" w:rsidP="009104F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252" w:type="dxa"/>
            <w:vMerge w:val="restart"/>
          </w:tcPr>
          <w:p w:rsidR="009104FF" w:rsidRPr="00B342F3" w:rsidRDefault="009104FF" w:rsidP="00FA521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" w:name="P488"/>
            <w:bookmarkEnd w:id="7"/>
            <w:r w:rsidRPr="009104FF">
              <w:rPr>
                <w:rFonts w:ascii="Times New Roman" w:hAnsi="Times New Roman" w:cs="Times New Roman"/>
                <w:sz w:val="28"/>
                <w:szCs w:val="28"/>
              </w:rPr>
              <w:t>Соглашение о предоставлении из</w:t>
            </w: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 xml:space="preserve"> бюджета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</w:t>
            </w: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межбюджетных трансфертов бюджетам муниципальных образований в форме субсидии, субвенции, иного межбюджетного трансферта, (далее соответственно - соглашение о предоставлении межбюджетного трансферта, межбюджетный трансферт)</w:t>
            </w:r>
          </w:p>
        </w:tc>
        <w:tc>
          <w:tcPr>
            <w:tcW w:w="5528" w:type="dxa"/>
          </w:tcPr>
          <w:p w:rsidR="009104FF" w:rsidRPr="009104FF" w:rsidRDefault="009104FF" w:rsidP="009104F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104FF">
              <w:rPr>
                <w:rFonts w:ascii="Times New Roman" w:hAnsi="Times New Roman" w:cs="Times New Roman"/>
                <w:sz w:val="28"/>
                <w:szCs w:val="28"/>
              </w:rPr>
              <w:t>График перечисления межбюджетного трансферта, предусмотренный соглашением о предоставлении межбюджетного трансферта</w:t>
            </w:r>
          </w:p>
        </w:tc>
      </w:tr>
      <w:tr w:rsidR="009104FF" w:rsidRPr="00B342F3" w:rsidTr="00A3119E">
        <w:tc>
          <w:tcPr>
            <w:tcW w:w="567" w:type="dxa"/>
            <w:vMerge/>
          </w:tcPr>
          <w:p w:rsidR="009104FF" w:rsidRPr="00B342F3" w:rsidRDefault="009104FF" w:rsidP="00910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9104FF" w:rsidRPr="00B342F3" w:rsidRDefault="009104FF" w:rsidP="00910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9104FF" w:rsidRPr="009104FF" w:rsidRDefault="009104FF" w:rsidP="009104F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104FF">
              <w:rPr>
                <w:rFonts w:ascii="Times New Roman" w:hAnsi="Times New Roman" w:cs="Times New Roman"/>
                <w:sz w:val="28"/>
                <w:szCs w:val="28"/>
              </w:rPr>
              <w:t xml:space="preserve">Заявка о перечислении межбюджетного трансферта из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04FF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бюджетам муниципальных образований по форме, установленной в соответствии с порядком (правилами) предоставления межбюджетного трансферта в форме субсидии, субвенции, иного межбюджетного трансферта, имеющего целевое назначение</w:t>
            </w:r>
          </w:p>
        </w:tc>
      </w:tr>
      <w:tr w:rsidR="009104FF" w:rsidRPr="00B342F3" w:rsidTr="00A3119E">
        <w:tc>
          <w:tcPr>
            <w:tcW w:w="567" w:type="dxa"/>
            <w:vMerge/>
          </w:tcPr>
          <w:p w:rsidR="009104FF" w:rsidRPr="00B342F3" w:rsidRDefault="009104FF" w:rsidP="00910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9104FF" w:rsidRPr="00B342F3" w:rsidRDefault="009104FF" w:rsidP="00910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9104FF" w:rsidRPr="009104FF" w:rsidRDefault="009104FF" w:rsidP="009104F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104FF">
              <w:rPr>
                <w:rFonts w:ascii="Times New Roman" w:hAnsi="Times New Roman" w:cs="Times New Roman"/>
                <w:sz w:val="28"/>
                <w:szCs w:val="28"/>
              </w:rPr>
              <w:t>Платежный документ, необходимый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9104FF" w:rsidRPr="00B342F3" w:rsidTr="00A3119E">
        <w:tc>
          <w:tcPr>
            <w:tcW w:w="567" w:type="dxa"/>
            <w:vMerge/>
          </w:tcPr>
          <w:p w:rsidR="009104FF" w:rsidRPr="00B342F3" w:rsidRDefault="009104FF" w:rsidP="00910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9104FF" w:rsidRPr="00B342F3" w:rsidRDefault="009104FF" w:rsidP="00910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9104FF" w:rsidRPr="009104FF" w:rsidRDefault="009104FF" w:rsidP="009104F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104FF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04FF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Мордовия, возникшему на основании соглашения о предоставлении межбюджетного трансферта в форме субсидии, субвенции, иного межбюджетного трансферта, имеющего целевое назначение</w:t>
            </w:r>
          </w:p>
        </w:tc>
      </w:tr>
      <w:tr w:rsidR="009104FF" w:rsidRPr="00B342F3" w:rsidTr="00A3119E">
        <w:tc>
          <w:tcPr>
            <w:tcW w:w="567" w:type="dxa"/>
            <w:vMerge/>
          </w:tcPr>
          <w:p w:rsidR="009104FF" w:rsidRPr="00B342F3" w:rsidRDefault="009104FF" w:rsidP="00910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9104FF" w:rsidRPr="00B342F3" w:rsidRDefault="009104FF" w:rsidP="00910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9104FF" w:rsidRPr="009104FF" w:rsidRDefault="009104FF" w:rsidP="009104F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104FF">
              <w:rPr>
                <w:rFonts w:ascii="Times New Roman" w:hAnsi="Times New Roman" w:cs="Times New Roman"/>
                <w:sz w:val="28"/>
                <w:szCs w:val="28"/>
              </w:rPr>
              <w:t xml:space="preserve">Платежные документы, подтверждающие осуществление расходов бюджетов муниципальных образований по исполнению расходных обязательств </w:t>
            </w:r>
            <w:r w:rsidRPr="009104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муниципальных образований, в целях возмещения которых из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9104F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предоставляются межбюджетные трансферты (далее - целевые расходы), иные документы, подтверждающие размер и факт поставки товаров, выполнения работ, оказания услуг на сумму целевых расходов</w:t>
            </w:r>
          </w:p>
        </w:tc>
      </w:tr>
      <w:tr w:rsidR="00E80DF1" w:rsidRPr="00B342F3" w:rsidTr="00A3119E">
        <w:tc>
          <w:tcPr>
            <w:tcW w:w="567" w:type="dxa"/>
            <w:vMerge w:val="restart"/>
          </w:tcPr>
          <w:p w:rsidR="00E80DF1" w:rsidRPr="00B342F3" w:rsidRDefault="00E80DF1" w:rsidP="00E80DF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4252" w:type="dxa"/>
            <w:vMerge w:val="restart"/>
          </w:tcPr>
          <w:p w:rsidR="00E80DF1" w:rsidRPr="008D6D1F" w:rsidRDefault="00E80DF1" w:rsidP="00E80DF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D6D1F">
              <w:rPr>
                <w:rFonts w:ascii="Times New Roman" w:hAnsi="Times New Roman" w:cs="Times New Roman"/>
                <w:sz w:val="28"/>
                <w:szCs w:val="28"/>
              </w:rPr>
              <w:t xml:space="preserve">Правовой акт, предусматривающий предоставление из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D6D1F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Республики Мордовия бюджетам муниципальных образований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- правовой акт о предоставлении межбюджетного трансферта), за исключением правовых актов, указанных в </w:t>
            </w:r>
            <w:hyperlink w:anchor="Par807" w:tooltip="Документ, не определенный пунктами 1 - 12 настоящего перечня, в соответствии с которым возникает бюджетное обязательство получателя средств республиканского бюджета Республики Мордовия:" w:history="1">
              <w:r w:rsidRPr="008D6D1F">
                <w:rPr>
                  <w:rFonts w:ascii="Times New Roman" w:hAnsi="Times New Roman" w:cs="Times New Roman"/>
                  <w:sz w:val="28"/>
                  <w:szCs w:val="28"/>
                </w:rPr>
                <w:t>пункте 13</w:t>
              </w:r>
            </w:hyperlink>
            <w:r w:rsidRPr="008D6D1F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перечня</w:t>
            </w:r>
          </w:p>
        </w:tc>
        <w:tc>
          <w:tcPr>
            <w:tcW w:w="5528" w:type="dxa"/>
          </w:tcPr>
          <w:p w:rsidR="00E80DF1" w:rsidRPr="00E80DF1" w:rsidRDefault="00E80DF1" w:rsidP="00E80DF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80DF1">
              <w:rPr>
                <w:rFonts w:ascii="Times New Roman" w:hAnsi="Times New Roman" w:cs="Times New Roman"/>
                <w:sz w:val="28"/>
                <w:szCs w:val="28"/>
              </w:rPr>
              <w:t>Заявка о перечислении межбюджетного трансферта из бюджета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0DF1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бюджетам муниципальных образований по форме, установленной в соответствии с порядком (правилами) предоставления межбюджетного трансферта</w:t>
            </w:r>
          </w:p>
        </w:tc>
      </w:tr>
      <w:tr w:rsidR="00E80DF1" w:rsidRPr="00B342F3" w:rsidTr="00A3119E">
        <w:tc>
          <w:tcPr>
            <w:tcW w:w="567" w:type="dxa"/>
            <w:vMerge/>
          </w:tcPr>
          <w:p w:rsidR="00E80DF1" w:rsidRPr="00B342F3" w:rsidRDefault="00E80DF1" w:rsidP="00E80D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E80DF1" w:rsidRPr="00B342F3" w:rsidRDefault="00E80DF1" w:rsidP="00E80D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E80DF1" w:rsidRPr="00E80DF1" w:rsidRDefault="00E80DF1" w:rsidP="00E80DF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80DF1">
              <w:rPr>
                <w:rFonts w:ascii="Times New Roman" w:hAnsi="Times New Roman" w:cs="Times New Roman"/>
                <w:sz w:val="28"/>
                <w:szCs w:val="28"/>
              </w:rPr>
              <w:t>Платежный документ, необходимый для оплаты денежных обязательств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E80DF1" w:rsidRPr="00B342F3" w:rsidTr="00A3119E">
        <w:tc>
          <w:tcPr>
            <w:tcW w:w="567" w:type="dxa"/>
            <w:vMerge/>
          </w:tcPr>
          <w:p w:rsidR="00E80DF1" w:rsidRPr="00B342F3" w:rsidRDefault="00E80DF1" w:rsidP="00E80D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E80DF1" w:rsidRPr="00B342F3" w:rsidRDefault="00E80DF1" w:rsidP="00E80D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E80DF1" w:rsidRPr="00E80DF1" w:rsidRDefault="00E80DF1" w:rsidP="00E80DF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80DF1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0DF1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Мордовия, возникшему на основании правового акта о предоставлении межбюджетного трансферта</w:t>
            </w:r>
          </w:p>
        </w:tc>
      </w:tr>
      <w:tr w:rsidR="00F51772" w:rsidRPr="00B342F3" w:rsidTr="00A3119E">
        <w:tc>
          <w:tcPr>
            <w:tcW w:w="567" w:type="dxa"/>
            <w:vMerge w:val="restart"/>
          </w:tcPr>
          <w:p w:rsidR="00F51772" w:rsidRPr="00B342F3" w:rsidRDefault="00F51772" w:rsidP="00F517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252" w:type="dxa"/>
            <w:vMerge w:val="restart"/>
          </w:tcPr>
          <w:p w:rsidR="00F51772" w:rsidRPr="00F51772" w:rsidRDefault="00F51772" w:rsidP="00F5177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51772">
              <w:rPr>
                <w:rFonts w:ascii="Times New Roman" w:hAnsi="Times New Roman" w:cs="Times New Roman"/>
                <w:sz w:val="28"/>
                <w:szCs w:val="28"/>
              </w:rPr>
              <w:t xml:space="preserve">Договор (соглашение) о предоставлении субсидии бюджетному или автономному учреждению </w:t>
            </w:r>
          </w:p>
        </w:tc>
        <w:tc>
          <w:tcPr>
            <w:tcW w:w="5528" w:type="dxa"/>
          </w:tcPr>
          <w:p w:rsidR="00F51772" w:rsidRPr="00F51772" w:rsidRDefault="00F51772" w:rsidP="00F5177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51772">
              <w:rPr>
                <w:rFonts w:ascii="Times New Roman" w:hAnsi="Times New Roman" w:cs="Times New Roman"/>
                <w:sz w:val="28"/>
                <w:szCs w:val="28"/>
              </w:rPr>
              <w:t xml:space="preserve">График перечисления субсидии, предусмотренный договором (соглашением) о предоставлении субсидии бюджетному или автономному учреждению </w:t>
            </w:r>
          </w:p>
        </w:tc>
      </w:tr>
      <w:tr w:rsidR="00F51772" w:rsidRPr="00B342F3" w:rsidTr="00A3119E">
        <w:tc>
          <w:tcPr>
            <w:tcW w:w="567" w:type="dxa"/>
            <w:vMerge/>
          </w:tcPr>
          <w:p w:rsidR="00F51772" w:rsidRPr="00B342F3" w:rsidRDefault="00F51772" w:rsidP="00F517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F51772" w:rsidRPr="00F51772" w:rsidRDefault="00F51772" w:rsidP="00F517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F51772" w:rsidRPr="00F51772" w:rsidRDefault="00F51772" w:rsidP="00F5177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51772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51772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Республики Мордовия, возникшему на основании договора (соглашения) о предоставлении субсидии бюджетному или автономному учреждению </w:t>
            </w:r>
          </w:p>
        </w:tc>
      </w:tr>
      <w:tr w:rsidR="00613D45" w:rsidRPr="00B342F3" w:rsidTr="00A3119E">
        <w:tc>
          <w:tcPr>
            <w:tcW w:w="567" w:type="dxa"/>
            <w:vMerge w:val="restart"/>
          </w:tcPr>
          <w:p w:rsidR="00613D45" w:rsidRPr="00B342F3" w:rsidRDefault="00613D45" w:rsidP="00613D4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4252" w:type="dxa"/>
            <w:vMerge w:val="restart"/>
          </w:tcPr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" w:name="P504"/>
            <w:bookmarkEnd w:id="8"/>
            <w:r w:rsidRPr="00613D45">
              <w:rPr>
                <w:rFonts w:ascii="Times New Roman" w:hAnsi="Times New Roman" w:cs="Times New Roman"/>
                <w:sz w:val="28"/>
                <w:szCs w:val="28"/>
              </w:rPr>
              <w:t xml:space="preserve">Договор (соглашение) о предоставлении субсидии юридическому лицу (за исключением государственных и муниципальных учреждений), индивидуальному предпринимателю или физическому лицу - производителю товаров, работ, услуг или договор (соглашение),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(далее - договор (соглашение) о предоставлении субсидии и бюджетных инвестиций юридическому лицу), за исключением договоров (соглашений), указанных в </w:t>
            </w:r>
            <w:hyperlink w:anchor="Par807" w:tooltip="Документ, не определенный пунктами 1 - 12 настоящего перечня, в соответствии с которым возникает бюджетное обязательство получателя средств республиканского бюджета Республики Мордовия:" w:history="1">
              <w:r w:rsidRPr="00613D45">
                <w:rPr>
                  <w:rFonts w:ascii="Times New Roman" w:hAnsi="Times New Roman" w:cs="Times New Roman"/>
                  <w:sz w:val="28"/>
                  <w:szCs w:val="28"/>
                </w:rPr>
                <w:t>пункте 13</w:t>
              </w:r>
            </w:hyperlink>
            <w:r w:rsidRPr="00613D45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перечня</w:t>
            </w:r>
          </w:p>
        </w:tc>
        <w:tc>
          <w:tcPr>
            <w:tcW w:w="5528" w:type="dxa"/>
          </w:tcPr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613D45" w:rsidRPr="00B342F3" w:rsidTr="00A3119E">
        <w:tc>
          <w:tcPr>
            <w:tcW w:w="567" w:type="dxa"/>
            <w:vMerge/>
          </w:tcPr>
          <w:p w:rsidR="00613D45" w:rsidRPr="00B342F3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613D45" w:rsidRPr="00613D45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613D45" w:rsidRPr="00B342F3" w:rsidTr="00A3119E">
        <w:tc>
          <w:tcPr>
            <w:tcW w:w="567" w:type="dxa"/>
            <w:vMerge/>
          </w:tcPr>
          <w:p w:rsidR="00613D45" w:rsidRPr="00B342F3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613D45" w:rsidRPr="00613D45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613D45" w:rsidRPr="00B342F3" w:rsidTr="00A3119E">
        <w:tc>
          <w:tcPr>
            <w:tcW w:w="567" w:type="dxa"/>
            <w:vMerge/>
          </w:tcPr>
          <w:p w:rsidR="00613D45" w:rsidRPr="00B342F3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613D45" w:rsidRPr="00613D45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613D45" w:rsidRPr="00B342F3" w:rsidTr="00A3119E">
        <w:tc>
          <w:tcPr>
            <w:tcW w:w="567" w:type="dxa"/>
            <w:vMerge/>
          </w:tcPr>
          <w:p w:rsidR="00613D45" w:rsidRPr="00B342F3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613D45" w:rsidRPr="00613D45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Платежное поручение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613D45" w:rsidRPr="00B342F3" w:rsidTr="00A3119E">
        <w:tc>
          <w:tcPr>
            <w:tcW w:w="567" w:type="dxa"/>
            <w:vMerge/>
          </w:tcPr>
          <w:p w:rsidR="00613D45" w:rsidRPr="00B342F3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613D45" w:rsidRPr="00613D45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613D45" w:rsidRPr="00B342F3" w:rsidTr="00A3119E">
        <w:tc>
          <w:tcPr>
            <w:tcW w:w="567" w:type="dxa"/>
            <w:vMerge/>
          </w:tcPr>
          <w:p w:rsidR="00613D45" w:rsidRPr="00B342F3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613D45" w:rsidRPr="00613D45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613D45" w:rsidRPr="00B342F3" w:rsidTr="00A3119E">
        <w:tc>
          <w:tcPr>
            <w:tcW w:w="567" w:type="dxa"/>
            <w:vMerge/>
          </w:tcPr>
          <w:p w:rsidR="00613D45" w:rsidRPr="00B342F3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613D45" w:rsidRPr="00613D45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613D45" w:rsidRPr="00B342F3" w:rsidTr="00A3119E">
        <w:tc>
          <w:tcPr>
            <w:tcW w:w="567" w:type="dxa"/>
            <w:vMerge/>
          </w:tcPr>
          <w:p w:rsidR="00613D45" w:rsidRPr="00B342F3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613D45" w:rsidRPr="00613D45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613D45" w:rsidRPr="00B342F3" w:rsidTr="00A3119E">
        <w:tc>
          <w:tcPr>
            <w:tcW w:w="567" w:type="dxa"/>
            <w:vMerge/>
          </w:tcPr>
          <w:p w:rsidR="00613D45" w:rsidRPr="00B342F3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613D45" w:rsidRPr="00613D45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613D45" w:rsidRPr="00B342F3" w:rsidTr="00A3119E">
        <w:tc>
          <w:tcPr>
            <w:tcW w:w="567" w:type="dxa"/>
            <w:vMerge/>
          </w:tcPr>
          <w:p w:rsidR="00613D45" w:rsidRPr="00B342F3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613D45" w:rsidRPr="00613D45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 xml:space="preserve">В случае предоставления субсидии юридическому лицу или индивидуальному </w:t>
            </w:r>
            <w:r w:rsidR="00C948E1" w:rsidRPr="00613D45">
              <w:rPr>
                <w:rFonts w:ascii="Times New Roman" w:hAnsi="Times New Roman" w:cs="Times New Roman"/>
                <w:sz w:val="28"/>
                <w:szCs w:val="28"/>
              </w:rPr>
              <w:t>предпринимателю,</w:t>
            </w: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 xml:space="preserve"> или физическому лицу - производителю товаров, работ, услуг на возмещение фактически произведенных расходов (недополученных доходов):</w:t>
            </w:r>
          </w:p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 xml:space="preserve">отчет о выполнении условий, установленных при предоставлении субсидии юридическому лицу или индивидуальному </w:t>
            </w:r>
            <w:r w:rsidR="00C948E1" w:rsidRPr="00613D45">
              <w:rPr>
                <w:rFonts w:ascii="Times New Roman" w:hAnsi="Times New Roman" w:cs="Times New Roman"/>
                <w:sz w:val="28"/>
                <w:szCs w:val="28"/>
              </w:rPr>
              <w:t>предпринимателю,</w:t>
            </w: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 xml:space="preserve"> или </w:t>
            </w:r>
            <w:r w:rsidRPr="00613D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физическому лицу - производителю товаров, работ, услуг, в соответствии с порядком (правилами) предоставления субсидии;</w:t>
            </w:r>
          </w:p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реестр платежей к оплате, сформированный в соответствии с порядком (правилами) предоставления субсидии;</w:t>
            </w:r>
          </w:p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субсидии;</w:t>
            </w:r>
          </w:p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заявка на перечисление субсидии юридическому лицу или индивидуальному предпринимателю или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 или индивидуальному предпринимателю или физическому лицу - производителю товаров, работ, услуг) (при наличии)</w:t>
            </w:r>
          </w:p>
        </w:tc>
      </w:tr>
      <w:tr w:rsidR="00613D45" w:rsidRPr="00B342F3" w:rsidTr="00A3119E">
        <w:tc>
          <w:tcPr>
            <w:tcW w:w="567" w:type="dxa"/>
            <w:vMerge/>
          </w:tcPr>
          <w:p w:rsidR="00613D45" w:rsidRPr="00B342F3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613D45" w:rsidRPr="00613D45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613D45" w:rsidRPr="00613D45" w:rsidRDefault="00613D45" w:rsidP="00A76DA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76DA6">
              <w:rPr>
                <w:rFonts w:ascii="Times New Roman" w:hAnsi="Times New Roman" w:cs="Times New Roman"/>
                <w:sz w:val="28"/>
                <w:szCs w:val="28"/>
              </w:rPr>
              <w:t>Адашевского сельского поселения Кадошкинского</w:t>
            </w: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Мордовия, возникшему на основании договора (соглашения) о предоставлении субсидии и бюджетных инвестиций юридическому лицу или индивидуальному предпринимателю или физическому лицу - производителю товаров, работ, услуг</w:t>
            </w:r>
          </w:p>
        </w:tc>
      </w:tr>
      <w:tr w:rsidR="00F9414C" w:rsidRPr="00B342F3" w:rsidTr="00A3119E">
        <w:tc>
          <w:tcPr>
            <w:tcW w:w="567" w:type="dxa"/>
            <w:vMerge w:val="restart"/>
          </w:tcPr>
          <w:p w:rsidR="00F9414C" w:rsidRPr="00B342F3" w:rsidRDefault="00F9414C" w:rsidP="00F9414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252" w:type="dxa"/>
            <w:vMerge w:val="restart"/>
          </w:tcPr>
          <w:p w:rsidR="00F9414C" w:rsidRPr="00F9414C" w:rsidRDefault="00F9414C" w:rsidP="00F9414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" w:name="P522"/>
            <w:bookmarkEnd w:id="9"/>
            <w:r w:rsidRPr="00F9414C">
              <w:rPr>
                <w:rFonts w:ascii="Times New Roman" w:hAnsi="Times New Roman" w:cs="Times New Roman"/>
                <w:sz w:val="28"/>
                <w:szCs w:val="28"/>
              </w:rPr>
              <w:t xml:space="preserve">Правовой акт, предусматривающий предоставление субсидии юридическому лицу, если порядком (правилами) предоставления указанной субсидии не предусмотрено заключение договора (соглашения) о предоставлении </w:t>
            </w:r>
            <w:r w:rsidRPr="00F941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субсидии юридическому лицу (далее - правовой акт о предоставлении субсидии юридическому лицу)</w:t>
            </w:r>
          </w:p>
        </w:tc>
        <w:tc>
          <w:tcPr>
            <w:tcW w:w="5528" w:type="dxa"/>
          </w:tcPr>
          <w:p w:rsidR="00F9414C" w:rsidRPr="00F9414C" w:rsidRDefault="00F9414C" w:rsidP="00F9414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941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Платежное поручение юридического лица (в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лицу)</w:t>
            </w:r>
          </w:p>
        </w:tc>
      </w:tr>
      <w:tr w:rsidR="00F9414C" w:rsidRPr="00B342F3" w:rsidTr="00A3119E">
        <w:tc>
          <w:tcPr>
            <w:tcW w:w="567" w:type="dxa"/>
            <w:vMerge/>
          </w:tcPr>
          <w:p w:rsidR="00F9414C" w:rsidRPr="00B342F3" w:rsidRDefault="00F9414C" w:rsidP="00F941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F9414C" w:rsidRPr="00F9414C" w:rsidRDefault="00F9414C" w:rsidP="00F941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F9414C" w:rsidRPr="00F9414C" w:rsidRDefault="00F9414C" w:rsidP="00F9414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9414C">
              <w:rPr>
                <w:rFonts w:ascii="Times New Roman" w:hAnsi="Times New Roman" w:cs="Times New Roman"/>
                <w:sz w:val="28"/>
                <w:szCs w:val="28"/>
              </w:rPr>
              <w:t xml:space="preserve">В случае предоставления субсидии юридическому лицу на возмещение фактически произведенных расходов </w:t>
            </w:r>
            <w:r w:rsidRPr="00F941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(недополученных доходов):</w:t>
            </w:r>
          </w:p>
          <w:p w:rsidR="00F9414C" w:rsidRPr="00F9414C" w:rsidRDefault="00F9414C" w:rsidP="00F9414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9414C">
              <w:rPr>
                <w:rFonts w:ascii="Times New Roman" w:hAnsi="Times New Roman" w:cs="Times New Roman"/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F9414C" w:rsidRPr="00F9414C" w:rsidRDefault="00F9414C" w:rsidP="00F9414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9414C">
              <w:rPr>
                <w:rFonts w:ascii="Times New Roman" w:hAnsi="Times New Roman" w:cs="Times New Roman"/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лицу;</w:t>
            </w:r>
          </w:p>
          <w:p w:rsidR="00F9414C" w:rsidRPr="00F9414C" w:rsidRDefault="00F9414C" w:rsidP="00F9414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9414C">
              <w:rPr>
                <w:rFonts w:ascii="Times New Roman" w:hAnsi="Times New Roman" w:cs="Times New Roman"/>
                <w:sz w:val="28"/>
                <w:szCs w:val="28"/>
              </w:rPr>
              <w:t>заявка на перечисление субсидии юридическому лицу (при наличии)</w:t>
            </w:r>
          </w:p>
        </w:tc>
      </w:tr>
      <w:tr w:rsidR="00F9414C" w:rsidRPr="00B342F3" w:rsidTr="00A3119E">
        <w:tc>
          <w:tcPr>
            <w:tcW w:w="567" w:type="dxa"/>
            <w:vMerge/>
          </w:tcPr>
          <w:p w:rsidR="00F9414C" w:rsidRPr="00B342F3" w:rsidRDefault="00F9414C" w:rsidP="00F941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F9414C" w:rsidRPr="00F9414C" w:rsidRDefault="00F9414C" w:rsidP="00F941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F9414C" w:rsidRPr="00F9414C" w:rsidRDefault="00F9414C" w:rsidP="00A76DA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9414C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2F2C6E" w:rsidRPr="00613D45">
              <w:rPr>
                <w:rFonts w:ascii="Times New Roman" w:hAnsi="Times New Roman" w:cs="Times New Roman"/>
                <w:sz w:val="28"/>
                <w:szCs w:val="28"/>
              </w:rPr>
              <w:t xml:space="preserve">бюджета </w:t>
            </w:r>
            <w:r w:rsidR="00A76DA6">
              <w:rPr>
                <w:rFonts w:ascii="Times New Roman" w:hAnsi="Times New Roman" w:cs="Times New Roman"/>
                <w:sz w:val="28"/>
                <w:szCs w:val="28"/>
              </w:rPr>
              <w:t>Адашевского сельского поселения Кадошкинского</w:t>
            </w:r>
            <w:r w:rsidR="002F2C6E" w:rsidRPr="00613D4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  <w:r w:rsidRPr="00F9414C">
              <w:rPr>
                <w:rFonts w:ascii="Times New Roman" w:hAnsi="Times New Roman" w:cs="Times New Roman"/>
                <w:sz w:val="28"/>
                <w:szCs w:val="28"/>
              </w:rPr>
              <w:t>, возникшему на основании правового акта о предоставлении субсидии юридическому лицу</w:t>
            </w:r>
          </w:p>
        </w:tc>
      </w:tr>
      <w:tr w:rsidR="002F2C6E" w:rsidRPr="00B342F3" w:rsidTr="00A3119E">
        <w:tc>
          <w:tcPr>
            <w:tcW w:w="567" w:type="dxa"/>
            <w:vMerge w:val="restart"/>
          </w:tcPr>
          <w:p w:rsidR="002F2C6E" w:rsidRPr="00B342F3" w:rsidRDefault="002F2C6E" w:rsidP="002F2C6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252" w:type="dxa"/>
            <w:vMerge w:val="restart"/>
          </w:tcPr>
          <w:p w:rsidR="002F2C6E" w:rsidRPr="002F2C6E" w:rsidRDefault="002F2C6E" w:rsidP="00871D4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" w:name="P530"/>
            <w:bookmarkEnd w:id="10"/>
            <w:r w:rsidRPr="002F2C6E">
              <w:rPr>
                <w:rFonts w:ascii="Times New Roman" w:hAnsi="Times New Roman" w:cs="Times New Roman"/>
                <w:sz w:val="28"/>
                <w:szCs w:val="28"/>
              </w:rPr>
              <w:t>Приказ</w:t>
            </w:r>
            <w:r w:rsidR="00871D40">
              <w:rPr>
                <w:rFonts w:ascii="Times New Roman" w:hAnsi="Times New Roman" w:cs="Times New Roman"/>
                <w:sz w:val="28"/>
                <w:szCs w:val="28"/>
              </w:rPr>
              <w:t xml:space="preserve">,  Распоряжение, Постановление </w:t>
            </w:r>
            <w:r w:rsidRPr="002F2C6E">
              <w:rPr>
                <w:rFonts w:ascii="Times New Roman" w:hAnsi="Times New Roman" w:cs="Times New Roman"/>
                <w:sz w:val="28"/>
                <w:szCs w:val="28"/>
              </w:rPr>
              <w:t>об утверждении Штатного расписания с расчетом годового фонда оплаты труда</w:t>
            </w:r>
          </w:p>
        </w:tc>
        <w:tc>
          <w:tcPr>
            <w:tcW w:w="5528" w:type="dxa"/>
          </w:tcPr>
          <w:p w:rsidR="002F2C6E" w:rsidRPr="002F2C6E" w:rsidRDefault="002F2C6E" w:rsidP="002F2C6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F2C6E">
              <w:rPr>
                <w:rFonts w:ascii="Times New Roman" w:hAnsi="Times New Roman" w:cs="Times New Roman"/>
                <w:sz w:val="28"/>
                <w:szCs w:val="28"/>
              </w:rPr>
              <w:t>Записка-расчет об исчислении среднего заработка при предоставлении отпуска, увольнении и других случаях (ф. 0504425)</w:t>
            </w:r>
          </w:p>
        </w:tc>
      </w:tr>
      <w:tr w:rsidR="002F2C6E" w:rsidRPr="00B342F3" w:rsidTr="00A3119E">
        <w:tc>
          <w:tcPr>
            <w:tcW w:w="567" w:type="dxa"/>
            <w:vMerge/>
          </w:tcPr>
          <w:p w:rsidR="002F2C6E" w:rsidRPr="00B342F3" w:rsidRDefault="002F2C6E" w:rsidP="002F2C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2F2C6E" w:rsidRPr="002F2C6E" w:rsidRDefault="002F2C6E" w:rsidP="002F2C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2F2C6E" w:rsidRPr="002F2C6E" w:rsidRDefault="002F2C6E" w:rsidP="002F2C6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F2C6E">
              <w:rPr>
                <w:rFonts w:ascii="Times New Roman" w:hAnsi="Times New Roman" w:cs="Times New Roman"/>
                <w:sz w:val="28"/>
                <w:szCs w:val="28"/>
              </w:rPr>
              <w:t>Расчетно-платежная ведомость (ф. 0504401)</w:t>
            </w:r>
          </w:p>
        </w:tc>
      </w:tr>
      <w:tr w:rsidR="002F2C6E" w:rsidRPr="00B342F3" w:rsidTr="00A3119E">
        <w:tc>
          <w:tcPr>
            <w:tcW w:w="567" w:type="dxa"/>
            <w:vMerge/>
          </w:tcPr>
          <w:p w:rsidR="002F2C6E" w:rsidRPr="00B342F3" w:rsidRDefault="002F2C6E" w:rsidP="002F2C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2F2C6E" w:rsidRPr="002F2C6E" w:rsidRDefault="002F2C6E" w:rsidP="002F2C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2F2C6E" w:rsidRPr="002F2C6E" w:rsidRDefault="002F2C6E" w:rsidP="002F2C6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F2C6E">
              <w:rPr>
                <w:rFonts w:ascii="Times New Roman" w:hAnsi="Times New Roman" w:cs="Times New Roman"/>
                <w:sz w:val="28"/>
                <w:szCs w:val="28"/>
              </w:rPr>
              <w:t>Расчетная ведомость (ф. 0504402)</w:t>
            </w:r>
          </w:p>
        </w:tc>
      </w:tr>
      <w:tr w:rsidR="002F2C6E" w:rsidRPr="00B342F3" w:rsidTr="00A3119E">
        <w:tc>
          <w:tcPr>
            <w:tcW w:w="567" w:type="dxa"/>
            <w:vMerge/>
          </w:tcPr>
          <w:p w:rsidR="002F2C6E" w:rsidRPr="00B342F3" w:rsidRDefault="002F2C6E" w:rsidP="002F2C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2F2C6E" w:rsidRPr="002F2C6E" w:rsidRDefault="002F2C6E" w:rsidP="002F2C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2F2C6E" w:rsidRPr="002F2C6E" w:rsidRDefault="002F2C6E" w:rsidP="0077527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F2C6E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>Адашевского сельского поселения Кадошкинского</w:t>
            </w:r>
            <w:r w:rsidRPr="002F2C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Мордовия, возникшему по реализации трудовых функций работника в соответствии с трудовым законодательством Российской Федерации, законодательством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2F2C6E">
              <w:rPr>
                <w:rFonts w:ascii="Times New Roman" w:hAnsi="Times New Roman" w:cs="Times New Roman"/>
                <w:sz w:val="28"/>
                <w:szCs w:val="28"/>
              </w:rPr>
              <w:t xml:space="preserve"> гражданской службе Республики Мордовия</w:t>
            </w:r>
          </w:p>
        </w:tc>
      </w:tr>
      <w:tr w:rsidR="00C83A87" w:rsidRPr="00B342F3" w:rsidTr="00A3119E">
        <w:tc>
          <w:tcPr>
            <w:tcW w:w="567" w:type="dxa"/>
            <w:vMerge w:val="restart"/>
          </w:tcPr>
          <w:p w:rsidR="00C83A87" w:rsidRPr="00B342F3" w:rsidRDefault="00C83A87" w:rsidP="00C83A8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252" w:type="dxa"/>
            <w:vMerge w:val="restart"/>
          </w:tcPr>
          <w:p w:rsidR="00C83A87" w:rsidRPr="00C83A87" w:rsidRDefault="00C83A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1" w:name="P536"/>
            <w:bookmarkEnd w:id="11"/>
            <w:r w:rsidRPr="00C83A87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Исполнительный документ </w:t>
            </w:r>
            <w:r w:rsidRPr="00C83A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(исполнительный лист, судебный приказ) (далее - исполнительный документ)</w:t>
            </w:r>
          </w:p>
        </w:tc>
        <w:tc>
          <w:tcPr>
            <w:tcW w:w="5528" w:type="dxa"/>
          </w:tcPr>
          <w:p w:rsidR="00C83A87" w:rsidRPr="00C83A87" w:rsidRDefault="00C83A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83A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Бухгалтерская справка (ф. 0504833)</w:t>
            </w:r>
          </w:p>
        </w:tc>
      </w:tr>
      <w:tr w:rsidR="00C83A87" w:rsidRPr="00B342F3" w:rsidTr="00A3119E">
        <w:tc>
          <w:tcPr>
            <w:tcW w:w="567" w:type="dxa"/>
            <w:vMerge/>
          </w:tcPr>
          <w:p w:rsidR="00C83A87" w:rsidRPr="00B342F3" w:rsidRDefault="00C83A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C83A87" w:rsidRPr="00C83A87" w:rsidRDefault="00C83A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C83A87" w:rsidRPr="00C83A87" w:rsidRDefault="00C83A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83A87">
              <w:rPr>
                <w:rFonts w:ascii="Times New Roman" w:hAnsi="Times New Roman" w:cs="Times New Roman"/>
                <w:sz w:val="28"/>
                <w:szCs w:val="28"/>
              </w:rPr>
              <w:t>График выплат по исполнительному документу, предусматривающему выплаты периодического характера</w:t>
            </w:r>
          </w:p>
        </w:tc>
      </w:tr>
      <w:tr w:rsidR="00C83A87" w:rsidRPr="00B342F3" w:rsidTr="00A3119E">
        <w:tc>
          <w:tcPr>
            <w:tcW w:w="567" w:type="dxa"/>
            <w:vMerge/>
          </w:tcPr>
          <w:p w:rsidR="00C83A87" w:rsidRPr="00B342F3" w:rsidRDefault="00C83A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C83A87" w:rsidRPr="00C83A87" w:rsidRDefault="00C83A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C83A87" w:rsidRPr="00C83A87" w:rsidRDefault="00C83A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83A87">
              <w:rPr>
                <w:rFonts w:ascii="Times New Roman" w:hAnsi="Times New Roman" w:cs="Times New Roman"/>
                <w:sz w:val="28"/>
                <w:szCs w:val="28"/>
              </w:rPr>
              <w:t>Исполнительный документ</w:t>
            </w:r>
          </w:p>
        </w:tc>
      </w:tr>
      <w:tr w:rsidR="00C83A87" w:rsidRPr="00B342F3" w:rsidTr="00A3119E">
        <w:tc>
          <w:tcPr>
            <w:tcW w:w="567" w:type="dxa"/>
            <w:vMerge/>
          </w:tcPr>
          <w:p w:rsidR="00C83A87" w:rsidRPr="00B342F3" w:rsidRDefault="00C83A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C83A87" w:rsidRPr="00C83A87" w:rsidRDefault="00C83A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C83A87" w:rsidRPr="00C83A87" w:rsidRDefault="00C83A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83A87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="00B8577E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83A87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Мордовия, возникшему на основании исполнительного документа</w:t>
            </w:r>
          </w:p>
        </w:tc>
      </w:tr>
      <w:tr w:rsidR="00C83A87" w:rsidRPr="00B342F3" w:rsidTr="00A3119E">
        <w:tc>
          <w:tcPr>
            <w:tcW w:w="567" w:type="dxa"/>
            <w:vMerge w:val="restart"/>
          </w:tcPr>
          <w:p w:rsidR="00C83A87" w:rsidRPr="00B342F3" w:rsidRDefault="00C83A87" w:rsidP="00C83A8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252" w:type="dxa"/>
            <w:vMerge w:val="restart"/>
          </w:tcPr>
          <w:p w:rsidR="00C83A87" w:rsidRPr="00C83A87" w:rsidRDefault="00C83A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2" w:name="P542"/>
            <w:bookmarkEnd w:id="12"/>
            <w:r w:rsidRPr="00C83A87">
              <w:rPr>
                <w:rFonts w:ascii="Times New Roman" w:hAnsi="Times New Roman" w:cs="Times New Roman"/>
                <w:sz w:val="28"/>
                <w:szCs w:val="28"/>
              </w:rPr>
              <w:t>Решение налогового органа о взыскании налога, сбора, пеней и штрафов (далее - решение налогового органа)</w:t>
            </w:r>
          </w:p>
        </w:tc>
        <w:tc>
          <w:tcPr>
            <w:tcW w:w="5528" w:type="dxa"/>
          </w:tcPr>
          <w:p w:rsidR="00C83A87" w:rsidRPr="00C83A87" w:rsidRDefault="00C83A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83A87">
              <w:rPr>
                <w:rFonts w:ascii="Times New Roman" w:hAnsi="Times New Roman" w:cs="Times New Roman"/>
                <w:sz w:val="28"/>
                <w:szCs w:val="28"/>
              </w:rPr>
              <w:t>Бухгалтерская справка (ф. 0504833)</w:t>
            </w:r>
          </w:p>
        </w:tc>
      </w:tr>
      <w:tr w:rsidR="00C83A87" w:rsidRPr="00B342F3" w:rsidTr="00A3119E">
        <w:tc>
          <w:tcPr>
            <w:tcW w:w="567" w:type="dxa"/>
            <w:vMerge/>
          </w:tcPr>
          <w:p w:rsidR="00C83A87" w:rsidRPr="00B342F3" w:rsidRDefault="00C83A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C83A87" w:rsidRPr="00C83A87" w:rsidRDefault="00C83A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C83A87" w:rsidRPr="00C83A87" w:rsidRDefault="00C83A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83A87">
              <w:rPr>
                <w:rFonts w:ascii="Times New Roman" w:hAnsi="Times New Roman" w:cs="Times New Roman"/>
                <w:sz w:val="28"/>
                <w:szCs w:val="28"/>
              </w:rPr>
              <w:t>Решение налогового органа</w:t>
            </w:r>
          </w:p>
        </w:tc>
      </w:tr>
      <w:tr w:rsidR="00C83A87" w:rsidRPr="00B342F3" w:rsidTr="00A3119E">
        <w:tc>
          <w:tcPr>
            <w:tcW w:w="567" w:type="dxa"/>
            <w:vMerge/>
          </w:tcPr>
          <w:p w:rsidR="00C83A87" w:rsidRPr="00B342F3" w:rsidRDefault="00C83A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C83A87" w:rsidRPr="00C83A87" w:rsidRDefault="00C83A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C83A87" w:rsidRPr="00C83A87" w:rsidRDefault="00C83A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83A87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83A87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Мордовия,  возникшему на основании решения налогового органа</w:t>
            </w:r>
          </w:p>
        </w:tc>
      </w:tr>
      <w:tr w:rsidR="004D0D6B" w:rsidRPr="00707AD4" w:rsidTr="00A3119E">
        <w:tc>
          <w:tcPr>
            <w:tcW w:w="567" w:type="dxa"/>
            <w:vMerge w:val="restart"/>
          </w:tcPr>
          <w:p w:rsidR="004D0D6B" w:rsidRPr="00707AD4" w:rsidRDefault="004D0D6B" w:rsidP="00707AD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3" w:name="P546"/>
            <w:bookmarkEnd w:id="13"/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252" w:type="dxa"/>
            <w:vMerge w:val="restart"/>
          </w:tcPr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4" w:name="P547"/>
            <w:bookmarkEnd w:id="14"/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Документ, не определенный </w:t>
            </w:r>
            <w:hyperlink w:anchor="Par710" w:tooltip="Извещение об осуществлении закупки, за исключением извещений об осуществлении закупок, указанных в пункте 13 настоящего перечня" w:history="1">
              <w:r w:rsidRPr="00707AD4">
                <w:rPr>
                  <w:rFonts w:ascii="Times New Roman" w:hAnsi="Times New Roman" w:cs="Times New Roman"/>
                  <w:sz w:val="28"/>
                  <w:szCs w:val="28"/>
                </w:rPr>
                <w:t>пунктами 1</w:t>
              </w:r>
            </w:hyperlink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hyperlink w:anchor="Par801" w:tooltip="12." w:history="1">
              <w:r w:rsidRPr="00707AD4">
                <w:rPr>
                  <w:rFonts w:ascii="Times New Roman" w:hAnsi="Times New Roman" w:cs="Times New Roman"/>
                  <w:sz w:val="28"/>
                  <w:szCs w:val="28"/>
                </w:rPr>
                <w:t>12</w:t>
              </w:r>
            </w:hyperlink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перечня, в соответствии с которым возникает бюджетное обязательство получателя средств бюджета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Мордовия:</w:t>
            </w:r>
          </w:p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- нормативный правовой акт, в соответствии с которым возникают публичные нормативные обязательства (публичные обязательства), обязательства по уплате платежей в бюджет (не требующие заключения договора);</w:t>
            </w:r>
          </w:p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договор, расчет по которому в соответствии с законодательством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Российской Федерации осуществляется наличными деньгами, если получателем средств бюджета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не направлены информация и документы по указанному договору для их включения в реестр контрактов;</w:t>
            </w:r>
          </w:p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извещение об осуществлении закупки финансовых услуг по предоставлению кредита для финансирования дефицита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и (или) погашения государственных долговых обязательств;</w:t>
            </w:r>
          </w:p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приглашение принять участие в определении исполнителя финансовых услуг по предоставлению кредита для финансирования дефицита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и (или) погашения государственных долговых обязательств;</w:t>
            </w:r>
          </w:p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государственный контракт (договор) на оказание финансовых услуг по предоставлению кредита для финансирования дефицита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и (или) погашения государственных долговых обязательств;</w:t>
            </w:r>
          </w:p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государственный контракт (договор) на оказание получателям социальных выплат банковских услуг;</w:t>
            </w:r>
          </w:p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предоставление из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бюджетам муниципальных образований межбюджетного трансферта в форме дотаций на выравнивание бюджетной обеспеченности;</w:t>
            </w:r>
          </w:p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предоставление из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бюджетам муниципальных образований межбюджетного трансферта в форме субсидий на софинансирование расходных обязательств, возникающих при выполнении полномочий органов местного самоуправления, выплачиваемых в зависимости от выполнения социально-экономических показателей;</w:t>
            </w:r>
          </w:p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предоставление из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бюджетам муниципальных образований межбюджетного трансферта в форме субвенций на обеспечение государственных гарантий реализации прав на получение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организациях;</w:t>
            </w:r>
          </w:p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предоставление из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организациях;</w:t>
            </w:r>
          </w:p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предоставление из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Республики Мордовия бюджетам муниципальных образований межбюджетного трансферта на софинансирование расходных обязательств; </w:t>
            </w:r>
          </w:p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предоставление из бюджета </w:t>
            </w:r>
            <w:r w:rsidR="00313E4B">
              <w:rPr>
                <w:rFonts w:ascii="Times New Roman" w:hAnsi="Times New Roman" w:cs="Times New Roman"/>
                <w:sz w:val="28"/>
                <w:szCs w:val="28"/>
              </w:rPr>
              <w:t>Адашевского</w:t>
            </w:r>
            <w:bookmarkStart w:id="15" w:name="_GoBack"/>
            <w:bookmarkEnd w:id="15"/>
            <w:r w:rsidR="00313E4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Республики Мордовия бюджетам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муниципальных образований межбюджетного трансферта из резервного фонда Главы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на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ситуаций;</w:t>
            </w:r>
          </w:p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предоставление из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Республики Мордовия денежных средств физическим и юридическим лицам из резервного фонда Главы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на обеспечение непредвиденных расходов;</w:t>
            </w:r>
          </w:p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- договор (соглашение) о предоставлении субсидии физическому лицу производителю товаров, работ, услуг, не являющемуся индивидуальным предпринимателем;</w:t>
            </w:r>
          </w:p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договор на оказание услуг, выполнение работ, заключенный получателем средств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Республики Мордовия с физическим лицом, не являющимся индивидуальным предпринимателем;</w:t>
            </w:r>
          </w:p>
          <w:p w:rsidR="004D0D6B" w:rsidRPr="00707AD4" w:rsidRDefault="004D0D6B" w:rsidP="00C948E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иной документ, в соответствии с которым возникает бюджетное обязательство получателя средств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</w:t>
            </w:r>
          </w:p>
        </w:tc>
        <w:tc>
          <w:tcPr>
            <w:tcW w:w="5528" w:type="dxa"/>
          </w:tcPr>
          <w:p w:rsidR="004D0D6B" w:rsidRPr="004D0D6B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Авансовый отчет (ф. 0504505)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Муниципальный контракт (в случае осуществления авансовых платежей в соответствии с условиями муниципального контракта)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B857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 xml:space="preserve">Справка-расчет 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 xml:space="preserve">Заявка о перечислении межбюджетного трансферта из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бюджетам муниципальных образований по форме, установленной в соответствии с порядком (правилами) </w:t>
            </w:r>
            <w:r w:rsidRPr="004D0D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предоставления межбюджетного трансферта в форме субсидии, субвенции, иного межбюджетного трансферта, имеющего целевое назначение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Платежный документ, необходимый для оплаты денежных обязательств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Заявление физического лица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Квитанция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Приказ о направлении в командировку, с прилагаемым расчетом командировочных сумм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Служебная записка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4D0D6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4D0D6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4D0D6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4D0D6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Договор на оказание услуг, выполнение работ, заключенный получателем средств бюджета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с физическим лицом, не являющимся индивидуальным предпринимателем (в случае осуществления авансовых платежей в соответствии с условиями договора)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4D0D6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 xml:space="preserve">Отчет о выполнении условий, </w:t>
            </w:r>
            <w:r w:rsidRPr="004D0D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установленных при предоставлении субсидии физическому лицу производителю товаров, работ, услуг, в соответствии с порядком (правилами) предоставления субсидии;</w:t>
            </w:r>
          </w:p>
          <w:p w:rsidR="004D0D6B" w:rsidRPr="004D0D6B" w:rsidRDefault="004D0D6B" w:rsidP="004D0D6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реестр платежей к оплате, сформированный в соответствии с порядком (правилами) предоставления субсидии;</w:t>
            </w:r>
          </w:p>
          <w:p w:rsidR="004D0D6B" w:rsidRPr="004D0D6B" w:rsidRDefault="004D0D6B" w:rsidP="004D0D6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субсидии;</w:t>
            </w:r>
          </w:p>
          <w:p w:rsidR="004D0D6B" w:rsidRPr="004D0D6B" w:rsidRDefault="004D0D6B" w:rsidP="004D0D6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заявка на перечисление субсидии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(при наличии)</w:t>
            </w:r>
          </w:p>
        </w:tc>
      </w:tr>
      <w:tr w:rsidR="004D0D6B" w:rsidRPr="00707AD4" w:rsidTr="00711D18">
        <w:trPr>
          <w:trHeight w:val="3058"/>
        </w:trPr>
        <w:tc>
          <w:tcPr>
            <w:tcW w:w="567" w:type="dxa"/>
            <w:vMerge/>
          </w:tcPr>
          <w:p w:rsidR="004D0D6B" w:rsidRPr="00707AD4" w:rsidRDefault="004D0D6B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4D0D6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Республики Мордовия </w:t>
            </w:r>
          </w:p>
        </w:tc>
      </w:tr>
    </w:tbl>
    <w:p w:rsidR="00136DE1" w:rsidRPr="00707AD4" w:rsidRDefault="00136DE1">
      <w:pPr>
        <w:rPr>
          <w:rFonts w:ascii="Times New Roman" w:hAnsi="Times New Roman" w:cs="Times New Roman"/>
          <w:sz w:val="28"/>
          <w:szCs w:val="28"/>
        </w:rPr>
      </w:pPr>
    </w:p>
    <w:sectPr w:rsidR="00136DE1" w:rsidRPr="00707AD4" w:rsidSect="005B406F">
      <w:pgSz w:w="11906" w:h="16838"/>
      <w:pgMar w:top="1134" w:right="851" w:bottom="1134" w:left="539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3D71" w:rsidRDefault="00FB3D71" w:rsidP="000C2BA3">
      <w:pPr>
        <w:spacing w:after="0" w:line="240" w:lineRule="auto"/>
      </w:pPr>
      <w:r>
        <w:separator/>
      </w:r>
    </w:p>
  </w:endnote>
  <w:endnote w:type="continuationSeparator" w:id="1">
    <w:p w:rsidR="00FB3D71" w:rsidRDefault="00FB3D71" w:rsidP="000C2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3D71" w:rsidRDefault="00FB3D71" w:rsidP="000C2BA3">
      <w:pPr>
        <w:spacing w:after="0" w:line="240" w:lineRule="auto"/>
      </w:pPr>
      <w:r>
        <w:separator/>
      </w:r>
    </w:p>
  </w:footnote>
  <w:footnote w:type="continuationSeparator" w:id="1">
    <w:p w:rsidR="00FB3D71" w:rsidRDefault="00FB3D71" w:rsidP="000C2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3319934"/>
      <w:docPartObj>
        <w:docPartGallery w:val="Page Numbers (Top of Page)"/>
        <w:docPartUnique/>
      </w:docPartObj>
    </w:sdtPr>
    <w:sdtContent>
      <w:p w:rsidR="00C83A87" w:rsidRDefault="007E0DA2">
        <w:pPr>
          <w:pStyle w:val="a6"/>
          <w:jc w:val="center"/>
        </w:pPr>
      </w:p>
    </w:sdtContent>
  </w:sdt>
  <w:p w:rsidR="00C83A87" w:rsidRDefault="00C83A87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FF5B0A"/>
    <w:rsid w:val="000047A7"/>
    <w:rsid w:val="0003261C"/>
    <w:rsid w:val="00054668"/>
    <w:rsid w:val="000C0806"/>
    <w:rsid w:val="000C2BA3"/>
    <w:rsid w:val="000E75F8"/>
    <w:rsid w:val="00124815"/>
    <w:rsid w:val="00136DE1"/>
    <w:rsid w:val="00155463"/>
    <w:rsid w:val="00165EE6"/>
    <w:rsid w:val="00174E88"/>
    <w:rsid w:val="001A09BD"/>
    <w:rsid w:val="001B7401"/>
    <w:rsid w:val="001C5AC5"/>
    <w:rsid w:val="00266A3A"/>
    <w:rsid w:val="00267222"/>
    <w:rsid w:val="002A6959"/>
    <w:rsid w:val="002C7067"/>
    <w:rsid w:val="002F2C6E"/>
    <w:rsid w:val="00312E74"/>
    <w:rsid w:val="00313E4B"/>
    <w:rsid w:val="003223D6"/>
    <w:rsid w:val="00324EF9"/>
    <w:rsid w:val="00352A24"/>
    <w:rsid w:val="003A71D6"/>
    <w:rsid w:val="004472BB"/>
    <w:rsid w:val="004655D6"/>
    <w:rsid w:val="00471394"/>
    <w:rsid w:val="0048516D"/>
    <w:rsid w:val="004A7896"/>
    <w:rsid w:val="004D0D6B"/>
    <w:rsid w:val="004E4A00"/>
    <w:rsid w:val="00552B39"/>
    <w:rsid w:val="00563890"/>
    <w:rsid w:val="005B406F"/>
    <w:rsid w:val="005C22E6"/>
    <w:rsid w:val="005C40EE"/>
    <w:rsid w:val="005E26D2"/>
    <w:rsid w:val="005F61DB"/>
    <w:rsid w:val="00613D45"/>
    <w:rsid w:val="00654A91"/>
    <w:rsid w:val="00671137"/>
    <w:rsid w:val="00692210"/>
    <w:rsid w:val="00703B5E"/>
    <w:rsid w:val="00707AD4"/>
    <w:rsid w:val="0077527B"/>
    <w:rsid w:val="00775D31"/>
    <w:rsid w:val="007801FF"/>
    <w:rsid w:val="007D1398"/>
    <w:rsid w:val="007E0DA2"/>
    <w:rsid w:val="007F35E5"/>
    <w:rsid w:val="00804732"/>
    <w:rsid w:val="00825827"/>
    <w:rsid w:val="00871D40"/>
    <w:rsid w:val="008B3433"/>
    <w:rsid w:val="008D6D1F"/>
    <w:rsid w:val="008F44DE"/>
    <w:rsid w:val="00903CE4"/>
    <w:rsid w:val="009104FF"/>
    <w:rsid w:val="00930B79"/>
    <w:rsid w:val="009B4D79"/>
    <w:rsid w:val="009B7F50"/>
    <w:rsid w:val="009F6273"/>
    <w:rsid w:val="00A3119E"/>
    <w:rsid w:val="00A76DA6"/>
    <w:rsid w:val="00A95F26"/>
    <w:rsid w:val="00B342F3"/>
    <w:rsid w:val="00B4328D"/>
    <w:rsid w:val="00B645B4"/>
    <w:rsid w:val="00B8577E"/>
    <w:rsid w:val="00BB2E57"/>
    <w:rsid w:val="00BF4164"/>
    <w:rsid w:val="00C2778C"/>
    <w:rsid w:val="00C35AD1"/>
    <w:rsid w:val="00C83A87"/>
    <w:rsid w:val="00C948E1"/>
    <w:rsid w:val="00CC206E"/>
    <w:rsid w:val="00CF5AF9"/>
    <w:rsid w:val="00CF7B64"/>
    <w:rsid w:val="00D561FA"/>
    <w:rsid w:val="00D60FF1"/>
    <w:rsid w:val="00D63714"/>
    <w:rsid w:val="00DB2F38"/>
    <w:rsid w:val="00DC1A1F"/>
    <w:rsid w:val="00DF056C"/>
    <w:rsid w:val="00E80DF1"/>
    <w:rsid w:val="00EE1DF1"/>
    <w:rsid w:val="00EF3CF1"/>
    <w:rsid w:val="00F4728A"/>
    <w:rsid w:val="00F51772"/>
    <w:rsid w:val="00F9414C"/>
    <w:rsid w:val="00FA1AB4"/>
    <w:rsid w:val="00FA521F"/>
    <w:rsid w:val="00FB1586"/>
    <w:rsid w:val="00FB3D71"/>
    <w:rsid w:val="00FC15FE"/>
    <w:rsid w:val="00FD5A00"/>
    <w:rsid w:val="00FF5B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DF1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47139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7801FF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Normal">
    <w:name w:val="ConsPlusNormal"/>
    <w:rsid w:val="00FF5B0A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Nonformat">
    <w:name w:val="ConsPlusNonformat"/>
    <w:uiPriority w:val="99"/>
    <w:rsid w:val="00FF5B0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FF5B0A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FF5B0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FF5B0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FF5B0A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FF5B0A"/>
    <w:pPr>
      <w:widowControl w:val="0"/>
      <w:autoSpaceDE w:val="0"/>
      <w:autoSpaceDN w:val="0"/>
    </w:pPr>
    <w:rPr>
      <w:rFonts w:ascii="Tahoma" w:eastAsia="Times New Roman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FF5B0A"/>
    <w:pPr>
      <w:widowControl w:val="0"/>
      <w:autoSpaceDE w:val="0"/>
      <w:autoSpaceDN w:val="0"/>
    </w:pPr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locked/>
    <w:rsid w:val="00471394"/>
    <w:rPr>
      <w:rFonts w:ascii="Arial" w:hAnsi="Arial" w:cs="Arial"/>
      <w:b/>
      <w:bCs/>
      <w:color w:val="000080"/>
      <w:lang w:val="ru-RU" w:eastAsia="ru-RU"/>
    </w:rPr>
  </w:style>
  <w:style w:type="paragraph" w:customStyle="1" w:styleId="a3">
    <w:name w:val="Знак"/>
    <w:basedOn w:val="a"/>
    <w:uiPriority w:val="99"/>
    <w:rsid w:val="00471394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9B7F5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5F61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61DB"/>
    <w:rPr>
      <w:rFonts w:ascii="Tahoma" w:hAnsi="Tahoma" w:cs="Tahoma"/>
      <w:sz w:val="16"/>
      <w:szCs w:val="16"/>
      <w:lang w:eastAsia="en-US"/>
    </w:rPr>
  </w:style>
  <w:style w:type="paragraph" w:styleId="a6">
    <w:name w:val="header"/>
    <w:basedOn w:val="a"/>
    <w:link w:val="a7"/>
    <w:uiPriority w:val="99"/>
    <w:unhideWhenUsed/>
    <w:rsid w:val="000C2B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C2BA3"/>
    <w:rPr>
      <w:rFonts w:cs="Calibri"/>
      <w:lang w:eastAsia="en-US"/>
    </w:rPr>
  </w:style>
  <w:style w:type="paragraph" w:styleId="a8">
    <w:name w:val="footer"/>
    <w:basedOn w:val="a"/>
    <w:link w:val="a9"/>
    <w:uiPriority w:val="99"/>
    <w:unhideWhenUsed/>
    <w:rsid w:val="000C2B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C2BA3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DF1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47139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7801FF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Normal">
    <w:name w:val="ConsPlusNormal"/>
    <w:rsid w:val="00FF5B0A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Nonformat">
    <w:name w:val="ConsPlusNonformat"/>
    <w:uiPriority w:val="99"/>
    <w:rsid w:val="00FF5B0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FF5B0A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FF5B0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FF5B0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FF5B0A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FF5B0A"/>
    <w:pPr>
      <w:widowControl w:val="0"/>
      <w:autoSpaceDE w:val="0"/>
      <w:autoSpaceDN w:val="0"/>
    </w:pPr>
    <w:rPr>
      <w:rFonts w:ascii="Tahoma" w:eastAsia="Times New Roman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FF5B0A"/>
    <w:pPr>
      <w:widowControl w:val="0"/>
      <w:autoSpaceDE w:val="0"/>
      <w:autoSpaceDN w:val="0"/>
    </w:pPr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locked/>
    <w:rsid w:val="00471394"/>
    <w:rPr>
      <w:rFonts w:ascii="Arial" w:hAnsi="Arial" w:cs="Arial"/>
      <w:b/>
      <w:bCs/>
      <w:color w:val="000080"/>
      <w:lang w:val="ru-RU" w:eastAsia="ru-RU"/>
    </w:rPr>
  </w:style>
  <w:style w:type="paragraph" w:customStyle="1" w:styleId="a3">
    <w:name w:val="Знак"/>
    <w:basedOn w:val="a"/>
    <w:uiPriority w:val="99"/>
    <w:rsid w:val="00471394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9B7F5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5F61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61DB"/>
    <w:rPr>
      <w:rFonts w:ascii="Tahoma" w:hAnsi="Tahoma" w:cs="Tahoma"/>
      <w:sz w:val="16"/>
      <w:szCs w:val="16"/>
      <w:lang w:eastAsia="en-US"/>
    </w:rPr>
  </w:style>
  <w:style w:type="paragraph" w:styleId="a6">
    <w:name w:val="header"/>
    <w:basedOn w:val="a"/>
    <w:link w:val="a7"/>
    <w:uiPriority w:val="99"/>
    <w:unhideWhenUsed/>
    <w:rsid w:val="000C2B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C2BA3"/>
    <w:rPr>
      <w:rFonts w:cs="Calibri"/>
      <w:lang w:eastAsia="en-US"/>
    </w:rPr>
  </w:style>
  <w:style w:type="paragraph" w:styleId="a8">
    <w:name w:val="footer"/>
    <w:basedOn w:val="a"/>
    <w:link w:val="a9"/>
    <w:uiPriority w:val="99"/>
    <w:unhideWhenUsed/>
    <w:rsid w:val="000C2B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C2BA3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5E5D5B855E5667ABADA1304C1321E2421B8B511EBE8484C0FBA38126D1BA52D84B34AAC5AC03A141BU7L" TargetMode="External"/><Relationship Id="rId13" Type="http://schemas.openxmlformats.org/officeDocument/2006/relationships/hyperlink" Target="consultantplus://offline/ref=95E5D5B855E5667ABADA1304C1321E2421B8B511EBE8484C0FBA38126D1BA52D84B34AAC5AC03A141BU7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5E5D5B855E5667ABADA1304C1321E2421B9BF14EAE4484C0FBA38126D11UBL" TargetMode="External"/><Relationship Id="rId12" Type="http://schemas.openxmlformats.org/officeDocument/2006/relationships/hyperlink" Target="consultantplus://offline/ref=95E5D5B855E5667ABADA1304C1321E2422B5BC17EDE8484C0FBA38126D11UBL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95E5D5B855E5667ABADA1304C1321E2421B9BF14EAE4484C0FBA38126D11UB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5E5D5B855E5667ABADA1304C1321E2420B0BF17E8E9484C0FBA38126D11UBL" TargetMode="External"/><Relationship Id="rId14" Type="http://schemas.openxmlformats.org/officeDocument/2006/relationships/hyperlink" Target="consultantplus://offline/ref=95E5D5B855E5667ABADA1304C1321E2420B0BF17E8E9484C0FBA38126D11UB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5EF258-9997-4359-9598-29EB6405C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4646</Words>
  <Characters>26484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УФК по Республике Млодовия</Company>
  <LinksUpToDate>false</LinksUpToDate>
  <CharactersWithSpaces>31068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Финогеева Алла Борисовна</dc:creator>
  <cp:lastModifiedBy>1</cp:lastModifiedBy>
  <cp:revision>9</cp:revision>
  <cp:lastPrinted>2019-02-27T12:30:00Z</cp:lastPrinted>
  <dcterms:created xsi:type="dcterms:W3CDTF">2019-02-08T15:13:00Z</dcterms:created>
  <dcterms:modified xsi:type="dcterms:W3CDTF">2019-02-27T12:32:00Z</dcterms:modified>
</cp:coreProperties>
</file>