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3D9B" w:rsidRDefault="00983D9B" w:rsidP="00983D9B">
      <w:pPr>
        <w:ind w:firstLine="708"/>
        <w:jc w:val="both"/>
        <w:rPr>
          <w:rFonts w:ascii="Times New Roman" w:hAnsi="Times New Roman" w:cs="Times New Roman"/>
          <w:sz w:val="28"/>
          <w:szCs w:val="28"/>
        </w:rPr>
      </w:pPr>
    </w:p>
    <w:p w:rsidR="00983D9B" w:rsidRPr="00983D9B" w:rsidRDefault="00983D9B" w:rsidP="001D0C5E">
      <w:pPr>
        <w:ind w:firstLine="708"/>
        <w:jc w:val="both"/>
        <w:rPr>
          <w:rFonts w:ascii="Times New Roman" w:hAnsi="Times New Roman" w:cs="Times New Roman"/>
          <w:sz w:val="28"/>
          <w:szCs w:val="28"/>
        </w:rPr>
      </w:pPr>
    </w:p>
    <w:p w:rsidR="00520A12" w:rsidRPr="00520A12" w:rsidRDefault="00822A09" w:rsidP="00520A12">
      <w:pPr>
        <w:spacing w:line="360" w:lineRule="auto"/>
        <w:ind w:firstLine="708"/>
        <w:jc w:val="center"/>
        <w:rPr>
          <w:rFonts w:ascii="Times New Roman" w:hAnsi="Times New Roman" w:cs="Times New Roman"/>
          <w:sz w:val="28"/>
          <w:szCs w:val="28"/>
        </w:rPr>
      </w:pPr>
      <w:r w:rsidRPr="001D0C5E">
        <w:rPr>
          <w:rFonts w:ascii="Times New Roman" w:hAnsi="Times New Roman" w:cs="Times New Roman"/>
          <w:b/>
          <w:sz w:val="28"/>
          <w:szCs w:val="28"/>
        </w:rPr>
        <w:t>Уважаемые депутаты</w:t>
      </w:r>
      <w:r w:rsidR="00ED2292" w:rsidRPr="001D0C5E">
        <w:rPr>
          <w:rFonts w:ascii="Times New Roman" w:hAnsi="Times New Roman" w:cs="Times New Roman"/>
          <w:b/>
          <w:sz w:val="28"/>
          <w:szCs w:val="28"/>
        </w:rPr>
        <w:t>,</w:t>
      </w:r>
      <w:r w:rsidRPr="001D0C5E">
        <w:rPr>
          <w:rFonts w:ascii="Times New Roman" w:hAnsi="Times New Roman" w:cs="Times New Roman"/>
          <w:b/>
          <w:sz w:val="28"/>
          <w:szCs w:val="28"/>
        </w:rPr>
        <w:t xml:space="preserve"> главы сельских поселений, руководители предприятий и организаций</w:t>
      </w:r>
      <w:r w:rsidR="00520A12">
        <w:rPr>
          <w:rFonts w:ascii="Times New Roman" w:hAnsi="Times New Roman" w:cs="Times New Roman"/>
          <w:b/>
          <w:sz w:val="28"/>
          <w:szCs w:val="28"/>
        </w:rPr>
        <w:t xml:space="preserve"> </w:t>
      </w:r>
      <w:proofErr w:type="spellStart"/>
      <w:r w:rsidR="00520A12">
        <w:rPr>
          <w:rFonts w:ascii="Times New Roman" w:hAnsi="Times New Roman" w:cs="Times New Roman"/>
          <w:b/>
          <w:sz w:val="28"/>
          <w:szCs w:val="28"/>
        </w:rPr>
        <w:t>Кадошкинского</w:t>
      </w:r>
      <w:proofErr w:type="spellEnd"/>
      <w:r w:rsidR="00520A12">
        <w:rPr>
          <w:rFonts w:ascii="Times New Roman" w:hAnsi="Times New Roman" w:cs="Times New Roman"/>
          <w:b/>
          <w:sz w:val="28"/>
          <w:szCs w:val="28"/>
        </w:rPr>
        <w:t xml:space="preserve"> муниципального района!</w:t>
      </w:r>
      <w:r w:rsidRPr="001D0C5E">
        <w:rPr>
          <w:rFonts w:ascii="Times New Roman" w:hAnsi="Times New Roman" w:cs="Times New Roman"/>
          <w:b/>
          <w:sz w:val="28"/>
          <w:szCs w:val="28"/>
        </w:rPr>
        <w:t xml:space="preserve">  </w:t>
      </w:r>
    </w:p>
    <w:p w:rsidR="00520A12" w:rsidRPr="00520A12" w:rsidRDefault="00520A12" w:rsidP="00520A12">
      <w:pPr>
        <w:spacing w:after="0" w:line="25" w:lineRule="atLeast"/>
        <w:ind w:firstLine="851"/>
        <w:jc w:val="both"/>
        <w:rPr>
          <w:rFonts w:ascii="Times New Roman" w:hAnsi="Times New Roman" w:cs="Times New Roman"/>
          <w:sz w:val="28"/>
          <w:szCs w:val="28"/>
        </w:rPr>
      </w:pPr>
    </w:p>
    <w:p w:rsidR="00520A12" w:rsidRDefault="00520A12" w:rsidP="00713EEE">
      <w:pPr>
        <w:spacing w:after="0" w:line="360" w:lineRule="auto"/>
        <w:ind w:firstLine="851"/>
        <w:jc w:val="both"/>
        <w:rPr>
          <w:rFonts w:ascii="Times New Roman" w:hAnsi="Times New Roman" w:cs="Times New Roman"/>
          <w:sz w:val="28"/>
          <w:szCs w:val="28"/>
        </w:rPr>
      </w:pPr>
      <w:r w:rsidRPr="00520A12">
        <w:rPr>
          <w:rFonts w:ascii="Times New Roman" w:hAnsi="Times New Roman" w:cs="Times New Roman"/>
          <w:sz w:val="28"/>
          <w:szCs w:val="28"/>
        </w:rPr>
        <w:t>Послание Главы Республики Мордовия – это крайне важный</w:t>
      </w:r>
      <w:r>
        <w:rPr>
          <w:rFonts w:ascii="Times New Roman" w:hAnsi="Times New Roman" w:cs="Times New Roman"/>
          <w:sz w:val="28"/>
          <w:szCs w:val="28"/>
        </w:rPr>
        <w:t xml:space="preserve"> п</w:t>
      </w:r>
      <w:r w:rsidRPr="00520A12">
        <w:rPr>
          <w:rFonts w:ascii="Times New Roman" w:hAnsi="Times New Roman" w:cs="Times New Roman"/>
          <w:sz w:val="28"/>
          <w:szCs w:val="28"/>
        </w:rPr>
        <w:t>рограммный документ, в котором изложены основные</w:t>
      </w:r>
      <w:r>
        <w:rPr>
          <w:rFonts w:ascii="Times New Roman" w:hAnsi="Times New Roman" w:cs="Times New Roman"/>
          <w:sz w:val="28"/>
          <w:szCs w:val="28"/>
        </w:rPr>
        <w:t xml:space="preserve"> </w:t>
      </w:r>
      <w:r w:rsidRPr="00520A12">
        <w:rPr>
          <w:rFonts w:ascii="Times New Roman" w:hAnsi="Times New Roman" w:cs="Times New Roman"/>
          <w:sz w:val="28"/>
          <w:szCs w:val="28"/>
        </w:rPr>
        <w:t>направления развития экономики и социальной сферы региона на</w:t>
      </w:r>
      <w:r>
        <w:rPr>
          <w:rFonts w:ascii="Times New Roman" w:hAnsi="Times New Roman" w:cs="Times New Roman"/>
          <w:sz w:val="28"/>
          <w:szCs w:val="28"/>
        </w:rPr>
        <w:t xml:space="preserve"> </w:t>
      </w:r>
      <w:r w:rsidRPr="00520A12">
        <w:rPr>
          <w:rFonts w:ascii="Times New Roman" w:hAnsi="Times New Roman" w:cs="Times New Roman"/>
          <w:sz w:val="28"/>
          <w:szCs w:val="28"/>
        </w:rPr>
        <w:t xml:space="preserve">очередной период. </w:t>
      </w:r>
    </w:p>
    <w:p w:rsidR="007F0F9F" w:rsidRDefault="00987C4A" w:rsidP="009E11D4">
      <w:pPr>
        <w:pStyle w:val="a3"/>
        <w:tabs>
          <w:tab w:val="left" w:pos="851"/>
        </w:tabs>
        <w:spacing w:before="0" w:beforeAutospacing="0" w:after="0" w:afterAutospacing="0" w:line="360" w:lineRule="auto"/>
        <w:jc w:val="both"/>
        <w:textAlignment w:val="baseline"/>
        <w:rPr>
          <w:color w:val="000000" w:themeColor="text1"/>
          <w:sz w:val="28"/>
          <w:szCs w:val="28"/>
        </w:rPr>
      </w:pPr>
      <w:r w:rsidRPr="007F0F9F">
        <w:rPr>
          <w:color w:val="333333"/>
          <w:sz w:val="28"/>
          <w:szCs w:val="28"/>
        </w:rPr>
        <w:t xml:space="preserve">       </w:t>
      </w:r>
      <w:r w:rsidR="00E40054" w:rsidRPr="007F0F9F">
        <w:rPr>
          <w:color w:val="333333"/>
          <w:sz w:val="28"/>
          <w:szCs w:val="28"/>
        </w:rPr>
        <w:t xml:space="preserve">  </w:t>
      </w:r>
      <w:r w:rsidR="00C42572">
        <w:rPr>
          <w:color w:val="333333"/>
          <w:sz w:val="28"/>
          <w:szCs w:val="28"/>
        </w:rPr>
        <w:t xml:space="preserve"> </w:t>
      </w:r>
      <w:r w:rsidR="00520A12">
        <w:rPr>
          <w:color w:val="333333"/>
          <w:sz w:val="28"/>
          <w:szCs w:val="28"/>
        </w:rPr>
        <w:t xml:space="preserve"> </w:t>
      </w:r>
      <w:r w:rsidR="00713EEE">
        <w:rPr>
          <w:color w:val="333333"/>
          <w:sz w:val="28"/>
          <w:szCs w:val="28"/>
        </w:rPr>
        <w:t xml:space="preserve"> </w:t>
      </w:r>
      <w:r w:rsidR="00E40054" w:rsidRPr="007F0F9F">
        <w:rPr>
          <w:color w:val="333333"/>
          <w:sz w:val="28"/>
          <w:szCs w:val="28"/>
        </w:rPr>
        <w:t xml:space="preserve"> </w:t>
      </w:r>
      <w:r w:rsidR="00580241" w:rsidRPr="00580241">
        <w:rPr>
          <w:color w:val="333333"/>
          <w:sz w:val="28"/>
          <w:szCs w:val="28"/>
        </w:rPr>
        <w:t>У</w:t>
      </w:r>
      <w:r w:rsidR="007F0F9F" w:rsidRPr="00580241">
        <w:rPr>
          <w:color w:val="000000" w:themeColor="text1"/>
          <w:sz w:val="28"/>
          <w:szCs w:val="28"/>
        </w:rPr>
        <w:t>порный труд жителей района позволил в целом успешно завершить 201</w:t>
      </w:r>
      <w:r w:rsidR="00520A12" w:rsidRPr="00580241">
        <w:rPr>
          <w:color w:val="000000" w:themeColor="text1"/>
          <w:sz w:val="28"/>
          <w:szCs w:val="28"/>
        </w:rPr>
        <w:t>8</w:t>
      </w:r>
      <w:r w:rsidR="007F0F9F" w:rsidRPr="00580241">
        <w:rPr>
          <w:color w:val="000000" w:themeColor="text1"/>
          <w:sz w:val="28"/>
          <w:szCs w:val="28"/>
        </w:rPr>
        <w:t xml:space="preserve"> год.</w:t>
      </w:r>
    </w:p>
    <w:p w:rsidR="00597D2F" w:rsidRPr="004D1428" w:rsidRDefault="007F0F9F" w:rsidP="00713EEE">
      <w:pPr>
        <w:tabs>
          <w:tab w:val="left" w:pos="851"/>
          <w:tab w:val="left" w:pos="3780"/>
        </w:tabs>
        <w:autoSpaceDN w:val="0"/>
        <w:adjustRightInd w:val="0"/>
        <w:spacing w:after="0" w:line="360" w:lineRule="auto"/>
        <w:ind w:firstLine="720"/>
        <w:jc w:val="both"/>
        <w:rPr>
          <w:rFonts w:ascii="Times New Roman" w:eastAsia="Calibri" w:hAnsi="Times New Roman" w:cs="Times New Roman"/>
          <w:sz w:val="28"/>
          <w:szCs w:val="28"/>
          <w:lang w:eastAsia="ru-RU"/>
        </w:rPr>
      </w:pPr>
      <w:r w:rsidRPr="007F0F9F">
        <w:rPr>
          <w:color w:val="000000" w:themeColor="text1"/>
          <w:sz w:val="28"/>
          <w:szCs w:val="28"/>
        </w:rPr>
        <w:t xml:space="preserve"> </w:t>
      </w:r>
      <w:r w:rsidR="00597D2F" w:rsidRPr="00597D2F">
        <w:rPr>
          <w:rFonts w:ascii="Times New Roman" w:eastAsia="Calibri" w:hAnsi="Times New Roman" w:cs="Times New Roman"/>
          <w:sz w:val="28"/>
          <w:szCs w:val="28"/>
          <w:lang w:eastAsia="ru-RU"/>
        </w:rPr>
        <w:t>Объем отгруженных товаров собственного производства в 201</w:t>
      </w:r>
      <w:r w:rsidR="00520A12">
        <w:rPr>
          <w:rFonts w:ascii="Times New Roman" w:eastAsia="Calibri" w:hAnsi="Times New Roman" w:cs="Times New Roman"/>
          <w:sz w:val="28"/>
          <w:szCs w:val="28"/>
          <w:lang w:eastAsia="ru-RU"/>
        </w:rPr>
        <w:t>8</w:t>
      </w:r>
      <w:r w:rsidR="00597D2F" w:rsidRPr="00597D2F">
        <w:rPr>
          <w:rFonts w:ascii="Times New Roman" w:eastAsia="Calibri" w:hAnsi="Times New Roman" w:cs="Times New Roman"/>
          <w:sz w:val="28"/>
          <w:szCs w:val="28"/>
          <w:lang w:eastAsia="ru-RU"/>
        </w:rPr>
        <w:t xml:space="preserve"> году составил </w:t>
      </w:r>
      <w:r w:rsidR="009E11D4">
        <w:rPr>
          <w:rFonts w:ascii="Times New Roman" w:eastAsia="Calibri" w:hAnsi="Times New Roman" w:cs="Times New Roman"/>
          <w:sz w:val="28"/>
          <w:szCs w:val="28"/>
          <w:lang w:eastAsia="ru-RU"/>
        </w:rPr>
        <w:t>1385,3</w:t>
      </w:r>
      <w:r w:rsidR="00597D2F" w:rsidRPr="00597D2F">
        <w:rPr>
          <w:rFonts w:ascii="Times New Roman" w:eastAsia="Calibri" w:hAnsi="Times New Roman" w:cs="Times New Roman"/>
          <w:sz w:val="28"/>
          <w:szCs w:val="28"/>
          <w:lang w:eastAsia="ru-RU"/>
        </w:rPr>
        <w:t xml:space="preserve"> млн. рублей. </w:t>
      </w:r>
      <w:r w:rsidR="004D1428">
        <w:rPr>
          <w:rFonts w:ascii="Times New Roman" w:eastAsia="Calibri" w:hAnsi="Times New Roman" w:cs="Times New Roman"/>
          <w:sz w:val="28"/>
          <w:szCs w:val="28"/>
          <w:lang w:eastAsia="ru-RU"/>
        </w:rPr>
        <w:t xml:space="preserve"> </w:t>
      </w:r>
      <w:r w:rsidR="00D8480E" w:rsidRPr="004D1428">
        <w:rPr>
          <w:rFonts w:ascii="Times New Roman" w:eastAsia="Calibri" w:hAnsi="Times New Roman" w:cs="Times New Roman"/>
          <w:sz w:val="28"/>
          <w:szCs w:val="28"/>
          <w:lang w:eastAsia="ru-RU"/>
        </w:rPr>
        <w:t>П</w:t>
      </w:r>
      <w:r w:rsidR="00597D2F" w:rsidRPr="004D1428">
        <w:rPr>
          <w:rFonts w:ascii="Times New Roman" w:eastAsia="Calibri" w:hAnsi="Times New Roman" w:cs="Times New Roman"/>
          <w:sz w:val="28"/>
          <w:szCs w:val="28"/>
          <w:lang w:eastAsia="ru-RU"/>
        </w:rPr>
        <w:t>рогноз</w:t>
      </w:r>
      <w:r w:rsidR="004D1428">
        <w:rPr>
          <w:rFonts w:ascii="Times New Roman" w:eastAsia="Calibri" w:hAnsi="Times New Roman" w:cs="Times New Roman"/>
          <w:sz w:val="28"/>
          <w:szCs w:val="28"/>
          <w:lang w:eastAsia="ru-RU"/>
        </w:rPr>
        <w:t>,</w:t>
      </w:r>
      <w:r w:rsidR="004D1428" w:rsidRPr="004D1428">
        <w:rPr>
          <w:rFonts w:ascii="Times New Roman" w:eastAsia="Calibri" w:hAnsi="Times New Roman" w:cs="Times New Roman"/>
          <w:sz w:val="28"/>
          <w:szCs w:val="28"/>
          <w:lang w:eastAsia="ru-RU"/>
        </w:rPr>
        <w:t xml:space="preserve"> с учетом коэффициента цен</w:t>
      </w:r>
      <w:r w:rsidR="004D1428">
        <w:rPr>
          <w:rFonts w:ascii="Times New Roman" w:eastAsia="Calibri" w:hAnsi="Times New Roman" w:cs="Times New Roman"/>
          <w:sz w:val="28"/>
          <w:szCs w:val="28"/>
          <w:lang w:eastAsia="ru-RU"/>
        </w:rPr>
        <w:t>,</w:t>
      </w:r>
      <w:r w:rsidR="004D1428" w:rsidRPr="004D1428">
        <w:rPr>
          <w:rFonts w:ascii="Times New Roman" w:eastAsia="Calibri" w:hAnsi="Times New Roman" w:cs="Times New Roman"/>
          <w:sz w:val="28"/>
          <w:szCs w:val="28"/>
          <w:lang w:eastAsia="ru-RU"/>
        </w:rPr>
        <w:t xml:space="preserve"> выполнен на 103,1%, темп роста </w:t>
      </w:r>
      <w:r w:rsidR="00D8480E" w:rsidRPr="004D1428">
        <w:rPr>
          <w:rFonts w:ascii="Times New Roman" w:eastAsia="Calibri" w:hAnsi="Times New Roman" w:cs="Times New Roman"/>
          <w:sz w:val="28"/>
          <w:szCs w:val="28"/>
          <w:lang w:eastAsia="ru-RU"/>
        </w:rPr>
        <w:t xml:space="preserve"> к уровню 201</w:t>
      </w:r>
      <w:r w:rsidR="00520A12" w:rsidRPr="004D1428">
        <w:rPr>
          <w:rFonts w:ascii="Times New Roman" w:eastAsia="Calibri" w:hAnsi="Times New Roman" w:cs="Times New Roman"/>
          <w:sz w:val="28"/>
          <w:szCs w:val="28"/>
          <w:lang w:eastAsia="ru-RU"/>
        </w:rPr>
        <w:t>7</w:t>
      </w:r>
      <w:r w:rsidR="00D8480E" w:rsidRPr="004D1428">
        <w:rPr>
          <w:rFonts w:ascii="Times New Roman" w:eastAsia="Calibri" w:hAnsi="Times New Roman" w:cs="Times New Roman"/>
          <w:sz w:val="28"/>
          <w:szCs w:val="28"/>
          <w:lang w:eastAsia="ru-RU"/>
        </w:rPr>
        <w:t xml:space="preserve"> года – </w:t>
      </w:r>
      <w:r w:rsidR="009E11D4" w:rsidRPr="004D1428">
        <w:rPr>
          <w:rFonts w:ascii="Times New Roman" w:eastAsia="Calibri" w:hAnsi="Times New Roman" w:cs="Times New Roman"/>
          <w:sz w:val="28"/>
          <w:szCs w:val="28"/>
          <w:lang w:eastAsia="ru-RU"/>
        </w:rPr>
        <w:t>109,3</w:t>
      </w:r>
      <w:r w:rsidR="00D8480E" w:rsidRPr="004D1428">
        <w:rPr>
          <w:rFonts w:ascii="Times New Roman" w:eastAsia="Calibri" w:hAnsi="Times New Roman" w:cs="Times New Roman"/>
          <w:sz w:val="28"/>
          <w:szCs w:val="28"/>
          <w:lang w:eastAsia="ru-RU"/>
        </w:rPr>
        <w:t>%</w:t>
      </w:r>
      <w:r w:rsidR="004D1428" w:rsidRPr="004D1428">
        <w:rPr>
          <w:rFonts w:ascii="Times New Roman" w:eastAsia="Calibri" w:hAnsi="Times New Roman" w:cs="Times New Roman"/>
          <w:sz w:val="28"/>
          <w:szCs w:val="28"/>
          <w:lang w:eastAsia="ru-RU"/>
        </w:rPr>
        <w:t>.</w:t>
      </w:r>
    </w:p>
    <w:p w:rsidR="008858C7" w:rsidRPr="008858C7" w:rsidRDefault="001D0C5E" w:rsidP="008858C7">
      <w:pPr>
        <w:tabs>
          <w:tab w:val="left" w:pos="851"/>
        </w:tabs>
        <w:spacing w:after="0" w:line="360" w:lineRule="auto"/>
        <w:ind w:firstLine="720"/>
        <w:jc w:val="both"/>
        <w:rPr>
          <w:rFonts w:ascii="Times New Roman" w:eastAsia="Calibri" w:hAnsi="Times New Roman" w:cs="Times New Roman"/>
          <w:sz w:val="28"/>
          <w:szCs w:val="28"/>
          <w:lang w:eastAsia="ru-RU"/>
        </w:rPr>
      </w:pPr>
      <w:r w:rsidRPr="001D0C5E">
        <w:rPr>
          <w:rFonts w:ascii="Times New Roman" w:eastAsia="Calibri" w:hAnsi="Times New Roman" w:cs="Times New Roman"/>
          <w:sz w:val="28"/>
          <w:szCs w:val="28"/>
          <w:lang w:eastAsia="ru-RU"/>
        </w:rPr>
        <w:t xml:space="preserve"> </w:t>
      </w:r>
      <w:r w:rsidR="008858C7" w:rsidRPr="005F2F8C">
        <w:rPr>
          <w:rFonts w:ascii="Times New Roman" w:eastAsia="Calibri" w:hAnsi="Times New Roman" w:cs="Times New Roman"/>
          <w:sz w:val="28"/>
          <w:szCs w:val="28"/>
          <w:lang w:eastAsia="ru-RU"/>
        </w:rPr>
        <w:t>Прогноз объема отгруженных товаров собственного производства  на 2019 год составляет 1490,5 млн. рублей.</w:t>
      </w:r>
    </w:p>
    <w:p w:rsidR="00597D2F" w:rsidRPr="00597D2F" w:rsidRDefault="008858C7" w:rsidP="00713EEE">
      <w:pPr>
        <w:tabs>
          <w:tab w:val="left" w:pos="851"/>
        </w:tabs>
        <w:spacing w:after="0" w:line="360" w:lineRule="auto"/>
        <w:ind w:firstLine="720"/>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 </w:t>
      </w:r>
      <w:r w:rsidR="00597D2F" w:rsidRPr="00597D2F">
        <w:rPr>
          <w:rFonts w:ascii="Times New Roman" w:eastAsia="Calibri" w:hAnsi="Times New Roman" w:cs="Times New Roman"/>
          <w:sz w:val="28"/>
          <w:szCs w:val="28"/>
          <w:lang w:eastAsia="ru-RU"/>
        </w:rPr>
        <w:t xml:space="preserve">В структуре промышленного производства лидером является                      </w:t>
      </w:r>
      <w:r w:rsidR="004D1428">
        <w:rPr>
          <w:rFonts w:ascii="Times New Roman" w:eastAsia="Calibri" w:hAnsi="Times New Roman" w:cs="Times New Roman"/>
          <w:sz w:val="28"/>
          <w:szCs w:val="28"/>
          <w:lang w:eastAsia="ru-RU"/>
        </w:rPr>
        <w:t xml:space="preserve">градообразующее предприятие </w:t>
      </w:r>
      <w:r w:rsidR="00597D2F" w:rsidRPr="00597D2F">
        <w:rPr>
          <w:rFonts w:ascii="Times New Roman" w:eastAsia="Calibri" w:hAnsi="Times New Roman" w:cs="Times New Roman"/>
          <w:sz w:val="28"/>
          <w:szCs w:val="28"/>
          <w:lang w:eastAsia="ru-RU"/>
        </w:rPr>
        <w:t>АО «КЭТЗ», которое занимает 98,</w:t>
      </w:r>
      <w:r w:rsidR="004D1428">
        <w:rPr>
          <w:rFonts w:ascii="Times New Roman" w:eastAsia="Calibri" w:hAnsi="Times New Roman" w:cs="Times New Roman"/>
          <w:sz w:val="28"/>
          <w:szCs w:val="28"/>
          <w:lang w:eastAsia="ru-RU"/>
        </w:rPr>
        <w:t>5%</w:t>
      </w:r>
      <w:r w:rsidR="00597D2F" w:rsidRPr="00597D2F">
        <w:rPr>
          <w:rFonts w:ascii="Times New Roman" w:eastAsia="Calibri" w:hAnsi="Times New Roman" w:cs="Times New Roman"/>
          <w:sz w:val="28"/>
          <w:szCs w:val="28"/>
          <w:lang w:eastAsia="ru-RU"/>
        </w:rPr>
        <w:t xml:space="preserve"> в общем объеме отгруженной продукции.</w:t>
      </w:r>
    </w:p>
    <w:p w:rsidR="00597D2F" w:rsidRPr="00597D2F" w:rsidRDefault="00597D2F" w:rsidP="0099157B">
      <w:pPr>
        <w:tabs>
          <w:tab w:val="left" w:pos="720"/>
        </w:tabs>
        <w:spacing w:after="0" w:line="360" w:lineRule="auto"/>
        <w:ind w:firstLine="851"/>
        <w:jc w:val="both"/>
        <w:rPr>
          <w:rFonts w:ascii="Times New Roman" w:eastAsia="Calibri" w:hAnsi="Times New Roman" w:cs="Times New Roman"/>
          <w:sz w:val="28"/>
          <w:szCs w:val="28"/>
          <w:lang w:eastAsia="ru-RU"/>
        </w:rPr>
      </w:pPr>
      <w:r w:rsidRPr="00597D2F">
        <w:rPr>
          <w:rFonts w:ascii="Times New Roman" w:eastAsia="Calibri" w:hAnsi="Times New Roman" w:cs="Times New Roman"/>
          <w:sz w:val="28"/>
          <w:szCs w:val="28"/>
          <w:lang w:eastAsia="ru-RU"/>
        </w:rPr>
        <w:t>За 201</w:t>
      </w:r>
      <w:r w:rsidR="00520A12">
        <w:rPr>
          <w:rFonts w:ascii="Times New Roman" w:eastAsia="Calibri" w:hAnsi="Times New Roman" w:cs="Times New Roman"/>
          <w:sz w:val="28"/>
          <w:szCs w:val="28"/>
          <w:lang w:eastAsia="ru-RU"/>
        </w:rPr>
        <w:t>8</w:t>
      </w:r>
      <w:r w:rsidRPr="00597D2F">
        <w:rPr>
          <w:rFonts w:ascii="Times New Roman" w:eastAsia="Calibri" w:hAnsi="Times New Roman" w:cs="Times New Roman"/>
          <w:sz w:val="28"/>
          <w:szCs w:val="28"/>
          <w:lang w:eastAsia="ru-RU"/>
        </w:rPr>
        <w:t xml:space="preserve"> год объем отгруженных товаров собственного производства, выполненных работ и услуг собственными силами на </w:t>
      </w:r>
      <w:r w:rsidR="004D1428">
        <w:rPr>
          <w:rFonts w:ascii="Times New Roman" w:eastAsia="Calibri" w:hAnsi="Times New Roman" w:cs="Times New Roman"/>
          <w:sz w:val="28"/>
          <w:szCs w:val="28"/>
          <w:lang w:eastAsia="ru-RU"/>
        </w:rPr>
        <w:t xml:space="preserve">АО «КЭТЗ» </w:t>
      </w:r>
      <w:r w:rsidRPr="00597D2F">
        <w:rPr>
          <w:rFonts w:ascii="Times New Roman" w:eastAsia="Calibri" w:hAnsi="Times New Roman" w:cs="Times New Roman"/>
          <w:sz w:val="28"/>
          <w:szCs w:val="28"/>
          <w:lang w:eastAsia="ru-RU"/>
        </w:rPr>
        <w:t xml:space="preserve">составил </w:t>
      </w:r>
      <w:r w:rsidR="004D1428">
        <w:rPr>
          <w:rFonts w:ascii="Times New Roman" w:eastAsia="Calibri" w:hAnsi="Times New Roman" w:cs="Times New Roman"/>
          <w:sz w:val="28"/>
          <w:szCs w:val="28"/>
          <w:lang w:eastAsia="ru-RU"/>
        </w:rPr>
        <w:t>1364,1</w:t>
      </w:r>
      <w:r w:rsidRPr="00597D2F">
        <w:rPr>
          <w:rFonts w:ascii="Times New Roman" w:eastAsia="Calibri" w:hAnsi="Times New Roman" w:cs="Times New Roman"/>
          <w:sz w:val="28"/>
          <w:szCs w:val="28"/>
          <w:lang w:eastAsia="ru-RU"/>
        </w:rPr>
        <w:t xml:space="preserve"> млн. руб. – </w:t>
      </w:r>
      <w:r w:rsidR="004D1428">
        <w:rPr>
          <w:rFonts w:ascii="Times New Roman" w:eastAsia="Calibri" w:hAnsi="Times New Roman" w:cs="Times New Roman"/>
          <w:sz w:val="28"/>
          <w:szCs w:val="28"/>
          <w:lang w:eastAsia="ru-RU"/>
        </w:rPr>
        <w:t xml:space="preserve">109,6 </w:t>
      </w:r>
      <w:r w:rsidRPr="00597D2F">
        <w:rPr>
          <w:rFonts w:ascii="Times New Roman" w:eastAsia="Calibri" w:hAnsi="Times New Roman" w:cs="Times New Roman"/>
          <w:sz w:val="28"/>
          <w:szCs w:val="28"/>
          <w:lang w:eastAsia="ru-RU"/>
        </w:rPr>
        <w:t>% к уровню 201</w:t>
      </w:r>
      <w:r w:rsidR="00520A12">
        <w:rPr>
          <w:rFonts w:ascii="Times New Roman" w:eastAsia="Calibri" w:hAnsi="Times New Roman" w:cs="Times New Roman"/>
          <w:sz w:val="28"/>
          <w:szCs w:val="28"/>
          <w:lang w:eastAsia="ru-RU"/>
        </w:rPr>
        <w:t>7</w:t>
      </w:r>
      <w:r w:rsidRPr="00597D2F">
        <w:rPr>
          <w:rFonts w:ascii="Times New Roman" w:eastAsia="Calibri" w:hAnsi="Times New Roman" w:cs="Times New Roman"/>
          <w:sz w:val="28"/>
          <w:szCs w:val="28"/>
          <w:lang w:eastAsia="ru-RU"/>
        </w:rPr>
        <w:t xml:space="preserve"> года. </w:t>
      </w:r>
    </w:p>
    <w:p w:rsidR="00597D2F" w:rsidRPr="00597D2F" w:rsidRDefault="004D1428" w:rsidP="00713EEE">
      <w:pPr>
        <w:tabs>
          <w:tab w:val="left" w:pos="720"/>
        </w:tabs>
        <w:spacing w:after="0" w:line="360" w:lineRule="auto"/>
        <w:ind w:firstLine="851"/>
        <w:jc w:val="both"/>
        <w:rPr>
          <w:color w:val="000000" w:themeColor="text1"/>
          <w:sz w:val="28"/>
          <w:szCs w:val="28"/>
        </w:rPr>
      </w:pPr>
      <w:r>
        <w:rPr>
          <w:rFonts w:ascii="Times New Roman" w:hAnsi="Times New Roman" w:cs="Times New Roman"/>
          <w:color w:val="000000" w:themeColor="text1"/>
          <w:sz w:val="28"/>
          <w:szCs w:val="28"/>
        </w:rPr>
        <w:t xml:space="preserve">В 2018 году </w:t>
      </w:r>
      <w:r w:rsidR="00597D2F" w:rsidRPr="00C41B92">
        <w:rPr>
          <w:rFonts w:ascii="Times New Roman" w:hAnsi="Times New Roman" w:cs="Times New Roman"/>
          <w:color w:val="000000" w:themeColor="text1"/>
          <w:sz w:val="28"/>
          <w:szCs w:val="28"/>
        </w:rPr>
        <w:t xml:space="preserve"> на </w:t>
      </w:r>
      <w:r w:rsidR="00D8480E" w:rsidRPr="00C41B92">
        <w:rPr>
          <w:rFonts w:ascii="Times New Roman" w:hAnsi="Times New Roman" w:cs="Times New Roman"/>
          <w:color w:val="000000" w:themeColor="text1"/>
          <w:sz w:val="28"/>
          <w:szCs w:val="28"/>
        </w:rPr>
        <w:t xml:space="preserve"> </w:t>
      </w:r>
      <w:r w:rsidR="00597D2F" w:rsidRPr="00C41B92">
        <w:rPr>
          <w:rFonts w:ascii="Times New Roman" w:hAnsi="Times New Roman" w:cs="Times New Roman"/>
          <w:color w:val="000000" w:themeColor="text1"/>
          <w:sz w:val="28"/>
          <w:szCs w:val="28"/>
        </w:rPr>
        <w:t xml:space="preserve">территории </w:t>
      </w:r>
      <w:proofErr w:type="spellStart"/>
      <w:r w:rsidR="00597D2F" w:rsidRPr="00C41B92">
        <w:rPr>
          <w:rFonts w:ascii="Times New Roman" w:hAnsi="Times New Roman" w:cs="Times New Roman"/>
          <w:color w:val="000000" w:themeColor="text1"/>
          <w:sz w:val="28"/>
          <w:szCs w:val="28"/>
        </w:rPr>
        <w:t>Кадошкинского</w:t>
      </w:r>
      <w:proofErr w:type="spellEnd"/>
      <w:r w:rsidR="00D8480E" w:rsidRPr="00C41B92">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муниципального района</w:t>
      </w:r>
      <w:r w:rsidR="00597D2F" w:rsidRPr="00C41B92">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 xml:space="preserve">был реализован </w:t>
      </w:r>
      <w:r w:rsidR="00597D2F" w:rsidRPr="00C41B92">
        <w:rPr>
          <w:rFonts w:ascii="Times New Roman" w:hAnsi="Times New Roman" w:cs="Times New Roman"/>
          <w:color w:val="000000" w:themeColor="text1"/>
          <w:sz w:val="28"/>
          <w:szCs w:val="28"/>
        </w:rPr>
        <w:t>инвестиционны</w:t>
      </w:r>
      <w:r>
        <w:rPr>
          <w:rFonts w:ascii="Times New Roman" w:hAnsi="Times New Roman" w:cs="Times New Roman"/>
          <w:color w:val="000000" w:themeColor="text1"/>
          <w:sz w:val="28"/>
          <w:szCs w:val="28"/>
        </w:rPr>
        <w:t>й</w:t>
      </w:r>
      <w:r w:rsidR="00597D2F" w:rsidRPr="00C41B92">
        <w:rPr>
          <w:rFonts w:ascii="Times New Roman" w:hAnsi="Times New Roman" w:cs="Times New Roman"/>
          <w:color w:val="000000" w:themeColor="text1"/>
          <w:sz w:val="28"/>
          <w:szCs w:val="28"/>
        </w:rPr>
        <w:t xml:space="preserve"> проект</w:t>
      </w:r>
      <w:r w:rsidR="00597D2F" w:rsidRPr="00597D2F">
        <w:rPr>
          <w:color w:val="000000" w:themeColor="text1"/>
          <w:sz w:val="28"/>
          <w:szCs w:val="28"/>
        </w:rPr>
        <w:t>:</w:t>
      </w:r>
    </w:p>
    <w:p w:rsidR="00D94DFC" w:rsidRDefault="00C42572" w:rsidP="00D94DFC">
      <w:pPr>
        <w:pStyle w:val="a3"/>
        <w:tabs>
          <w:tab w:val="left" w:pos="709"/>
        </w:tabs>
        <w:spacing w:before="0" w:beforeAutospacing="0" w:after="0" w:afterAutospacing="0" w:line="360" w:lineRule="auto"/>
        <w:jc w:val="both"/>
        <w:textAlignment w:val="baseline"/>
        <w:rPr>
          <w:color w:val="000000" w:themeColor="text1"/>
          <w:sz w:val="28"/>
          <w:szCs w:val="28"/>
        </w:rPr>
      </w:pPr>
      <w:r>
        <w:rPr>
          <w:color w:val="000000" w:themeColor="text1"/>
          <w:sz w:val="28"/>
          <w:szCs w:val="28"/>
        </w:rPr>
        <w:t xml:space="preserve">           </w:t>
      </w:r>
      <w:r w:rsidR="00597D2F" w:rsidRPr="00D94DFC">
        <w:rPr>
          <w:color w:val="000000" w:themeColor="text1"/>
          <w:sz w:val="28"/>
          <w:szCs w:val="28"/>
        </w:rPr>
        <w:t xml:space="preserve">- «Строительство тепличного комплекса по выращиванию цветов» </w:t>
      </w:r>
      <w:r w:rsidR="004D1428" w:rsidRPr="00D94DFC">
        <w:rPr>
          <w:color w:val="000000" w:themeColor="text1"/>
          <w:sz w:val="28"/>
          <w:szCs w:val="28"/>
        </w:rPr>
        <w:t>АО</w:t>
      </w:r>
      <w:r w:rsidR="00597D2F" w:rsidRPr="00D94DFC">
        <w:rPr>
          <w:color w:val="000000" w:themeColor="text1"/>
          <w:sz w:val="28"/>
          <w:szCs w:val="28"/>
        </w:rPr>
        <w:t xml:space="preserve"> «Мир цветов ТК» (стоимость проекта состави</w:t>
      </w:r>
      <w:r w:rsidR="004D1428" w:rsidRPr="00D94DFC">
        <w:rPr>
          <w:color w:val="000000" w:themeColor="text1"/>
          <w:sz w:val="28"/>
          <w:szCs w:val="28"/>
        </w:rPr>
        <w:t>ла</w:t>
      </w:r>
      <w:r w:rsidR="00597D2F" w:rsidRPr="00D94DFC">
        <w:rPr>
          <w:color w:val="000000" w:themeColor="text1"/>
          <w:sz w:val="28"/>
          <w:szCs w:val="28"/>
        </w:rPr>
        <w:t xml:space="preserve"> 6</w:t>
      </w:r>
      <w:r w:rsidR="004D1428" w:rsidRPr="00D94DFC">
        <w:rPr>
          <w:color w:val="000000" w:themeColor="text1"/>
          <w:sz w:val="28"/>
          <w:szCs w:val="28"/>
        </w:rPr>
        <w:t>60</w:t>
      </w:r>
      <w:r w:rsidR="00597D2F" w:rsidRPr="00D94DFC">
        <w:rPr>
          <w:color w:val="000000" w:themeColor="text1"/>
          <w:sz w:val="28"/>
          <w:szCs w:val="28"/>
        </w:rPr>
        <w:t xml:space="preserve"> млн. рублей), </w:t>
      </w:r>
      <w:r w:rsidR="004D1428" w:rsidRPr="00D94DFC">
        <w:rPr>
          <w:color w:val="000000" w:themeColor="text1"/>
          <w:sz w:val="28"/>
          <w:szCs w:val="28"/>
        </w:rPr>
        <w:t>создано 55 новых высокопроизводительных рабочих мест.</w:t>
      </w:r>
    </w:p>
    <w:p w:rsidR="00D94DFC" w:rsidRPr="00D94DFC" w:rsidRDefault="00D94DFC" w:rsidP="0099157B">
      <w:pPr>
        <w:pStyle w:val="a3"/>
        <w:tabs>
          <w:tab w:val="left" w:pos="709"/>
          <w:tab w:val="left" w:pos="851"/>
        </w:tabs>
        <w:spacing w:before="0" w:beforeAutospacing="0" w:after="0" w:afterAutospacing="0" w:line="360" w:lineRule="auto"/>
        <w:jc w:val="both"/>
        <w:textAlignment w:val="baseline"/>
        <w:rPr>
          <w:color w:val="000000"/>
          <w:sz w:val="28"/>
          <w:szCs w:val="28"/>
        </w:rPr>
      </w:pPr>
      <w:r>
        <w:rPr>
          <w:color w:val="000000" w:themeColor="text1"/>
          <w:sz w:val="28"/>
          <w:szCs w:val="28"/>
        </w:rPr>
        <w:t xml:space="preserve">        </w:t>
      </w:r>
      <w:r w:rsidR="00D8480E" w:rsidRPr="00D94DFC">
        <w:rPr>
          <w:color w:val="000000"/>
          <w:sz w:val="28"/>
          <w:szCs w:val="28"/>
        </w:rPr>
        <w:t xml:space="preserve"> </w:t>
      </w:r>
      <w:r w:rsidR="00C83735" w:rsidRPr="00D94DFC">
        <w:rPr>
          <w:color w:val="000000"/>
          <w:sz w:val="28"/>
          <w:szCs w:val="28"/>
        </w:rPr>
        <w:t xml:space="preserve"> </w:t>
      </w:r>
      <w:r w:rsidR="00754474" w:rsidRPr="00D94DFC">
        <w:rPr>
          <w:color w:val="000000"/>
          <w:sz w:val="28"/>
          <w:szCs w:val="28"/>
        </w:rPr>
        <w:t xml:space="preserve"> </w:t>
      </w:r>
      <w:r>
        <w:rPr>
          <w:color w:val="000000"/>
          <w:sz w:val="28"/>
          <w:szCs w:val="28"/>
        </w:rPr>
        <w:t xml:space="preserve"> </w:t>
      </w:r>
      <w:r w:rsidRPr="00D94DFC">
        <w:rPr>
          <w:color w:val="000000"/>
          <w:sz w:val="28"/>
          <w:szCs w:val="28"/>
        </w:rPr>
        <w:t xml:space="preserve">Предприятия ООО «Мир цветов», </w:t>
      </w:r>
      <w:r w:rsidRPr="00D94DFC">
        <w:rPr>
          <w:color w:val="000000" w:themeColor="text1"/>
          <w:sz w:val="28"/>
          <w:szCs w:val="28"/>
        </w:rPr>
        <w:t xml:space="preserve">АО «Мир цветов ТК» </w:t>
      </w:r>
      <w:r w:rsidRPr="00D94DFC">
        <w:rPr>
          <w:color w:val="000000"/>
          <w:sz w:val="28"/>
          <w:szCs w:val="28"/>
        </w:rPr>
        <w:t>имеют самый широкий ассортимент роз в стране. Ежедневный срез составляет сегодня более 100 000 роз в день.</w:t>
      </w:r>
      <w:r>
        <w:rPr>
          <w:color w:val="000000"/>
          <w:sz w:val="28"/>
          <w:szCs w:val="28"/>
        </w:rPr>
        <w:t xml:space="preserve"> </w:t>
      </w:r>
      <w:r w:rsidRPr="00D94DFC">
        <w:rPr>
          <w:color w:val="000000"/>
          <w:sz w:val="28"/>
          <w:szCs w:val="28"/>
        </w:rPr>
        <w:t>Продукция предприяти</w:t>
      </w:r>
      <w:r>
        <w:rPr>
          <w:color w:val="000000"/>
          <w:sz w:val="28"/>
          <w:szCs w:val="28"/>
        </w:rPr>
        <w:t>й</w:t>
      </w:r>
      <w:r w:rsidRPr="00D94DFC">
        <w:rPr>
          <w:color w:val="000000"/>
          <w:sz w:val="28"/>
          <w:szCs w:val="28"/>
        </w:rPr>
        <w:t xml:space="preserve"> реализуется в каждом втором субъекте Российской Федерации и Республике Беларусь. </w:t>
      </w:r>
    </w:p>
    <w:p w:rsidR="00120022" w:rsidRPr="00AC17B8" w:rsidRDefault="001D0C5E" w:rsidP="0068138F">
      <w:pPr>
        <w:tabs>
          <w:tab w:val="left" w:pos="851"/>
        </w:tabs>
        <w:spacing w:after="0" w:line="360" w:lineRule="auto"/>
        <w:ind w:firstLine="567"/>
        <w:jc w:val="both"/>
        <w:rPr>
          <w:rFonts w:ascii="Times New Roman" w:hAnsi="Times New Roman" w:cs="Times New Roman"/>
          <w:bCs/>
          <w:color w:val="000000" w:themeColor="text1"/>
          <w:sz w:val="28"/>
          <w:szCs w:val="28"/>
        </w:rPr>
      </w:pPr>
      <w:r w:rsidRPr="00120022">
        <w:rPr>
          <w:color w:val="000000" w:themeColor="text1"/>
          <w:sz w:val="28"/>
          <w:szCs w:val="28"/>
        </w:rPr>
        <w:lastRenderedPageBreak/>
        <w:t xml:space="preserve">   </w:t>
      </w:r>
      <w:r w:rsidR="00C42572" w:rsidRPr="00120022">
        <w:rPr>
          <w:color w:val="000000" w:themeColor="text1"/>
          <w:sz w:val="28"/>
          <w:szCs w:val="28"/>
        </w:rPr>
        <w:t xml:space="preserve"> </w:t>
      </w:r>
      <w:r w:rsidR="00120022" w:rsidRPr="00120022">
        <w:rPr>
          <w:rFonts w:ascii="Times New Roman" w:hAnsi="Times New Roman" w:cs="Times New Roman"/>
          <w:color w:val="000000" w:themeColor="text1"/>
          <w:sz w:val="28"/>
          <w:szCs w:val="28"/>
        </w:rPr>
        <w:t>Как отметил В.Д. Волков: «</w:t>
      </w:r>
      <w:r w:rsidR="00120022" w:rsidRPr="00120022">
        <w:rPr>
          <w:rFonts w:ascii="Times New Roman" w:hAnsi="Times New Roman" w:cs="Times New Roman"/>
          <w:bCs/>
          <w:color w:val="000000" w:themeColor="text1"/>
          <w:sz w:val="28"/>
          <w:szCs w:val="28"/>
        </w:rPr>
        <w:t>Скоро каждая восьмая роза России будет выращена в Мордовии!»</w:t>
      </w:r>
      <w:r w:rsidR="00AC17B8">
        <w:rPr>
          <w:rFonts w:ascii="Times New Roman" w:hAnsi="Times New Roman" w:cs="Times New Roman"/>
          <w:bCs/>
          <w:color w:val="000000" w:themeColor="text1"/>
          <w:sz w:val="28"/>
          <w:szCs w:val="28"/>
        </w:rPr>
        <w:t>.</w:t>
      </w:r>
    </w:p>
    <w:p w:rsidR="00545C7B" w:rsidRDefault="000920C2" w:rsidP="0099157B">
      <w:pPr>
        <w:pStyle w:val="a3"/>
        <w:spacing w:before="0" w:beforeAutospacing="0" w:after="0" w:afterAutospacing="0" w:line="360" w:lineRule="auto"/>
        <w:jc w:val="both"/>
        <w:textAlignment w:val="baseline"/>
        <w:rPr>
          <w:color w:val="000000" w:themeColor="text1"/>
          <w:sz w:val="28"/>
          <w:szCs w:val="28"/>
        </w:rPr>
      </w:pPr>
      <w:r w:rsidRPr="000920C2">
        <w:rPr>
          <w:color w:val="000000" w:themeColor="text1"/>
          <w:sz w:val="28"/>
          <w:szCs w:val="28"/>
        </w:rPr>
        <w:t xml:space="preserve">       </w:t>
      </w:r>
      <w:r w:rsidR="00B60341">
        <w:rPr>
          <w:color w:val="000000" w:themeColor="text1"/>
          <w:sz w:val="28"/>
          <w:szCs w:val="28"/>
        </w:rPr>
        <w:t xml:space="preserve">  </w:t>
      </w:r>
    </w:p>
    <w:p w:rsidR="0099157B" w:rsidRDefault="00545C7B" w:rsidP="0068138F">
      <w:pPr>
        <w:pStyle w:val="a3"/>
        <w:tabs>
          <w:tab w:val="left" w:pos="709"/>
        </w:tabs>
        <w:spacing w:before="0" w:beforeAutospacing="0" w:after="0" w:afterAutospacing="0" w:line="360" w:lineRule="auto"/>
        <w:jc w:val="both"/>
        <w:textAlignment w:val="baseline"/>
        <w:rPr>
          <w:color w:val="000000" w:themeColor="text1"/>
          <w:sz w:val="28"/>
          <w:szCs w:val="28"/>
        </w:rPr>
      </w:pPr>
      <w:r>
        <w:rPr>
          <w:color w:val="000000" w:themeColor="text1"/>
          <w:sz w:val="28"/>
          <w:szCs w:val="28"/>
        </w:rPr>
        <w:t xml:space="preserve">           </w:t>
      </w:r>
      <w:r w:rsidR="0068138F" w:rsidRPr="0068138F">
        <w:rPr>
          <w:color w:val="000000" w:themeColor="text1"/>
          <w:sz w:val="28"/>
          <w:szCs w:val="28"/>
        </w:rPr>
        <w:t xml:space="preserve">  </w:t>
      </w:r>
      <w:r w:rsidR="0099157B" w:rsidRPr="0099157B">
        <w:rPr>
          <w:color w:val="000000" w:themeColor="text1"/>
          <w:sz w:val="28"/>
          <w:szCs w:val="28"/>
        </w:rPr>
        <w:t>Миграционная убыль населения за 2018 год в нашем районе составила 118 человек, по сравнению с 2017 годом наблюдается снижение миграционной убыли на 9 человек. Естественная убыль населения за 2018 год составила 64 человека</w:t>
      </w:r>
      <w:r w:rsidR="005625E2">
        <w:rPr>
          <w:color w:val="000000" w:themeColor="text1"/>
          <w:sz w:val="28"/>
          <w:szCs w:val="28"/>
        </w:rPr>
        <w:t xml:space="preserve"> (увеличение по сравнению с 2017 годом на 2 человека</w:t>
      </w:r>
      <w:r w:rsidR="008C2564">
        <w:rPr>
          <w:color w:val="000000" w:themeColor="text1"/>
          <w:sz w:val="28"/>
          <w:szCs w:val="28"/>
        </w:rPr>
        <w:t>)</w:t>
      </w:r>
      <w:r w:rsidR="005625E2">
        <w:rPr>
          <w:color w:val="000000" w:themeColor="text1"/>
          <w:sz w:val="28"/>
          <w:szCs w:val="28"/>
        </w:rPr>
        <w:t>.</w:t>
      </w:r>
    </w:p>
    <w:p w:rsidR="005625E2" w:rsidRPr="00650AB0" w:rsidRDefault="0099157B" w:rsidP="0068138F">
      <w:pPr>
        <w:pStyle w:val="a3"/>
        <w:tabs>
          <w:tab w:val="left" w:pos="851"/>
        </w:tabs>
        <w:spacing w:before="0" w:beforeAutospacing="0" w:after="0" w:afterAutospacing="0" w:line="360" w:lineRule="auto"/>
        <w:jc w:val="both"/>
        <w:textAlignment w:val="baseline"/>
        <w:rPr>
          <w:color w:val="000000" w:themeColor="text1"/>
          <w:sz w:val="28"/>
          <w:szCs w:val="28"/>
        </w:rPr>
      </w:pPr>
      <w:r>
        <w:rPr>
          <w:sz w:val="28"/>
          <w:szCs w:val="28"/>
          <w:lang w:eastAsia="ar-SA"/>
        </w:rPr>
        <w:t xml:space="preserve">           </w:t>
      </w:r>
      <w:r w:rsidR="0068138F" w:rsidRPr="0068138F">
        <w:rPr>
          <w:sz w:val="28"/>
          <w:szCs w:val="28"/>
          <w:lang w:eastAsia="ar-SA"/>
        </w:rPr>
        <w:t xml:space="preserve">  </w:t>
      </w:r>
      <w:r w:rsidR="005625E2" w:rsidRPr="00650AB0">
        <w:rPr>
          <w:color w:val="000000" w:themeColor="text1"/>
          <w:sz w:val="28"/>
          <w:szCs w:val="28"/>
        </w:rPr>
        <w:t xml:space="preserve">На 1 января 2019г. в центре занятости </w:t>
      </w:r>
      <w:r w:rsidR="005625E2">
        <w:rPr>
          <w:color w:val="000000" w:themeColor="text1"/>
          <w:sz w:val="28"/>
          <w:szCs w:val="28"/>
        </w:rPr>
        <w:t>число зарегистрированных безработных граждан составило 51 чел</w:t>
      </w:r>
      <w:r w:rsidR="003C6B02">
        <w:rPr>
          <w:color w:val="000000" w:themeColor="text1"/>
          <w:sz w:val="28"/>
          <w:szCs w:val="28"/>
        </w:rPr>
        <w:t>овек</w:t>
      </w:r>
      <w:r w:rsidR="005625E2">
        <w:rPr>
          <w:color w:val="000000" w:themeColor="text1"/>
          <w:sz w:val="28"/>
          <w:szCs w:val="28"/>
        </w:rPr>
        <w:t xml:space="preserve">. </w:t>
      </w:r>
      <w:r w:rsidR="005625E2" w:rsidRPr="00650AB0">
        <w:rPr>
          <w:color w:val="000000" w:themeColor="text1"/>
          <w:sz w:val="28"/>
          <w:szCs w:val="28"/>
        </w:rPr>
        <w:t>Уровень регистрируемой безработицы к экономически – активному населению составил в 2018 году 1,1 %. Республиканское значение этого показателя в 2018 году - 0,9%.</w:t>
      </w:r>
    </w:p>
    <w:p w:rsidR="00545C7B" w:rsidRDefault="003C6B02" w:rsidP="0099157B">
      <w:pPr>
        <w:pStyle w:val="a3"/>
        <w:spacing w:before="0" w:beforeAutospacing="0" w:after="0" w:afterAutospacing="0" w:line="360" w:lineRule="auto"/>
        <w:jc w:val="both"/>
        <w:textAlignment w:val="baseline"/>
        <w:rPr>
          <w:sz w:val="28"/>
          <w:szCs w:val="28"/>
          <w:lang w:eastAsia="ar-SA"/>
        </w:rPr>
      </w:pPr>
      <w:r w:rsidRPr="00545C7B">
        <w:rPr>
          <w:color w:val="000000" w:themeColor="text1"/>
          <w:sz w:val="28"/>
          <w:szCs w:val="28"/>
          <w:lang w:eastAsia="ar-SA"/>
        </w:rPr>
        <w:t xml:space="preserve">             </w:t>
      </w:r>
      <w:r w:rsidR="00545C7B" w:rsidRPr="00545C7B">
        <w:rPr>
          <w:color w:val="000000" w:themeColor="text1"/>
          <w:sz w:val="28"/>
          <w:szCs w:val="28"/>
        </w:rPr>
        <w:t xml:space="preserve">Главной задачей на этот и последующие годы является </w:t>
      </w:r>
      <w:r w:rsidR="00545C7B" w:rsidRPr="00545C7B">
        <w:rPr>
          <w:bCs/>
          <w:color w:val="000000" w:themeColor="text1"/>
          <w:sz w:val="28"/>
          <w:szCs w:val="28"/>
        </w:rPr>
        <w:t>рост реальных доходов</w:t>
      </w:r>
      <w:r w:rsidR="00545C7B" w:rsidRPr="00545C7B">
        <w:rPr>
          <w:color w:val="000000" w:themeColor="text1"/>
          <w:sz w:val="28"/>
          <w:szCs w:val="28"/>
        </w:rPr>
        <w:t xml:space="preserve"> населения, опережающий среднероссийские показатели. </w:t>
      </w:r>
    </w:p>
    <w:p w:rsidR="00C42572" w:rsidRPr="0099157B" w:rsidRDefault="00545C7B" w:rsidP="0099157B">
      <w:pPr>
        <w:pStyle w:val="a3"/>
        <w:spacing w:before="0" w:beforeAutospacing="0" w:after="0" w:afterAutospacing="0" w:line="360" w:lineRule="auto"/>
        <w:jc w:val="both"/>
        <w:textAlignment w:val="baseline"/>
        <w:rPr>
          <w:color w:val="000000" w:themeColor="text1"/>
          <w:sz w:val="28"/>
          <w:szCs w:val="28"/>
        </w:rPr>
      </w:pPr>
      <w:r>
        <w:rPr>
          <w:sz w:val="28"/>
          <w:szCs w:val="28"/>
          <w:lang w:eastAsia="ar-SA"/>
        </w:rPr>
        <w:t xml:space="preserve">             </w:t>
      </w:r>
      <w:r w:rsidR="00C3240D" w:rsidRPr="0099157B">
        <w:rPr>
          <w:sz w:val="28"/>
          <w:szCs w:val="28"/>
          <w:lang w:eastAsia="ar-SA"/>
        </w:rPr>
        <w:t xml:space="preserve">В сфере оплаты труда темп роста среднемесячной номинальной начисленной заработной платы </w:t>
      </w:r>
      <w:r w:rsidR="00C83735" w:rsidRPr="0099157B">
        <w:rPr>
          <w:sz w:val="28"/>
          <w:szCs w:val="28"/>
          <w:lang w:eastAsia="ar-SA"/>
        </w:rPr>
        <w:t xml:space="preserve">в </w:t>
      </w:r>
      <w:proofErr w:type="spellStart"/>
      <w:r w:rsidR="00C83735" w:rsidRPr="0099157B">
        <w:rPr>
          <w:sz w:val="28"/>
          <w:szCs w:val="28"/>
          <w:lang w:eastAsia="ar-SA"/>
        </w:rPr>
        <w:t>Кадошкинском</w:t>
      </w:r>
      <w:proofErr w:type="spellEnd"/>
      <w:r w:rsidR="00C83735" w:rsidRPr="0099157B">
        <w:rPr>
          <w:sz w:val="28"/>
          <w:szCs w:val="28"/>
          <w:lang w:eastAsia="ar-SA"/>
        </w:rPr>
        <w:t xml:space="preserve"> </w:t>
      </w:r>
      <w:r w:rsidR="0099157B" w:rsidRPr="0099157B">
        <w:rPr>
          <w:sz w:val="28"/>
          <w:szCs w:val="28"/>
          <w:lang w:eastAsia="ar-SA"/>
        </w:rPr>
        <w:t xml:space="preserve">муниципальном </w:t>
      </w:r>
      <w:r w:rsidR="00C83735" w:rsidRPr="0099157B">
        <w:rPr>
          <w:sz w:val="28"/>
          <w:szCs w:val="28"/>
          <w:lang w:eastAsia="ar-SA"/>
        </w:rPr>
        <w:t xml:space="preserve">районе  </w:t>
      </w:r>
      <w:r w:rsidR="00C3240D" w:rsidRPr="0099157B">
        <w:rPr>
          <w:sz w:val="28"/>
          <w:szCs w:val="28"/>
          <w:lang w:eastAsia="ar-SA"/>
        </w:rPr>
        <w:t>за 201</w:t>
      </w:r>
      <w:r w:rsidR="00C9657B" w:rsidRPr="0099157B">
        <w:rPr>
          <w:sz w:val="28"/>
          <w:szCs w:val="28"/>
          <w:lang w:eastAsia="ar-SA"/>
        </w:rPr>
        <w:t>8</w:t>
      </w:r>
      <w:r w:rsidR="00C3240D" w:rsidRPr="0099157B">
        <w:rPr>
          <w:sz w:val="28"/>
          <w:szCs w:val="28"/>
          <w:lang w:eastAsia="ar-SA"/>
        </w:rPr>
        <w:t xml:space="preserve"> год составил </w:t>
      </w:r>
      <w:r w:rsidR="007C1FC3">
        <w:rPr>
          <w:sz w:val="28"/>
          <w:szCs w:val="28"/>
          <w:lang w:eastAsia="ar-SA"/>
        </w:rPr>
        <w:t xml:space="preserve">104,4 </w:t>
      </w:r>
      <w:r w:rsidR="00C3240D" w:rsidRPr="0099157B">
        <w:rPr>
          <w:sz w:val="28"/>
          <w:szCs w:val="28"/>
          <w:lang w:eastAsia="ar-SA"/>
        </w:rPr>
        <w:t xml:space="preserve">% </w:t>
      </w:r>
      <w:r w:rsidR="00C3240D" w:rsidRPr="0099157B">
        <w:rPr>
          <w:lang w:eastAsia="ar-SA"/>
        </w:rPr>
        <w:t xml:space="preserve">(при прогнозе </w:t>
      </w:r>
      <w:r w:rsidR="0099157B" w:rsidRPr="0099157B">
        <w:rPr>
          <w:lang w:eastAsia="ar-SA"/>
        </w:rPr>
        <w:t xml:space="preserve">108 </w:t>
      </w:r>
      <w:r w:rsidR="00C3240D" w:rsidRPr="0099157B">
        <w:rPr>
          <w:lang w:eastAsia="ar-SA"/>
        </w:rPr>
        <w:t>%).</w:t>
      </w:r>
      <w:r w:rsidR="00C3240D" w:rsidRPr="0099157B">
        <w:rPr>
          <w:sz w:val="28"/>
          <w:szCs w:val="28"/>
          <w:lang w:eastAsia="ar-SA"/>
        </w:rPr>
        <w:t xml:space="preserve"> Среднемесячная номинальная начисленная заработная плата составила </w:t>
      </w:r>
      <w:r w:rsidR="007C1FC3" w:rsidRPr="007C1FC3">
        <w:rPr>
          <w:sz w:val="28"/>
          <w:szCs w:val="28"/>
          <w:lang w:eastAsia="ar-SA"/>
        </w:rPr>
        <w:t>23719</w:t>
      </w:r>
      <w:r w:rsidR="007C1FC3">
        <w:rPr>
          <w:sz w:val="28"/>
          <w:szCs w:val="28"/>
          <w:lang w:eastAsia="ar-SA"/>
        </w:rPr>
        <w:t>,</w:t>
      </w:r>
      <w:r w:rsidR="007C1FC3" w:rsidRPr="007C1FC3">
        <w:rPr>
          <w:sz w:val="28"/>
          <w:szCs w:val="28"/>
          <w:lang w:eastAsia="ar-SA"/>
        </w:rPr>
        <w:t>7</w:t>
      </w:r>
      <w:r w:rsidR="00C3240D" w:rsidRPr="0099157B">
        <w:rPr>
          <w:sz w:val="28"/>
          <w:szCs w:val="28"/>
          <w:lang w:eastAsia="ar-SA"/>
        </w:rPr>
        <w:t xml:space="preserve"> руб</w:t>
      </w:r>
      <w:r>
        <w:rPr>
          <w:sz w:val="28"/>
          <w:szCs w:val="28"/>
          <w:lang w:eastAsia="ar-SA"/>
        </w:rPr>
        <w:t>.</w:t>
      </w:r>
      <w:r w:rsidR="00B60341" w:rsidRPr="0099157B">
        <w:rPr>
          <w:color w:val="000000" w:themeColor="text1"/>
          <w:sz w:val="28"/>
          <w:szCs w:val="28"/>
        </w:rPr>
        <w:t xml:space="preserve">        </w:t>
      </w:r>
      <w:r w:rsidR="0017718C" w:rsidRPr="0099157B">
        <w:rPr>
          <w:color w:val="000000" w:themeColor="text1"/>
          <w:sz w:val="28"/>
          <w:szCs w:val="28"/>
        </w:rPr>
        <w:t xml:space="preserve">    </w:t>
      </w:r>
    </w:p>
    <w:p w:rsidR="00E02B0D" w:rsidRPr="007C1FC3" w:rsidRDefault="0099157B" w:rsidP="005625E2">
      <w:pPr>
        <w:pStyle w:val="a3"/>
        <w:tabs>
          <w:tab w:val="left" w:pos="851"/>
        </w:tabs>
        <w:spacing w:before="0" w:beforeAutospacing="0" w:after="0" w:afterAutospacing="0" w:line="360" w:lineRule="auto"/>
        <w:jc w:val="both"/>
        <w:textAlignment w:val="baseline"/>
        <w:rPr>
          <w:color w:val="000000" w:themeColor="text1"/>
          <w:sz w:val="28"/>
          <w:szCs w:val="28"/>
        </w:rPr>
      </w:pPr>
      <w:r w:rsidRPr="007C1FC3">
        <w:rPr>
          <w:color w:val="000000" w:themeColor="text1"/>
          <w:sz w:val="28"/>
          <w:szCs w:val="28"/>
        </w:rPr>
        <w:t xml:space="preserve">       </w:t>
      </w:r>
      <w:r w:rsidR="00C42572" w:rsidRPr="007C1FC3">
        <w:rPr>
          <w:color w:val="000000" w:themeColor="text1"/>
          <w:sz w:val="28"/>
          <w:szCs w:val="28"/>
        </w:rPr>
        <w:t xml:space="preserve">      </w:t>
      </w:r>
      <w:r w:rsidR="00816C59" w:rsidRPr="007C1FC3">
        <w:rPr>
          <w:color w:val="000000" w:themeColor="text1"/>
          <w:sz w:val="28"/>
          <w:szCs w:val="28"/>
        </w:rPr>
        <w:t>В нашем районе средн</w:t>
      </w:r>
      <w:r w:rsidR="00747B22" w:rsidRPr="007C1FC3">
        <w:rPr>
          <w:color w:val="000000" w:themeColor="text1"/>
          <w:sz w:val="28"/>
          <w:szCs w:val="28"/>
        </w:rPr>
        <w:t>емесячная номинальная начисленная</w:t>
      </w:r>
      <w:r w:rsidR="00816C59" w:rsidRPr="007C1FC3">
        <w:rPr>
          <w:color w:val="000000" w:themeColor="text1"/>
          <w:sz w:val="28"/>
          <w:szCs w:val="28"/>
        </w:rPr>
        <w:t xml:space="preserve"> заработная </w:t>
      </w:r>
      <w:r w:rsidR="00747B22" w:rsidRPr="007C1FC3">
        <w:rPr>
          <w:color w:val="000000" w:themeColor="text1"/>
          <w:sz w:val="28"/>
          <w:szCs w:val="28"/>
        </w:rPr>
        <w:t xml:space="preserve">плата работников общеобразовательных учреждений  </w:t>
      </w:r>
      <w:r w:rsidR="00816C59" w:rsidRPr="007C1FC3">
        <w:rPr>
          <w:color w:val="000000" w:themeColor="text1"/>
          <w:sz w:val="28"/>
          <w:szCs w:val="28"/>
        </w:rPr>
        <w:t>в 201</w:t>
      </w:r>
      <w:r w:rsidR="00F43FAA" w:rsidRPr="007C1FC3">
        <w:rPr>
          <w:color w:val="000000" w:themeColor="text1"/>
          <w:sz w:val="28"/>
          <w:szCs w:val="28"/>
        </w:rPr>
        <w:t>8</w:t>
      </w:r>
      <w:r w:rsidR="00816C59" w:rsidRPr="007C1FC3">
        <w:rPr>
          <w:color w:val="000000" w:themeColor="text1"/>
          <w:sz w:val="28"/>
          <w:szCs w:val="28"/>
        </w:rPr>
        <w:t xml:space="preserve"> году составила </w:t>
      </w:r>
      <w:r w:rsidR="007C1FC3">
        <w:rPr>
          <w:color w:val="000000" w:themeColor="text1"/>
          <w:sz w:val="28"/>
          <w:szCs w:val="28"/>
        </w:rPr>
        <w:t>20221,9</w:t>
      </w:r>
      <w:r w:rsidR="00747B22" w:rsidRPr="007C1FC3">
        <w:rPr>
          <w:color w:val="000000" w:themeColor="text1"/>
          <w:sz w:val="28"/>
          <w:szCs w:val="28"/>
        </w:rPr>
        <w:t xml:space="preserve"> </w:t>
      </w:r>
      <w:r w:rsidR="00816C59" w:rsidRPr="007C1FC3">
        <w:rPr>
          <w:color w:val="000000" w:themeColor="text1"/>
          <w:sz w:val="28"/>
          <w:szCs w:val="28"/>
        </w:rPr>
        <w:t>руб., рост к уровню 201</w:t>
      </w:r>
      <w:r w:rsidR="00F43FAA" w:rsidRPr="007C1FC3">
        <w:rPr>
          <w:color w:val="000000" w:themeColor="text1"/>
          <w:sz w:val="28"/>
          <w:szCs w:val="28"/>
        </w:rPr>
        <w:t>7</w:t>
      </w:r>
      <w:r w:rsidR="00816C59" w:rsidRPr="007C1FC3">
        <w:rPr>
          <w:color w:val="000000" w:themeColor="text1"/>
          <w:sz w:val="28"/>
          <w:szCs w:val="28"/>
        </w:rPr>
        <w:t xml:space="preserve"> года – </w:t>
      </w:r>
      <w:r w:rsidR="007C1FC3">
        <w:rPr>
          <w:color w:val="000000" w:themeColor="text1"/>
          <w:sz w:val="28"/>
          <w:szCs w:val="28"/>
        </w:rPr>
        <w:t>106,6</w:t>
      </w:r>
      <w:r w:rsidR="00816C59" w:rsidRPr="007C1FC3">
        <w:rPr>
          <w:color w:val="000000" w:themeColor="text1"/>
          <w:sz w:val="28"/>
          <w:szCs w:val="28"/>
        </w:rPr>
        <w:t xml:space="preserve"> %.</w:t>
      </w:r>
      <w:r w:rsidR="00AD20BB" w:rsidRPr="007C1FC3">
        <w:rPr>
          <w:color w:val="000000" w:themeColor="text1"/>
          <w:sz w:val="28"/>
          <w:szCs w:val="28"/>
        </w:rPr>
        <w:t xml:space="preserve">          </w:t>
      </w:r>
      <w:r w:rsidR="00C9657B" w:rsidRPr="007C1FC3">
        <w:rPr>
          <w:color w:val="000000" w:themeColor="text1"/>
          <w:sz w:val="28"/>
          <w:szCs w:val="28"/>
        </w:rPr>
        <w:t xml:space="preserve">  </w:t>
      </w:r>
    </w:p>
    <w:p w:rsidR="00CA4BA9" w:rsidRPr="007C1FC3" w:rsidRDefault="00E02B0D" w:rsidP="0068138F">
      <w:pPr>
        <w:pStyle w:val="a3"/>
        <w:tabs>
          <w:tab w:val="left" w:pos="851"/>
        </w:tabs>
        <w:spacing w:before="0" w:beforeAutospacing="0" w:after="0" w:afterAutospacing="0" w:line="360" w:lineRule="auto"/>
        <w:jc w:val="both"/>
        <w:textAlignment w:val="baseline"/>
        <w:rPr>
          <w:color w:val="000000" w:themeColor="text1"/>
          <w:sz w:val="28"/>
          <w:szCs w:val="28"/>
        </w:rPr>
      </w:pPr>
      <w:r w:rsidRPr="007C1FC3">
        <w:rPr>
          <w:color w:val="000000" w:themeColor="text1"/>
          <w:sz w:val="28"/>
          <w:szCs w:val="28"/>
        </w:rPr>
        <w:t xml:space="preserve">      </w:t>
      </w:r>
      <w:r w:rsidR="00C9657B" w:rsidRPr="007C1FC3">
        <w:rPr>
          <w:color w:val="000000" w:themeColor="text1"/>
          <w:sz w:val="28"/>
          <w:szCs w:val="28"/>
        </w:rPr>
        <w:t xml:space="preserve">   </w:t>
      </w:r>
      <w:r w:rsidRPr="007C1FC3">
        <w:rPr>
          <w:color w:val="000000" w:themeColor="text1"/>
          <w:sz w:val="28"/>
          <w:szCs w:val="28"/>
        </w:rPr>
        <w:t xml:space="preserve"> </w:t>
      </w:r>
      <w:r w:rsidR="0068138F" w:rsidRPr="0068138F">
        <w:rPr>
          <w:color w:val="000000" w:themeColor="text1"/>
          <w:sz w:val="28"/>
          <w:szCs w:val="28"/>
        </w:rPr>
        <w:t xml:space="preserve"> </w:t>
      </w:r>
      <w:proofErr w:type="gramStart"/>
      <w:r w:rsidR="00CA4BA9" w:rsidRPr="007C1FC3">
        <w:rPr>
          <w:color w:val="000000" w:themeColor="text1"/>
          <w:sz w:val="28"/>
          <w:szCs w:val="28"/>
        </w:rPr>
        <w:t>У</w:t>
      </w:r>
      <w:proofErr w:type="gramEnd"/>
      <w:r w:rsidR="00CA4BA9" w:rsidRPr="007C1FC3">
        <w:rPr>
          <w:color w:val="000000" w:themeColor="text1"/>
          <w:sz w:val="28"/>
          <w:szCs w:val="28"/>
        </w:rPr>
        <w:t xml:space="preserve"> </w:t>
      </w:r>
      <w:proofErr w:type="gramStart"/>
      <w:r w:rsidR="00CA4BA9" w:rsidRPr="007C1FC3">
        <w:rPr>
          <w:color w:val="000000" w:themeColor="text1"/>
          <w:sz w:val="28"/>
          <w:szCs w:val="28"/>
        </w:rPr>
        <w:t>работающих</w:t>
      </w:r>
      <w:proofErr w:type="gramEnd"/>
      <w:r w:rsidR="00CA4BA9" w:rsidRPr="007C1FC3">
        <w:rPr>
          <w:color w:val="000000" w:themeColor="text1"/>
          <w:sz w:val="28"/>
          <w:szCs w:val="28"/>
        </w:rPr>
        <w:t xml:space="preserve"> в детских дошкольных учреждениях, средняя заработная плата в 201</w:t>
      </w:r>
      <w:r w:rsidR="00F43FAA" w:rsidRPr="007C1FC3">
        <w:rPr>
          <w:color w:val="000000" w:themeColor="text1"/>
          <w:sz w:val="28"/>
          <w:szCs w:val="28"/>
        </w:rPr>
        <w:t>8</w:t>
      </w:r>
      <w:r w:rsidR="00CA4BA9" w:rsidRPr="007C1FC3">
        <w:rPr>
          <w:color w:val="000000" w:themeColor="text1"/>
          <w:sz w:val="28"/>
          <w:szCs w:val="28"/>
        </w:rPr>
        <w:t xml:space="preserve"> году составила </w:t>
      </w:r>
      <w:r w:rsidR="007C1FC3">
        <w:rPr>
          <w:color w:val="000000" w:themeColor="text1"/>
          <w:sz w:val="28"/>
          <w:szCs w:val="28"/>
        </w:rPr>
        <w:t>16199,8</w:t>
      </w:r>
      <w:r w:rsidR="00CA4BA9" w:rsidRPr="007C1FC3">
        <w:rPr>
          <w:color w:val="000000" w:themeColor="text1"/>
          <w:sz w:val="28"/>
          <w:szCs w:val="28"/>
        </w:rPr>
        <w:t xml:space="preserve"> руб., темп роста – </w:t>
      </w:r>
      <w:r w:rsidR="007C1FC3">
        <w:rPr>
          <w:color w:val="000000" w:themeColor="text1"/>
          <w:sz w:val="28"/>
          <w:szCs w:val="28"/>
        </w:rPr>
        <w:t>106,6</w:t>
      </w:r>
      <w:r w:rsidR="00CA4BA9" w:rsidRPr="007C1FC3">
        <w:rPr>
          <w:color w:val="000000" w:themeColor="text1"/>
          <w:sz w:val="28"/>
          <w:szCs w:val="28"/>
        </w:rPr>
        <w:t xml:space="preserve"> %.</w:t>
      </w:r>
      <w:r w:rsidR="00AD20BB" w:rsidRPr="007C1FC3">
        <w:rPr>
          <w:color w:val="000000" w:themeColor="text1"/>
          <w:sz w:val="28"/>
          <w:szCs w:val="28"/>
        </w:rPr>
        <w:t xml:space="preserve">     </w:t>
      </w:r>
    </w:p>
    <w:p w:rsidR="00816C59" w:rsidRPr="00E90999" w:rsidRDefault="00CA4BA9" w:rsidP="005625E2">
      <w:pPr>
        <w:pStyle w:val="a3"/>
        <w:tabs>
          <w:tab w:val="left" w:pos="709"/>
        </w:tabs>
        <w:spacing w:before="0" w:beforeAutospacing="0" w:after="0" w:afterAutospacing="0" w:line="360" w:lineRule="auto"/>
        <w:jc w:val="both"/>
        <w:textAlignment w:val="baseline"/>
        <w:rPr>
          <w:color w:val="000000" w:themeColor="text1"/>
          <w:sz w:val="28"/>
          <w:szCs w:val="28"/>
        </w:rPr>
      </w:pPr>
      <w:r w:rsidRPr="00F43FAA">
        <w:rPr>
          <w:color w:val="000000" w:themeColor="text1"/>
          <w:sz w:val="28"/>
          <w:szCs w:val="28"/>
        </w:rPr>
        <w:t xml:space="preserve">           </w:t>
      </w:r>
      <w:r w:rsidR="00816C59" w:rsidRPr="00F43FAA">
        <w:rPr>
          <w:color w:val="000000" w:themeColor="text1"/>
          <w:sz w:val="28"/>
          <w:szCs w:val="28"/>
        </w:rPr>
        <w:t xml:space="preserve">В сфере культуры </w:t>
      </w:r>
      <w:r w:rsidR="0017718C" w:rsidRPr="00F43FAA">
        <w:rPr>
          <w:color w:val="000000" w:themeColor="text1"/>
          <w:sz w:val="28"/>
          <w:szCs w:val="28"/>
        </w:rPr>
        <w:t xml:space="preserve"> в </w:t>
      </w:r>
      <w:r w:rsidR="00816C59" w:rsidRPr="00F43FAA">
        <w:rPr>
          <w:color w:val="000000" w:themeColor="text1"/>
          <w:sz w:val="28"/>
          <w:szCs w:val="28"/>
        </w:rPr>
        <w:t>201</w:t>
      </w:r>
      <w:r w:rsidR="00F43FAA" w:rsidRPr="00F43FAA">
        <w:rPr>
          <w:color w:val="000000" w:themeColor="text1"/>
          <w:sz w:val="28"/>
          <w:szCs w:val="28"/>
        </w:rPr>
        <w:t>8</w:t>
      </w:r>
      <w:r w:rsidR="007553BD" w:rsidRPr="00F43FAA">
        <w:rPr>
          <w:color w:val="000000" w:themeColor="text1"/>
          <w:sz w:val="28"/>
          <w:szCs w:val="28"/>
        </w:rPr>
        <w:t xml:space="preserve"> </w:t>
      </w:r>
      <w:r w:rsidR="00816C59" w:rsidRPr="00F43FAA">
        <w:rPr>
          <w:color w:val="000000" w:themeColor="text1"/>
          <w:sz w:val="28"/>
          <w:szCs w:val="28"/>
        </w:rPr>
        <w:t xml:space="preserve">году заработная плата составила </w:t>
      </w:r>
      <w:r w:rsidR="00F43FAA" w:rsidRPr="00F43FAA">
        <w:rPr>
          <w:color w:val="000000" w:themeColor="text1"/>
          <w:sz w:val="28"/>
          <w:szCs w:val="28"/>
        </w:rPr>
        <w:t>25526,8</w:t>
      </w:r>
      <w:r w:rsidR="0017718C" w:rsidRPr="00F43FAA">
        <w:rPr>
          <w:color w:val="000000" w:themeColor="text1"/>
          <w:sz w:val="28"/>
          <w:szCs w:val="28"/>
        </w:rPr>
        <w:t xml:space="preserve"> </w:t>
      </w:r>
      <w:r w:rsidR="00816C59" w:rsidRPr="00F43FAA">
        <w:rPr>
          <w:color w:val="000000" w:themeColor="text1"/>
          <w:sz w:val="28"/>
          <w:szCs w:val="28"/>
        </w:rPr>
        <w:t>руб.</w:t>
      </w:r>
      <w:r w:rsidRPr="00F43FAA">
        <w:rPr>
          <w:color w:val="000000" w:themeColor="text1"/>
          <w:sz w:val="28"/>
          <w:szCs w:val="28"/>
        </w:rPr>
        <w:t xml:space="preserve">, темп роста – </w:t>
      </w:r>
      <w:r w:rsidR="007C1FC3">
        <w:rPr>
          <w:color w:val="000000" w:themeColor="text1"/>
          <w:sz w:val="28"/>
          <w:szCs w:val="28"/>
        </w:rPr>
        <w:t>154,9</w:t>
      </w:r>
      <w:r w:rsidRPr="00F43FAA">
        <w:rPr>
          <w:color w:val="000000" w:themeColor="text1"/>
          <w:sz w:val="28"/>
          <w:szCs w:val="28"/>
        </w:rPr>
        <w:t xml:space="preserve"> %.</w:t>
      </w:r>
      <w:r w:rsidRPr="00CA4BA9">
        <w:rPr>
          <w:color w:val="000000" w:themeColor="text1"/>
          <w:sz w:val="28"/>
          <w:szCs w:val="28"/>
        </w:rPr>
        <w:t xml:space="preserve">     </w:t>
      </w:r>
    </w:p>
    <w:p w:rsidR="008E227C" w:rsidRDefault="001D0C5E" w:rsidP="005625E2">
      <w:pPr>
        <w:pStyle w:val="a3"/>
        <w:spacing w:before="0" w:beforeAutospacing="0" w:after="0" w:afterAutospacing="0" w:line="360" w:lineRule="auto"/>
        <w:jc w:val="both"/>
        <w:textAlignment w:val="baseline"/>
        <w:rPr>
          <w:color w:val="000000" w:themeColor="text1"/>
          <w:sz w:val="28"/>
          <w:szCs w:val="28"/>
        </w:rPr>
      </w:pPr>
      <w:r>
        <w:rPr>
          <w:sz w:val="28"/>
          <w:szCs w:val="28"/>
        </w:rPr>
        <w:t xml:space="preserve">       </w:t>
      </w:r>
      <w:r w:rsidRPr="001D0C5E">
        <w:rPr>
          <w:sz w:val="28"/>
          <w:szCs w:val="28"/>
        </w:rPr>
        <w:t xml:space="preserve"> </w:t>
      </w:r>
      <w:r w:rsidR="00AD20BB">
        <w:rPr>
          <w:color w:val="000000" w:themeColor="text1"/>
          <w:sz w:val="28"/>
          <w:szCs w:val="28"/>
        </w:rPr>
        <w:t xml:space="preserve"> </w:t>
      </w:r>
      <w:r w:rsidR="00487B0F">
        <w:rPr>
          <w:color w:val="000000" w:themeColor="text1"/>
          <w:sz w:val="28"/>
          <w:szCs w:val="28"/>
        </w:rPr>
        <w:t xml:space="preserve"> </w:t>
      </w:r>
      <w:r w:rsidR="007F0F9F">
        <w:rPr>
          <w:color w:val="000000" w:themeColor="text1"/>
          <w:sz w:val="28"/>
          <w:szCs w:val="28"/>
        </w:rPr>
        <w:t xml:space="preserve"> </w:t>
      </w:r>
      <w:r w:rsidR="00613E54" w:rsidRPr="00613E54">
        <w:rPr>
          <w:color w:val="000000" w:themeColor="text1"/>
          <w:sz w:val="28"/>
          <w:szCs w:val="28"/>
        </w:rPr>
        <w:t xml:space="preserve">Объем оборота розничной торговли во всех каналах реализации  составил </w:t>
      </w:r>
      <w:r w:rsidR="005625E2">
        <w:rPr>
          <w:color w:val="000000" w:themeColor="text1"/>
          <w:sz w:val="28"/>
          <w:szCs w:val="28"/>
        </w:rPr>
        <w:t>570,4</w:t>
      </w:r>
      <w:r w:rsidR="00613E54" w:rsidRPr="00613E54">
        <w:rPr>
          <w:color w:val="000000" w:themeColor="text1"/>
          <w:sz w:val="28"/>
          <w:szCs w:val="28"/>
        </w:rPr>
        <w:t xml:space="preserve"> млн. рублей</w:t>
      </w:r>
      <w:r w:rsidR="005625E2">
        <w:rPr>
          <w:color w:val="000000" w:themeColor="text1"/>
          <w:sz w:val="28"/>
          <w:szCs w:val="28"/>
        </w:rPr>
        <w:t xml:space="preserve"> (</w:t>
      </w:r>
      <w:r w:rsidR="00613E54" w:rsidRPr="00613E54">
        <w:rPr>
          <w:color w:val="000000" w:themeColor="text1"/>
          <w:sz w:val="28"/>
          <w:szCs w:val="28"/>
        </w:rPr>
        <w:t xml:space="preserve">темп роста в сопоставимых ценах </w:t>
      </w:r>
      <w:r w:rsidR="005625E2">
        <w:rPr>
          <w:color w:val="000000" w:themeColor="text1"/>
          <w:sz w:val="28"/>
          <w:szCs w:val="28"/>
        </w:rPr>
        <w:t>99,9</w:t>
      </w:r>
      <w:r w:rsidR="00613E54" w:rsidRPr="00613E54">
        <w:rPr>
          <w:color w:val="000000" w:themeColor="text1"/>
          <w:sz w:val="28"/>
          <w:szCs w:val="28"/>
        </w:rPr>
        <w:t>%</w:t>
      </w:r>
      <w:r w:rsidR="005625E2">
        <w:rPr>
          <w:color w:val="000000" w:themeColor="text1"/>
          <w:sz w:val="28"/>
          <w:szCs w:val="28"/>
        </w:rPr>
        <w:t>),</w:t>
      </w:r>
      <w:r w:rsidR="00613E54" w:rsidRPr="00613E54">
        <w:rPr>
          <w:color w:val="000000" w:themeColor="text1"/>
          <w:sz w:val="28"/>
          <w:szCs w:val="28"/>
        </w:rPr>
        <w:t xml:space="preserve">прогноз выполнен на </w:t>
      </w:r>
      <w:r w:rsidR="005625E2">
        <w:rPr>
          <w:color w:val="000000" w:themeColor="text1"/>
          <w:sz w:val="28"/>
          <w:szCs w:val="28"/>
        </w:rPr>
        <w:t xml:space="preserve">97,0 </w:t>
      </w:r>
      <w:r w:rsidR="00613E54" w:rsidRPr="00613E54">
        <w:rPr>
          <w:color w:val="000000" w:themeColor="text1"/>
          <w:sz w:val="28"/>
          <w:szCs w:val="28"/>
        </w:rPr>
        <w:t xml:space="preserve">%. В среднем на одного жителя в районе продано товаров на сумму более </w:t>
      </w:r>
      <w:r w:rsidR="005625E2">
        <w:rPr>
          <w:color w:val="000000" w:themeColor="text1"/>
          <w:sz w:val="28"/>
          <w:szCs w:val="28"/>
        </w:rPr>
        <w:t>85,4</w:t>
      </w:r>
      <w:r w:rsidR="00613E54" w:rsidRPr="00613E54">
        <w:rPr>
          <w:color w:val="000000" w:themeColor="text1"/>
          <w:sz w:val="28"/>
          <w:szCs w:val="28"/>
        </w:rPr>
        <w:t xml:space="preserve"> тыс. рублей</w:t>
      </w:r>
      <w:r w:rsidR="005625E2">
        <w:rPr>
          <w:color w:val="000000" w:themeColor="text1"/>
          <w:sz w:val="28"/>
          <w:szCs w:val="28"/>
        </w:rPr>
        <w:t>.</w:t>
      </w:r>
      <w:r w:rsidR="00F67F68">
        <w:rPr>
          <w:color w:val="000000" w:themeColor="text1"/>
          <w:sz w:val="28"/>
          <w:szCs w:val="28"/>
        </w:rPr>
        <w:t xml:space="preserve"> </w:t>
      </w:r>
    </w:p>
    <w:p w:rsidR="001D0C5E" w:rsidRPr="00C41B92" w:rsidRDefault="00F67F68" w:rsidP="005625E2">
      <w:pPr>
        <w:pStyle w:val="a3"/>
        <w:spacing w:before="0" w:beforeAutospacing="0" w:after="0" w:afterAutospacing="0" w:line="360" w:lineRule="auto"/>
        <w:jc w:val="both"/>
        <w:textAlignment w:val="baseline"/>
        <w:rPr>
          <w:color w:val="000000" w:themeColor="text1"/>
          <w:sz w:val="28"/>
          <w:szCs w:val="28"/>
        </w:rPr>
      </w:pPr>
      <w:r>
        <w:rPr>
          <w:color w:val="000000" w:themeColor="text1"/>
          <w:sz w:val="28"/>
          <w:szCs w:val="28"/>
        </w:rPr>
        <w:t xml:space="preserve">     </w:t>
      </w:r>
      <w:r w:rsidR="00CA4BA9">
        <w:rPr>
          <w:color w:val="000000" w:themeColor="text1"/>
          <w:sz w:val="28"/>
          <w:szCs w:val="28"/>
        </w:rPr>
        <w:t xml:space="preserve">     </w:t>
      </w:r>
      <w:r>
        <w:rPr>
          <w:color w:val="000000" w:themeColor="text1"/>
          <w:sz w:val="28"/>
          <w:szCs w:val="28"/>
        </w:rPr>
        <w:t xml:space="preserve">  </w:t>
      </w:r>
      <w:r w:rsidR="008E227C" w:rsidRPr="005F2F8C">
        <w:rPr>
          <w:color w:val="000000" w:themeColor="text1"/>
          <w:sz w:val="28"/>
          <w:szCs w:val="28"/>
        </w:rPr>
        <w:t xml:space="preserve">Прогноз на 2019 год объема оборота розничной торговли во всех каналах реализации  составляет </w:t>
      </w:r>
      <w:r w:rsidR="00BF4E61" w:rsidRPr="005F2F8C">
        <w:rPr>
          <w:color w:val="000000" w:themeColor="text1"/>
          <w:sz w:val="28"/>
          <w:szCs w:val="28"/>
        </w:rPr>
        <w:t xml:space="preserve"> </w:t>
      </w:r>
      <w:r w:rsidR="008E227C" w:rsidRPr="005F2F8C">
        <w:rPr>
          <w:color w:val="000000" w:themeColor="text1"/>
          <w:sz w:val="28"/>
          <w:szCs w:val="28"/>
        </w:rPr>
        <w:t>617,6 млн. рублей.</w:t>
      </w:r>
    </w:p>
    <w:p w:rsidR="00D32B60" w:rsidRPr="00D32B60" w:rsidRDefault="001D0C5E" w:rsidP="005625E2">
      <w:pPr>
        <w:pStyle w:val="a3"/>
        <w:spacing w:before="0" w:beforeAutospacing="0" w:after="0" w:afterAutospacing="0" w:line="360" w:lineRule="auto"/>
        <w:jc w:val="both"/>
        <w:textAlignment w:val="baseline"/>
        <w:rPr>
          <w:color w:val="000000" w:themeColor="text1"/>
          <w:sz w:val="28"/>
          <w:szCs w:val="28"/>
        </w:rPr>
      </w:pPr>
      <w:r w:rsidRPr="001D0C5E">
        <w:rPr>
          <w:color w:val="000000" w:themeColor="text1"/>
          <w:sz w:val="28"/>
          <w:szCs w:val="28"/>
        </w:rPr>
        <w:lastRenderedPageBreak/>
        <w:t xml:space="preserve">          </w:t>
      </w:r>
      <w:r w:rsidR="00F43FAA">
        <w:rPr>
          <w:color w:val="000000" w:themeColor="text1"/>
          <w:sz w:val="28"/>
          <w:szCs w:val="28"/>
        </w:rPr>
        <w:t xml:space="preserve"> Н</w:t>
      </w:r>
      <w:r w:rsidR="00D32B60" w:rsidRPr="00D32B60">
        <w:rPr>
          <w:color w:val="000000" w:themeColor="text1"/>
          <w:sz w:val="28"/>
          <w:szCs w:val="28"/>
        </w:rPr>
        <w:t xml:space="preserve">еобходимо еще активнее заниматься развитием конкурентной среды, расширением системы </w:t>
      </w:r>
      <w:proofErr w:type="spellStart"/>
      <w:r w:rsidR="00D32B60" w:rsidRPr="00D32B60">
        <w:rPr>
          <w:color w:val="000000" w:themeColor="text1"/>
          <w:sz w:val="28"/>
          <w:szCs w:val="28"/>
        </w:rPr>
        <w:t>многоформатной</w:t>
      </w:r>
      <w:proofErr w:type="spellEnd"/>
      <w:r w:rsidR="00D32B60" w:rsidRPr="00D32B60">
        <w:rPr>
          <w:color w:val="000000" w:themeColor="text1"/>
          <w:sz w:val="28"/>
          <w:szCs w:val="28"/>
        </w:rPr>
        <w:t xml:space="preserve"> торговли, сети торговых предприятий шаговой доступности</w:t>
      </w:r>
      <w:r w:rsidR="00D32B60" w:rsidRPr="0071357B">
        <w:rPr>
          <w:color w:val="000000" w:themeColor="text1"/>
          <w:sz w:val="28"/>
          <w:szCs w:val="28"/>
        </w:rPr>
        <w:t>.</w:t>
      </w:r>
      <w:r w:rsidR="0071357B" w:rsidRPr="0071357B">
        <w:rPr>
          <w:color w:val="000000" w:themeColor="text1"/>
          <w:sz w:val="28"/>
          <w:szCs w:val="28"/>
        </w:rPr>
        <w:t xml:space="preserve">  Особое внимание должно быть уделено сохранению сети магазинов в труднодоступных и малочисленных населенных пунктах.</w:t>
      </w:r>
      <w:r w:rsidR="00D32B60" w:rsidRPr="00D32B60">
        <w:rPr>
          <w:color w:val="000000" w:themeColor="text1"/>
          <w:sz w:val="28"/>
          <w:szCs w:val="28"/>
        </w:rPr>
        <w:t xml:space="preserve"> И, конечно, продолжать </w:t>
      </w:r>
      <w:r w:rsidR="00185941">
        <w:rPr>
          <w:color w:val="000000" w:themeColor="text1"/>
          <w:sz w:val="28"/>
          <w:szCs w:val="28"/>
        </w:rPr>
        <w:t xml:space="preserve">проведение </w:t>
      </w:r>
      <w:r w:rsidR="00185941" w:rsidRPr="00185941">
        <w:rPr>
          <w:color w:val="000000" w:themeColor="text1"/>
          <w:sz w:val="28"/>
          <w:szCs w:val="28"/>
        </w:rPr>
        <w:t>выездных ярмарок и ярмарок выходного дня</w:t>
      </w:r>
      <w:r w:rsidR="00D32B60" w:rsidRPr="00D32B60">
        <w:rPr>
          <w:color w:val="000000" w:themeColor="text1"/>
          <w:sz w:val="28"/>
          <w:szCs w:val="28"/>
        </w:rPr>
        <w:t>, которые пользуются спросом у жителей. Все это позволит  и дальше сдерживать цены на сельскохозяйственную продукцию</w:t>
      </w:r>
      <w:r w:rsidR="0071357B">
        <w:rPr>
          <w:color w:val="000000" w:themeColor="text1"/>
          <w:sz w:val="28"/>
          <w:szCs w:val="28"/>
        </w:rPr>
        <w:t>.</w:t>
      </w:r>
    </w:p>
    <w:p w:rsidR="00185941" w:rsidRPr="00185941" w:rsidRDefault="00185941" w:rsidP="0068138F">
      <w:pPr>
        <w:pStyle w:val="a3"/>
        <w:tabs>
          <w:tab w:val="left" w:pos="709"/>
        </w:tabs>
        <w:spacing w:before="0" w:beforeAutospacing="0" w:after="270" w:afterAutospacing="0" w:line="360" w:lineRule="auto"/>
        <w:jc w:val="both"/>
        <w:rPr>
          <w:color w:val="000000" w:themeColor="text1"/>
          <w:sz w:val="28"/>
          <w:szCs w:val="28"/>
        </w:rPr>
      </w:pPr>
      <w:r>
        <w:rPr>
          <w:color w:val="000000" w:themeColor="text1"/>
          <w:sz w:val="28"/>
          <w:szCs w:val="28"/>
        </w:rPr>
        <w:tab/>
      </w:r>
      <w:r w:rsidRPr="00185941">
        <w:rPr>
          <w:color w:val="000000" w:themeColor="text1"/>
          <w:sz w:val="28"/>
          <w:szCs w:val="28"/>
        </w:rPr>
        <w:t xml:space="preserve">Более значительный вклад в улучшение качества жизни населения может и должен </w:t>
      </w:r>
      <w:r w:rsidRPr="007A7B3B">
        <w:rPr>
          <w:color w:val="000000" w:themeColor="text1"/>
          <w:sz w:val="28"/>
          <w:szCs w:val="28"/>
        </w:rPr>
        <w:t>внести</w:t>
      </w:r>
      <w:r w:rsidRPr="007A7B3B">
        <w:rPr>
          <w:bCs/>
          <w:color w:val="000000" w:themeColor="text1"/>
          <w:sz w:val="28"/>
          <w:szCs w:val="28"/>
        </w:rPr>
        <w:t xml:space="preserve"> малый и средний бизнес</w:t>
      </w:r>
      <w:r w:rsidRPr="00185941">
        <w:rPr>
          <w:b/>
          <w:bCs/>
          <w:color w:val="000000" w:themeColor="text1"/>
          <w:sz w:val="28"/>
          <w:szCs w:val="28"/>
        </w:rPr>
        <w:t xml:space="preserve">. </w:t>
      </w:r>
      <w:r>
        <w:rPr>
          <w:color w:val="000000" w:themeColor="text1"/>
          <w:sz w:val="28"/>
          <w:szCs w:val="28"/>
        </w:rPr>
        <w:t xml:space="preserve"> </w:t>
      </w:r>
      <w:r w:rsidRPr="00185941">
        <w:rPr>
          <w:color w:val="000000" w:themeColor="text1"/>
          <w:sz w:val="28"/>
          <w:szCs w:val="28"/>
        </w:rPr>
        <w:t>Для этого</w:t>
      </w:r>
      <w:r w:rsidR="00487B0F">
        <w:rPr>
          <w:color w:val="000000" w:themeColor="text1"/>
          <w:sz w:val="28"/>
          <w:szCs w:val="28"/>
        </w:rPr>
        <w:t xml:space="preserve"> </w:t>
      </w:r>
      <w:r w:rsidRPr="00185941">
        <w:rPr>
          <w:color w:val="000000" w:themeColor="text1"/>
          <w:sz w:val="28"/>
          <w:szCs w:val="28"/>
        </w:rPr>
        <w:t xml:space="preserve">надо принять активное участие в реализации нацпроекта </w:t>
      </w:r>
      <w:r w:rsidR="000579B8">
        <w:rPr>
          <w:color w:val="000000" w:themeColor="text1"/>
          <w:sz w:val="28"/>
          <w:szCs w:val="28"/>
        </w:rPr>
        <w:t>«</w:t>
      </w:r>
      <w:r w:rsidR="000579B8" w:rsidRPr="000579B8">
        <w:rPr>
          <w:bCs/>
          <w:color w:val="000000" w:themeColor="text1"/>
          <w:sz w:val="28"/>
          <w:szCs w:val="28"/>
        </w:rPr>
        <w:t>Малое и среднее предпринимательство и поддержка предпринимательской инициативы»</w:t>
      </w:r>
      <w:r w:rsidR="000579B8">
        <w:rPr>
          <w:bCs/>
          <w:color w:val="000000" w:themeColor="text1"/>
          <w:sz w:val="28"/>
          <w:szCs w:val="28"/>
        </w:rPr>
        <w:t xml:space="preserve"> </w:t>
      </w:r>
      <w:r w:rsidRPr="00185941">
        <w:rPr>
          <w:color w:val="000000" w:themeColor="text1"/>
          <w:sz w:val="28"/>
          <w:szCs w:val="28"/>
        </w:rPr>
        <w:t xml:space="preserve">и добиться качественного улучшения условий для создания и ведения предпринимательской деятельности. Расширить доступ к помещениям, обеспечить услугами по </w:t>
      </w:r>
      <w:r>
        <w:rPr>
          <w:color w:val="000000" w:themeColor="text1"/>
          <w:sz w:val="28"/>
          <w:szCs w:val="28"/>
        </w:rPr>
        <w:t>с</w:t>
      </w:r>
      <w:r w:rsidRPr="00185941">
        <w:rPr>
          <w:color w:val="000000" w:themeColor="text1"/>
          <w:sz w:val="28"/>
          <w:szCs w:val="28"/>
        </w:rPr>
        <w:t xml:space="preserve">опровождению бизнеса. Вместе с предпринимательским сообществом активно работать над улучшением имиджа предпринимательства. </w:t>
      </w:r>
    </w:p>
    <w:p w:rsidR="002E12FD" w:rsidRPr="003F18C1" w:rsidRDefault="002E12FD" w:rsidP="002E12FD">
      <w:pPr>
        <w:spacing w:after="0" w:line="270" w:lineRule="atLeast"/>
        <w:jc w:val="both"/>
        <w:textAlignment w:val="baseline"/>
        <w:rPr>
          <w:rFonts w:ascii="Times New Roman" w:eastAsia="Times New Roman" w:hAnsi="Times New Roman" w:cs="Times New Roman"/>
          <w:b/>
          <w:bCs/>
          <w:color w:val="000000"/>
          <w:sz w:val="28"/>
          <w:szCs w:val="28"/>
          <w:lang w:eastAsia="ru-RU"/>
        </w:rPr>
      </w:pPr>
      <w:r w:rsidRPr="002E12FD">
        <w:rPr>
          <w:rFonts w:ascii="Times New Roman" w:eastAsia="Times New Roman" w:hAnsi="Times New Roman" w:cs="Times New Roman"/>
          <w:bCs/>
          <w:color w:val="000000"/>
          <w:sz w:val="28"/>
          <w:szCs w:val="28"/>
          <w:lang w:eastAsia="ru-RU"/>
        </w:rPr>
        <w:t xml:space="preserve">                         </w:t>
      </w:r>
      <w:r w:rsidR="003F18C1" w:rsidRPr="003F18C1">
        <w:rPr>
          <w:rFonts w:ascii="Times New Roman" w:eastAsia="Times New Roman" w:hAnsi="Times New Roman" w:cs="Times New Roman"/>
          <w:b/>
          <w:bCs/>
          <w:color w:val="000000"/>
          <w:sz w:val="28"/>
          <w:szCs w:val="28"/>
          <w:lang w:eastAsia="ru-RU"/>
        </w:rPr>
        <w:t>Сельское хозяйство</w:t>
      </w:r>
    </w:p>
    <w:p w:rsidR="002E12FD" w:rsidRPr="002E12FD" w:rsidRDefault="002E12FD" w:rsidP="002E12FD">
      <w:pPr>
        <w:spacing w:after="0" w:line="270" w:lineRule="atLeast"/>
        <w:jc w:val="both"/>
        <w:textAlignment w:val="baseline"/>
        <w:rPr>
          <w:rFonts w:ascii="Times New Roman" w:eastAsia="Times New Roman" w:hAnsi="Times New Roman" w:cs="Times New Roman"/>
          <w:bCs/>
          <w:color w:val="000000"/>
          <w:sz w:val="28"/>
          <w:szCs w:val="28"/>
          <w:lang w:eastAsia="ru-RU"/>
        </w:rPr>
      </w:pPr>
      <w:r w:rsidRPr="002E12FD">
        <w:rPr>
          <w:rFonts w:ascii="Times New Roman" w:eastAsia="Times New Roman" w:hAnsi="Times New Roman" w:cs="Times New Roman"/>
          <w:bCs/>
          <w:color w:val="000000"/>
          <w:sz w:val="28"/>
          <w:szCs w:val="28"/>
          <w:lang w:eastAsia="ru-RU"/>
        </w:rPr>
        <w:t xml:space="preserve">       </w:t>
      </w:r>
    </w:p>
    <w:p w:rsidR="002E12FD" w:rsidRPr="002E12FD" w:rsidRDefault="002E12FD" w:rsidP="0068138F">
      <w:pPr>
        <w:tabs>
          <w:tab w:val="left" w:pos="851"/>
        </w:tabs>
        <w:spacing w:after="0" w:line="360" w:lineRule="auto"/>
        <w:jc w:val="both"/>
        <w:textAlignment w:val="baseline"/>
        <w:rPr>
          <w:rFonts w:ascii="Times New Roman" w:eastAsia="Times New Roman" w:hAnsi="Times New Roman" w:cs="Times New Roman"/>
          <w:color w:val="000000"/>
          <w:sz w:val="28"/>
          <w:szCs w:val="28"/>
          <w:lang w:eastAsia="ru-RU"/>
        </w:rPr>
      </w:pPr>
      <w:r w:rsidRPr="002E12FD">
        <w:rPr>
          <w:rFonts w:ascii="Times New Roman" w:eastAsia="Times New Roman" w:hAnsi="Times New Roman" w:cs="Times New Roman"/>
          <w:bCs/>
          <w:color w:val="000000"/>
          <w:sz w:val="28"/>
          <w:szCs w:val="28"/>
          <w:lang w:eastAsia="ru-RU"/>
        </w:rPr>
        <w:t xml:space="preserve">            В числе приоритетов экономической политики нашей республики всегда было развитие сельского хозяйства, поэтому в  Послании Главы Республики Мордовия особое внимание было уделено развитию аграрного сектора. Владимир Дмитриевич Волков назвал успешными итоги работы АПК в  2018 году. «Благодаря активному применению передовых технологий и современной техники</w:t>
      </w:r>
      <w:r w:rsidRPr="002E12FD">
        <w:rPr>
          <w:rFonts w:ascii="Times New Roman" w:eastAsia="Times New Roman" w:hAnsi="Times New Roman" w:cs="Times New Roman"/>
          <w:color w:val="000000"/>
          <w:sz w:val="28"/>
          <w:szCs w:val="28"/>
          <w:lang w:eastAsia="ru-RU"/>
        </w:rPr>
        <w:t>, даже в сложных погодных условиях, почти на протяжении 5 лет получаем стабильно свыше 1 млн. тонн зерна. В прошлом, таком же сложном году удалось собрать 1 млн. 144 тыс. тонн при урожайности свыше 28 ц/га».</w:t>
      </w:r>
    </w:p>
    <w:p w:rsidR="002E12FD" w:rsidRPr="002E12FD" w:rsidRDefault="002E12FD" w:rsidP="002E12FD">
      <w:pPr>
        <w:spacing w:after="0" w:line="360" w:lineRule="auto"/>
        <w:jc w:val="both"/>
        <w:textAlignment w:val="baseline"/>
        <w:rPr>
          <w:rFonts w:ascii="Times New Roman" w:eastAsia="Times New Roman" w:hAnsi="Times New Roman" w:cs="Times New Roman"/>
          <w:color w:val="000000"/>
          <w:sz w:val="28"/>
          <w:szCs w:val="28"/>
          <w:lang w:eastAsia="ru-RU"/>
        </w:rPr>
      </w:pPr>
      <w:r w:rsidRPr="002E12FD">
        <w:rPr>
          <w:rFonts w:ascii="Times New Roman" w:eastAsia="Times New Roman" w:hAnsi="Times New Roman" w:cs="Times New Roman"/>
          <w:color w:val="000000"/>
          <w:sz w:val="28"/>
          <w:szCs w:val="28"/>
          <w:lang w:eastAsia="ru-RU"/>
        </w:rPr>
        <w:t xml:space="preserve">            2018 год стал успешным и для тружеников села нашего </w:t>
      </w:r>
      <w:proofErr w:type="spellStart"/>
      <w:r w:rsidRPr="002E12FD">
        <w:rPr>
          <w:rFonts w:ascii="Times New Roman" w:eastAsia="Times New Roman" w:hAnsi="Times New Roman" w:cs="Times New Roman"/>
          <w:color w:val="000000"/>
          <w:sz w:val="28"/>
          <w:szCs w:val="28"/>
          <w:lang w:eastAsia="ru-RU"/>
        </w:rPr>
        <w:t>Кадошкинского</w:t>
      </w:r>
      <w:proofErr w:type="spellEnd"/>
      <w:r w:rsidRPr="002E12FD">
        <w:rPr>
          <w:rFonts w:ascii="Times New Roman" w:eastAsia="Times New Roman" w:hAnsi="Times New Roman" w:cs="Times New Roman"/>
          <w:color w:val="000000"/>
          <w:sz w:val="28"/>
          <w:szCs w:val="28"/>
          <w:lang w:eastAsia="ru-RU"/>
        </w:rPr>
        <w:t xml:space="preserve"> муниципального района. Валовой сбор зерновых и зернобобовых культур составил 12,4 тыс. тонн, при урожайности 18,6 ц/га. </w:t>
      </w:r>
    </w:p>
    <w:p w:rsidR="002E12FD" w:rsidRPr="002E12FD" w:rsidRDefault="002E12FD" w:rsidP="002E12FD">
      <w:pPr>
        <w:spacing w:after="0" w:line="360" w:lineRule="auto"/>
        <w:jc w:val="both"/>
        <w:textAlignment w:val="baseline"/>
        <w:rPr>
          <w:rFonts w:ascii="Times New Roman" w:eastAsia="Times New Roman" w:hAnsi="Times New Roman" w:cs="Times New Roman"/>
          <w:color w:val="000000"/>
          <w:sz w:val="28"/>
          <w:szCs w:val="28"/>
          <w:lang w:eastAsia="ru-RU"/>
        </w:rPr>
      </w:pPr>
      <w:r w:rsidRPr="002E12FD">
        <w:rPr>
          <w:rFonts w:ascii="Times New Roman" w:eastAsia="Times New Roman" w:hAnsi="Times New Roman" w:cs="Times New Roman"/>
          <w:color w:val="000000"/>
          <w:sz w:val="28"/>
          <w:szCs w:val="28"/>
          <w:lang w:eastAsia="ru-RU"/>
        </w:rPr>
        <w:t xml:space="preserve">            Заложен прочный фундамент под будущий урожай. Озимые культуры посеяны на площади 10,5 тыс. га. Основная доля посевов приходится н</w:t>
      </w:r>
      <w:proofErr w:type="gramStart"/>
      <w:r w:rsidRPr="002E12FD">
        <w:rPr>
          <w:rFonts w:ascii="Times New Roman" w:eastAsia="Times New Roman" w:hAnsi="Times New Roman" w:cs="Times New Roman"/>
          <w:color w:val="000000"/>
          <w:sz w:val="28"/>
          <w:szCs w:val="28"/>
          <w:lang w:eastAsia="ru-RU"/>
        </w:rPr>
        <w:t>а ООО</w:t>
      </w:r>
      <w:proofErr w:type="gramEnd"/>
      <w:r w:rsidRPr="002E12FD">
        <w:rPr>
          <w:rFonts w:ascii="Times New Roman" w:eastAsia="Times New Roman" w:hAnsi="Times New Roman" w:cs="Times New Roman"/>
          <w:color w:val="000000"/>
          <w:sz w:val="28"/>
          <w:szCs w:val="28"/>
          <w:lang w:eastAsia="ru-RU"/>
        </w:rPr>
        <w:t xml:space="preserve"> «Магма ХД» - 9,6 тыс. га. Из-за широкого применения современных передовых </w:t>
      </w:r>
      <w:r w:rsidRPr="002E12FD">
        <w:rPr>
          <w:rFonts w:ascii="Times New Roman" w:eastAsia="Times New Roman" w:hAnsi="Times New Roman" w:cs="Times New Roman"/>
          <w:color w:val="000000"/>
          <w:sz w:val="28"/>
          <w:szCs w:val="28"/>
          <w:lang w:eastAsia="ru-RU"/>
        </w:rPr>
        <w:lastRenderedPageBreak/>
        <w:t xml:space="preserve">технологий, которые позволили своевременно принять оптимальные решения и подход по каждому полю, ООО «Магма ХД» дополнительно введено в севооборот необрабатываемых земель в 2018 году </w:t>
      </w:r>
      <w:r w:rsidR="000C02BD">
        <w:rPr>
          <w:rFonts w:ascii="Times New Roman" w:eastAsia="Times New Roman" w:hAnsi="Times New Roman" w:cs="Times New Roman"/>
          <w:color w:val="000000"/>
          <w:sz w:val="28"/>
          <w:szCs w:val="28"/>
          <w:lang w:eastAsia="ru-RU"/>
        </w:rPr>
        <w:t>–</w:t>
      </w:r>
      <w:r w:rsidR="000C02BD" w:rsidRPr="000C02BD">
        <w:rPr>
          <w:rFonts w:ascii="Times New Roman" w:eastAsia="Times New Roman" w:hAnsi="Times New Roman" w:cs="Times New Roman"/>
          <w:color w:val="000000"/>
          <w:sz w:val="28"/>
          <w:szCs w:val="28"/>
          <w:lang w:eastAsia="ru-RU"/>
        </w:rPr>
        <w:t xml:space="preserve"> </w:t>
      </w:r>
      <w:r w:rsidR="000C02BD">
        <w:rPr>
          <w:rFonts w:ascii="Times New Roman" w:eastAsia="Times New Roman" w:hAnsi="Times New Roman" w:cs="Times New Roman"/>
          <w:color w:val="000000"/>
          <w:sz w:val="28"/>
          <w:szCs w:val="28"/>
          <w:lang w:eastAsia="ru-RU"/>
        </w:rPr>
        <w:t>1,9 тыс.</w:t>
      </w:r>
      <w:r w:rsidRPr="002E12FD">
        <w:rPr>
          <w:rFonts w:ascii="Times New Roman" w:eastAsia="Times New Roman" w:hAnsi="Times New Roman" w:cs="Times New Roman"/>
          <w:color w:val="000000"/>
          <w:sz w:val="28"/>
          <w:szCs w:val="28"/>
          <w:lang w:eastAsia="ru-RU"/>
        </w:rPr>
        <w:t xml:space="preserve">  га.</w:t>
      </w:r>
    </w:p>
    <w:p w:rsidR="002E12FD" w:rsidRPr="002E12FD" w:rsidRDefault="002E12FD" w:rsidP="0068138F">
      <w:pPr>
        <w:tabs>
          <w:tab w:val="left" w:pos="851"/>
          <w:tab w:val="left" w:pos="993"/>
        </w:tabs>
        <w:spacing w:after="0" w:line="360" w:lineRule="auto"/>
        <w:jc w:val="both"/>
        <w:textAlignment w:val="baseline"/>
        <w:rPr>
          <w:rFonts w:ascii="Times New Roman" w:eastAsia="Times New Roman" w:hAnsi="Times New Roman" w:cs="Times New Roman"/>
          <w:color w:val="000000"/>
          <w:sz w:val="28"/>
          <w:szCs w:val="28"/>
          <w:lang w:eastAsia="ru-RU"/>
        </w:rPr>
      </w:pPr>
      <w:r w:rsidRPr="002E12FD">
        <w:rPr>
          <w:rFonts w:ascii="Times New Roman" w:eastAsia="Times New Roman" w:hAnsi="Times New Roman" w:cs="Times New Roman"/>
          <w:color w:val="000000"/>
          <w:sz w:val="28"/>
          <w:szCs w:val="28"/>
          <w:lang w:eastAsia="ru-RU"/>
        </w:rPr>
        <w:t xml:space="preserve">      </w:t>
      </w:r>
      <w:r w:rsidR="000C02BD">
        <w:rPr>
          <w:rFonts w:ascii="Times New Roman" w:eastAsia="Times New Roman" w:hAnsi="Times New Roman" w:cs="Times New Roman"/>
          <w:color w:val="000000"/>
          <w:sz w:val="28"/>
          <w:szCs w:val="28"/>
          <w:lang w:eastAsia="ru-RU"/>
        </w:rPr>
        <w:t xml:space="preserve">  </w:t>
      </w:r>
      <w:r w:rsidRPr="002E12FD">
        <w:rPr>
          <w:rFonts w:ascii="Times New Roman" w:eastAsia="Times New Roman" w:hAnsi="Times New Roman" w:cs="Times New Roman"/>
          <w:color w:val="000000"/>
          <w:sz w:val="28"/>
          <w:szCs w:val="28"/>
          <w:lang w:eastAsia="ru-RU"/>
        </w:rPr>
        <w:t xml:space="preserve"> </w:t>
      </w:r>
      <w:r w:rsidR="0068138F" w:rsidRPr="0068138F">
        <w:rPr>
          <w:rFonts w:ascii="Times New Roman" w:eastAsia="Times New Roman" w:hAnsi="Times New Roman" w:cs="Times New Roman"/>
          <w:color w:val="000000"/>
          <w:sz w:val="28"/>
          <w:szCs w:val="28"/>
          <w:lang w:eastAsia="ru-RU"/>
        </w:rPr>
        <w:t xml:space="preserve">  </w:t>
      </w:r>
      <w:r w:rsidRPr="002E12FD">
        <w:rPr>
          <w:rFonts w:ascii="Times New Roman" w:eastAsia="Times New Roman" w:hAnsi="Times New Roman" w:cs="Times New Roman"/>
          <w:color w:val="000000"/>
          <w:sz w:val="28"/>
          <w:szCs w:val="28"/>
          <w:lang w:eastAsia="ru-RU"/>
        </w:rPr>
        <w:t xml:space="preserve">В целом по </w:t>
      </w:r>
      <w:proofErr w:type="spellStart"/>
      <w:r w:rsidRPr="002E12FD">
        <w:rPr>
          <w:rFonts w:ascii="Times New Roman" w:eastAsia="Times New Roman" w:hAnsi="Times New Roman" w:cs="Times New Roman"/>
          <w:color w:val="000000"/>
          <w:sz w:val="28"/>
          <w:szCs w:val="28"/>
          <w:lang w:eastAsia="ru-RU"/>
        </w:rPr>
        <w:t>Кадошкинскому</w:t>
      </w:r>
      <w:proofErr w:type="spellEnd"/>
      <w:r w:rsidRPr="002E12FD">
        <w:rPr>
          <w:rFonts w:ascii="Times New Roman" w:eastAsia="Times New Roman" w:hAnsi="Times New Roman" w:cs="Times New Roman"/>
          <w:color w:val="000000"/>
          <w:sz w:val="28"/>
          <w:szCs w:val="28"/>
          <w:lang w:eastAsia="ru-RU"/>
        </w:rPr>
        <w:t xml:space="preserve"> </w:t>
      </w:r>
      <w:r w:rsidR="000C02BD">
        <w:rPr>
          <w:rFonts w:ascii="Times New Roman" w:eastAsia="Times New Roman" w:hAnsi="Times New Roman" w:cs="Times New Roman"/>
          <w:color w:val="000000"/>
          <w:sz w:val="28"/>
          <w:szCs w:val="28"/>
          <w:lang w:eastAsia="ru-RU"/>
        </w:rPr>
        <w:t xml:space="preserve">муниципальному </w:t>
      </w:r>
      <w:r w:rsidRPr="002E12FD">
        <w:rPr>
          <w:rFonts w:ascii="Times New Roman" w:eastAsia="Times New Roman" w:hAnsi="Times New Roman" w:cs="Times New Roman"/>
          <w:color w:val="000000"/>
          <w:sz w:val="28"/>
          <w:szCs w:val="28"/>
          <w:lang w:eastAsia="ru-RU"/>
        </w:rPr>
        <w:t>району за 2018 год объем производства мяса составил 88,3 тонн, молока 537,4 тонны. По итогам года надой на одну фуражную корову составил 4265 кг, что выше уровня прошлого года на 105,4%</w:t>
      </w:r>
      <w:r w:rsidR="000C02BD">
        <w:rPr>
          <w:rFonts w:ascii="Times New Roman" w:eastAsia="Times New Roman" w:hAnsi="Times New Roman" w:cs="Times New Roman"/>
          <w:color w:val="000000"/>
          <w:sz w:val="28"/>
          <w:szCs w:val="28"/>
          <w:lang w:eastAsia="ru-RU"/>
        </w:rPr>
        <w:t xml:space="preserve"> </w:t>
      </w:r>
      <w:r w:rsidRPr="002E12FD">
        <w:rPr>
          <w:rFonts w:ascii="Times New Roman" w:eastAsia="Times New Roman" w:hAnsi="Times New Roman" w:cs="Times New Roman"/>
          <w:color w:val="000000"/>
          <w:sz w:val="28"/>
          <w:szCs w:val="28"/>
          <w:lang w:eastAsia="ru-RU"/>
        </w:rPr>
        <w:t xml:space="preserve">(4046 кг) или на 219 кг. </w:t>
      </w:r>
    </w:p>
    <w:p w:rsidR="002E12FD" w:rsidRPr="002E12FD" w:rsidRDefault="002E12FD" w:rsidP="002E12FD">
      <w:pPr>
        <w:spacing w:after="0" w:line="360" w:lineRule="auto"/>
        <w:jc w:val="both"/>
        <w:textAlignment w:val="baseline"/>
        <w:rPr>
          <w:rFonts w:ascii="Times New Roman" w:eastAsia="Times New Roman" w:hAnsi="Times New Roman" w:cs="Times New Roman"/>
          <w:color w:val="000000"/>
          <w:sz w:val="28"/>
          <w:szCs w:val="28"/>
          <w:lang w:eastAsia="ru-RU"/>
        </w:rPr>
      </w:pPr>
      <w:r w:rsidRPr="002E12FD">
        <w:rPr>
          <w:rFonts w:ascii="Times New Roman" w:eastAsia="Times New Roman" w:hAnsi="Times New Roman" w:cs="Times New Roman"/>
          <w:color w:val="000000"/>
          <w:sz w:val="28"/>
          <w:szCs w:val="28"/>
          <w:lang w:eastAsia="ru-RU"/>
        </w:rPr>
        <w:t xml:space="preserve">      </w:t>
      </w:r>
      <w:r w:rsidR="000C02BD">
        <w:rPr>
          <w:rFonts w:ascii="Times New Roman" w:eastAsia="Times New Roman" w:hAnsi="Times New Roman" w:cs="Times New Roman"/>
          <w:color w:val="000000"/>
          <w:sz w:val="28"/>
          <w:szCs w:val="28"/>
          <w:lang w:eastAsia="ru-RU"/>
        </w:rPr>
        <w:t xml:space="preserve">      Рост производства</w:t>
      </w:r>
      <w:r w:rsidRPr="002E12FD">
        <w:rPr>
          <w:rFonts w:ascii="Times New Roman" w:eastAsia="Times New Roman" w:hAnsi="Times New Roman" w:cs="Times New Roman"/>
          <w:color w:val="000000"/>
          <w:sz w:val="28"/>
          <w:szCs w:val="28"/>
          <w:lang w:eastAsia="ru-RU"/>
        </w:rPr>
        <w:t xml:space="preserve"> молока  зависит от продуктивности молочного стада, </w:t>
      </w:r>
      <w:r w:rsidR="000C02BD">
        <w:rPr>
          <w:rFonts w:ascii="Times New Roman" w:eastAsia="Times New Roman" w:hAnsi="Times New Roman" w:cs="Times New Roman"/>
          <w:color w:val="000000"/>
          <w:sz w:val="28"/>
          <w:szCs w:val="28"/>
          <w:lang w:eastAsia="ru-RU"/>
        </w:rPr>
        <w:t xml:space="preserve"> и </w:t>
      </w:r>
      <w:r w:rsidRPr="002E12FD">
        <w:rPr>
          <w:rFonts w:ascii="Times New Roman" w:eastAsia="Times New Roman" w:hAnsi="Times New Roman" w:cs="Times New Roman"/>
          <w:color w:val="000000"/>
          <w:sz w:val="28"/>
          <w:szCs w:val="28"/>
          <w:lang w:eastAsia="ru-RU"/>
        </w:rPr>
        <w:t>у нас имеется ряд хозяйств работающих с молочным стадом</w:t>
      </w:r>
      <w:r w:rsidR="000C02BD">
        <w:rPr>
          <w:rFonts w:ascii="Times New Roman" w:eastAsia="Times New Roman" w:hAnsi="Times New Roman" w:cs="Times New Roman"/>
          <w:color w:val="000000"/>
          <w:sz w:val="28"/>
          <w:szCs w:val="28"/>
          <w:lang w:eastAsia="ru-RU"/>
        </w:rPr>
        <w:t>. Прежде всего, это К</w:t>
      </w:r>
      <w:r w:rsidRPr="002E12FD">
        <w:rPr>
          <w:rFonts w:ascii="Times New Roman" w:eastAsia="Times New Roman" w:hAnsi="Times New Roman" w:cs="Times New Roman"/>
          <w:color w:val="000000"/>
          <w:sz w:val="28"/>
          <w:szCs w:val="28"/>
          <w:lang w:eastAsia="ru-RU"/>
        </w:rPr>
        <w:t xml:space="preserve">ФХ Киселев В.А., который является одним из первых получателей гранта. </w:t>
      </w:r>
    </w:p>
    <w:p w:rsidR="002E12FD" w:rsidRPr="002E12FD" w:rsidRDefault="002E12FD" w:rsidP="002E12FD">
      <w:pPr>
        <w:spacing w:after="0" w:line="360" w:lineRule="auto"/>
        <w:jc w:val="both"/>
        <w:textAlignment w:val="baseline"/>
        <w:rPr>
          <w:rFonts w:ascii="Times New Roman" w:eastAsia="Times New Roman" w:hAnsi="Times New Roman" w:cs="Times New Roman"/>
          <w:color w:val="000000"/>
          <w:sz w:val="28"/>
          <w:szCs w:val="28"/>
          <w:lang w:eastAsia="ru-RU"/>
        </w:rPr>
      </w:pPr>
      <w:r w:rsidRPr="002E12FD">
        <w:rPr>
          <w:rFonts w:ascii="Times New Roman" w:eastAsia="Times New Roman" w:hAnsi="Times New Roman" w:cs="Times New Roman"/>
          <w:color w:val="000000"/>
          <w:sz w:val="28"/>
          <w:szCs w:val="28"/>
          <w:lang w:eastAsia="ru-RU"/>
        </w:rPr>
        <w:t xml:space="preserve">      </w:t>
      </w:r>
      <w:r w:rsidR="000C02BD">
        <w:rPr>
          <w:rFonts w:ascii="Times New Roman" w:eastAsia="Times New Roman" w:hAnsi="Times New Roman" w:cs="Times New Roman"/>
          <w:color w:val="000000"/>
          <w:sz w:val="28"/>
          <w:szCs w:val="28"/>
          <w:lang w:eastAsia="ru-RU"/>
        </w:rPr>
        <w:t xml:space="preserve">      </w:t>
      </w:r>
      <w:r w:rsidRPr="002E12FD">
        <w:rPr>
          <w:rFonts w:ascii="Times New Roman" w:eastAsia="Times New Roman" w:hAnsi="Times New Roman" w:cs="Times New Roman"/>
          <w:color w:val="000000"/>
          <w:sz w:val="28"/>
          <w:szCs w:val="28"/>
          <w:lang w:eastAsia="ru-RU"/>
        </w:rPr>
        <w:t xml:space="preserve">В июле 2019 года </w:t>
      </w:r>
      <w:r w:rsidR="003049CF">
        <w:rPr>
          <w:rFonts w:ascii="Times New Roman" w:eastAsia="Times New Roman" w:hAnsi="Times New Roman" w:cs="Times New Roman"/>
          <w:color w:val="000000"/>
          <w:sz w:val="28"/>
          <w:szCs w:val="28"/>
          <w:lang w:eastAsia="ru-RU"/>
        </w:rPr>
        <w:t xml:space="preserve">главой крестьянско-фермерского хозяйства </w:t>
      </w:r>
      <w:r w:rsidR="000C02BD">
        <w:rPr>
          <w:rFonts w:ascii="Times New Roman" w:eastAsia="Times New Roman" w:hAnsi="Times New Roman" w:cs="Times New Roman"/>
          <w:color w:val="000000"/>
          <w:sz w:val="28"/>
          <w:szCs w:val="28"/>
          <w:lang w:eastAsia="ru-RU"/>
        </w:rPr>
        <w:t>Киселев</w:t>
      </w:r>
      <w:r w:rsidR="003049CF">
        <w:rPr>
          <w:rFonts w:ascii="Times New Roman" w:eastAsia="Times New Roman" w:hAnsi="Times New Roman" w:cs="Times New Roman"/>
          <w:color w:val="000000"/>
          <w:sz w:val="28"/>
          <w:szCs w:val="28"/>
          <w:lang w:eastAsia="ru-RU"/>
        </w:rPr>
        <w:t>ым</w:t>
      </w:r>
      <w:r w:rsidR="000C02BD">
        <w:rPr>
          <w:rFonts w:ascii="Times New Roman" w:eastAsia="Times New Roman" w:hAnsi="Times New Roman" w:cs="Times New Roman"/>
          <w:color w:val="000000"/>
          <w:sz w:val="28"/>
          <w:szCs w:val="28"/>
          <w:lang w:eastAsia="ru-RU"/>
        </w:rPr>
        <w:t xml:space="preserve"> В.А. </w:t>
      </w:r>
      <w:r w:rsidRPr="002E12FD">
        <w:rPr>
          <w:rFonts w:ascii="Times New Roman" w:eastAsia="Times New Roman" w:hAnsi="Times New Roman" w:cs="Times New Roman"/>
          <w:color w:val="000000"/>
          <w:sz w:val="28"/>
          <w:szCs w:val="28"/>
          <w:lang w:eastAsia="ru-RU"/>
        </w:rPr>
        <w:t xml:space="preserve">запланирован ввод новой семейной животноводческой фермы на 100 голов маточного поголовья. Планируется приобрести 30 голов племенных нетелей, конечно не без поддержки Министерства сельского хозяйства РМ. Так, 35% от стоимости, составят субсидии из федерального бюджета. </w:t>
      </w:r>
    </w:p>
    <w:p w:rsidR="002E12FD" w:rsidRPr="002E12FD" w:rsidRDefault="002E12FD" w:rsidP="002E12FD">
      <w:pPr>
        <w:spacing w:after="0" w:line="360" w:lineRule="auto"/>
        <w:jc w:val="both"/>
        <w:textAlignment w:val="baseline"/>
        <w:rPr>
          <w:rFonts w:ascii="Times New Roman" w:eastAsia="Times New Roman" w:hAnsi="Times New Roman" w:cs="Times New Roman"/>
          <w:color w:val="000000"/>
          <w:sz w:val="28"/>
          <w:szCs w:val="28"/>
          <w:lang w:eastAsia="ru-RU"/>
        </w:rPr>
      </w:pPr>
      <w:r w:rsidRPr="002E12FD">
        <w:rPr>
          <w:rFonts w:ascii="Times New Roman" w:eastAsia="Times New Roman" w:hAnsi="Times New Roman" w:cs="Times New Roman"/>
          <w:color w:val="000000"/>
          <w:sz w:val="28"/>
          <w:szCs w:val="28"/>
          <w:lang w:eastAsia="ru-RU"/>
        </w:rPr>
        <w:t xml:space="preserve">     </w:t>
      </w:r>
      <w:r w:rsidR="003049CF">
        <w:rPr>
          <w:rFonts w:ascii="Times New Roman" w:eastAsia="Times New Roman" w:hAnsi="Times New Roman" w:cs="Times New Roman"/>
          <w:color w:val="000000"/>
          <w:sz w:val="28"/>
          <w:szCs w:val="28"/>
          <w:lang w:eastAsia="ru-RU"/>
        </w:rPr>
        <w:t xml:space="preserve">       </w:t>
      </w:r>
      <w:r w:rsidRPr="002E12FD">
        <w:rPr>
          <w:rFonts w:ascii="Times New Roman" w:eastAsia="Times New Roman" w:hAnsi="Times New Roman" w:cs="Times New Roman"/>
          <w:color w:val="000000"/>
          <w:sz w:val="28"/>
          <w:szCs w:val="28"/>
          <w:lang w:eastAsia="ru-RU"/>
        </w:rPr>
        <w:t>На начало 2019 года общее поголовье в КФХ составило 76 голов,  в том числе 37 коров. Следует отметить, что Киселев В.А. полностью обеспечил хозяйство семенами и фуражным зерном</w:t>
      </w:r>
      <w:r w:rsidR="003049CF">
        <w:rPr>
          <w:rFonts w:ascii="Times New Roman" w:eastAsia="Times New Roman" w:hAnsi="Times New Roman" w:cs="Times New Roman"/>
          <w:color w:val="000000"/>
          <w:sz w:val="28"/>
          <w:szCs w:val="28"/>
          <w:lang w:eastAsia="ru-RU"/>
        </w:rPr>
        <w:t>,</w:t>
      </w:r>
      <w:r w:rsidRPr="002E12FD">
        <w:rPr>
          <w:rFonts w:ascii="Times New Roman" w:eastAsia="Times New Roman" w:hAnsi="Times New Roman" w:cs="Times New Roman"/>
          <w:color w:val="000000"/>
          <w:sz w:val="28"/>
          <w:szCs w:val="28"/>
          <w:lang w:eastAsia="ru-RU"/>
        </w:rPr>
        <w:t xml:space="preserve"> использует для кормления с/х животных в основном корма собственного производства. По итогам 2018 года надой на 1 фуражную корову составил 6783 кг, это 132% к уровню прошлого года</w:t>
      </w:r>
      <w:r w:rsidR="003049CF">
        <w:rPr>
          <w:rFonts w:ascii="Times New Roman" w:eastAsia="Times New Roman" w:hAnsi="Times New Roman" w:cs="Times New Roman"/>
          <w:color w:val="000000"/>
          <w:sz w:val="28"/>
          <w:szCs w:val="28"/>
          <w:lang w:eastAsia="ru-RU"/>
        </w:rPr>
        <w:t xml:space="preserve"> </w:t>
      </w:r>
      <w:r w:rsidRPr="002E12FD">
        <w:rPr>
          <w:rFonts w:ascii="Times New Roman" w:eastAsia="Times New Roman" w:hAnsi="Times New Roman" w:cs="Times New Roman"/>
          <w:color w:val="000000"/>
          <w:sz w:val="28"/>
          <w:szCs w:val="28"/>
          <w:lang w:eastAsia="ru-RU"/>
        </w:rPr>
        <w:t>(5130</w:t>
      </w:r>
      <w:r w:rsidR="003049CF">
        <w:rPr>
          <w:rFonts w:ascii="Times New Roman" w:eastAsia="Times New Roman" w:hAnsi="Times New Roman" w:cs="Times New Roman"/>
          <w:color w:val="000000"/>
          <w:sz w:val="28"/>
          <w:szCs w:val="28"/>
          <w:lang w:eastAsia="ru-RU"/>
        </w:rPr>
        <w:t xml:space="preserve"> кг</w:t>
      </w:r>
      <w:r w:rsidRPr="002E12FD">
        <w:rPr>
          <w:rFonts w:ascii="Times New Roman" w:eastAsia="Times New Roman" w:hAnsi="Times New Roman" w:cs="Times New Roman"/>
          <w:color w:val="000000"/>
          <w:sz w:val="28"/>
          <w:szCs w:val="28"/>
          <w:lang w:eastAsia="ru-RU"/>
        </w:rPr>
        <w:t xml:space="preserve">).  </w:t>
      </w:r>
    </w:p>
    <w:p w:rsidR="002E12FD" w:rsidRPr="002E12FD" w:rsidRDefault="003049CF" w:rsidP="002E12FD">
      <w:pPr>
        <w:spacing w:after="0" w:line="360" w:lineRule="auto"/>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color w:val="000000"/>
          <w:sz w:val="28"/>
          <w:szCs w:val="28"/>
          <w:lang w:eastAsia="ru-RU"/>
        </w:rPr>
        <w:t xml:space="preserve">  </w:t>
      </w:r>
      <w:r w:rsidR="002E12FD" w:rsidRPr="002E12FD">
        <w:rPr>
          <w:rFonts w:ascii="Times New Roman" w:eastAsia="Times New Roman" w:hAnsi="Times New Roman" w:cs="Times New Roman"/>
          <w:b/>
          <w:color w:val="000000"/>
          <w:sz w:val="28"/>
          <w:szCs w:val="28"/>
          <w:lang w:eastAsia="ru-RU"/>
        </w:rPr>
        <w:t xml:space="preserve">       </w:t>
      </w:r>
      <w:r>
        <w:rPr>
          <w:rFonts w:ascii="Times New Roman" w:eastAsia="Times New Roman" w:hAnsi="Times New Roman" w:cs="Times New Roman"/>
          <w:b/>
          <w:color w:val="000000"/>
          <w:sz w:val="28"/>
          <w:szCs w:val="28"/>
          <w:lang w:eastAsia="ru-RU"/>
        </w:rPr>
        <w:t xml:space="preserve"> </w:t>
      </w:r>
      <w:r w:rsidR="0068138F" w:rsidRPr="0068138F">
        <w:rPr>
          <w:rFonts w:ascii="Times New Roman" w:eastAsia="Times New Roman" w:hAnsi="Times New Roman" w:cs="Times New Roman"/>
          <w:b/>
          <w:color w:val="000000"/>
          <w:sz w:val="28"/>
          <w:szCs w:val="28"/>
          <w:lang w:eastAsia="ru-RU"/>
        </w:rPr>
        <w:t xml:space="preserve"> </w:t>
      </w:r>
      <w:r w:rsidR="002E12FD" w:rsidRPr="002E12FD">
        <w:rPr>
          <w:rFonts w:ascii="Times New Roman" w:eastAsia="Times New Roman" w:hAnsi="Times New Roman" w:cs="Times New Roman"/>
          <w:color w:val="000000"/>
          <w:sz w:val="28"/>
          <w:szCs w:val="28"/>
          <w:lang w:eastAsia="ru-RU"/>
        </w:rPr>
        <w:t>В 2019 году работа аграрного сектора будет зависеть от поставленных задач:</w:t>
      </w:r>
    </w:p>
    <w:p w:rsidR="002E12FD" w:rsidRPr="002E12FD" w:rsidRDefault="002E12FD" w:rsidP="002E12FD">
      <w:pPr>
        <w:numPr>
          <w:ilvl w:val="0"/>
          <w:numId w:val="1"/>
        </w:numPr>
        <w:spacing w:after="0" w:line="360" w:lineRule="auto"/>
        <w:jc w:val="both"/>
        <w:textAlignment w:val="baseline"/>
        <w:rPr>
          <w:rFonts w:ascii="Times New Roman" w:eastAsia="Times New Roman" w:hAnsi="Times New Roman" w:cs="Times New Roman"/>
          <w:color w:val="000000"/>
          <w:sz w:val="28"/>
          <w:szCs w:val="28"/>
          <w:lang w:eastAsia="ru-RU"/>
        </w:rPr>
      </w:pPr>
      <w:r w:rsidRPr="002E12FD">
        <w:rPr>
          <w:rFonts w:ascii="Times New Roman" w:eastAsia="Times New Roman" w:hAnsi="Times New Roman" w:cs="Times New Roman"/>
          <w:b/>
          <w:color w:val="000000"/>
          <w:sz w:val="28"/>
          <w:szCs w:val="28"/>
          <w:lang w:eastAsia="ru-RU"/>
        </w:rPr>
        <w:t>в области растениеводства</w:t>
      </w:r>
      <w:r w:rsidRPr="002E12FD">
        <w:rPr>
          <w:rFonts w:ascii="Times New Roman" w:eastAsia="Times New Roman" w:hAnsi="Times New Roman" w:cs="Times New Roman"/>
          <w:color w:val="000000"/>
          <w:sz w:val="28"/>
          <w:szCs w:val="28"/>
          <w:lang w:eastAsia="ru-RU"/>
        </w:rPr>
        <w:t>:</w:t>
      </w:r>
    </w:p>
    <w:p w:rsidR="002E12FD" w:rsidRPr="002E12FD" w:rsidRDefault="0035137F" w:rsidP="0035137F">
      <w:pPr>
        <w:spacing w:after="0" w:line="360" w:lineRule="auto"/>
        <w:ind w:hanging="360"/>
        <w:jc w:val="both"/>
        <w:textAlignment w:val="baseline"/>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              </w:t>
      </w:r>
      <w:r w:rsidR="002E12FD" w:rsidRPr="002E12FD">
        <w:rPr>
          <w:rFonts w:ascii="Times New Roman" w:eastAsia="Times New Roman" w:hAnsi="Times New Roman" w:cs="Times New Roman"/>
          <w:bCs/>
          <w:color w:val="000000"/>
          <w:sz w:val="28"/>
          <w:szCs w:val="28"/>
          <w:lang w:eastAsia="ru-RU"/>
        </w:rPr>
        <w:t>- увеличить производство зерна до 82,5 тыс. тонн, преимущественно за счет посевов кукурузы на зерно (ООО «Магма ХД»-</w:t>
      </w:r>
      <w:r w:rsidR="003049CF">
        <w:rPr>
          <w:rFonts w:ascii="Times New Roman" w:eastAsia="Times New Roman" w:hAnsi="Times New Roman" w:cs="Times New Roman"/>
          <w:bCs/>
          <w:color w:val="000000"/>
          <w:sz w:val="28"/>
          <w:szCs w:val="28"/>
          <w:lang w:eastAsia="ru-RU"/>
        </w:rPr>
        <w:t xml:space="preserve"> </w:t>
      </w:r>
      <w:r w:rsidR="002E12FD" w:rsidRPr="002E12FD">
        <w:rPr>
          <w:rFonts w:ascii="Times New Roman" w:eastAsia="Times New Roman" w:hAnsi="Times New Roman" w:cs="Times New Roman"/>
          <w:bCs/>
          <w:color w:val="000000"/>
          <w:sz w:val="28"/>
          <w:szCs w:val="28"/>
          <w:lang w:eastAsia="ru-RU"/>
        </w:rPr>
        <w:t>6678га), данный показатель дает возможность закрыть растущие потребности животноводства;</w:t>
      </w:r>
    </w:p>
    <w:p w:rsidR="002E12FD" w:rsidRPr="002E12FD" w:rsidRDefault="002E12FD" w:rsidP="0035137F">
      <w:pPr>
        <w:spacing w:after="0" w:line="360" w:lineRule="auto"/>
        <w:jc w:val="both"/>
        <w:textAlignment w:val="baseline"/>
        <w:rPr>
          <w:rFonts w:ascii="Times New Roman" w:eastAsia="Times New Roman" w:hAnsi="Times New Roman" w:cs="Times New Roman"/>
          <w:bCs/>
          <w:color w:val="000000"/>
          <w:sz w:val="28"/>
          <w:szCs w:val="28"/>
          <w:lang w:eastAsia="ru-RU"/>
        </w:rPr>
      </w:pPr>
      <w:r w:rsidRPr="002E12FD">
        <w:rPr>
          <w:rFonts w:ascii="Times New Roman" w:eastAsia="Times New Roman" w:hAnsi="Times New Roman" w:cs="Times New Roman"/>
          <w:bCs/>
          <w:color w:val="000000"/>
          <w:sz w:val="28"/>
          <w:szCs w:val="28"/>
          <w:lang w:eastAsia="ru-RU"/>
        </w:rPr>
        <w:t xml:space="preserve">     </w:t>
      </w:r>
      <w:r w:rsidR="003049CF">
        <w:rPr>
          <w:rFonts w:ascii="Times New Roman" w:eastAsia="Times New Roman" w:hAnsi="Times New Roman" w:cs="Times New Roman"/>
          <w:bCs/>
          <w:color w:val="000000"/>
          <w:sz w:val="28"/>
          <w:szCs w:val="28"/>
          <w:lang w:eastAsia="ru-RU"/>
        </w:rPr>
        <w:t xml:space="preserve">    </w:t>
      </w:r>
      <w:r w:rsidRPr="002E12FD">
        <w:rPr>
          <w:rFonts w:ascii="Times New Roman" w:eastAsia="Times New Roman" w:hAnsi="Times New Roman" w:cs="Times New Roman"/>
          <w:bCs/>
          <w:color w:val="000000"/>
          <w:sz w:val="28"/>
          <w:szCs w:val="28"/>
          <w:lang w:eastAsia="ru-RU"/>
        </w:rPr>
        <w:t xml:space="preserve">Так как, в текущем году господдержка в области растениеводства в первую очередь будет оказываться тем предприятиям, которые сеют районированные и сортовые семена, наша задача активнее заниматься улучшением качества семенного материала. </w:t>
      </w:r>
    </w:p>
    <w:p w:rsidR="002E12FD" w:rsidRPr="002E12FD" w:rsidRDefault="0035137F" w:rsidP="0035137F">
      <w:pPr>
        <w:spacing w:after="0" w:line="360" w:lineRule="auto"/>
        <w:ind w:hanging="360"/>
        <w:jc w:val="both"/>
        <w:textAlignment w:val="baseline"/>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lastRenderedPageBreak/>
        <w:t xml:space="preserve">              </w:t>
      </w:r>
      <w:r w:rsidR="002E12FD" w:rsidRPr="002E12FD">
        <w:rPr>
          <w:rFonts w:ascii="Times New Roman" w:eastAsia="Times New Roman" w:hAnsi="Times New Roman" w:cs="Times New Roman"/>
          <w:bCs/>
          <w:color w:val="000000"/>
          <w:sz w:val="28"/>
          <w:szCs w:val="28"/>
          <w:lang w:eastAsia="ru-RU"/>
        </w:rPr>
        <w:t>- в 2019 году произвести посев элитными семенами зерновых и зернобобовых культур на площади 1150 га, для этого необходимо внести не менее 4,0 тыс. тонн минеральных удобрений.</w:t>
      </w:r>
    </w:p>
    <w:p w:rsidR="002E12FD" w:rsidRPr="002E12FD" w:rsidRDefault="002E12FD" w:rsidP="0068138F">
      <w:pPr>
        <w:tabs>
          <w:tab w:val="left" w:pos="1134"/>
        </w:tabs>
        <w:spacing w:after="0" w:line="360" w:lineRule="auto"/>
        <w:ind w:left="360"/>
        <w:jc w:val="both"/>
        <w:textAlignment w:val="baseline"/>
        <w:rPr>
          <w:rFonts w:ascii="Times New Roman" w:eastAsia="Times New Roman" w:hAnsi="Times New Roman" w:cs="Times New Roman"/>
          <w:bCs/>
          <w:color w:val="000000"/>
          <w:sz w:val="28"/>
          <w:szCs w:val="28"/>
          <w:lang w:eastAsia="ru-RU"/>
        </w:rPr>
      </w:pPr>
      <w:r w:rsidRPr="002E12FD">
        <w:rPr>
          <w:rFonts w:ascii="Times New Roman" w:eastAsia="Times New Roman" w:hAnsi="Times New Roman" w:cs="Times New Roman"/>
          <w:bCs/>
          <w:color w:val="000000"/>
          <w:sz w:val="28"/>
          <w:szCs w:val="28"/>
          <w:lang w:eastAsia="ru-RU"/>
        </w:rPr>
        <w:t xml:space="preserve">   </w:t>
      </w:r>
      <w:r w:rsidR="003049CF">
        <w:rPr>
          <w:rFonts w:ascii="Times New Roman" w:eastAsia="Times New Roman" w:hAnsi="Times New Roman" w:cs="Times New Roman"/>
          <w:bCs/>
          <w:color w:val="000000"/>
          <w:sz w:val="28"/>
          <w:szCs w:val="28"/>
          <w:lang w:eastAsia="ru-RU"/>
        </w:rPr>
        <w:t xml:space="preserve">      </w:t>
      </w:r>
      <w:r w:rsidRPr="002E12FD">
        <w:rPr>
          <w:rFonts w:ascii="Times New Roman" w:eastAsia="Times New Roman" w:hAnsi="Times New Roman" w:cs="Times New Roman"/>
          <w:bCs/>
          <w:color w:val="000000"/>
          <w:sz w:val="28"/>
          <w:szCs w:val="28"/>
          <w:lang w:eastAsia="ru-RU"/>
        </w:rPr>
        <w:t xml:space="preserve"> Одними из первых Мордовия активно начала применять недорогую, но эффективную технологию относительно мониторинга земель. Это означает, что надо адресно работать с каждым полем. В текущем году планируется ввести в севооборот ООО «Магма ХД» 2000 га неиспользуемой пашни. </w:t>
      </w:r>
    </w:p>
    <w:p w:rsidR="002E12FD" w:rsidRPr="002E12FD" w:rsidRDefault="002E12FD" w:rsidP="0035137F">
      <w:pPr>
        <w:numPr>
          <w:ilvl w:val="0"/>
          <w:numId w:val="1"/>
        </w:numPr>
        <w:spacing w:after="0" w:line="360" w:lineRule="auto"/>
        <w:jc w:val="both"/>
        <w:textAlignment w:val="baseline"/>
        <w:rPr>
          <w:rFonts w:ascii="Times New Roman" w:eastAsia="Times New Roman" w:hAnsi="Times New Roman" w:cs="Times New Roman"/>
          <w:bCs/>
          <w:color w:val="000000"/>
          <w:sz w:val="28"/>
          <w:szCs w:val="28"/>
          <w:lang w:eastAsia="ru-RU"/>
        </w:rPr>
      </w:pPr>
      <w:r w:rsidRPr="002E12FD">
        <w:rPr>
          <w:rFonts w:ascii="Times New Roman" w:eastAsia="Times New Roman" w:hAnsi="Times New Roman" w:cs="Times New Roman"/>
          <w:b/>
          <w:bCs/>
          <w:color w:val="000000"/>
          <w:sz w:val="28"/>
          <w:szCs w:val="28"/>
          <w:lang w:eastAsia="ru-RU"/>
        </w:rPr>
        <w:t>в области животноводства</w:t>
      </w:r>
      <w:r w:rsidRPr="002E12FD">
        <w:rPr>
          <w:rFonts w:ascii="Times New Roman" w:eastAsia="Times New Roman" w:hAnsi="Times New Roman" w:cs="Times New Roman"/>
          <w:bCs/>
          <w:color w:val="000000"/>
          <w:sz w:val="28"/>
          <w:szCs w:val="28"/>
          <w:lang w:eastAsia="ru-RU"/>
        </w:rPr>
        <w:t>:</w:t>
      </w:r>
    </w:p>
    <w:p w:rsidR="002E12FD" w:rsidRPr="002E12FD" w:rsidRDefault="002E12FD" w:rsidP="0035137F">
      <w:pPr>
        <w:spacing w:after="0" w:line="360" w:lineRule="auto"/>
        <w:ind w:firstLine="360"/>
        <w:jc w:val="both"/>
        <w:textAlignment w:val="baseline"/>
        <w:rPr>
          <w:rFonts w:ascii="Times New Roman" w:eastAsia="Times New Roman" w:hAnsi="Times New Roman" w:cs="Times New Roman"/>
          <w:bCs/>
          <w:color w:val="000000"/>
          <w:sz w:val="28"/>
          <w:szCs w:val="28"/>
          <w:lang w:eastAsia="ru-RU"/>
        </w:rPr>
      </w:pPr>
      <w:r w:rsidRPr="002E12FD">
        <w:rPr>
          <w:rFonts w:ascii="Times New Roman" w:eastAsia="Times New Roman" w:hAnsi="Times New Roman" w:cs="Times New Roman"/>
          <w:bCs/>
          <w:color w:val="000000"/>
          <w:sz w:val="28"/>
          <w:szCs w:val="28"/>
          <w:lang w:eastAsia="ru-RU"/>
        </w:rPr>
        <w:t xml:space="preserve">     </w:t>
      </w:r>
      <w:r w:rsidR="003049CF">
        <w:rPr>
          <w:rFonts w:ascii="Times New Roman" w:eastAsia="Times New Roman" w:hAnsi="Times New Roman" w:cs="Times New Roman"/>
          <w:bCs/>
          <w:color w:val="000000"/>
          <w:sz w:val="28"/>
          <w:szCs w:val="28"/>
          <w:lang w:eastAsia="ru-RU"/>
        </w:rPr>
        <w:t xml:space="preserve">    </w:t>
      </w:r>
      <w:r w:rsidR="0035137F">
        <w:rPr>
          <w:rFonts w:ascii="Times New Roman" w:eastAsia="Times New Roman" w:hAnsi="Times New Roman" w:cs="Times New Roman"/>
          <w:bCs/>
          <w:color w:val="000000"/>
          <w:sz w:val="28"/>
          <w:szCs w:val="28"/>
          <w:lang w:eastAsia="ru-RU"/>
        </w:rPr>
        <w:t xml:space="preserve"> </w:t>
      </w:r>
      <w:r w:rsidRPr="002E12FD">
        <w:rPr>
          <w:rFonts w:ascii="Times New Roman" w:eastAsia="Times New Roman" w:hAnsi="Times New Roman" w:cs="Times New Roman"/>
          <w:bCs/>
          <w:color w:val="000000"/>
          <w:sz w:val="28"/>
          <w:szCs w:val="28"/>
          <w:lang w:eastAsia="ru-RU"/>
        </w:rPr>
        <w:t>С учетом  перспектив развития животноводства серьезное внимание следует уделить укреплению его кормовой базы. Так, на предстоящую зимовку следует заготовить  35  ц</w:t>
      </w:r>
      <w:r w:rsidR="003049CF">
        <w:rPr>
          <w:rFonts w:ascii="Times New Roman" w:eastAsia="Times New Roman" w:hAnsi="Times New Roman" w:cs="Times New Roman"/>
          <w:bCs/>
          <w:color w:val="000000"/>
          <w:sz w:val="28"/>
          <w:szCs w:val="28"/>
          <w:lang w:eastAsia="ru-RU"/>
        </w:rPr>
        <w:t xml:space="preserve">ентнера  </w:t>
      </w:r>
      <w:r w:rsidRPr="002E12FD">
        <w:rPr>
          <w:rFonts w:ascii="Times New Roman" w:eastAsia="Times New Roman" w:hAnsi="Times New Roman" w:cs="Times New Roman"/>
          <w:bCs/>
          <w:color w:val="000000"/>
          <w:sz w:val="28"/>
          <w:szCs w:val="28"/>
          <w:lang w:eastAsia="ru-RU"/>
        </w:rPr>
        <w:t xml:space="preserve">к. ед.  </w:t>
      </w:r>
    </w:p>
    <w:p w:rsidR="003049CF" w:rsidRDefault="002E12FD" w:rsidP="0035137F">
      <w:pPr>
        <w:shd w:val="clear" w:color="auto" w:fill="FFFFFF"/>
        <w:spacing w:after="0" w:line="360" w:lineRule="auto"/>
        <w:ind w:firstLine="400"/>
        <w:jc w:val="both"/>
        <w:rPr>
          <w:rFonts w:ascii="Times New Roman" w:eastAsia="Times New Roman" w:hAnsi="Times New Roman" w:cs="Times New Roman"/>
          <w:bCs/>
          <w:color w:val="000000"/>
          <w:sz w:val="28"/>
          <w:szCs w:val="28"/>
          <w:lang w:eastAsia="ru-RU"/>
        </w:rPr>
      </w:pPr>
      <w:r w:rsidRPr="002E12FD">
        <w:rPr>
          <w:rFonts w:ascii="Times New Roman" w:eastAsia="Times New Roman" w:hAnsi="Times New Roman" w:cs="Times New Roman"/>
          <w:bCs/>
          <w:color w:val="000000"/>
          <w:sz w:val="28"/>
          <w:szCs w:val="28"/>
          <w:lang w:eastAsia="ru-RU"/>
        </w:rPr>
        <w:t xml:space="preserve">    </w:t>
      </w:r>
      <w:r w:rsidR="003049CF">
        <w:rPr>
          <w:rFonts w:ascii="Times New Roman" w:eastAsia="Times New Roman" w:hAnsi="Times New Roman" w:cs="Times New Roman"/>
          <w:bCs/>
          <w:color w:val="000000"/>
          <w:sz w:val="28"/>
          <w:szCs w:val="28"/>
          <w:lang w:eastAsia="ru-RU"/>
        </w:rPr>
        <w:t xml:space="preserve">     </w:t>
      </w:r>
      <w:r w:rsidRPr="002E12FD">
        <w:rPr>
          <w:rFonts w:ascii="Times New Roman" w:eastAsia="Times New Roman" w:hAnsi="Times New Roman" w:cs="Times New Roman"/>
          <w:bCs/>
          <w:color w:val="000000"/>
          <w:sz w:val="28"/>
          <w:szCs w:val="28"/>
          <w:lang w:eastAsia="ru-RU"/>
        </w:rPr>
        <w:t xml:space="preserve">Несмотря на значительное сокращение поголовья  КРС в 2018 году </w:t>
      </w:r>
    </w:p>
    <w:p w:rsidR="002E12FD" w:rsidRPr="002E12FD" w:rsidRDefault="002E12FD" w:rsidP="0035137F">
      <w:pPr>
        <w:shd w:val="clear" w:color="auto" w:fill="FFFFFF"/>
        <w:spacing w:after="0" w:line="360" w:lineRule="auto"/>
        <w:jc w:val="both"/>
        <w:rPr>
          <w:rFonts w:ascii="Times New Roman" w:eastAsia="Times New Roman" w:hAnsi="Times New Roman" w:cs="Times New Roman"/>
          <w:bCs/>
          <w:color w:val="000000"/>
          <w:sz w:val="28"/>
          <w:szCs w:val="28"/>
          <w:lang w:eastAsia="ru-RU"/>
        </w:rPr>
      </w:pPr>
      <w:r w:rsidRPr="002E12FD">
        <w:rPr>
          <w:rFonts w:ascii="Times New Roman" w:eastAsia="Times New Roman" w:hAnsi="Times New Roman" w:cs="Times New Roman"/>
          <w:bCs/>
          <w:color w:val="000000"/>
          <w:sz w:val="28"/>
          <w:szCs w:val="28"/>
          <w:lang w:eastAsia="ru-RU"/>
        </w:rPr>
        <w:t>(300 голов),   причиной которого  является перевод  дойного стада на</w:t>
      </w:r>
      <w:r w:rsidR="0035137F">
        <w:rPr>
          <w:rFonts w:ascii="Times New Roman" w:eastAsia="Times New Roman" w:hAnsi="Times New Roman" w:cs="Times New Roman"/>
          <w:bCs/>
          <w:color w:val="000000"/>
          <w:sz w:val="28"/>
          <w:szCs w:val="28"/>
          <w:lang w:eastAsia="ru-RU"/>
        </w:rPr>
        <w:t xml:space="preserve">     </w:t>
      </w:r>
      <w:r w:rsidRPr="002E12FD">
        <w:rPr>
          <w:rFonts w:ascii="Times New Roman" w:eastAsia="Times New Roman" w:hAnsi="Times New Roman" w:cs="Times New Roman"/>
          <w:bCs/>
          <w:color w:val="000000"/>
          <w:sz w:val="28"/>
          <w:szCs w:val="28"/>
          <w:lang w:eastAsia="ru-RU"/>
        </w:rPr>
        <w:t xml:space="preserve">стойловое содержание в другой район, необходимо не только сохранить имеющееся  поголовье  коров (126 гол), но и увеличить до 137 голов, </w:t>
      </w:r>
      <w:r w:rsidR="0035137F">
        <w:rPr>
          <w:rFonts w:ascii="Times New Roman" w:eastAsia="Times New Roman" w:hAnsi="Times New Roman" w:cs="Times New Roman"/>
          <w:bCs/>
          <w:color w:val="000000"/>
          <w:sz w:val="28"/>
          <w:szCs w:val="28"/>
          <w:lang w:eastAsia="ru-RU"/>
        </w:rPr>
        <w:t xml:space="preserve">в </w:t>
      </w:r>
      <w:r w:rsidRPr="002E12FD">
        <w:rPr>
          <w:rFonts w:ascii="Times New Roman" w:eastAsia="Times New Roman" w:hAnsi="Times New Roman" w:cs="Times New Roman"/>
          <w:bCs/>
          <w:color w:val="000000"/>
          <w:sz w:val="28"/>
          <w:szCs w:val="28"/>
          <w:lang w:eastAsia="ru-RU"/>
        </w:rPr>
        <w:t xml:space="preserve">первую очередь за счет ввода  нового  животноводческого комплекса.  </w:t>
      </w:r>
    </w:p>
    <w:p w:rsidR="002E12FD" w:rsidRPr="002E12FD" w:rsidRDefault="002E12FD" w:rsidP="0035137F">
      <w:pPr>
        <w:shd w:val="clear" w:color="auto" w:fill="FFFFFF"/>
        <w:spacing w:after="0" w:line="360" w:lineRule="auto"/>
        <w:jc w:val="both"/>
        <w:rPr>
          <w:rFonts w:ascii="Times New Roman" w:eastAsia="Times New Roman" w:hAnsi="Times New Roman" w:cs="Times New Roman"/>
          <w:bCs/>
          <w:color w:val="000000"/>
          <w:sz w:val="28"/>
          <w:szCs w:val="28"/>
          <w:lang w:eastAsia="ru-RU"/>
        </w:rPr>
      </w:pPr>
      <w:r w:rsidRPr="002E12FD">
        <w:rPr>
          <w:rFonts w:ascii="Times New Roman" w:eastAsia="Times New Roman" w:hAnsi="Times New Roman" w:cs="Times New Roman"/>
          <w:bCs/>
          <w:color w:val="000000"/>
          <w:sz w:val="28"/>
          <w:szCs w:val="28"/>
          <w:lang w:eastAsia="ru-RU"/>
        </w:rPr>
        <w:t xml:space="preserve">        </w:t>
      </w:r>
      <w:r w:rsidR="00590474">
        <w:rPr>
          <w:rFonts w:ascii="Times New Roman" w:eastAsia="Times New Roman" w:hAnsi="Times New Roman" w:cs="Times New Roman"/>
          <w:bCs/>
          <w:color w:val="000000"/>
          <w:sz w:val="28"/>
          <w:szCs w:val="28"/>
          <w:lang w:eastAsia="ru-RU"/>
        </w:rPr>
        <w:t xml:space="preserve"> </w:t>
      </w:r>
      <w:r w:rsidRPr="002E12FD">
        <w:rPr>
          <w:rFonts w:ascii="Times New Roman" w:eastAsia="Times New Roman" w:hAnsi="Times New Roman" w:cs="Times New Roman"/>
          <w:bCs/>
          <w:color w:val="000000"/>
          <w:sz w:val="28"/>
          <w:szCs w:val="28"/>
          <w:lang w:eastAsia="ru-RU"/>
        </w:rPr>
        <w:t xml:space="preserve"> -</w:t>
      </w:r>
      <w:r w:rsidR="003049CF">
        <w:rPr>
          <w:rFonts w:ascii="Times New Roman" w:eastAsia="Times New Roman" w:hAnsi="Times New Roman" w:cs="Times New Roman"/>
          <w:bCs/>
          <w:color w:val="000000"/>
          <w:sz w:val="28"/>
          <w:szCs w:val="28"/>
          <w:lang w:eastAsia="ru-RU"/>
        </w:rPr>
        <w:t xml:space="preserve"> </w:t>
      </w:r>
      <w:r w:rsidRPr="002E12FD">
        <w:rPr>
          <w:rFonts w:ascii="Times New Roman" w:eastAsia="Times New Roman" w:hAnsi="Times New Roman" w:cs="Times New Roman"/>
          <w:bCs/>
          <w:color w:val="000000"/>
          <w:sz w:val="28"/>
          <w:szCs w:val="28"/>
          <w:lang w:eastAsia="ru-RU"/>
        </w:rPr>
        <w:t>увеличить производство мяса до 113 тонн (ро</w:t>
      </w:r>
      <w:proofErr w:type="gramStart"/>
      <w:r w:rsidRPr="002E12FD">
        <w:rPr>
          <w:rFonts w:ascii="Times New Roman" w:eastAsia="Times New Roman" w:hAnsi="Times New Roman" w:cs="Times New Roman"/>
          <w:bCs/>
          <w:color w:val="000000"/>
          <w:sz w:val="28"/>
          <w:szCs w:val="28"/>
          <w:lang w:eastAsia="ru-RU"/>
        </w:rPr>
        <w:t>ст к пр</w:t>
      </w:r>
      <w:proofErr w:type="gramEnd"/>
      <w:r w:rsidRPr="002E12FD">
        <w:rPr>
          <w:rFonts w:ascii="Times New Roman" w:eastAsia="Times New Roman" w:hAnsi="Times New Roman" w:cs="Times New Roman"/>
          <w:bCs/>
          <w:color w:val="000000"/>
          <w:sz w:val="28"/>
          <w:szCs w:val="28"/>
          <w:lang w:eastAsia="ru-RU"/>
        </w:rPr>
        <w:t>едыдущему</w:t>
      </w:r>
      <w:r w:rsidR="0035137F">
        <w:rPr>
          <w:rFonts w:ascii="Times New Roman" w:eastAsia="Times New Roman" w:hAnsi="Times New Roman" w:cs="Times New Roman"/>
          <w:bCs/>
          <w:color w:val="000000"/>
          <w:sz w:val="28"/>
          <w:szCs w:val="28"/>
          <w:lang w:eastAsia="ru-RU"/>
        </w:rPr>
        <w:t xml:space="preserve"> </w:t>
      </w:r>
      <w:r w:rsidRPr="002E12FD">
        <w:rPr>
          <w:rFonts w:ascii="Times New Roman" w:eastAsia="Times New Roman" w:hAnsi="Times New Roman" w:cs="Times New Roman"/>
          <w:bCs/>
          <w:color w:val="000000"/>
          <w:sz w:val="28"/>
          <w:szCs w:val="28"/>
          <w:lang w:eastAsia="ru-RU"/>
        </w:rPr>
        <w:t>периоду на 28</w:t>
      </w:r>
      <w:r w:rsidR="003049CF">
        <w:rPr>
          <w:rFonts w:ascii="Times New Roman" w:eastAsia="Times New Roman" w:hAnsi="Times New Roman" w:cs="Times New Roman"/>
          <w:bCs/>
          <w:color w:val="000000"/>
          <w:sz w:val="28"/>
          <w:szCs w:val="28"/>
          <w:lang w:eastAsia="ru-RU"/>
        </w:rPr>
        <w:t>,</w:t>
      </w:r>
      <w:r w:rsidRPr="002E12FD">
        <w:rPr>
          <w:rFonts w:ascii="Times New Roman" w:eastAsia="Times New Roman" w:hAnsi="Times New Roman" w:cs="Times New Roman"/>
          <w:bCs/>
          <w:color w:val="000000"/>
          <w:sz w:val="28"/>
          <w:szCs w:val="28"/>
          <w:lang w:eastAsia="ru-RU"/>
        </w:rPr>
        <w:t>4%</w:t>
      </w:r>
      <w:r w:rsidR="003049CF">
        <w:rPr>
          <w:rFonts w:ascii="Times New Roman" w:eastAsia="Times New Roman" w:hAnsi="Times New Roman" w:cs="Times New Roman"/>
          <w:bCs/>
          <w:color w:val="000000"/>
          <w:sz w:val="28"/>
          <w:szCs w:val="28"/>
          <w:lang w:eastAsia="ru-RU"/>
        </w:rPr>
        <w:t xml:space="preserve"> </w:t>
      </w:r>
      <w:r w:rsidRPr="002E12FD">
        <w:rPr>
          <w:rFonts w:ascii="Times New Roman" w:eastAsia="Times New Roman" w:hAnsi="Times New Roman" w:cs="Times New Roman"/>
          <w:bCs/>
          <w:color w:val="000000"/>
          <w:sz w:val="28"/>
          <w:szCs w:val="28"/>
          <w:lang w:eastAsia="ru-RU"/>
        </w:rPr>
        <w:t xml:space="preserve"> или на 25 </w:t>
      </w:r>
      <w:r w:rsidR="003049CF">
        <w:rPr>
          <w:rFonts w:ascii="Times New Roman" w:eastAsia="Times New Roman" w:hAnsi="Times New Roman" w:cs="Times New Roman"/>
          <w:bCs/>
          <w:color w:val="000000"/>
          <w:sz w:val="28"/>
          <w:szCs w:val="28"/>
          <w:lang w:eastAsia="ru-RU"/>
        </w:rPr>
        <w:t xml:space="preserve"> </w:t>
      </w:r>
      <w:r w:rsidRPr="002E12FD">
        <w:rPr>
          <w:rFonts w:ascii="Times New Roman" w:eastAsia="Times New Roman" w:hAnsi="Times New Roman" w:cs="Times New Roman"/>
          <w:bCs/>
          <w:color w:val="000000"/>
          <w:sz w:val="28"/>
          <w:szCs w:val="28"/>
          <w:lang w:eastAsia="ru-RU"/>
        </w:rPr>
        <w:t>тонн</w:t>
      </w:r>
      <w:r w:rsidR="00590474">
        <w:rPr>
          <w:rFonts w:ascii="Times New Roman" w:eastAsia="Times New Roman" w:hAnsi="Times New Roman" w:cs="Times New Roman"/>
          <w:bCs/>
          <w:color w:val="000000"/>
          <w:sz w:val="28"/>
          <w:szCs w:val="28"/>
          <w:lang w:eastAsia="ru-RU"/>
        </w:rPr>
        <w:t>)</w:t>
      </w:r>
      <w:r w:rsidRPr="002E12FD">
        <w:rPr>
          <w:rFonts w:ascii="Times New Roman" w:eastAsia="Times New Roman" w:hAnsi="Times New Roman" w:cs="Times New Roman"/>
          <w:bCs/>
          <w:color w:val="000000"/>
          <w:sz w:val="28"/>
          <w:szCs w:val="28"/>
          <w:lang w:eastAsia="ru-RU"/>
        </w:rPr>
        <w:t>;</w:t>
      </w:r>
    </w:p>
    <w:p w:rsidR="002E12FD" w:rsidRPr="002E12FD" w:rsidRDefault="002E12FD" w:rsidP="0035137F">
      <w:pPr>
        <w:shd w:val="clear" w:color="auto" w:fill="FFFFFF"/>
        <w:spacing w:after="0" w:line="360" w:lineRule="auto"/>
        <w:jc w:val="both"/>
        <w:rPr>
          <w:rFonts w:ascii="Times New Roman" w:eastAsia="Times New Roman" w:hAnsi="Times New Roman" w:cs="Times New Roman"/>
          <w:bCs/>
          <w:color w:val="000000"/>
          <w:sz w:val="28"/>
          <w:szCs w:val="28"/>
          <w:lang w:eastAsia="ru-RU"/>
        </w:rPr>
      </w:pPr>
      <w:r w:rsidRPr="002E12FD">
        <w:rPr>
          <w:rFonts w:ascii="Times New Roman" w:eastAsia="Times New Roman" w:hAnsi="Times New Roman" w:cs="Times New Roman"/>
          <w:bCs/>
          <w:color w:val="000000"/>
          <w:sz w:val="28"/>
          <w:szCs w:val="28"/>
          <w:lang w:eastAsia="ru-RU"/>
        </w:rPr>
        <w:t xml:space="preserve">        </w:t>
      </w:r>
      <w:r w:rsidR="00590474">
        <w:rPr>
          <w:rFonts w:ascii="Times New Roman" w:eastAsia="Times New Roman" w:hAnsi="Times New Roman" w:cs="Times New Roman"/>
          <w:bCs/>
          <w:color w:val="000000"/>
          <w:sz w:val="28"/>
          <w:szCs w:val="28"/>
          <w:lang w:eastAsia="ru-RU"/>
        </w:rPr>
        <w:t xml:space="preserve"> </w:t>
      </w:r>
      <w:r w:rsidRPr="002E12FD">
        <w:rPr>
          <w:rFonts w:ascii="Times New Roman" w:eastAsia="Times New Roman" w:hAnsi="Times New Roman" w:cs="Times New Roman"/>
          <w:bCs/>
          <w:color w:val="000000"/>
          <w:sz w:val="28"/>
          <w:szCs w:val="28"/>
          <w:lang w:eastAsia="ru-RU"/>
        </w:rPr>
        <w:t xml:space="preserve"> -</w:t>
      </w:r>
      <w:r w:rsidR="0035137F">
        <w:rPr>
          <w:rFonts w:ascii="Times New Roman" w:eastAsia="Times New Roman" w:hAnsi="Times New Roman" w:cs="Times New Roman"/>
          <w:bCs/>
          <w:color w:val="000000"/>
          <w:sz w:val="28"/>
          <w:szCs w:val="28"/>
          <w:lang w:eastAsia="ru-RU"/>
        </w:rPr>
        <w:t xml:space="preserve"> </w:t>
      </w:r>
      <w:r w:rsidRPr="002E12FD">
        <w:rPr>
          <w:rFonts w:ascii="Times New Roman" w:eastAsia="Times New Roman" w:hAnsi="Times New Roman" w:cs="Times New Roman"/>
          <w:bCs/>
          <w:color w:val="000000"/>
          <w:sz w:val="28"/>
          <w:szCs w:val="28"/>
          <w:lang w:eastAsia="ru-RU"/>
        </w:rPr>
        <w:t xml:space="preserve">увеличить производство молока до 582 тонн </w:t>
      </w:r>
      <w:r w:rsidR="00590474" w:rsidRPr="002E12FD">
        <w:rPr>
          <w:rFonts w:ascii="Times New Roman" w:eastAsia="Times New Roman" w:hAnsi="Times New Roman" w:cs="Times New Roman"/>
          <w:bCs/>
          <w:color w:val="000000"/>
          <w:sz w:val="28"/>
          <w:szCs w:val="28"/>
          <w:lang w:eastAsia="ru-RU"/>
        </w:rPr>
        <w:t>(ро</w:t>
      </w:r>
      <w:proofErr w:type="gramStart"/>
      <w:r w:rsidR="00590474" w:rsidRPr="002E12FD">
        <w:rPr>
          <w:rFonts w:ascii="Times New Roman" w:eastAsia="Times New Roman" w:hAnsi="Times New Roman" w:cs="Times New Roman"/>
          <w:bCs/>
          <w:color w:val="000000"/>
          <w:sz w:val="28"/>
          <w:szCs w:val="28"/>
          <w:lang w:eastAsia="ru-RU"/>
        </w:rPr>
        <w:t>ст к пр</w:t>
      </w:r>
      <w:proofErr w:type="gramEnd"/>
      <w:r w:rsidR="00590474" w:rsidRPr="002E12FD">
        <w:rPr>
          <w:rFonts w:ascii="Times New Roman" w:eastAsia="Times New Roman" w:hAnsi="Times New Roman" w:cs="Times New Roman"/>
          <w:bCs/>
          <w:color w:val="000000"/>
          <w:sz w:val="28"/>
          <w:szCs w:val="28"/>
          <w:lang w:eastAsia="ru-RU"/>
        </w:rPr>
        <w:t>едыдущему</w:t>
      </w:r>
      <w:r w:rsidR="0035137F">
        <w:rPr>
          <w:rFonts w:ascii="Times New Roman" w:eastAsia="Times New Roman" w:hAnsi="Times New Roman" w:cs="Times New Roman"/>
          <w:bCs/>
          <w:color w:val="000000"/>
          <w:sz w:val="28"/>
          <w:szCs w:val="28"/>
          <w:lang w:eastAsia="ru-RU"/>
        </w:rPr>
        <w:t xml:space="preserve"> </w:t>
      </w:r>
      <w:r w:rsidR="00590474" w:rsidRPr="002E12FD">
        <w:rPr>
          <w:rFonts w:ascii="Times New Roman" w:eastAsia="Times New Roman" w:hAnsi="Times New Roman" w:cs="Times New Roman"/>
          <w:bCs/>
          <w:color w:val="000000"/>
          <w:sz w:val="28"/>
          <w:szCs w:val="28"/>
          <w:lang w:eastAsia="ru-RU"/>
        </w:rPr>
        <w:t>периоду</w:t>
      </w:r>
      <w:r w:rsidR="004F7EB1">
        <w:rPr>
          <w:rFonts w:ascii="Times New Roman" w:eastAsia="Times New Roman" w:hAnsi="Times New Roman" w:cs="Times New Roman"/>
          <w:bCs/>
          <w:color w:val="000000"/>
          <w:sz w:val="28"/>
          <w:szCs w:val="28"/>
          <w:lang w:eastAsia="ru-RU"/>
        </w:rPr>
        <w:t xml:space="preserve"> на </w:t>
      </w:r>
      <w:r w:rsidRPr="002E12FD">
        <w:rPr>
          <w:rFonts w:ascii="Times New Roman" w:eastAsia="Times New Roman" w:hAnsi="Times New Roman" w:cs="Times New Roman"/>
          <w:bCs/>
          <w:color w:val="000000"/>
          <w:sz w:val="28"/>
          <w:szCs w:val="28"/>
          <w:lang w:eastAsia="ru-RU"/>
        </w:rPr>
        <w:t>8,2%</w:t>
      </w:r>
      <w:r w:rsidR="004F7EB1">
        <w:rPr>
          <w:rFonts w:ascii="Times New Roman" w:eastAsia="Times New Roman" w:hAnsi="Times New Roman" w:cs="Times New Roman"/>
          <w:bCs/>
          <w:color w:val="000000"/>
          <w:sz w:val="28"/>
          <w:szCs w:val="28"/>
          <w:lang w:eastAsia="ru-RU"/>
        </w:rPr>
        <w:t xml:space="preserve"> </w:t>
      </w:r>
      <w:r w:rsidRPr="002E12FD">
        <w:rPr>
          <w:rFonts w:ascii="Times New Roman" w:eastAsia="Times New Roman" w:hAnsi="Times New Roman" w:cs="Times New Roman"/>
          <w:bCs/>
          <w:color w:val="000000"/>
          <w:sz w:val="28"/>
          <w:szCs w:val="28"/>
          <w:lang w:eastAsia="ru-RU"/>
        </w:rPr>
        <w:t xml:space="preserve">или </w:t>
      </w:r>
      <w:r w:rsidR="004F7EB1">
        <w:rPr>
          <w:rFonts w:ascii="Times New Roman" w:eastAsia="Times New Roman" w:hAnsi="Times New Roman" w:cs="Times New Roman"/>
          <w:bCs/>
          <w:color w:val="000000"/>
          <w:sz w:val="28"/>
          <w:szCs w:val="28"/>
          <w:lang w:eastAsia="ru-RU"/>
        </w:rPr>
        <w:t xml:space="preserve">на </w:t>
      </w:r>
      <w:r w:rsidRPr="002E12FD">
        <w:rPr>
          <w:rFonts w:ascii="Times New Roman" w:eastAsia="Times New Roman" w:hAnsi="Times New Roman" w:cs="Times New Roman"/>
          <w:bCs/>
          <w:color w:val="000000"/>
          <w:sz w:val="28"/>
          <w:szCs w:val="28"/>
          <w:lang w:eastAsia="ru-RU"/>
        </w:rPr>
        <w:t>44,6</w:t>
      </w:r>
      <w:r w:rsidR="00590474">
        <w:rPr>
          <w:rFonts w:ascii="Times New Roman" w:eastAsia="Times New Roman" w:hAnsi="Times New Roman" w:cs="Times New Roman"/>
          <w:bCs/>
          <w:color w:val="000000"/>
          <w:sz w:val="28"/>
          <w:szCs w:val="28"/>
          <w:lang w:eastAsia="ru-RU"/>
        </w:rPr>
        <w:t xml:space="preserve"> тонн)</w:t>
      </w:r>
      <w:r w:rsidRPr="002E12FD">
        <w:rPr>
          <w:rFonts w:ascii="Times New Roman" w:eastAsia="Times New Roman" w:hAnsi="Times New Roman" w:cs="Times New Roman"/>
          <w:bCs/>
          <w:color w:val="000000"/>
          <w:sz w:val="28"/>
          <w:szCs w:val="28"/>
          <w:lang w:eastAsia="ru-RU"/>
        </w:rPr>
        <w:t>;</w:t>
      </w:r>
    </w:p>
    <w:p w:rsidR="002E12FD" w:rsidRPr="002E12FD" w:rsidRDefault="002E12FD" w:rsidP="0035137F">
      <w:pPr>
        <w:shd w:val="clear" w:color="auto" w:fill="FFFFFF"/>
        <w:spacing w:after="0" w:line="360" w:lineRule="auto"/>
        <w:jc w:val="both"/>
        <w:rPr>
          <w:rFonts w:ascii="Times New Roman" w:eastAsia="Times New Roman" w:hAnsi="Times New Roman" w:cs="Times New Roman"/>
          <w:bCs/>
          <w:color w:val="000000"/>
          <w:sz w:val="28"/>
          <w:szCs w:val="28"/>
          <w:lang w:eastAsia="ru-RU"/>
        </w:rPr>
      </w:pPr>
      <w:r w:rsidRPr="002E12FD">
        <w:rPr>
          <w:rFonts w:ascii="Times New Roman" w:eastAsia="Times New Roman" w:hAnsi="Times New Roman" w:cs="Times New Roman"/>
          <w:bCs/>
          <w:color w:val="000000"/>
          <w:sz w:val="28"/>
          <w:szCs w:val="28"/>
          <w:lang w:eastAsia="ru-RU"/>
        </w:rPr>
        <w:t xml:space="preserve">        </w:t>
      </w:r>
      <w:r w:rsidR="00590474">
        <w:rPr>
          <w:rFonts w:ascii="Times New Roman" w:eastAsia="Times New Roman" w:hAnsi="Times New Roman" w:cs="Times New Roman"/>
          <w:bCs/>
          <w:color w:val="000000"/>
          <w:sz w:val="28"/>
          <w:szCs w:val="28"/>
          <w:lang w:eastAsia="ru-RU"/>
        </w:rPr>
        <w:t xml:space="preserve"> </w:t>
      </w:r>
      <w:r w:rsidRPr="002E12FD">
        <w:rPr>
          <w:rFonts w:ascii="Times New Roman" w:eastAsia="Times New Roman" w:hAnsi="Times New Roman" w:cs="Times New Roman"/>
          <w:bCs/>
          <w:color w:val="000000"/>
          <w:sz w:val="28"/>
          <w:szCs w:val="28"/>
          <w:lang w:eastAsia="ru-RU"/>
        </w:rPr>
        <w:t xml:space="preserve"> -</w:t>
      </w:r>
      <w:r w:rsidR="004F7EB1">
        <w:rPr>
          <w:rFonts w:ascii="Times New Roman" w:eastAsia="Times New Roman" w:hAnsi="Times New Roman" w:cs="Times New Roman"/>
          <w:bCs/>
          <w:color w:val="000000"/>
          <w:sz w:val="28"/>
          <w:szCs w:val="28"/>
          <w:lang w:eastAsia="ru-RU"/>
        </w:rPr>
        <w:t xml:space="preserve"> </w:t>
      </w:r>
      <w:r w:rsidRPr="002E12FD">
        <w:rPr>
          <w:rFonts w:ascii="Times New Roman" w:eastAsia="Times New Roman" w:hAnsi="Times New Roman" w:cs="Times New Roman"/>
          <w:bCs/>
          <w:color w:val="000000"/>
          <w:sz w:val="28"/>
          <w:szCs w:val="28"/>
          <w:lang w:eastAsia="ru-RU"/>
        </w:rPr>
        <w:t>показатель продуктивности</w:t>
      </w:r>
      <w:r w:rsidR="00590474">
        <w:rPr>
          <w:rFonts w:ascii="Times New Roman" w:eastAsia="Times New Roman" w:hAnsi="Times New Roman" w:cs="Times New Roman"/>
          <w:bCs/>
          <w:color w:val="000000"/>
          <w:sz w:val="28"/>
          <w:szCs w:val="28"/>
          <w:lang w:eastAsia="ru-RU"/>
        </w:rPr>
        <w:t xml:space="preserve"> коров</w:t>
      </w:r>
      <w:r w:rsidRPr="002E12FD">
        <w:rPr>
          <w:rFonts w:ascii="Times New Roman" w:eastAsia="Times New Roman" w:hAnsi="Times New Roman" w:cs="Times New Roman"/>
          <w:bCs/>
          <w:color w:val="000000"/>
          <w:sz w:val="28"/>
          <w:szCs w:val="28"/>
          <w:lang w:eastAsia="ru-RU"/>
        </w:rPr>
        <w:t xml:space="preserve"> довести до значения 4435 кг </w:t>
      </w:r>
      <w:r w:rsidR="00590474" w:rsidRPr="002E12FD">
        <w:rPr>
          <w:rFonts w:ascii="Times New Roman" w:eastAsia="Times New Roman" w:hAnsi="Times New Roman" w:cs="Times New Roman"/>
          <w:bCs/>
          <w:color w:val="000000"/>
          <w:sz w:val="28"/>
          <w:szCs w:val="28"/>
          <w:lang w:eastAsia="ru-RU"/>
        </w:rPr>
        <w:t>(ро</w:t>
      </w:r>
      <w:proofErr w:type="gramStart"/>
      <w:r w:rsidR="00590474" w:rsidRPr="002E12FD">
        <w:rPr>
          <w:rFonts w:ascii="Times New Roman" w:eastAsia="Times New Roman" w:hAnsi="Times New Roman" w:cs="Times New Roman"/>
          <w:bCs/>
          <w:color w:val="000000"/>
          <w:sz w:val="28"/>
          <w:szCs w:val="28"/>
          <w:lang w:eastAsia="ru-RU"/>
        </w:rPr>
        <w:t>ст к пр</w:t>
      </w:r>
      <w:proofErr w:type="gramEnd"/>
      <w:r w:rsidR="00590474" w:rsidRPr="002E12FD">
        <w:rPr>
          <w:rFonts w:ascii="Times New Roman" w:eastAsia="Times New Roman" w:hAnsi="Times New Roman" w:cs="Times New Roman"/>
          <w:bCs/>
          <w:color w:val="000000"/>
          <w:sz w:val="28"/>
          <w:szCs w:val="28"/>
          <w:lang w:eastAsia="ru-RU"/>
        </w:rPr>
        <w:t>едыдущему  периоду</w:t>
      </w:r>
      <w:r w:rsidR="00590474">
        <w:rPr>
          <w:rFonts w:ascii="Times New Roman" w:eastAsia="Times New Roman" w:hAnsi="Times New Roman" w:cs="Times New Roman"/>
          <w:bCs/>
          <w:color w:val="000000"/>
          <w:sz w:val="28"/>
          <w:szCs w:val="28"/>
          <w:lang w:eastAsia="ru-RU"/>
        </w:rPr>
        <w:t xml:space="preserve"> на </w:t>
      </w:r>
      <w:r w:rsidRPr="002E12FD">
        <w:rPr>
          <w:rFonts w:ascii="Times New Roman" w:eastAsia="Times New Roman" w:hAnsi="Times New Roman" w:cs="Times New Roman"/>
          <w:bCs/>
          <w:color w:val="000000"/>
          <w:sz w:val="28"/>
          <w:szCs w:val="28"/>
          <w:lang w:eastAsia="ru-RU"/>
        </w:rPr>
        <w:t xml:space="preserve">3,9% или </w:t>
      </w:r>
      <w:r w:rsidR="00590474">
        <w:rPr>
          <w:rFonts w:ascii="Times New Roman" w:eastAsia="Times New Roman" w:hAnsi="Times New Roman" w:cs="Times New Roman"/>
          <w:bCs/>
          <w:color w:val="000000"/>
          <w:sz w:val="28"/>
          <w:szCs w:val="28"/>
          <w:lang w:eastAsia="ru-RU"/>
        </w:rPr>
        <w:t xml:space="preserve">на </w:t>
      </w:r>
      <w:r w:rsidRPr="002E12FD">
        <w:rPr>
          <w:rFonts w:ascii="Times New Roman" w:eastAsia="Times New Roman" w:hAnsi="Times New Roman" w:cs="Times New Roman"/>
          <w:bCs/>
          <w:color w:val="000000"/>
          <w:sz w:val="28"/>
          <w:szCs w:val="28"/>
          <w:lang w:eastAsia="ru-RU"/>
        </w:rPr>
        <w:t xml:space="preserve">170 кг).  </w:t>
      </w:r>
    </w:p>
    <w:p w:rsidR="00D32B60" w:rsidRDefault="00D32B60" w:rsidP="003049CF">
      <w:pPr>
        <w:pStyle w:val="a3"/>
        <w:tabs>
          <w:tab w:val="left" w:pos="1009"/>
        </w:tabs>
        <w:spacing w:before="0" w:beforeAutospacing="0" w:after="0" w:afterAutospacing="0" w:line="360" w:lineRule="auto"/>
        <w:jc w:val="both"/>
        <w:textAlignment w:val="baseline"/>
        <w:rPr>
          <w:color w:val="000000" w:themeColor="text1"/>
          <w:sz w:val="28"/>
          <w:szCs w:val="28"/>
        </w:rPr>
      </w:pPr>
    </w:p>
    <w:p w:rsidR="00500F0D" w:rsidRPr="00500F0D" w:rsidRDefault="00500F0D" w:rsidP="003049CF">
      <w:pPr>
        <w:pStyle w:val="a3"/>
        <w:tabs>
          <w:tab w:val="left" w:pos="1009"/>
        </w:tabs>
        <w:spacing w:before="0" w:beforeAutospacing="0" w:after="0" w:afterAutospacing="0" w:line="360" w:lineRule="auto"/>
        <w:jc w:val="both"/>
        <w:textAlignment w:val="baseline"/>
        <w:rPr>
          <w:b/>
          <w:color w:val="000000" w:themeColor="text1"/>
          <w:sz w:val="28"/>
          <w:szCs w:val="28"/>
        </w:rPr>
      </w:pPr>
      <w:r>
        <w:rPr>
          <w:color w:val="000000" w:themeColor="text1"/>
          <w:sz w:val="28"/>
          <w:szCs w:val="28"/>
        </w:rPr>
        <w:t xml:space="preserve">              </w:t>
      </w:r>
      <w:r w:rsidRPr="00500F0D">
        <w:rPr>
          <w:b/>
          <w:color w:val="000000" w:themeColor="text1"/>
          <w:sz w:val="28"/>
          <w:szCs w:val="28"/>
        </w:rPr>
        <w:t xml:space="preserve">Строительство и </w:t>
      </w:r>
      <w:r>
        <w:rPr>
          <w:b/>
          <w:color w:val="000000" w:themeColor="text1"/>
          <w:sz w:val="28"/>
          <w:szCs w:val="28"/>
        </w:rPr>
        <w:t xml:space="preserve"> </w:t>
      </w:r>
      <w:r w:rsidR="003F18C1">
        <w:rPr>
          <w:b/>
          <w:color w:val="000000" w:themeColor="text1"/>
          <w:sz w:val="28"/>
          <w:szCs w:val="28"/>
        </w:rPr>
        <w:t>комфортная городская среда</w:t>
      </w:r>
    </w:p>
    <w:p w:rsidR="00500F0D" w:rsidRDefault="00500F0D" w:rsidP="00500F0D">
      <w:pPr>
        <w:spacing w:after="0" w:line="360" w:lineRule="auto"/>
        <w:ind w:firstLine="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
    <w:p w:rsidR="00500F0D" w:rsidRPr="00500F0D" w:rsidRDefault="00500F0D" w:rsidP="00500F0D">
      <w:pPr>
        <w:spacing w:after="0" w:line="360" w:lineRule="auto"/>
        <w:ind w:firstLine="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500F0D">
        <w:rPr>
          <w:rFonts w:ascii="Times New Roman" w:eastAsia="Times New Roman" w:hAnsi="Times New Roman" w:cs="Times New Roman"/>
          <w:sz w:val="28"/>
          <w:szCs w:val="28"/>
          <w:lang w:eastAsia="ru-RU"/>
        </w:rPr>
        <w:t xml:space="preserve">За 2018 год в </w:t>
      </w:r>
      <w:proofErr w:type="spellStart"/>
      <w:r w:rsidRPr="00500F0D">
        <w:rPr>
          <w:rFonts w:ascii="Times New Roman" w:eastAsia="Times New Roman" w:hAnsi="Times New Roman" w:cs="Times New Roman"/>
          <w:sz w:val="28"/>
          <w:szCs w:val="28"/>
          <w:lang w:eastAsia="ru-RU"/>
        </w:rPr>
        <w:t>Кадошкинском</w:t>
      </w:r>
      <w:proofErr w:type="spellEnd"/>
      <w:r w:rsidRPr="00500F0D">
        <w:rPr>
          <w:rFonts w:ascii="Times New Roman" w:eastAsia="Times New Roman" w:hAnsi="Times New Roman" w:cs="Times New Roman"/>
          <w:sz w:val="28"/>
          <w:szCs w:val="28"/>
          <w:lang w:eastAsia="ru-RU"/>
        </w:rPr>
        <w:t xml:space="preserve"> муниципальном районе введено в эксплуатацию 2114 кв. м. жилья при плане 2100 кв. м., выполнение прогнозного задания составило 100,7 %. В том числе по программе «Устойчивое развитие сельских территорий» - 395,0 кв. м., остальное - строительство индивидуального жилья.</w:t>
      </w:r>
    </w:p>
    <w:p w:rsidR="00500F0D" w:rsidRPr="00500F0D" w:rsidRDefault="00500F0D" w:rsidP="00500F0D">
      <w:pPr>
        <w:spacing w:after="0" w:line="360" w:lineRule="auto"/>
        <w:ind w:left="-567" w:firstLine="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500F0D">
        <w:rPr>
          <w:rFonts w:ascii="Times New Roman" w:eastAsia="Times New Roman" w:hAnsi="Times New Roman" w:cs="Times New Roman"/>
          <w:sz w:val="28"/>
          <w:szCs w:val="28"/>
          <w:lang w:eastAsia="ru-RU"/>
        </w:rPr>
        <w:t>В 2019 году планируется сдать в эксплуатацию 2150 кв. м. жилья.</w:t>
      </w:r>
    </w:p>
    <w:p w:rsidR="00500F0D" w:rsidRPr="00500F0D" w:rsidRDefault="00500F0D" w:rsidP="00500F0D">
      <w:pPr>
        <w:spacing w:after="0" w:line="360" w:lineRule="auto"/>
        <w:ind w:firstLine="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  </w:t>
      </w:r>
      <w:r w:rsidRPr="00500F0D">
        <w:rPr>
          <w:rFonts w:ascii="Times New Roman" w:eastAsia="Times New Roman" w:hAnsi="Times New Roman" w:cs="Times New Roman"/>
          <w:sz w:val="28"/>
          <w:szCs w:val="28"/>
          <w:lang w:eastAsia="ru-RU"/>
        </w:rPr>
        <w:t xml:space="preserve">По </w:t>
      </w:r>
      <w:r>
        <w:rPr>
          <w:rFonts w:ascii="Times New Roman" w:eastAsia="Times New Roman" w:hAnsi="Times New Roman" w:cs="Times New Roman"/>
          <w:sz w:val="28"/>
          <w:szCs w:val="28"/>
          <w:lang w:eastAsia="ru-RU"/>
        </w:rPr>
        <w:t xml:space="preserve">подпрограмме </w:t>
      </w:r>
      <w:r w:rsidRPr="00500F0D">
        <w:rPr>
          <w:rFonts w:ascii="Times New Roman" w:eastAsia="Times New Roman" w:hAnsi="Times New Roman" w:cs="Times New Roman"/>
          <w:sz w:val="28"/>
          <w:szCs w:val="28"/>
          <w:lang w:eastAsia="ru-RU"/>
        </w:rPr>
        <w:t xml:space="preserve"> «Устойчивое развитие сельских территорий» в 2018 году построено 4 современных дома работникам и специалистам сельского</w:t>
      </w:r>
      <w:r>
        <w:rPr>
          <w:rFonts w:ascii="Times New Roman" w:eastAsia="Times New Roman" w:hAnsi="Times New Roman" w:cs="Times New Roman"/>
          <w:sz w:val="28"/>
          <w:szCs w:val="28"/>
          <w:lang w:eastAsia="ru-RU"/>
        </w:rPr>
        <w:t xml:space="preserve"> </w:t>
      </w:r>
      <w:r w:rsidRPr="00500F0D">
        <w:rPr>
          <w:rFonts w:ascii="Times New Roman" w:eastAsia="Times New Roman" w:hAnsi="Times New Roman" w:cs="Times New Roman"/>
          <w:sz w:val="28"/>
          <w:szCs w:val="28"/>
          <w:lang w:eastAsia="ru-RU"/>
        </w:rPr>
        <w:t xml:space="preserve">хозяйства, общей площадью 395,0 кв. м, стоимостью 7 млн. руб. Три дома строились </w:t>
      </w:r>
      <w:proofErr w:type="spellStart"/>
      <w:r w:rsidRPr="00500F0D">
        <w:rPr>
          <w:rFonts w:ascii="Times New Roman" w:eastAsia="Times New Roman" w:hAnsi="Times New Roman" w:cs="Times New Roman"/>
          <w:sz w:val="28"/>
          <w:szCs w:val="28"/>
          <w:lang w:eastAsia="ru-RU"/>
        </w:rPr>
        <w:t>хозспособом</w:t>
      </w:r>
      <w:proofErr w:type="spellEnd"/>
      <w:r w:rsidRPr="00500F0D">
        <w:rPr>
          <w:rFonts w:ascii="Times New Roman" w:eastAsia="Times New Roman" w:hAnsi="Times New Roman" w:cs="Times New Roman"/>
          <w:sz w:val="28"/>
          <w:szCs w:val="28"/>
          <w:lang w:eastAsia="ru-RU"/>
        </w:rPr>
        <w:t>, один дом возводил местный индивидуальный предприниматель Никишов Владимир Иванович.</w:t>
      </w:r>
    </w:p>
    <w:p w:rsidR="00500F0D" w:rsidRPr="00500F0D" w:rsidRDefault="00C145A0" w:rsidP="00C145A0">
      <w:pPr>
        <w:spacing w:after="0" w:line="360" w:lineRule="auto"/>
        <w:ind w:firstLine="142"/>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68138F" w:rsidRPr="0068138F">
        <w:rPr>
          <w:rFonts w:ascii="Times New Roman" w:eastAsia="Times New Roman" w:hAnsi="Times New Roman" w:cs="Times New Roman"/>
          <w:sz w:val="28"/>
          <w:szCs w:val="28"/>
          <w:lang w:eastAsia="ru-RU"/>
        </w:rPr>
        <w:t xml:space="preserve">    </w:t>
      </w:r>
      <w:proofErr w:type="gramStart"/>
      <w:r w:rsidR="00500F0D" w:rsidRPr="00500F0D">
        <w:rPr>
          <w:rFonts w:ascii="Times New Roman" w:eastAsia="Times New Roman" w:hAnsi="Times New Roman" w:cs="Times New Roman"/>
          <w:sz w:val="28"/>
          <w:szCs w:val="28"/>
          <w:lang w:eastAsia="ru-RU"/>
        </w:rPr>
        <w:t xml:space="preserve">Начиная с 2018 года и в текущем году по этой </w:t>
      </w:r>
      <w:r w:rsidR="003F18C1">
        <w:rPr>
          <w:rFonts w:ascii="Times New Roman" w:eastAsia="Times New Roman" w:hAnsi="Times New Roman" w:cs="Times New Roman"/>
          <w:sz w:val="28"/>
          <w:szCs w:val="28"/>
          <w:lang w:eastAsia="ru-RU"/>
        </w:rPr>
        <w:t xml:space="preserve">подпрограмме </w:t>
      </w:r>
      <w:r w:rsidR="00500F0D" w:rsidRPr="00500F0D">
        <w:rPr>
          <w:rFonts w:ascii="Times New Roman" w:eastAsia="Times New Roman" w:hAnsi="Times New Roman" w:cs="Times New Roman"/>
          <w:sz w:val="28"/>
          <w:szCs w:val="28"/>
          <w:lang w:eastAsia="ru-RU"/>
        </w:rPr>
        <w:t xml:space="preserve">ведутся работы по строительству сетей водоснабжения в с. </w:t>
      </w:r>
      <w:proofErr w:type="spellStart"/>
      <w:r w:rsidR="00500F0D" w:rsidRPr="00500F0D">
        <w:rPr>
          <w:rFonts w:ascii="Times New Roman" w:eastAsia="Times New Roman" w:hAnsi="Times New Roman" w:cs="Times New Roman"/>
          <w:sz w:val="28"/>
          <w:szCs w:val="28"/>
          <w:lang w:eastAsia="ru-RU"/>
        </w:rPr>
        <w:t>Паево</w:t>
      </w:r>
      <w:proofErr w:type="spellEnd"/>
      <w:r w:rsidR="00500F0D" w:rsidRPr="00500F0D">
        <w:rPr>
          <w:rFonts w:ascii="Times New Roman" w:eastAsia="Times New Roman" w:hAnsi="Times New Roman" w:cs="Times New Roman"/>
          <w:sz w:val="28"/>
          <w:szCs w:val="28"/>
          <w:lang w:eastAsia="ru-RU"/>
        </w:rPr>
        <w:t xml:space="preserve">, общая протяженность составит 882,5 м. с установкой новой водонапорной башни на общую сумму 3,4 млн. руб., а также строительство нового </w:t>
      </w:r>
      <w:proofErr w:type="spellStart"/>
      <w:r w:rsidR="00500F0D" w:rsidRPr="00500F0D">
        <w:rPr>
          <w:rFonts w:ascii="Times New Roman" w:eastAsia="Times New Roman" w:hAnsi="Times New Roman" w:cs="Times New Roman"/>
          <w:sz w:val="28"/>
          <w:szCs w:val="28"/>
          <w:lang w:eastAsia="ru-RU"/>
        </w:rPr>
        <w:t>ФАПа</w:t>
      </w:r>
      <w:proofErr w:type="spellEnd"/>
      <w:r w:rsidR="00500F0D" w:rsidRPr="00500F0D">
        <w:rPr>
          <w:rFonts w:ascii="Times New Roman" w:eastAsia="Times New Roman" w:hAnsi="Times New Roman" w:cs="Times New Roman"/>
          <w:sz w:val="28"/>
          <w:szCs w:val="28"/>
          <w:lang w:eastAsia="ru-RU"/>
        </w:rPr>
        <w:t xml:space="preserve"> в с. </w:t>
      </w:r>
      <w:proofErr w:type="spellStart"/>
      <w:r w:rsidR="00500F0D" w:rsidRPr="00500F0D">
        <w:rPr>
          <w:rFonts w:ascii="Times New Roman" w:eastAsia="Times New Roman" w:hAnsi="Times New Roman" w:cs="Times New Roman"/>
          <w:sz w:val="28"/>
          <w:szCs w:val="28"/>
          <w:lang w:eastAsia="ru-RU"/>
        </w:rPr>
        <w:t>Адашево</w:t>
      </w:r>
      <w:proofErr w:type="spellEnd"/>
      <w:r w:rsidR="00500F0D" w:rsidRPr="00500F0D">
        <w:rPr>
          <w:rFonts w:ascii="Times New Roman" w:eastAsia="Times New Roman" w:hAnsi="Times New Roman" w:cs="Times New Roman"/>
          <w:sz w:val="28"/>
          <w:szCs w:val="28"/>
          <w:lang w:eastAsia="ru-RU"/>
        </w:rPr>
        <w:t xml:space="preserve"> площадью 69,78 кв.</w:t>
      </w:r>
      <w:r w:rsidR="003F18C1">
        <w:rPr>
          <w:rFonts w:ascii="Times New Roman" w:eastAsia="Times New Roman" w:hAnsi="Times New Roman" w:cs="Times New Roman"/>
          <w:sz w:val="28"/>
          <w:szCs w:val="28"/>
          <w:lang w:eastAsia="ru-RU"/>
        </w:rPr>
        <w:t xml:space="preserve"> </w:t>
      </w:r>
      <w:r w:rsidR="00500F0D" w:rsidRPr="00500F0D">
        <w:rPr>
          <w:rFonts w:ascii="Times New Roman" w:eastAsia="Times New Roman" w:hAnsi="Times New Roman" w:cs="Times New Roman"/>
          <w:sz w:val="28"/>
          <w:szCs w:val="28"/>
          <w:lang w:eastAsia="ru-RU"/>
        </w:rPr>
        <w:t>м. на сумму 3,6 млн. руб., который будет введен в эксплуатацию в текущем</w:t>
      </w:r>
      <w:proofErr w:type="gramEnd"/>
      <w:r w:rsidR="00500F0D" w:rsidRPr="00500F0D">
        <w:rPr>
          <w:rFonts w:ascii="Times New Roman" w:eastAsia="Times New Roman" w:hAnsi="Times New Roman" w:cs="Times New Roman"/>
          <w:sz w:val="28"/>
          <w:szCs w:val="28"/>
          <w:lang w:eastAsia="ru-RU"/>
        </w:rPr>
        <w:t xml:space="preserve"> году.</w:t>
      </w:r>
    </w:p>
    <w:p w:rsidR="003F18C1" w:rsidRDefault="00C145A0" w:rsidP="003F18C1">
      <w:pPr>
        <w:spacing w:after="0" w:line="360" w:lineRule="auto"/>
        <w:ind w:firstLine="709"/>
        <w:jc w:val="both"/>
        <w:textAlignment w:val="baseline"/>
        <w:rPr>
          <w:rFonts w:ascii="Times New Roman" w:hAnsi="Times New Roman" w:cs="Times New Roman"/>
          <w:color w:val="000000" w:themeColor="text1"/>
          <w:sz w:val="28"/>
          <w:szCs w:val="28"/>
        </w:rPr>
      </w:pPr>
      <w:r>
        <w:rPr>
          <w:rFonts w:ascii="Times New Roman" w:eastAsia="Times New Roman" w:hAnsi="Times New Roman" w:cs="Times New Roman"/>
          <w:sz w:val="28"/>
          <w:szCs w:val="28"/>
          <w:lang w:eastAsia="ru-RU"/>
        </w:rPr>
        <w:t xml:space="preserve"> </w:t>
      </w:r>
      <w:r w:rsidR="0068138F" w:rsidRPr="0068138F">
        <w:rPr>
          <w:rFonts w:ascii="Times New Roman" w:eastAsia="Times New Roman" w:hAnsi="Times New Roman" w:cs="Times New Roman"/>
          <w:sz w:val="28"/>
          <w:szCs w:val="28"/>
          <w:lang w:eastAsia="ru-RU"/>
        </w:rPr>
        <w:t xml:space="preserve"> </w:t>
      </w:r>
      <w:r w:rsidR="003F18C1" w:rsidRPr="007D46E3">
        <w:rPr>
          <w:rFonts w:ascii="Times New Roman" w:hAnsi="Times New Roman" w:cs="Times New Roman"/>
          <w:color w:val="000000" w:themeColor="text1"/>
          <w:sz w:val="28"/>
          <w:szCs w:val="28"/>
        </w:rPr>
        <w:t xml:space="preserve">Наши усилия должны быть направлены на создание комфортных условий жизни. </w:t>
      </w:r>
    </w:p>
    <w:p w:rsidR="003F18C1" w:rsidRPr="007D46E3" w:rsidRDefault="0068138F" w:rsidP="003F18C1">
      <w:pPr>
        <w:spacing w:after="0" w:line="360" w:lineRule="auto"/>
        <w:ind w:firstLine="709"/>
        <w:jc w:val="both"/>
        <w:textAlignment w:val="baseline"/>
        <w:rPr>
          <w:rFonts w:ascii="Times New Roman" w:eastAsia="Calibri" w:hAnsi="Times New Roman" w:cs="Times New Roman"/>
          <w:color w:val="000000" w:themeColor="text1"/>
          <w:sz w:val="28"/>
          <w:szCs w:val="28"/>
          <w:shd w:val="clear" w:color="auto" w:fill="FFFFFF"/>
        </w:rPr>
      </w:pPr>
      <w:r w:rsidRPr="0068138F">
        <w:rPr>
          <w:rFonts w:ascii="Times New Roman" w:hAnsi="Times New Roman" w:cs="Times New Roman"/>
          <w:color w:val="000000" w:themeColor="text1"/>
          <w:sz w:val="28"/>
          <w:szCs w:val="28"/>
        </w:rPr>
        <w:t xml:space="preserve">  </w:t>
      </w:r>
      <w:r w:rsidR="003F18C1" w:rsidRPr="007D46E3">
        <w:rPr>
          <w:rFonts w:ascii="Times New Roman" w:hAnsi="Times New Roman" w:cs="Times New Roman"/>
          <w:color w:val="000000" w:themeColor="text1"/>
          <w:sz w:val="28"/>
          <w:szCs w:val="28"/>
        </w:rPr>
        <w:t xml:space="preserve">В рамках федерального проекта </w:t>
      </w:r>
      <w:r w:rsidR="003F18C1" w:rsidRPr="007D46E3">
        <w:rPr>
          <w:rFonts w:ascii="Times New Roman" w:eastAsia="Calibri" w:hAnsi="Times New Roman" w:cs="Times New Roman"/>
          <w:color w:val="000000" w:themeColor="text1"/>
          <w:sz w:val="28"/>
          <w:szCs w:val="28"/>
        </w:rPr>
        <w:t xml:space="preserve"> «Формирование комфортной городской среды» в </w:t>
      </w:r>
      <w:proofErr w:type="spellStart"/>
      <w:r w:rsidR="003F18C1" w:rsidRPr="007D46E3">
        <w:rPr>
          <w:rFonts w:ascii="Times New Roman" w:eastAsia="Calibri" w:hAnsi="Times New Roman" w:cs="Times New Roman"/>
          <w:color w:val="000000" w:themeColor="text1"/>
          <w:sz w:val="28"/>
          <w:szCs w:val="28"/>
        </w:rPr>
        <w:t>Кадошкинском</w:t>
      </w:r>
      <w:proofErr w:type="spellEnd"/>
      <w:r w:rsidR="003F18C1" w:rsidRPr="007D46E3">
        <w:rPr>
          <w:rFonts w:ascii="Times New Roman" w:eastAsia="Calibri" w:hAnsi="Times New Roman" w:cs="Times New Roman"/>
          <w:color w:val="000000" w:themeColor="text1"/>
          <w:sz w:val="28"/>
          <w:szCs w:val="28"/>
        </w:rPr>
        <w:t xml:space="preserve"> городском поселении в 2018 году были осуществлены проекты по </w:t>
      </w:r>
      <w:r w:rsidR="003F18C1" w:rsidRPr="007D46E3">
        <w:rPr>
          <w:rFonts w:ascii="Times New Roman" w:eastAsia="Calibri" w:hAnsi="Times New Roman" w:cs="Times New Roman"/>
          <w:color w:val="000000" w:themeColor="text1"/>
          <w:sz w:val="28"/>
          <w:szCs w:val="28"/>
          <w:shd w:val="clear" w:color="auto" w:fill="FFFFFF"/>
        </w:rPr>
        <w:t xml:space="preserve">ремонту тротуаров </w:t>
      </w:r>
      <w:r w:rsidR="003F18C1" w:rsidRPr="007D46E3">
        <w:rPr>
          <w:rFonts w:ascii="Times New Roman" w:eastAsia="Times New Roman" w:hAnsi="Times New Roman" w:cs="Times New Roman"/>
          <w:color w:val="000000" w:themeColor="text1"/>
          <w:sz w:val="28"/>
          <w:szCs w:val="28"/>
          <w:lang w:eastAsia="ru-RU"/>
        </w:rPr>
        <w:t xml:space="preserve">около домов №19, №20 и №22 по ул. </w:t>
      </w:r>
      <w:proofErr w:type="gramStart"/>
      <w:r w:rsidR="003F18C1" w:rsidRPr="007D46E3">
        <w:rPr>
          <w:rFonts w:ascii="Times New Roman" w:eastAsia="Times New Roman" w:hAnsi="Times New Roman" w:cs="Times New Roman"/>
          <w:color w:val="000000" w:themeColor="text1"/>
          <w:sz w:val="28"/>
          <w:szCs w:val="28"/>
          <w:lang w:eastAsia="ru-RU"/>
        </w:rPr>
        <w:t>Светотехническая</w:t>
      </w:r>
      <w:proofErr w:type="gramEnd"/>
      <w:r w:rsidR="003F18C1" w:rsidRPr="007D46E3">
        <w:rPr>
          <w:rFonts w:ascii="Times New Roman" w:eastAsia="Times New Roman" w:hAnsi="Times New Roman" w:cs="Times New Roman"/>
          <w:color w:val="000000" w:themeColor="text1"/>
          <w:sz w:val="28"/>
          <w:szCs w:val="28"/>
          <w:lang w:eastAsia="ru-RU"/>
        </w:rPr>
        <w:t>, протяженностью 200 метров. Общая стоимость работ составила 867,8 тыс. руб.</w:t>
      </w:r>
    </w:p>
    <w:p w:rsidR="003F18C1" w:rsidRPr="007D46E3" w:rsidRDefault="0068138F" w:rsidP="003F18C1">
      <w:pPr>
        <w:spacing w:after="0" w:line="360" w:lineRule="auto"/>
        <w:ind w:firstLine="709"/>
        <w:jc w:val="both"/>
        <w:textAlignment w:val="baseline"/>
        <w:rPr>
          <w:rFonts w:ascii="Times New Roman" w:hAnsi="Times New Roman" w:cs="Times New Roman"/>
          <w:color w:val="000000" w:themeColor="text1"/>
          <w:sz w:val="28"/>
          <w:szCs w:val="28"/>
        </w:rPr>
      </w:pPr>
      <w:r w:rsidRPr="0068138F">
        <w:rPr>
          <w:rFonts w:ascii="Times New Roman" w:eastAsia="Times New Roman" w:hAnsi="Times New Roman" w:cs="Times New Roman"/>
          <w:color w:val="000000" w:themeColor="text1"/>
          <w:sz w:val="28"/>
          <w:szCs w:val="28"/>
          <w:lang w:eastAsia="ru-RU"/>
        </w:rPr>
        <w:t xml:space="preserve"> </w:t>
      </w:r>
      <w:r w:rsidR="003F18C1" w:rsidRPr="007D46E3">
        <w:rPr>
          <w:rFonts w:ascii="Times New Roman" w:eastAsia="Times New Roman" w:hAnsi="Times New Roman" w:cs="Times New Roman"/>
          <w:color w:val="000000" w:themeColor="text1"/>
          <w:sz w:val="28"/>
          <w:szCs w:val="28"/>
          <w:lang w:eastAsia="ru-RU"/>
        </w:rPr>
        <w:t xml:space="preserve">В текущем году планируется ремонт проезда </w:t>
      </w:r>
      <w:r w:rsidR="003F18C1" w:rsidRPr="007D46E3">
        <w:rPr>
          <w:rFonts w:ascii="Times New Roman" w:eastAsia="Calibri" w:hAnsi="Times New Roman" w:cs="Times New Roman"/>
          <w:color w:val="000000" w:themeColor="text1"/>
          <w:sz w:val="28"/>
          <w:szCs w:val="28"/>
        </w:rPr>
        <w:t xml:space="preserve">около жилых домов </w:t>
      </w:r>
      <w:r w:rsidR="003F18C1">
        <w:rPr>
          <w:rFonts w:ascii="Times New Roman" w:eastAsia="Calibri" w:hAnsi="Times New Roman" w:cs="Times New Roman"/>
          <w:color w:val="000000" w:themeColor="text1"/>
          <w:sz w:val="28"/>
          <w:szCs w:val="28"/>
        </w:rPr>
        <w:t xml:space="preserve">по </w:t>
      </w:r>
      <w:r w:rsidR="003F18C1" w:rsidRPr="007D46E3">
        <w:rPr>
          <w:rFonts w:ascii="Times New Roman" w:eastAsia="Calibri" w:hAnsi="Times New Roman" w:cs="Times New Roman"/>
          <w:color w:val="000000" w:themeColor="text1"/>
          <w:sz w:val="28"/>
          <w:szCs w:val="28"/>
        </w:rPr>
        <w:t xml:space="preserve">ул. </w:t>
      </w:r>
      <w:proofErr w:type="gramStart"/>
      <w:r w:rsidR="003F18C1" w:rsidRPr="007D46E3">
        <w:rPr>
          <w:rFonts w:ascii="Times New Roman" w:eastAsia="Calibri" w:hAnsi="Times New Roman" w:cs="Times New Roman"/>
          <w:color w:val="000000" w:themeColor="text1"/>
          <w:sz w:val="28"/>
          <w:szCs w:val="28"/>
        </w:rPr>
        <w:t>Заводская</w:t>
      </w:r>
      <w:proofErr w:type="gramEnd"/>
      <w:r w:rsidR="003F18C1" w:rsidRPr="007D46E3">
        <w:rPr>
          <w:rFonts w:ascii="Times New Roman" w:eastAsia="Calibri" w:hAnsi="Times New Roman" w:cs="Times New Roman"/>
          <w:color w:val="000000" w:themeColor="text1"/>
          <w:sz w:val="28"/>
          <w:szCs w:val="28"/>
        </w:rPr>
        <w:t>, протяженностью 150 метров, общей стоимостью 634,1 тыс. руб.</w:t>
      </w:r>
      <w:r w:rsidR="003F18C1" w:rsidRPr="007D46E3">
        <w:rPr>
          <w:rFonts w:ascii="Times New Roman" w:hAnsi="Times New Roman" w:cs="Times New Roman"/>
          <w:color w:val="000000" w:themeColor="text1"/>
          <w:sz w:val="28"/>
          <w:szCs w:val="28"/>
        </w:rPr>
        <w:t xml:space="preserve">       </w:t>
      </w:r>
    </w:p>
    <w:p w:rsidR="003F18C1" w:rsidRPr="00500F0D" w:rsidRDefault="0068138F" w:rsidP="003F18C1">
      <w:pPr>
        <w:spacing w:after="0" w:line="360" w:lineRule="auto"/>
        <w:ind w:firstLine="709"/>
        <w:jc w:val="both"/>
        <w:textAlignment w:val="baseline"/>
        <w:rPr>
          <w:rFonts w:ascii="Times New Roman" w:eastAsia="Calibri" w:hAnsi="Times New Roman" w:cs="Times New Roman"/>
          <w:color w:val="000000"/>
          <w:sz w:val="28"/>
          <w:szCs w:val="28"/>
        </w:rPr>
      </w:pPr>
      <w:r w:rsidRPr="0068138F">
        <w:rPr>
          <w:rFonts w:ascii="Times New Roman" w:hAnsi="Times New Roman" w:cs="Times New Roman"/>
          <w:color w:val="000000" w:themeColor="text1"/>
          <w:sz w:val="28"/>
          <w:szCs w:val="28"/>
        </w:rPr>
        <w:t xml:space="preserve"> </w:t>
      </w:r>
      <w:r w:rsidR="003F18C1" w:rsidRPr="007D46E3">
        <w:rPr>
          <w:rFonts w:ascii="Times New Roman" w:hAnsi="Times New Roman" w:cs="Times New Roman"/>
          <w:color w:val="000000" w:themeColor="text1"/>
          <w:sz w:val="28"/>
          <w:szCs w:val="28"/>
        </w:rPr>
        <w:t>Работа  по благоустройству дворовых территорий должна вестись в тесном контакте с жителями, с учетом их пожеланий и предложений.</w:t>
      </w:r>
    </w:p>
    <w:p w:rsidR="00FC51B5" w:rsidRPr="00500F0D" w:rsidRDefault="003F18C1" w:rsidP="00FC51B5">
      <w:pPr>
        <w:spacing w:after="0" w:line="360" w:lineRule="auto"/>
        <w:ind w:firstLine="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FC51B5" w:rsidRPr="00500F0D">
        <w:rPr>
          <w:rFonts w:ascii="Times New Roman" w:eastAsia="Times New Roman" w:hAnsi="Times New Roman" w:cs="Times New Roman"/>
          <w:sz w:val="28"/>
          <w:szCs w:val="28"/>
          <w:lang w:eastAsia="ru-RU"/>
        </w:rPr>
        <w:t>По программе «Капитальный ремонт многоквартирных домов» в 2018 году  заменена кровля домов № 11 и 13 по ул. Заводская на сумму 3,2 млн. руб.</w:t>
      </w:r>
    </w:p>
    <w:p w:rsidR="00FC51B5" w:rsidRPr="00500F0D" w:rsidRDefault="00FC51B5" w:rsidP="00FC51B5">
      <w:pPr>
        <w:spacing w:after="0" w:line="360" w:lineRule="auto"/>
        <w:ind w:firstLine="142"/>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500F0D">
        <w:rPr>
          <w:rFonts w:ascii="Times New Roman" w:eastAsia="Times New Roman" w:hAnsi="Times New Roman" w:cs="Times New Roman"/>
          <w:sz w:val="28"/>
          <w:szCs w:val="28"/>
          <w:lang w:eastAsia="ru-RU"/>
        </w:rPr>
        <w:t xml:space="preserve">В этом году запланирован ремонт кровли домов № 1 и № 26 по ул. Светотехническая и </w:t>
      </w:r>
      <w:r>
        <w:rPr>
          <w:rFonts w:ascii="Times New Roman" w:eastAsia="Times New Roman" w:hAnsi="Times New Roman" w:cs="Times New Roman"/>
          <w:sz w:val="28"/>
          <w:szCs w:val="28"/>
          <w:lang w:eastAsia="ru-RU"/>
        </w:rPr>
        <w:t xml:space="preserve"> </w:t>
      </w:r>
      <w:r w:rsidRPr="00500F0D">
        <w:rPr>
          <w:rFonts w:ascii="Times New Roman" w:eastAsia="Times New Roman" w:hAnsi="Times New Roman" w:cs="Times New Roman"/>
          <w:sz w:val="28"/>
          <w:szCs w:val="28"/>
          <w:lang w:eastAsia="ru-RU"/>
        </w:rPr>
        <w:t>№ 15 по ул. Заводская общей стоимостью 7,1 млн. рублей.</w:t>
      </w:r>
    </w:p>
    <w:p w:rsidR="00FC51B5" w:rsidRPr="00500F0D" w:rsidRDefault="00FC51B5" w:rsidP="00FC51B5">
      <w:pPr>
        <w:spacing w:after="0" w:line="360" w:lineRule="auto"/>
        <w:ind w:firstLine="708"/>
        <w:jc w:val="both"/>
        <w:rPr>
          <w:rFonts w:ascii="Times New Roman" w:eastAsia="Calibri" w:hAnsi="Times New Roman" w:cs="Times New Roman"/>
          <w:sz w:val="28"/>
          <w:szCs w:val="28"/>
        </w:rPr>
      </w:pPr>
      <w:r w:rsidRPr="00500F0D">
        <w:rPr>
          <w:rFonts w:ascii="Times New Roman" w:eastAsia="Times New Roman" w:hAnsi="Times New Roman" w:cs="Times New Roman"/>
          <w:color w:val="000000"/>
          <w:sz w:val="28"/>
          <w:szCs w:val="28"/>
          <w:lang w:eastAsia="ru-RU"/>
        </w:rPr>
        <w:t>В 2018 году в</w:t>
      </w:r>
      <w:r w:rsidRPr="00500F0D">
        <w:rPr>
          <w:rFonts w:ascii="Times New Roman" w:eastAsia="Calibri" w:hAnsi="Times New Roman" w:cs="Times New Roman"/>
          <w:sz w:val="28"/>
          <w:szCs w:val="28"/>
        </w:rPr>
        <w:t xml:space="preserve">ыполнены работы по </w:t>
      </w:r>
      <w:r w:rsidRPr="00500F0D">
        <w:rPr>
          <w:rFonts w:ascii="Times New Roman" w:eastAsia="Calibri" w:hAnsi="Times New Roman" w:cs="Times New Roman"/>
          <w:bCs/>
          <w:sz w:val="28"/>
          <w:szCs w:val="28"/>
        </w:rPr>
        <w:t xml:space="preserve">ремонту дорог щебнем в п. </w:t>
      </w:r>
      <w:proofErr w:type="spellStart"/>
      <w:r w:rsidRPr="00500F0D">
        <w:rPr>
          <w:rFonts w:ascii="Times New Roman" w:eastAsia="Calibri" w:hAnsi="Times New Roman" w:cs="Times New Roman"/>
          <w:bCs/>
          <w:sz w:val="28"/>
          <w:szCs w:val="28"/>
        </w:rPr>
        <w:t>Кадошкино</w:t>
      </w:r>
      <w:proofErr w:type="spellEnd"/>
      <w:r>
        <w:rPr>
          <w:rFonts w:ascii="Times New Roman" w:eastAsia="Calibri" w:hAnsi="Times New Roman" w:cs="Times New Roman"/>
          <w:bCs/>
          <w:sz w:val="28"/>
          <w:szCs w:val="28"/>
        </w:rPr>
        <w:t xml:space="preserve"> по </w:t>
      </w:r>
      <w:r w:rsidRPr="00500F0D">
        <w:rPr>
          <w:rFonts w:ascii="Times New Roman" w:eastAsia="Calibri" w:hAnsi="Times New Roman" w:cs="Times New Roman"/>
          <w:sz w:val="28"/>
          <w:szCs w:val="28"/>
        </w:rPr>
        <w:t xml:space="preserve">ул. Садовая, ул. Колхозная, ул. Молодежная, ул. Володарского,  проезд  по ул. Светотехническая (от 28 дома к дому 32), проезд к  </w:t>
      </w:r>
      <w:proofErr w:type="spellStart"/>
      <w:r w:rsidRPr="00500F0D">
        <w:rPr>
          <w:rFonts w:ascii="Times New Roman" w:eastAsia="Calibri" w:hAnsi="Times New Roman" w:cs="Times New Roman"/>
          <w:sz w:val="28"/>
          <w:szCs w:val="28"/>
        </w:rPr>
        <w:t>ФОКу</w:t>
      </w:r>
      <w:proofErr w:type="spellEnd"/>
      <w:r w:rsidRPr="00500F0D">
        <w:rPr>
          <w:rFonts w:ascii="Times New Roman" w:eastAsia="Calibri" w:hAnsi="Times New Roman" w:cs="Times New Roman"/>
          <w:sz w:val="28"/>
          <w:szCs w:val="28"/>
        </w:rPr>
        <w:t>, общей протяженностью более 1,4 км. Стоимость работ составила  1,9 млн</w:t>
      </w:r>
      <w:r>
        <w:rPr>
          <w:rFonts w:ascii="Times New Roman" w:eastAsia="Calibri" w:hAnsi="Times New Roman" w:cs="Times New Roman"/>
          <w:sz w:val="28"/>
          <w:szCs w:val="28"/>
        </w:rPr>
        <w:t>.</w:t>
      </w:r>
      <w:r w:rsidRPr="00500F0D">
        <w:rPr>
          <w:rFonts w:ascii="Times New Roman" w:eastAsia="Calibri" w:hAnsi="Times New Roman" w:cs="Times New Roman"/>
          <w:sz w:val="28"/>
          <w:szCs w:val="28"/>
        </w:rPr>
        <w:t xml:space="preserve"> руб. </w:t>
      </w:r>
    </w:p>
    <w:p w:rsidR="00FC51B5" w:rsidRPr="00500F0D" w:rsidRDefault="0068138F" w:rsidP="00FC51B5">
      <w:pPr>
        <w:spacing w:after="0" w:line="360" w:lineRule="auto"/>
        <w:ind w:firstLine="708"/>
        <w:jc w:val="both"/>
        <w:rPr>
          <w:rFonts w:ascii="Times New Roman" w:eastAsia="Calibri" w:hAnsi="Times New Roman" w:cs="Times New Roman"/>
          <w:sz w:val="28"/>
          <w:szCs w:val="28"/>
        </w:rPr>
      </w:pPr>
      <w:r w:rsidRPr="0068138F">
        <w:rPr>
          <w:rFonts w:ascii="Times New Roman" w:eastAsia="Calibri" w:hAnsi="Times New Roman" w:cs="Times New Roman"/>
          <w:sz w:val="28"/>
          <w:szCs w:val="28"/>
        </w:rPr>
        <w:lastRenderedPageBreak/>
        <w:t xml:space="preserve"> </w:t>
      </w:r>
      <w:proofErr w:type="gramStart"/>
      <w:r w:rsidR="00FC51B5" w:rsidRPr="00500F0D">
        <w:rPr>
          <w:rFonts w:ascii="Times New Roman" w:eastAsia="Calibri" w:hAnsi="Times New Roman" w:cs="Times New Roman"/>
          <w:sz w:val="28"/>
          <w:szCs w:val="28"/>
        </w:rPr>
        <w:t>П</w:t>
      </w:r>
      <w:r w:rsidR="00FC51B5" w:rsidRPr="00500F0D">
        <w:rPr>
          <w:rFonts w:ascii="Times New Roman" w:eastAsia="Calibri" w:hAnsi="Times New Roman" w:cs="Times New Roman"/>
          <w:bCs/>
          <w:sz w:val="28"/>
          <w:szCs w:val="28"/>
        </w:rPr>
        <w:t xml:space="preserve">роведен ямочный ремонт асфальтом </w:t>
      </w:r>
      <w:r w:rsidR="00FC51B5" w:rsidRPr="00500F0D">
        <w:rPr>
          <w:rFonts w:ascii="Times New Roman" w:eastAsia="Calibri" w:hAnsi="Times New Roman" w:cs="Times New Roman"/>
          <w:sz w:val="28"/>
          <w:szCs w:val="28"/>
        </w:rPr>
        <w:t xml:space="preserve">по ул. Светотехническая, ул. </w:t>
      </w:r>
      <w:proofErr w:type="spellStart"/>
      <w:r w:rsidR="00FC51B5" w:rsidRPr="00500F0D">
        <w:rPr>
          <w:rFonts w:ascii="Times New Roman" w:eastAsia="Calibri" w:hAnsi="Times New Roman" w:cs="Times New Roman"/>
          <w:sz w:val="28"/>
          <w:szCs w:val="28"/>
        </w:rPr>
        <w:t>Резакова</w:t>
      </w:r>
      <w:proofErr w:type="spellEnd"/>
      <w:r w:rsidR="00FC51B5" w:rsidRPr="00500F0D">
        <w:rPr>
          <w:rFonts w:ascii="Times New Roman" w:eastAsia="Calibri" w:hAnsi="Times New Roman" w:cs="Times New Roman"/>
          <w:sz w:val="28"/>
          <w:szCs w:val="28"/>
        </w:rPr>
        <w:t xml:space="preserve">, ул. Пугачева, ул. Пролетарская, ул. Первомайская (перекресток с ул. Пролетарской), ул. Комарова, ул. Гоголя, ул. Наумова, подъезд к  Храму,  площадь на ул. Болдина, ул. </w:t>
      </w:r>
      <w:proofErr w:type="spellStart"/>
      <w:r w:rsidR="00FC51B5" w:rsidRPr="00500F0D">
        <w:rPr>
          <w:rFonts w:ascii="Times New Roman" w:eastAsia="Calibri" w:hAnsi="Times New Roman" w:cs="Times New Roman"/>
          <w:sz w:val="28"/>
          <w:szCs w:val="28"/>
        </w:rPr>
        <w:t>Прудная</w:t>
      </w:r>
      <w:proofErr w:type="spellEnd"/>
      <w:r w:rsidR="00FC51B5" w:rsidRPr="00500F0D">
        <w:rPr>
          <w:rFonts w:ascii="Times New Roman" w:eastAsia="Calibri" w:hAnsi="Times New Roman" w:cs="Times New Roman"/>
          <w:sz w:val="28"/>
          <w:szCs w:val="28"/>
        </w:rPr>
        <w:t>.</w:t>
      </w:r>
      <w:proofErr w:type="gramEnd"/>
      <w:r w:rsidR="00FC51B5" w:rsidRPr="00500F0D">
        <w:rPr>
          <w:rFonts w:ascii="Times New Roman" w:eastAsia="Calibri" w:hAnsi="Times New Roman" w:cs="Times New Roman"/>
          <w:sz w:val="28"/>
          <w:szCs w:val="28"/>
        </w:rPr>
        <w:t xml:space="preserve"> Работы выполнены  на сумму 684,4  тыс. руб. </w:t>
      </w:r>
    </w:p>
    <w:p w:rsidR="00DF6F58" w:rsidRDefault="00FC51B5" w:rsidP="0068138F">
      <w:pPr>
        <w:shd w:val="clear" w:color="auto" w:fill="FFFFFF"/>
        <w:tabs>
          <w:tab w:val="left" w:pos="851"/>
        </w:tabs>
        <w:spacing w:after="0" w:line="360" w:lineRule="auto"/>
        <w:ind w:firstLine="142"/>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DF6F58" w:rsidRPr="005F2F8C">
        <w:rPr>
          <w:rFonts w:ascii="Times New Roman" w:hAnsi="Times New Roman"/>
          <w:sz w:val="28"/>
          <w:szCs w:val="28"/>
        </w:rPr>
        <w:t xml:space="preserve">25 октября 2018 года  была введена в эксплуатацию новая линия уличного освещения по ул. Светотехнической и ул. Советской п. </w:t>
      </w:r>
      <w:proofErr w:type="spellStart"/>
      <w:r w:rsidR="00DF6F58" w:rsidRPr="005F2F8C">
        <w:rPr>
          <w:rFonts w:ascii="Times New Roman" w:hAnsi="Times New Roman"/>
          <w:sz w:val="28"/>
          <w:szCs w:val="28"/>
        </w:rPr>
        <w:t>Кадошкино</w:t>
      </w:r>
      <w:proofErr w:type="spellEnd"/>
      <w:r w:rsidR="00DF6F58" w:rsidRPr="005F2F8C">
        <w:rPr>
          <w:rFonts w:ascii="Times New Roman" w:hAnsi="Times New Roman"/>
          <w:sz w:val="28"/>
          <w:szCs w:val="28"/>
        </w:rPr>
        <w:t xml:space="preserve">. Общая сумма выполненных работ </w:t>
      </w:r>
      <w:r w:rsidR="005223F3" w:rsidRPr="005F2F8C">
        <w:rPr>
          <w:rFonts w:ascii="Times New Roman" w:hAnsi="Times New Roman"/>
          <w:sz w:val="28"/>
          <w:szCs w:val="28"/>
        </w:rPr>
        <w:t xml:space="preserve">составила </w:t>
      </w:r>
      <w:r w:rsidR="00DF6F58" w:rsidRPr="005F2F8C">
        <w:rPr>
          <w:rFonts w:ascii="Times New Roman" w:hAnsi="Times New Roman"/>
          <w:sz w:val="28"/>
          <w:szCs w:val="28"/>
        </w:rPr>
        <w:t>2418,0 тыс. руб</w:t>
      </w:r>
      <w:r w:rsidR="008E227C" w:rsidRPr="005F2F8C">
        <w:rPr>
          <w:rFonts w:ascii="Times New Roman" w:hAnsi="Times New Roman"/>
          <w:sz w:val="28"/>
          <w:szCs w:val="28"/>
        </w:rPr>
        <w:t>.</w:t>
      </w:r>
    </w:p>
    <w:p w:rsidR="00FC51B5" w:rsidRPr="00500F0D" w:rsidRDefault="00BF01AD" w:rsidP="0068138F">
      <w:pPr>
        <w:shd w:val="clear" w:color="auto" w:fill="FFFFFF"/>
        <w:tabs>
          <w:tab w:val="left" w:pos="851"/>
        </w:tabs>
        <w:spacing w:after="0" w:line="360" w:lineRule="auto"/>
        <w:ind w:firstLine="142"/>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4C27B3">
        <w:rPr>
          <w:rFonts w:ascii="Times New Roman" w:eastAsia="Calibri" w:hAnsi="Times New Roman" w:cs="Times New Roman"/>
          <w:sz w:val="28"/>
          <w:szCs w:val="28"/>
        </w:rPr>
        <w:t xml:space="preserve">   </w:t>
      </w:r>
      <w:r w:rsidR="00FC51B5" w:rsidRPr="00500F0D">
        <w:rPr>
          <w:rFonts w:ascii="Times New Roman" w:eastAsia="Calibri" w:hAnsi="Times New Roman" w:cs="Times New Roman"/>
          <w:sz w:val="28"/>
          <w:szCs w:val="28"/>
        </w:rPr>
        <w:t xml:space="preserve">В  2018  году  </w:t>
      </w:r>
      <w:r w:rsidR="00FC51B5">
        <w:rPr>
          <w:rFonts w:ascii="Times New Roman" w:eastAsia="Calibri" w:hAnsi="Times New Roman" w:cs="Times New Roman"/>
          <w:sz w:val="28"/>
          <w:szCs w:val="28"/>
        </w:rPr>
        <w:t>продолжалось</w:t>
      </w:r>
      <w:r w:rsidR="00FC51B5" w:rsidRPr="00500F0D">
        <w:rPr>
          <w:rFonts w:ascii="Times New Roman" w:eastAsia="Calibri" w:hAnsi="Times New Roman" w:cs="Times New Roman"/>
          <w:sz w:val="28"/>
          <w:szCs w:val="28"/>
        </w:rPr>
        <w:t xml:space="preserve"> строительство дороги </w:t>
      </w:r>
      <w:proofErr w:type="gramStart"/>
      <w:r w:rsidR="00FC51B5" w:rsidRPr="00500F0D">
        <w:rPr>
          <w:rFonts w:ascii="Times New Roman" w:eastAsia="Calibri" w:hAnsi="Times New Roman" w:cs="Times New Roman"/>
          <w:sz w:val="28"/>
          <w:szCs w:val="28"/>
        </w:rPr>
        <w:t>от</w:t>
      </w:r>
      <w:proofErr w:type="gramEnd"/>
      <w:r w:rsidR="00FC51B5" w:rsidRPr="00500F0D">
        <w:rPr>
          <w:rFonts w:ascii="Times New Roman" w:eastAsia="Calibri" w:hAnsi="Times New Roman" w:cs="Times New Roman"/>
          <w:sz w:val="28"/>
          <w:szCs w:val="28"/>
        </w:rPr>
        <w:t xml:space="preserve"> с. Нагаево до с. </w:t>
      </w:r>
      <w:proofErr w:type="spellStart"/>
      <w:r w:rsidR="00FC51B5" w:rsidRPr="00500F0D">
        <w:rPr>
          <w:rFonts w:ascii="Times New Roman" w:eastAsia="Calibri" w:hAnsi="Times New Roman" w:cs="Times New Roman"/>
          <w:sz w:val="28"/>
          <w:szCs w:val="28"/>
        </w:rPr>
        <w:t>Шувары</w:t>
      </w:r>
      <w:proofErr w:type="spellEnd"/>
      <w:r w:rsidR="00FC51B5">
        <w:rPr>
          <w:rFonts w:ascii="Times New Roman" w:eastAsia="Calibri" w:hAnsi="Times New Roman" w:cs="Times New Roman"/>
          <w:sz w:val="28"/>
          <w:szCs w:val="28"/>
        </w:rPr>
        <w:t>.</w:t>
      </w:r>
    </w:p>
    <w:p w:rsidR="00500F0D" w:rsidRPr="003F18C1" w:rsidRDefault="00FC51B5" w:rsidP="00500F0D">
      <w:pPr>
        <w:spacing w:after="0" w:line="360" w:lineRule="auto"/>
        <w:ind w:left="-567" w:firstLine="709"/>
        <w:jc w:val="both"/>
        <w:textAlignment w:val="baseline"/>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        </w:t>
      </w:r>
      <w:r w:rsidR="00500F0D" w:rsidRPr="003F18C1">
        <w:rPr>
          <w:rFonts w:ascii="Times New Roman" w:eastAsia="Times New Roman" w:hAnsi="Times New Roman" w:cs="Times New Roman"/>
          <w:b/>
          <w:sz w:val="28"/>
          <w:szCs w:val="28"/>
          <w:lang w:eastAsia="ru-RU"/>
        </w:rPr>
        <w:t>В планах на текущий год:</w:t>
      </w:r>
    </w:p>
    <w:p w:rsidR="00500F0D" w:rsidRPr="00500F0D" w:rsidRDefault="00500F0D" w:rsidP="00C145A0">
      <w:pPr>
        <w:spacing w:after="0" w:line="360" w:lineRule="auto"/>
        <w:ind w:firstLine="709"/>
        <w:jc w:val="both"/>
        <w:textAlignment w:val="baseline"/>
        <w:rPr>
          <w:rFonts w:ascii="Times New Roman" w:eastAsia="Times New Roman" w:hAnsi="Times New Roman" w:cs="Times New Roman"/>
          <w:sz w:val="28"/>
          <w:szCs w:val="28"/>
          <w:lang w:eastAsia="ru-RU"/>
        </w:rPr>
      </w:pPr>
      <w:r w:rsidRPr="00500F0D">
        <w:rPr>
          <w:rFonts w:ascii="Times New Roman" w:eastAsia="Times New Roman" w:hAnsi="Times New Roman" w:cs="Times New Roman"/>
          <w:sz w:val="28"/>
          <w:szCs w:val="28"/>
          <w:lang w:eastAsia="ru-RU"/>
        </w:rPr>
        <w:t>При поддержке Министерства строительства, транспорта и дорожного хозяйства Республики Мордовия осуществить капитальный ремонт дороги по ул. Блинкова по которой имеется проектно-сметная документации и экспертиза проекта, протяженностью почти 1,2 км, общей стоимостью 7,8 млн. руб.</w:t>
      </w:r>
    </w:p>
    <w:p w:rsidR="00500F0D" w:rsidRPr="00500F0D" w:rsidRDefault="003F18C1" w:rsidP="00C145A0">
      <w:pPr>
        <w:spacing w:after="0" w:line="360" w:lineRule="auto"/>
        <w:ind w:firstLine="142"/>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roofErr w:type="gramStart"/>
      <w:r w:rsidR="00500F0D" w:rsidRPr="00500F0D">
        <w:rPr>
          <w:rFonts w:ascii="Times New Roman" w:eastAsia="Times New Roman" w:hAnsi="Times New Roman" w:cs="Times New Roman"/>
          <w:sz w:val="28"/>
          <w:szCs w:val="28"/>
          <w:lang w:eastAsia="ru-RU"/>
        </w:rPr>
        <w:t>Покупка и установка новой водонапорной башни, вместо аварийной по ул. Строительная, объемом 50 куб.</w:t>
      </w:r>
      <w:r w:rsidR="00BF01AD">
        <w:rPr>
          <w:rFonts w:ascii="Times New Roman" w:eastAsia="Times New Roman" w:hAnsi="Times New Roman" w:cs="Times New Roman"/>
          <w:sz w:val="28"/>
          <w:szCs w:val="28"/>
          <w:lang w:eastAsia="ru-RU"/>
        </w:rPr>
        <w:t xml:space="preserve"> </w:t>
      </w:r>
      <w:r w:rsidR="00500F0D" w:rsidRPr="00500F0D">
        <w:rPr>
          <w:rFonts w:ascii="Times New Roman" w:eastAsia="Times New Roman" w:hAnsi="Times New Roman" w:cs="Times New Roman"/>
          <w:sz w:val="28"/>
          <w:szCs w:val="28"/>
          <w:lang w:eastAsia="ru-RU"/>
        </w:rPr>
        <w:t>м., высотой 23 метра.</w:t>
      </w:r>
      <w:proofErr w:type="gramEnd"/>
    </w:p>
    <w:p w:rsidR="00500F0D" w:rsidRPr="00500F0D" w:rsidRDefault="00500F0D" w:rsidP="00C145A0">
      <w:pPr>
        <w:spacing w:after="0" w:line="360" w:lineRule="auto"/>
        <w:ind w:firstLine="709"/>
        <w:jc w:val="both"/>
        <w:textAlignment w:val="baseline"/>
        <w:rPr>
          <w:rFonts w:ascii="Times New Roman" w:eastAsia="Times New Roman" w:hAnsi="Times New Roman" w:cs="Times New Roman"/>
          <w:sz w:val="28"/>
          <w:szCs w:val="28"/>
          <w:lang w:eastAsia="ru-RU"/>
        </w:rPr>
      </w:pPr>
      <w:r w:rsidRPr="00500F0D">
        <w:rPr>
          <w:rFonts w:ascii="Times New Roman" w:eastAsia="Times New Roman" w:hAnsi="Times New Roman" w:cs="Times New Roman"/>
          <w:sz w:val="28"/>
          <w:szCs w:val="28"/>
          <w:lang w:eastAsia="ru-RU"/>
        </w:rPr>
        <w:t xml:space="preserve">Проведение инженерных изысканий и изготовление проектно-сметной документации на строительство водопровода в </w:t>
      </w:r>
      <w:r w:rsidR="003F18C1">
        <w:rPr>
          <w:rFonts w:ascii="Times New Roman" w:eastAsia="Times New Roman" w:hAnsi="Times New Roman" w:cs="Times New Roman"/>
          <w:sz w:val="28"/>
          <w:szCs w:val="28"/>
          <w:lang w:eastAsia="ru-RU"/>
        </w:rPr>
        <w:t>поселке</w:t>
      </w:r>
      <w:r w:rsidRPr="00500F0D">
        <w:rPr>
          <w:rFonts w:ascii="Times New Roman" w:eastAsia="Times New Roman" w:hAnsi="Times New Roman" w:cs="Times New Roman"/>
          <w:sz w:val="28"/>
          <w:szCs w:val="28"/>
          <w:lang w:eastAsia="ru-RU"/>
        </w:rPr>
        <w:t xml:space="preserve"> </w:t>
      </w:r>
      <w:proofErr w:type="spellStart"/>
      <w:r w:rsidRPr="00500F0D">
        <w:rPr>
          <w:rFonts w:ascii="Times New Roman" w:eastAsia="Times New Roman" w:hAnsi="Times New Roman" w:cs="Times New Roman"/>
          <w:sz w:val="28"/>
          <w:szCs w:val="28"/>
          <w:lang w:eastAsia="ru-RU"/>
        </w:rPr>
        <w:t>Кадошкино</w:t>
      </w:r>
      <w:proofErr w:type="spellEnd"/>
      <w:r w:rsidRPr="00500F0D">
        <w:rPr>
          <w:rFonts w:ascii="Times New Roman" w:eastAsia="Times New Roman" w:hAnsi="Times New Roman" w:cs="Times New Roman"/>
          <w:sz w:val="28"/>
          <w:szCs w:val="28"/>
          <w:lang w:eastAsia="ru-RU"/>
        </w:rPr>
        <w:t xml:space="preserve"> общей протяженностью 7,0 км.</w:t>
      </w:r>
    </w:p>
    <w:p w:rsidR="00500F0D" w:rsidRPr="00500F0D" w:rsidRDefault="00500F0D" w:rsidP="00C145A0">
      <w:pPr>
        <w:spacing w:after="0" w:line="360" w:lineRule="auto"/>
        <w:ind w:firstLine="709"/>
        <w:jc w:val="both"/>
        <w:textAlignment w:val="baseline"/>
        <w:rPr>
          <w:rFonts w:ascii="Times New Roman" w:eastAsia="Times New Roman" w:hAnsi="Times New Roman" w:cs="Times New Roman"/>
          <w:sz w:val="28"/>
          <w:szCs w:val="28"/>
          <w:lang w:eastAsia="ru-RU"/>
        </w:rPr>
      </w:pPr>
      <w:r w:rsidRPr="00500F0D">
        <w:rPr>
          <w:rFonts w:ascii="Times New Roman" w:eastAsia="Times New Roman" w:hAnsi="Times New Roman" w:cs="Times New Roman"/>
          <w:sz w:val="28"/>
          <w:szCs w:val="28"/>
          <w:lang w:eastAsia="ru-RU"/>
        </w:rPr>
        <w:t>Изготовление проектно-сметной документации по благоустройству парка в п</w:t>
      </w:r>
      <w:r w:rsidR="003F18C1">
        <w:rPr>
          <w:rFonts w:ascii="Times New Roman" w:eastAsia="Times New Roman" w:hAnsi="Times New Roman" w:cs="Times New Roman"/>
          <w:sz w:val="28"/>
          <w:szCs w:val="28"/>
          <w:lang w:eastAsia="ru-RU"/>
        </w:rPr>
        <w:t xml:space="preserve">оселке </w:t>
      </w:r>
      <w:r w:rsidRPr="00500F0D">
        <w:rPr>
          <w:rFonts w:ascii="Times New Roman" w:eastAsia="Times New Roman" w:hAnsi="Times New Roman" w:cs="Times New Roman"/>
          <w:sz w:val="28"/>
          <w:szCs w:val="28"/>
          <w:lang w:eastAsia="ru-RU"/>
        </w:rPr>
        <w:t xml:space="preserve"> </w:t>
      </w:r>
      <w:proofErr w:type="spellStart"/>
      <w:r w:rsidRPr="00500F0D">
        <w:rPr>
          <w:rFonts w:ascii="Times New Roman" w:eastAsia="Times New Roman" w:hAnsi="Times New Roman" w:cs="Times New Roman"/>
          <w:sz w:val="28"/>
          <w:szCs w:val="28"/>
          <w:lang w:eastAsia="ru-RU"/>
        </w:rPr>
        <w:t>Кадошкино</w:t>
      </w:r>
      <w:proofErr w:type="spellEnd"/>
      <w:r w:rsidRPr="00500F0D">
        <w:rPr>
          <w:rFonts w:ascii="Times New Roman" w:eastAsia="Times New Roman" w:hAnsi="Times New Roman" w:cs="Times New Roman"/>
          <w:sz w:val="28"/>
          <w:szCs w:val="28"/>
          <w:lang w:eastAsia="ru-RU"/>
        </w:rPr>
        <w:t xml:space="preserve"> общей площадью 2 гектара.</w:t>
      </w:r>
    </w:p>
    <w:p w:rsidR="0068138F" w:rsidRPr="00DF6F58" w:rsidRDefault="00500F0D" w:rsidP="00010D12">
      <w:pPr>
        <w:spacing w:after="0" w:line="360" w:lineRule="auto"/>
        <w:jc w:val="both"/>
        <w:textAlignment w:val="baseline"/>
        <w:rPr>
          <w:rFonts w:ascii="Times New Roman" w:eastAsia="Times New Roman" w:hAnsi="Times New Roman" w:cs="Times New Roman"/>
          <w:b/>
          <w:bCs/>
          <w:color w:val="333333"/>
          <w:sz w:val="28"/>
          <w:szCs w:val="28"/>
          <w:lang w:eastAsia="ru-RU"/>
        </w:rPr>
      </w:pPr>
      <w:r w:rsidRPr="00500F0D">
        <w:rPr>
          <w:rFonts w:ascii="Times New Roman" w:eastAsia="Times New Roman" w:hAnsi="Times New Roman" w:cs="Times New Roman"/>
          <w:sz w:val="28"/>
          <w:szCs w:val="28"/>
          <w:lang w:eastAsia="ru-RU" w:bidi="en-US"/>
        </w:rPr>
        <w:t xml:space="preserve">                   </w:t>
      </w:r>
      <w:r w:rsidR="00010D12">
        <w:rPr>
          <w:rFonts w:ascii="Times New Roman" w:eastAsia="Times New Roman" w:hAnsi="Times New Roman" w:cs="Times New Roman"/>
          <w:b/>
          <w:bCs/>
          <w:color w:val="333333"/>
          <w:sz w:val="28"/>
          <w:szCs w:val="28"/>
          <w:lang w:eastAsia="ru-RU"/>
        </w:rPr>
        <w:t xml:space="preserve">           </w:t>
      </w:r>
    </w:p>
    <w:p w:rsidR="00010D12" w:rsidRPr="000A1A9D" w:rsidRDefault="0068138F" w:rsidP="00010D12">
      <w:pPr>
        <w:spacing w:after="0" w:line="360" w:lineRule="auto"/>
        <w:jc w:val="both"/>
        <w:textAlignment w:val="baseline"/>
        <w:rPr>
          <w:rFonts w:ascii="Times New Roman" w:eastAsia="Times New Roman" w:hAnsi="Times New Roman" w:cs="Times New Roman"/>
          <w:b/>
          <w:bCs/>
          <w:color w:val="000000" w:themeColor="text1"/>
          <w:sz w:val="28"/>
          <w:szCs w:val="28"/>
          <w:lang w:eastAsia="ru-RU"/>
        </w:rPr>
      </w:pPr>
      <w:r w:rsidRPr="0068138F">
        <w:rPr>
          <w:rFonts w:ascii="Times New Roman" w:eastAsia="Times New Roman" w:hAnsi="Times New Roman" w:cs="Times New Roman"/>
          <w:b/>
          <w:bCs/>
          <w:color w:val="333333"/>
          <w:sz w:val="28"/>
          <w:szCs w:val="28"/>
          <w:lang w:eastAsia="ru-RU"/>
        </w:rPr>
        <w:t xml:space="preserve">                                       </w:t>
      </w:r>
      <w:r w:rsidR="00010D12" w:rsidRPr="000A1A9D">
        <w:rPr>
          <w:rFonts w:ascii="Times New Roman" w:eastAsia="Times New Roman" w:hAnsi="Times New Roman" w:cs="Times New Roman"/>
          <w:b/>
          <w:bCs/>
          <w:color w:val="000000" w:themeColor="text1"/>
          <w:sz w:val="28"/>
          <w:szCs w:val="28"/>
          <w:lang w:eastAsia="ru-RU"/>
        </w:rPr>
        <w:t>Бюджет</w:t>
      </w:r>
    </w:p>
    <w:p w:rsidR="007A7B3B" w:rsidRDefault="007A7B3B" w:rsidP="002D0C06">
      <w:pPr>
        <w:tabs>
          <w:tab w:val="left" w:pos="567"/>
          <w:tab w:val="left" w:pos="851"/>
        </w:tabs>
        <w:spacing w:after="0" w:line="360" w:lineRule="auto"/>
        <w:ind w:left="-567" w:hanging="578"/>
        <w:jc w:val="both"/>
        <w:rPr>
          <w:color w:val="000000" w:themeColor="text1"/>
          <w:sz w:val="28"/>
          <w:szCs w:val="28"/>
        </w:rPr>
      </w:pPr>
    </w:p>
    <w:p w:rsidR="000A1A9D" w:rsidRPr="000A1A9D" w:rsidRDefault="00010D12" w:rsidP="0068138F">
      <w:pPr>
        <w:pStyle w:val="a3"/>
        <w:tabs>
          <w:tab w:val="left" w:pos="1009"/>
        </w:tabs>
        <w:spacing w:before="0" w:beforeAutospacing="0" w:after="0" w:afterAutospacing="0" w:line="360" w:lineRule="auto"/>
        <w:jc w:val="both"/>
        <w:textAlignment w:val="baseline"/>
        <w:rPr>
          <w:color w:val="333333"/>
          <w:sz w:val="28"/>
          <w:szCs w:val="28"/>
        </w:rPr>
      </w:pPr>
      <w:r w:rsidRPr="00010D12">
        <w:rPr>
          <w:b/>
          <w:bCs/>
          <w:color w:val="000000" w:themeColor="text1"/>
          <w:sz w:val="28"/>
          <w:szCs w:val="28"/>
        </w:rPr>
        <w:t xml:space="preserve">       </w:t>
      </w:r>
      <w:r w:rsidR="0068138F" w:rsidRPr="0068138F">
        <w:rPr>
          <w:b/>
          <w:bCs/>
          <w:color w:val="000000" w:themeColor="text1"/>
          <w:sz w:val="28"/>
          <w:szCs w:val="28"/>
        </w:rPr>
        <w:t xml:space="preserve">   </w:t>
      </w:r>
      <w:r w:rsidRPr="00010D12">
        <w:rPr>
          <w:b/>
          <w:bCs/>
          <w:color w:val="000000" w:themeColor="text1"/>
          <w:sz w:val="28"/>
          <w:szCs w:val="28"/>
        </w:rPr>
        <w:t xml:space="preserve"> </w:t>
      </w:r>
      <w:r w:rsidR="00651F6E" w:rsidRPr="0068138F">
        <w:rPr>
          <w:bCs/>
          <w:color w:val="000000" w:themeColor="text1"/>
          <w:sz w:val="28"/>
          <w:szCs w:val="28"/>
        </w:rPr>
        <w:t xml:space="preserve">Реальный рост благосостояния жителей </w:t>
      </w:r>
      <w:r w:rsidRPr="0068138F">
        <w:rPr>
          <w:bCs/>
          <w:color w:val="000000" w:themeColor="text1"/>
          <w:sz w:val="28"/>
          <w:szCs w:val="28"/>
        </w:rPr>
        <w:t>района</w:t>
      </w:r>
      <w:r w:rsidR="00651F6E" w:rsidRPr="0068138F">
        <w:rPr>
          <w:bCs/>
          <w:color w:val="000000" w:themeColor="text1"/>
          <w:sz w:val="28"/>
          <w:szCs w:val="28"/>
        </w:rPr>
        <w:t xml:space="preserve"> во многом будет определяться состоянием</w:t>
      </w:r>
      <w:r w:rsidR="00651F6E" w:rsidRPr="0068138F">
        <w:rPr>
          <w:color w:val="000000" w:themeColor="text1"/>
          <w:sz w:val="28"/>
          <w:szCs w:val="28"/>
        </w:rPr>
        <w:t xml:space="preserve"> </w:t>
      </w:r>
      <w:r w:rsidR="00651F6E" w:rsidRPr="0068138F">
        <w:rPr>
          <w:bCs/>
          <w:color w:val="000000" w:themeColor="text1"/>
          <w:sz w:val="28"/>
          <w:szCs w:val="28"/>
        </w:rPr>
        <w:t>финансов</w:t>
      </w:r>
      <w:r w:rsidR="00651F6E" w:rsidRPr="0068138F">
        <w:rPr>
          <w:rFonts w:ascii="&amp;quot" w:hAnsi="&amp;quot"/>
          <w:bCs/>
          <w:color w:val="000000" w:themeColor="text1"/>
          <w:sz w:val="23"/>
          <w:szCs w:val="23"/>
        </w:rPr>
        <w:t>.</w:t>
      </w:r>
      <w:r w:rsidR="000A1A9D" w:rsidRPr="000A1A9D">
        <w:rPr>
          <w:color w:val="333333"/>
          <w:sz w:val="28"/>
          <w:szCs w:val="28"/>
        </w:rPr>
        <w:t xml:space="preserve">    </w:t>
      </w:r>
    </w:p>
    <w:p w:rsidR="000A1A9D" w:rsidRPr="000A1A9D" w:rsidRDefault="000A1A9D" w:rsidP="000A1A9D">
      <w:pPr>
        <w:tabs>
          <w:tab w:val="left" w:pos="851"/>
        </w:tabs>
        <w:spacing w:after="0" w:line="360" w:lineRule="auto"/>
        <w:jc w:val="both"/>
        <w:textAlignment w:val="baseline"/>
        <w:rPr>
          <w:rFonts w:ascii="Times New Roman" w:eastAsia="Times New Roman" w:hAnsi="Times New Roman" w:cs="Times New Roman"/>
          <w:color w:val="000000" w:themeColor="text1"/>
          <w:sz w:val="28"/>
          <w:szCs w:val="28"/>
          <w:lang w:eastAsia="ru-RU"/>
        </w:rPr>
      </w:pPr>
      <w:r w:rsidRPr="000A1A9D">
        <w:rPr>
          <w:rFonts w:ascii="Times New Roman" w:eastAsia="Times New Roman" w:hAnsi="Times New Roman" w:cs="Times New Roman"/>
          <w:color w:val="333333"/>
          <w:sz w:val="28"/>
          <w:szCs w:val="28"/>
          <w:lang w:eastAsia="ru-RU"/>
        </w:rPr>
        <w:t xml:space="preserve">  </w:t>
      </w:r>
      <w:r w:rsidR="005C7E06">
        <w:rPr>
          <w:rFonts w:ascii="Times New Roman" w:eastAsia="Times New Roman" w:hAnsi="Times New Roman" w:cs="Times New Roman"/>
          <w:color w:val="333333"/>
          <w:sz w:val="28"/>
          <w:szCs w:val="28"/>
          <w:lang w:eastAsia="ru-RU"/>
        </w:rPr>
        <w:t xml:space="preserve">         </w:t>
      </w:r>
      <w:r w:rsidRPr="000A1A9D">
        <w:rPr>
          <w:rFonts w:ascii="Times New Roman" w:eastAsia="Times New Roman" w:hAnsi="Times New Roman" w:cs="Times New Roman"/>
          <w:color w:val="000000" w:themeColor="text1"/>
          <w:sz w:val="28"/>
          <w:szCs w:val="28"/>
          <w:lang w:eastAsia="ru-RU"/>
        </w:rPr>
        <w:t xml:space="preserve">За 2018 год в бюджет </w:t>
      </w:r>
      <w:proofErr w:type="spellStart"/>
      <w:r w:rsidRPr="000A1A9D">
        <w:rPr>
          <w:rFonts w:ascii="Times New Roman" w:eastAsia="Times New Roman" w:hAnsi="Times New Roman" w:cs="Times New Roman"/>
          <w:color w:val="000000" w:themeColor="text1"/>
          <w:sz w:val="28"/>
          <w:szCs w:val="28"/>
          <w:lang w:eastAsia="ru-RU"/>
        </w:rPr>
        <w:t>Кадошкинского</w:t>
      </w:r>
      <w:proofErr w:type="spellEnd"/>
      <w:r w:rsidRPr="000A1A9D">
        <w:rPr>
          <w:rFonts w:ascii="Times New Roman" w:eastAsia="Times New Roman" w:hAnsi="Times New Roman" w:cs="Times New Roman"/>
          <w:color w:val="000000" w:themeColor="text1"/>
          <w:sz w:val="28"/>
          <w:szCs w:val="28"/>
          <w:lang w:eastAsia="ru-RU"/>
        </w:rPr>
        <w:t xml:space="preserve"> муниципального района поступило доходов по всем источникам в сумме 141,1 млн. руб. или 96,1 % к утвержденному годовому назначению.          </w:t>
      </w:r>
    </w:p>
    <w:p w:rsidR="000A1A9D" w:rsidRPr="000A1A9D" w:rsidRDefault="000A1A9D" w:rsidP="000A1A9D">
      <w:pPr>
        <w:tabs>
          <w:tab w:val="left" w:pos="426"/>
          <w:tab w:val="left" w:pos="851"/>
        </w:tabs>
        <w:spacing w:after="0" w:line="360" w:lineRule="auto"/>
        <w:jc w:val="both"/>
        <w:textAlignment w:val="baseline"/>
        <w:rPr>
          <w:rFonts w:ascii="Times New Roman" w:eastAsia="Times New Roman" w:hAnsi="Times New Roman" w:cs="Times New Roman"/>
          <w:color w:val="000000" w:themeColor="text1"/>
          <w:sz w:val="28"/>
          <w:szCs w:val="28"/>
          <w:lang w:eastAsia="ru-RU"/>
        </w:rPr>
      </w:pPr>
      <w:r w:rsidRPr="000A1A9D">
        <w:rPr>
          <w:rFonts w:ascii="Times New Roman" w:eastAsia="Times New Roman" w:hAnsi="Times New Roman" w:cs="Times New Roman"/>
          <w:color w:val="000000" w:themeColor="text1"/>
          <w:sz w:val="28"/>
          <w:szCs w:val="28"/>
          <w:lang w:eastAsia="ru-RU"/>
        </w:rPr>
        <w:lastRenderedPageBreak/>
        <w:t xml:space="preserve">            Налоговых и неналоговых доходов в бюджет </w:t>
      </w:r>
      <w:proofErr w:type="spellStart"/>
      <w:r w:rsidRPr="000A1A9D">
        <w:rPr>
          <w:rFonts w:ascii="Times New Roman" w:eastAsia="Times New Roman" w:hAnsi="Times New Roman" w:cs="Times New Roman"/>
          <w:color w:val="000000" w:themeColor="text1"/>
          <w:sz w:val="28"/>
          <w:szCs w:val="28"/>
          <w:lang w:eastAsia="ru-RU"/>
        </w:rPr>
        <w:t>Кадошкинского</w:t>
      </w:r>
      <w:proofErr w:type="spellEnd"/>
      <w:r w:rsidRPr="000A1A9D">
        <w:rPr>
          <w:rFonts w:ascii="Times New Roman" w:eastAsia="Times New Roman" w:hAnsi="Times New Roman" w:cs="Times New Roman"/>
          <w:color w:val="000000" w:themeColor="text1"/>
          <w:sz w:val="28"/>
          <w:szCs w:val="28"/>
          <w:lang w:eastAsia="ru-RU"/>
        </w:rPr>
        <w:t xml:space="preserve"> муниципального района поступило в сумме 32,3 млн. руб., что составляет 92,</w:t>
      </w:r>
      <w:r w:rsidR="00625CE6" w:rsidRPr="00625CE6">
        <w:rPr>
          <w:rFonts w:ascii="Times New Roman" w:eastAsia="Times New Roman" w:hAnsi="Times New Roman" w:cs="Times New Roman"/>
          <w:color w:val="000000" w:themeColor="text1"/>
          <w:sz w:val="28"/>
          <w:szCs w:val="28"/>
          <w:lang w:eastAsia="ru-RU"/>
        </w:rPr>
        <w:t>7</w:t>
      </w:r>
      <w:r w:rsidRPr="000A1A9D">
        <w:rPr>
          <w:rFonts w:ascii="Times New Roman" w:eastAsia="Times New Roman" w:hAnsi="Times New Roman" w:cs="Times New Roman"/>
          <w:color w:val="000000" w:themeColor="text1"/>
          <w:sz w:val="28"/>
          <w:szCs w:val="28"/>
          <w:lang w:eastAsia="ru-RU"/>
        </w:rPr>
        <w:t xml:space="preserve"> % от утвержденного задания. Пять поселений (кроме </w:t>
      </w:r>
      <w:proofErr w:type="spellStart"/>
      <w:r w:rsidRPr="000A1A9D">
        <w:rPr>
          <w:rFonts w:ascii="Times New Roman" w:eastAsia="Times New Roman" w:hAnsi="Times New Roman" w:cs="Times New Roman"/>
          <w:color w:val="000000" w:themeColor="text1"/>
          <w:sz w:val="28"/>
          <w:szCs w:val="28"/>
          <w:lang w:eastAsia="ru-RU"/>
        </w:rPr>
        <w:t>Адашевского</w:t>
      </w:r>
      <w:proofErr w:type="spellEnd"/>
      <w:r w:rsidRPr="000A1A9D">
        <w:rPr>
          <w:rFonts w:ascii="Times New Roman" w:eastAsia="Times New Roman" w:hAnsi="Times New Roman" w:cs="Times New Roman"/>
          <w:color w:val="000000" w:themeColor="text1"/>
          <w:sz w:val="28"/>
          <w:szCs w:val="28"/>
          <w:lang w:eastAsia="ru-RU"/>
        </w:rPr>
        <w:t>) не выполнил</w:t>
      </w:r>
      <w:r w:rsidR="005C7E06">
        <w:rPr>
          <w:rFonts w:ascii="Times New Roman" w:eastAsia="Times New Roman" w:hAnsi="Times New Roman" w:cs="Times New Roman"/>
          <w:color w:val="000000" w:themeColor="text1"/>
          <w:sz w:val="28"/>
          <w:szCs w:val="28"/>
          <w:lang w:eastAsia="ru-RU"/>
        </w:rPr>
        <w:t>о</w:t>
      </w:r>
      <w:r w:rsidRPr="000A1A9D">
        <w:rPr>
          <w:rFonts w:ascii="Times New Roman" w:eastAsia="Times New Roman" w:hAnsi="Times New Roman" w:cs="Times New Roman"/>
          <w:color w:val="000000" w:themeColor="text1"/>
          <w:sz w:val="28"/>
          <w:szCs w:val="28"/>
          <w:lang w:eastAsia="ru-RU"/>
        </w:rPr>
        <w:t xml:space="preserve"> прогнозные обязательства по доходам.</w:t>
      </w:r>
    </w:p>
    <w:p w:rsidR="000A1A9D" w:rsidRPr="000A1A9D" w:rsidRDefault="000A1A9D" w:rsidP="000A1A9D">
      <w:pPr>
        <w:spacing w:after="0" w:line="360" w:lineRule="auto"/>
        <w:jc w:val="both"/>
        <w:textAlignment w:val="baseline"/>
        <w:rPr>
          <w:rFonts w:ascii="Times New Roman" w:eastAsia="Times New Roman" w:hAnsi="Times New Roman" w:cs="Times New Roman"/>
          <w:color w:val="000000" w:themeColor="text1"/>
          <w:sz w:val="28"/>
          <w:szCs w:val="28"/>
          <w:lang w:eastAsia="ru-RU"/>
        </w:rPr>
      </w:pPr>
      <w:r w:rsidRPr="000A1A9D">
        <w:rPr>
          <w:rFonts w:ascii="Times New Roman" w:eastAsia="Times New Roman" w:hAnsi="Times New Roman" w:cs="Times New Roman"/>
          <w:color w:val="000000" w:themeColor="text1"/>
          <w:sz w:val="28"/>
          <w:szCs w:val="28"/>
          <w:lang w:eastAsia="ru-RU"/>
        </w:rPr>
        <w:t xml:space="preserve">             Безвозмездные поступления из республиканского бюджета составили 108,7 млн. руб. или 97,2 % от плановых назначений (111,8 тыс.</w:t>
      </w:r>
      <w:r>
        <w:rPr>
          <w:rFonts w:ascii="Times New Roman" w:eastAsia="Times New Roman" w:hAnsi="Times New Roman" w:cs="Times New Roman"/>
          <w:color w:val="000000" w:themeColor="text1"/>
          <w:sz w:val="28"/>
          <w:szCs w:val="28"/>
          <w:lang w:eastAsia="ru-RU"/>
        </w:rPr>
        <w:t xml:space="preserve"> </w:t>
      </w:r>
      <w:r w:rsidRPr="000A1A9D">
        <w:rPr>
          <w:rFonts w:ascii="Times New Roman" w:eastAsia="Times New Roman" w:hAnsi="Times New Roman" w:cs="Times New Roman"/>
          <w:color w:val="000000" w:themeColor="text1"/>
          <w:sz w:val="28"/>
          <w:szCs w:val="28"/>
          <w:lang w:eastAsia="ru-RU"/>
        </w:rPr>
        <w:t xml:space="preserve">руб.)             </w:t>
      </w:r>
    </w:p>
    <w:p w:rsidR="000A1A9D" w:rsidRPr="000A1A9D" w:rsidRDefault="000A1A9D" w:rsidP="0068138F">
      <w:pPr>
        <w:tabs>
          <w:tab w:val="left" w:pos="851"/>
          <w:tab w:val="left" w:pos="1084"/>
        </w:tabs>
        <w:spacing w:after="0" w:line="360" w:lineRule="auto"/>
        <w:jc w:val="both"/>
        <w:textAlignment w:val="baseline"/>
        <w:rPr>
          <w:rFonts w:ascii="Times New Roman" w:eastAsia="Times New Roman" w:hAnsi="Times New Roman" w:cs="Times New Roman"/>
          <w:color w:val="000000" w:themeColor="text1"/>
          <w:sz w:val="28"/>
          <w:szCs w:val="28"/>
          <w:lang w:eastAsia="ru-RU"/>
        </w:rPr>
      </w:pPr>
      <w:r w:rsidRPr="000A1A9D">
        <w:rPr>
          <w:rFonts w:ascii="Times New Roman" w:eastAsia="Times New Roman" w:hAnsi="Times New Roman" w:cs="Times New Roman"/>
          <w:b/>
          <w:color w:val="000000" w:themeColor="text1"/>
          <w:sz w:val="28"/>
          <w:szCs w:val="28"/>
          <w:lang w:eastAsia="ru-RU"/>
        </w:rPr>
        <w:tab/>
      </w:r>
      <w:r w:rsidRPr="000A1A9D">
        <w:rPr>
          <w:rFonts w:ascii="Times New Roman" w:eastAsia="Times New Roman" w:hAnsi="Times New Roman" w:cs="Times New Roman"/>
          <w:color w:val="000000" w:themeColor="text1"/>
          <w:sz w:val="28"/>
          <w:szCs w:val="28"/>
          <w:lang w:eastAsia="ru-RU"/>
        </w:rPr>
        <w:t>Не поступила в бюджет городского поселения субсидия из Дорожного фонда Республики Мордовия местным бюджетам на капитальный ремонт  и ремонт автомобильных дорог общего пользования в сумме 1152,5 тыс. руб.</w:t>
      </w:r>
    </w:p>
    <w:p w:rsidR="000A1A9D" w:rsidRPr="000A1A9D" w:rsidRDefault="000A1A9D" w:rsidP="0068138F">
      <w:pPr>
        <w:tabs>
          <w:tab w:val="left" w:pos="1084"/>
        </w:tabs>
        <w:spacing w:after="0" w:line="360" w:lineRule="auto"/>
        <w:jc w:val="both"/>
        <w:textAlignment w:val="baseline"/>
        <w:rPr>
          <w:rFonts w:ascii="Times New Roman" w:eastAsia="Times New Roman" w:hAnsi="Times New Roman" w:cs="Times New Roman"/>
          <w:color w:val="000000" w:themeColor="text1"/>
          <w:sz w:val="28"/>
          <w:szCs w:val="28"/>
          <w:lang w:eastAsia="ru-RU"/>
        </w:rPr>
      </w:pPr>
      <w:r w:rsidRPr="000A1A9D">
        <w:rPr>
          <w:rFonts w:ascii="Times New Roman" w:eastAsia="Times New Roman" w:hAnsi="Times New Roman" w:cs="Times New Roman"/>
          <w:b/>
          <w:color w:val="000000" w:themeColor="text1"/>
          <w:sz w:val="28"/>
          <w:szCs w:val="28"/>
          <w:lang w:eastAsia="ru-RU"/>
        </w:rPr>
        <w:tab/>
      </w:r>
      <w:proofErr w:type="gramStart"/>
      <w:r w:rsidRPr="000A1A9D">
        <w:rPr>
          <w:rFonts w:ascii="Times New Roman" w:eastAsia="Times New Roman" w:hAnsi="Times New Roman" w:cs="Times New Roman"/>
          <w:color w:val="000000" w:themeColor="text1"/>
          <w:sz w:val="28"/>
          <w:szCs w:val="28"/>
          <w:lang w:eastAsia="ru-RU"/>
        </w:rPr>
        <w:t>Не поступила Субвенция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 в сумме 209,8 тыс. руб. и субвенция на мероприятий по отлову и содержанию безнадзорных животных в</w:t>
      </w:r>
      <w:proofErr w:type="gramEnd"/>
      <w:r w:rsidRPr="000A1A9D">
        <w:rPr>
          <w:rFonts w:ascii="Times New Roman" w:eastAsia="Times New Roman" w:hAnsi="Times New Roman" w:cs="Times New Roman"/>
          <w:color w:val="000000" w:themeColor="text1"/>
          <w:sz w:val="28"/>
          <w:szCs w:val="28"/>
          <w:lang w:eastAsia="ru-RU"/>
        </w:rPr>
        <w:t xml:space="preserve"> сумме 139,7 тысяч рублей</w:t>
      </w:r>
      <w:r w:rsidR="00625CE6" w:rsidRPr="00625CE6">
        <w:rPr>
          <w:rFonts w:ascii="Times New Roman" w:eastAsia="Times New Roman" w:hAnsi="Times New Roman" w:cs="Times New Roman"/>
          <w:color w:val="000000" w:themeColor="text1"/>
          <w:sz w:val="28"/>
          <w:szCs w:val="28"/>
          <w:lang w:eastAsia="ru-RU"/>
        </w:rPr>
        <w:t xml:space="preserve"> (</w:t>
      </w:r>
      <w:r w:rsidR="00625CE6">
        <w:rPr>
          <w:rFonts w:ascii="Times New Roman" w:eastAsia="Times New Roman" w:hAnsi="Times New Roman" w:cs="Times New Roman"/>
          <w:color w:val="000000" w:themeColor="text1"/>
          <w:sz w:val="28"/>
          <w:szCs w:val="28"/>
          <w:lang w:eastAsia="ru-RU"/>
        </w:rPr>
        <w:t>о</w:t>
      </w:r>
      <w:r w:rsidRPr="000A1A9D">
        <w:rPr>
          <w:rFonts w:ascii="Times New Roman" w:eastAsia="Times New Roman" w:hAnsi="Times New Roman" w:cs="Times New Roman"/>
          <w:color w:val="000000" w:themeColor="text1"/>
          <w:sz w:val="28"/>
          <w:szCs w:val="28"/>
          <w:lang w:eastAsia="ru-RU"/>
        </w:rPr>
        <w:t xml:space="preserve">бъявляли </w:t>
      </w:r>
      <w:r w:rsidR="00625CE6">
        <w:rPr>
          <w:rFonts w:ascii="Times New Roman" w:eastAsia="Times New Roman" w:hAnsi="Times New Roman" w:cs="Times New Roman"/>
          <w:color w:val="000000" w:themeColor="text1"/>
          <w:sz w:val="28"/>
          <w:szCs w:val="28"/>
          <w:lang w:eastAsia="ru-RU"/>
        </w:rPr>
        <w:t>торги</w:t>
      </w:r>
      <w:r w:rsidRPr="000A1A9D">
        <w:rPr>
          <w:rFonts w:ascii="Times New Roman" w:eastAsia="Times New Roman" w:hAnsi="Times New Roman" w:cs="Times New Roman"/>
          <w:color w:val="000000" w:themeColor="text1"/>
          <w:sz w:val="28"/>
          <w:szCs w:val="28"/>
          <w:lang w:eastAsia="ru-RU"/>
        </w:rPr>
        <w:t xml:space="preserve"> – участников не было</w:t>
      </w:r>
      <w:r w:rsidR="00625CE6">
        <w:rPr>
          <w:rFonts w:ascii="Times New Roman" w:eastAsia="Times New Roman" w:hAnsi="Times New Roman" w:cs="Times New Roman"/>
          <w:color w:val="000000" w:themeColor="text1"/>
          <w:sz w:val="28"/>
          <w:szCs w:val="28"/>
          <w:lang w:eastAsia="ru-RU"/>
        </w:rPr>
        <w:t>)</w:t>
      </w:r>
      <w:r w:rsidRPr="000A1A9D">
        <w:rPr>
          <w:rFonts w:ascii="Times New Roman" w:eastAsia="Times New Roman" w:hAnsi="Times New Roman" w:cs="Times New Roman"/>
          <w:color w:val="000000" w:themeColor="text1"/>
          <w:sz w:val="28"/>
          <w:szCs w:val="28"/>
          <w:lang w:eastAsia="ru-RU"/>
        </w:rPr>
        <w:t>.</w:t>
      </w:r>
    </w:p>
    <w:p w:rsidR="000A1A9D" w:rsidRPr="000A1A9D" w:rsidRDefault="000A1A9D" w:rsidP="000A1A9D">
      <w:pPr>
        <w:tabs>
          <w:tab w:val="left" w:pos="1084"/>
        </w:tabs>
        <w:spacing w:after="0" w:line="360" w:lineRule="auto"/>
        <w:jc w:val="both"/>
        <w:textAlignment w:val="baseline"/>
        <w:rPr>
          <w:rFonts w:ascii="Times New Roman" w:eastAsia="Times New Roman" w:hAnsi="Times New Roman" w:cs="Times New Roman"/>
          <w:color w:val="000000" w:themeColor="text1"/>
          <w:sz w:val="28"/>
          <w:szCs w:val="28"/>
          <w:lang w:eastAsia="ru-RU"/>
        </w:rPr>
      </w:pPr>
      <w:r w:rsidRPr="000A1A9D">
        <w:rPr>
          <w:rFonts w:ascii="Times New Roman" w:eastAsia="Times New Roman" w:hAnsi="Times New Roman" w:cs="Times New Roman"/>
          <w:b/>
          <w:color w:val="000000" w:themeColor="text1"/>
          <w:sz w:val="28"/>
          <w:szCs w:val="28"/>
          <w:lang w:eastAsia="ru-RU"/>
        </w:rPr>
        <w:tab/>
      </w:r>
      <w:r w:rsidRPr="000A1A9D">
        <w:rPr>
          <w:rFonts w:ascii="Times New Roman" w:eastAsia="Times New Roman" w:hAnsi="Times New Roman" w:cs="Times New Roman"/>
          <w:color w:val="000000" w:themeColor="text1"/>
          <w:sz w:val="28"/>
          <w:szCs w:val="28"/>
          <w:lang w:eastAsia="ru-RU"/>
        </w:rPr>
        <w:t xml:space="preserve">Частично не поступили денежные средства </w:t>
      </w:r>
      <w:proofErr w:type="gramStart"/>
      <w:r w:rsidRPr="000A1A9D">
        <w:rPr>
          <w:rFonts w:ascii="Times New Roman" w:eastAsia="Times New Roman" w:hAnsi="Times New Roman" w:cs="Times New Roman"/>
          <w:color w:val="000000" w:themeColor="text1"/>
          <w:sz w:val="28"/>
          <w:szCs w:val="28"/>
          <w:lang w:eastAsia="ru-RU"/>
        </w:rPr>
        <w:t>на</w:t>
      </w:r>
      <w:proofErr w:type="gramEnd"/>
      <w:r w:rsidRPr="000A1A9D">
        <w:rPr>
          <w:rFonts w:ascii="Times New Roman" w:eastAsia="Times New Roman" w:hAnsi="Times New Roman" w:cs="Times New Roman"/>
          <w:color w:val="000000" w:themeColor="text1"/>
          <w:sz w:val="28"/>
          <w:szCs w:val="28"/>
          <w:lang w:eastAsia="ru-RU"/>
        </w:rPr>
        <w:t>:</w:t>
      </w:r>
    </w:p>
    <w:p w:rsidR="000A1A9D" w:rsidRPr="000A1A9D" w:rsidRDefault="000A1A9D" w:rsidP="000A1A9D">
      <w:pPr>
        <w:tabs>
          <w:tab w:val="left" w:pos="1084"/>
        </w:tabs>
        <w:spacing w:after="0" w:line="360" w:lineRule="auto"/>
        <w:jc w:val="both"/>
        <w:textAlignment w:val="baseline"/>
        <w:rPr>
          <w:rFonts w:ascii="Times New Roman" w:eastAsia="Times New Roman" w:hAnsi="Times New Roman" w:cs="Times New Roman"/>
          <w:color w:val="000000" w:themeColor="text1"/>
          <w:sz w:val="28"/>
          <w:szCs w:val="28"/>
          <w:lang w:eastAsia="ru-RU"/>
        </w:rPr>
      </w:pPr>
      <w:r w:rsidRPr="000A1A9D">
        <w:rPr>
          <w:rFonts w:ascii="Times New Roman" w:eastAsia="Times New Roman" w:hAnsi="Times New Roman" w:cs="Times New Roman"/>
          <w:color w:val="000000" w:themeColor="text1"/>
          <w:sz w:val="28"/>
          <w:szCs w:val="28"/>
          <w:lang w:eastAsia="ru-RU"/>
        </w:rPr>
        <w:t>- питание детей из малоимущих семей в сумме 660,0 тыс. руб. При плане 2,4 млн. руб., факт составил 1,7 млн. руб. (по факту посещения детей);</w:t>
      </w:r>
    </w:p>
    <w:p w:rsidR="000A1A9D" w:rsidRPr="000A1A9D" w:rsidRDefault="000A1A9D" w:rsidP="000A1A9D">
      <w:pPr>
        <w:tabs>
          <w:tab w:val="left" w:pos="1084"/>
        </w:tabs>
        <w:spacing w:after="0" w:line="360" w:lineRule="auto"/>
        <w:jc w:val="both"/>
        <w:textAlignment w:val="baseline"/>
        <w:rPr>
          <w:rFonts w:ascii="Times New Roman" w:eastAsia="Times New Roman" w:hAnsi="Times New Roman" w:cs="Times New Roman"/>
          <w:color w:val="000000" w:themeColor="text1"/>
          <w:sz w:val="28"/>
          <w:szCs w:val="28"/>
          <w:lang w:eastAsia="ru-RU"/>
        </w:rPr>
      </w:pPr>
      <w:r w:rsidRPr="000A1A9D">
        <w:rPr>
          <w:rFonts w:ascii="Times New Roman" w:eastAsia="Times New Roman" w:hAnsi="Times New Roman" w:cs="Times New Roman"/>
          <w:b/>
          <w:color w:val="000000" w:themeColor="text1"/>
          <w:sz w:val="28"/>
          <w:szCs w:val="28"/>
          <w:lang w:eastAsia="ru-RU"/>
        </w:rPr>
        <w:t>-</w:t>
      </w:r>
      <w:r w:rsidRPr="000A1A9D">
        <w:rPr>
          <w:rFonts w:ascii="Times New Roman" w:eastAsia="Times New Roman" w:hAnsi="Times New Roman" w:cs="Times New Roman"/>
          <w:color w:val="000000" w:themeColor="text1"/>
          <w:sz w:val="28"/>
          <w:szCs w:val="28"/>
          <w:lang w:eastAsia="ru-RU"/>
        </w:rPr>
        <w:t xml:space="preserve"> Госстандарт по дошкольному образованию в сумме 82,2 тыс. руб. При плане 10,5 млн. руб. поступило 10,4 млн. руб.;</w:t>
      </w:r>
    </w:p>
    <w:p w:rsidR="000A1A9D" w:rsidRPr="000A1A9D" w:rsidRDefault="000A1A9D" w:rsidP="000A1A9D">
      <w:pPr>
        <w:tabs>
          <w:tab w:val="left" w:pos="1084"/>
        </w:tabs>
        <w:spacing w:after="0" w:line="360" w:lineRule="auto"/>
        <w:jc w:val="both"/>
        <w:textAlignment w:val="baseline"/>
        <w:rPr>
          <w:rFonts w:ascii="Times New Roman" w:eastAsia="Times New Roman" w:hAnsi="Times New Roman" w:cs="Times New Roman"/>
          <w:color w:val="000000" w:themeColor="text1"/>
          <w:sz w:val="28"/>
          <w:szCs w:val="28"/>
          <w:lang w:eastAsia="ru-RU"/>
        </w:rPr>
      </w:pPr>
      <w:r w:rsidRPr="000A1A9D">
        <w:rPr>
          <w:rFonts w:ascii="Times New Roman" w:eastAsia="Times New Roman" w:hAnsi="Times New Roman" w:cs="Times New Roman"/>
          <w:color w:val="000000" w:themeColor="text1"/>
          <w:sz w:val="28"/>
          <w:szCs w:val="28"/>
          <w:lang w:eastAsia="ru-RU"/>
        </w:rPr>
        <w:t>- на ежемесячные выплаты молодым специалистам, работающим в с/х организациях в сумме 453,9 тыс. руб. При плане 517,9 тыс. руб. поступило 64,0 тыс. руб. (финансирование по факту);</w:t>
      </w:r>
    </w:p>
    <w:p w:rsidR="000A1A9D" w:rsidRPr="000A1A9D" w:rsidRDefault="000A1A9D" w:rsidP="000A1A9D">
      <w:pPr>
        <w:tabs>
          <w:tab w:val="left" w:pos="1084"/>
        </w:tabs>
        <w:spacing w:after="0" w:line="360" w:lineRule="auto"/>
        <w:jc w:val="both"/>
        <w:textAlignment w:val="baseline"/>
        <w:rPr>
          <w:rFonts w:ascii="Times New Roman" w:eastAsia="Times New Roman" w:hAnsi="Times New Roman" w:cs="Times New Roman"/>
          <w:color w:val="000000" w:themeColor="text1"/>
          <w:sz w:val="28"/>
          <w:szCs w:val="28"/>
          <w:lang w:eastAsia="ru-RU"/>
        </w:rPr>
      </w:pPr>
      <w:r w:rsidRPr="000A1A9D">
        <w:rPr>
          <w:rFonts w:ascii="Times New Roman" w:eastAsia="Times New Roman" w:hAnsi="Times New Roman" w:cs="Times New Roman"/>
          <w:color w:val="000000" w:themeColor="text1"/>
          <w:sz w:val="28"/>
          <w:szCs w:val="28"/>
          <w:lang w:eastAsia="ru-RU"/>
        </w:rPr>
        <w:t>- предоставление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в сумме 200,8 тыс.</w:t>
      </w:r>
      <w:r w:rsidR="00625CE6">
        <w:rPr>
          <w:rFonts w:ascii="Times New Roman" w:eastAsia="Times New Roman" w:hAnsi="Times New Roman" w:cs="Times New Roman"/>
          <w:color w:val="000000" w:themeColor="text1"/>
          <w:sz w:val="28"/>
          <w:szCs w:val="28"/>
          <w:lang w:eastAsia="ru-RU"/>
        </w:rPr>
        <w:t xml:space="preserve"> </w:t>
      </w:r>
      <w:r w:rsidRPr="000A1A9D">
        <w:rPr>
          <w:rFonts w:ascii="Times New Roman" w:eastAsia="Times New Roman" w:hAnsi="Times New Roman" w:cs="Times New Roman"/>
          <w:color w:val="000000" w:themeColor="text1"/>
          <w:sz w:val="28"/>
          <w:szCs w:val="28"/>
          <w:lang w:eastAsia="ru-RU"/>
        </w:rPr>
        <w:t xml:space="preserve">руб. При плане 300,8 тыс. руб. поступило 100,0 тыс. руб. (финансирование по факту); </w:t>
      </w:r>
    </w:p>
    <w:p w:rsidR="000A1A9D" w:rsidRPr="000A1A9D" w:rsidRDefault="000A1A9D" w:rsidP="000A1A9D">
      <w:pPr>
        <w:tabs>
          <w:tab w:val="left" w:pos="1084"/>
        </w:tabs>
        <w:spacing w:after="0" w:line="360" w:lineRule="auto"/>
        <w:jc w:val="both"/>
        <w:textAlignment w:val="baseline"/>
        <w:rPr>
          <w:rFonts w:ascii="Times New Roman" w:eastAsia="Times New Roman" w:hAnsi="Times New Roman" w:cs="Times New Roman"/>
          <w:color w:val="000000" w:themeColor="text1"/>
          <w:sz w:val="28"/>
          <w:szCs w:val="28"/>
          <w:lang w:eastAsia="ru-RU"/>
        </w:rPr>
      </w:pPr>
      <w:proofErr w:type="gramStart"/>
      <w:r w:rsidRPr="000A1A9D">
        <w:rPr>
          <w:rFonts w:ascii="Times New Roman" w:eastAsia="Times New Roman" w:hAnsi="Times New Roman" w:cs="Times New Roman"/>
          <w:color w:val="000000" w:themeColor="text1"/>
          <w:sz w:val="28"/>
          <w:szCs w:val="28"/>
          <w:lang w:eastAsia="ru-RU"/>
        </w:rPr>
        <w:lastRenderedPageBreak/>
        <w:t>- предоставление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w:t>
      </w:r>
      <w:proofErr w:type="gramEnd"/>
      <w:r w:rsidRPr="000A1A9D">
        <w:rPr>
          <w:rFonts w:ascii="Times New Roman" w:eastAsia="Times New Roman" w:hAnsi="Times New Roman" w:cs="Times New Roman"/>
          <w:color w:val="000000" w:themeColor="text1"/>
          <w:sz w:val="28"/>
          <w:szCs w:val="28"/>
          <w:lang w:eastAsia="ru-RU"/>
        </w:rPr>
        <w:t xml:space="preserve"> в сумме 142,2 тыс.</w:t>
      </w:r>
      <w:r w:rsidR="00625CE6">
        <w:rPr>
          <w:rFonts w:ascii="Times New Roman" w:eastAsia="Times New Roman" w:hAnsi="Times New Roman" w:cs="Times New Roman"/>
          <w:color w:val="000000" w:themeColor="text1"/>
          <w:sz w:val="28"/>
          <w:szCs w:val="28"/>
          <w:lang w:eastAsia="ru-RU"/>
        </w:rPr>
        <w:t xml:space="preserve"> </w:t>
      </w:r>
      <w:r w:rsidRPr="000A1A9D">
        <w:rPr>
          <w:rFonts w:ascii="Times New Roman" w:eastAsia="Times New Roman" w:hAnsi="Times New Roman" w:cs="Times New Roman"/>
          <w:color w:val="000000" w:themeColor="text1"/>
          <w:sz w:val="28"/>
          <w:szCs w:val="28"/>
          <w:lang w:eastAsia="ru-RU"/>
        </w:rPr>
        <w:t>руб. При плане 162,2 тыс. руб. поступило 20,0 тыс. руб. (финансирование по факту);</w:t>
      </w:r>
    </w:p>
    <w:p w:rsidR="000A1A9D" w:rsidRPr="000A1A9D" w:rsidRDefault="000A1A9D" w:rsidP="000A1A9D">
      <w:pPr>
        <w:tabs>
          <w:tab w:val="left" w:pos="709"/>
        </w:tabs>
        <w:spacing w:after="0" w:line="360" w:lineRule="auto"/>
        <w:jc w:val="both"/>
        <w:textAlignment w:val="baseline"/>
        <w:rPr>
          <w:rFonts w:ascii="Times New Roman" w:eastAsia="Times New Roman" w:hAnsi="Times New Roman" w:cs="Times New Roman"/>
          <w:color w:val="000000" w:themeColor="text1"/>
          <w:sz w:val="28"/>
          <w:szCs w:val="28"/>
          <w:lang w:eastAsia="ru-RU"/>
        </w:rPr>
      </w:pPr>
      <w:r w:rsidRPr="000A1A9D">
        <w:rPr>
          <w:rFonts w:ascii="Times New Roman" w:eastAsia="Times New Roman" w:hAnsi="Times New Roman" w:cs="Times New Roman"/>
          <w:color w:val="000000" w:themeColor="text1"/>
          <w:sz w:val="28"/>
          <w:szCs w:val="28"/>
          <w:lang w:eastAsia="ru-RU"/>
        </w:rPr>
        <w:t xml:space="preserve">          </w:t>
      </w:r>
      <w:r w:rsidR="0068138F" w:rsidRPr="0068138F">
        <w:rPr>
          <w:rFonts w:ascii="Times New Roman" w:eastAsia="Times New Roman" w:hAnsi="Times New Roman" w:cs="Times New Roman"/>
          <w:color w:val="000000" w:themeColor="text1"/>
          <w:sz w:val="28"/>
          <w:szCs w:val="28"/>
          <w:lang w:eastAsia="ru-RU"/>
        </w:rPr>
        <w:t xml:space="preserve">  </w:t>
      </w:r>
      <w:r w:rsidRPr="000A1A9D">
        <w:rPr>
          <w:rFonts w:ascii="Times New Roman" w:eastAsia="Times New Roman" w:hAnsi="Times New Roman" w:cs="Times New Roman"/>
          <w:color w:val="000000" w:themeColor="text1"/>
          <w:sz w:val="28"/>
          <w:szCs w:val="28"/>
          <w:lang w:eastAsia="ru-RU"/>
        </w:rPr>
        <w:t xml:space="preserve">В 2018 году по сравнению с 2017 годом в бюджет </w:t>
      </w:r>
      <w:proofErr w:type="spellStart"/>
      <w:r w:rsidRPr="000A1A9D">
        <w:rPr>
          <w:rFonts w:ascii="Times New Roman" w:eastAsia="Times New Roman" w:hAnsi="Times New Roman" w:cs="Times New Roman"/>
          <w:color w:val="000000" w:themeColor="text1"/>
          <w:sz w:val="28"/>
          <w:szCs w:val="28"/>
          <w:lang w:eastAsia="ru-RU"/>
        </w:rPr>
        <w:t>Кадошкинского</w:t>
      </w:r>
      <w:proofErr w:type="spellEnd"/>
      <w:r w:rsidRPr="000A1A9D">
        <w:rPr>
          <w:rFonts w:ascii="Times New Roman" w:eastAsia="Times New Roman" w:hAnsi="Times New Roman" w:cs="Times New Roman"/>
          <w:color w:val="000000" w:themeColor="text1"/>
          <w:sz w:val="28"/>
          <w:szCs w:val="28"/>
          <w:lang w:eastAsia="ru-RU"/>
        </w:rPr>
        <w:t xml:space="preserve"> муниципального района поступило доходов больше на 1,96 млн. руб., в том числе: налоговых и неналоговых доходов поступило больше на 0,6 млн. руб., безвозмездных поступлений на 9,3 млн. руб. </w:t>
      </w:r>
    </w:p>
    <w:p w:rsidR="000A1A9D" w:rsidRPr="000A1A9D" w:rsidRDefault="000A1A9D" w:rsidP="000A1A9D">
      <w:pPr>
        <w:spacing w:after="0" w:line="360" w:lineRule="auto"/>
        <w:jc w:val="both"/>
        <w:textAlignment w:val="baseline"/>
        <w:rPr>
          <w:rFonts w:ascii="Times New Roman" w:eastAsia="Times New Roman" w:hAnsi="Times New Roman" w:cs="Times New Roman"/>
          <w:color w:val="000000" w:themeColor="text1"/>
          <w:sz w:val="28"/>
          <w:szCs w:val="28"/>
          <w:lang w:eastAsia="ru-RU"/>
        </w:rPr>
      </w:pPr>
      <w:r w:rsidRPr="000A1A9D">
        <w:rPr>
          <w:rFonts w:ascii="Times New Roman" w:eastAsia="Times New Roman" w:hAnsi="Times New Roman" w:cs="Times New Roman"/>
          <w:color w:val="000000" w:themeColor="text1"/>
          <w:sz w:val="28"/>
          <w:szCs w:val="28"/>
          <w:lang w:eastAsia="ru-RU"/>
        </w:rPr>
        <w:t xml:space="preserve">           </w:t>
      </w:r>
      <w:r w:rsidR="0068138F" w:rsidRPr="0068138F">
        <w:rPr>
          <w:rFonts w:ascii="Times New Roman" w:eastAsia="Times New Roman" w:hAnsi="Times New Roman" w:cs="Times New Roman"/>
          <w:color w:val="000000" w:themeColor="text1"/>
          <w:sz w:val="28"/>
          <w:szCs w:val="28"/>
          <w:lang w:eastAsia="ru-RU"/>
        </w:rPr>
        <w:t xml:space="preserve"> </w:t>
      </w:r>
      <w:r w:rsidRPr="000A1A9D">
        <w:rPr>
          <w:rFonts w:ascii="Times New Roman" w:eastAsia="Times New Roman" w:hAnsi="Times New Roman" w:cs="Times New Roman"/>
          <w:color w:val="000000" w:themeColor="text1"/>
          <w:sz w:val="28"/>
          <w:szCs w:val="28"/>
          <w:lang w:eastAsia="ru-RU"/>
        </w:rPr>
        <w:t xml:space="preserve">По расходам консолидированный бюджет </w:t>
      </w:r>
      <w:proofErr w:type="spellStart"/>
      <w:r w:rsidRPr="000A1A9D">
        <w:rPr>
          <w:rFonts w:ascii="Times New Roman" w:eastAsia="Times New Roman" w:hAnsi="Times New Roman" w:cs="Times New Roman"/>
          <w:color w:val="000000" w:themeColor="text1"/>
          <w:sz w:val="28"/>
          <w:szCs w:val="28"/>
          <w:lang w:eastAsia="ru-RU"/>
        </w:rPr>
        <w:t>Кадошкинского</w:t>
      </w:r>
      <w:proofErr w:type="spellEnd"/>
      <w:r w:rsidRPr="000A1A9D">
        <w:rPr>
          <w:rFonts w:ascii="Times New Roman" w:eastAsia="Times New Roman" w:hAnsi="Times New Roman" w:cs="Times New Roman"/>
          <w:color w:val="000000" w:themeColor="text1"/>
          <w:sz w:val="28"/>
          <w:szCs w:val="28"/>
          <w:lang w:eastAsia="ru-RU"/>
        </w:rPr>
        <w:t xml:space="preserve"> муниципального района на 2018 год утвержден в объеме 151,6 млн. руб.</w:t>
      </w:r>
    </w:p>
    <w:p w:rsidR="000A1A9D" w:rsidRPr="000A1A9D" w:rsidRDefault="000A1A9D" w:rsidP="000A1A9D">
      <w:pPr>
        <w:spacing w:after="0" w:line="360" w:lineRule="auto"/>
        <w:jc w:val="both"/>
        <w:textAlignment w:val="baseline"/>
        <w:rPr>
          <w:rFonts w:ascii="Times New Roman" w:eastAsia="Times New Roman" w:hAnsi="Times New Roman" w:cs="Times New Roman"/>
          <w:color w:val="000000" w:themeColor="text1"/>
          <w:sz w:val="28"/>
          <w:szCs w:val="28"/>
          <w:lang w:eastAsia="ru-RU"/>
        </w:rPr>
      </w:pPr>
      <w:r w:rsidRPr="000A1A9D">
        <w:rPr>
          <w:rFonts w:ascii="Times New Roman" w:eastAsia="Times New Roman" w:hAnsi="Times New Roman" w:cs="Times New Roman"/>
          <w:color w:val="000000" w:themeColor="text1"/>
          <w:sz w:val="28"/>
          <w:szCs w:val="28"/>
          <w:lang w:eastAsia="ru-RU"/>
        </w:rPr>
        <w:t xml:space="preserve">           </w:t>
      </w:r>
      <w:r w:rsidR="0068138F" w:rsidRPr="0068138F">
        <w:rPr>
          <w:rFonts w:ascii="Times New Roman" w:eastAsia="Times New Roman" w:hAnsi="Times New Roman" w:cs="Times New Roman"/>
          <w:color w:val="000000" w:themeColor="text1"/>
          <w:sz w:val="28"/>
          <w:szCs w:val="28"/>
          <w:lang w:eastAsia="ru-RU"/>
        </w:rPr>
        <w:t xml:space="preserve"> </w:t>
      </w:r>
      <w:r w:rsidRPr="000A1A9D">
        <w:rPr>
          <w:rFonts w:ascii="Times New Roman" w:eastAsia="Times New Roman" w:hAnsi="Times New Roman" w:cs="Times New Roman"/>
          <w:color w:val="000000" w:themeColor="text1"/>
          <w:sz w:val="28"/>
          <w:szCs w:val="28"/>
          <w:lang w:eastAsia="ru-RU"/>
        </w:rPr>
        <w:t xml:space="preserve">Кассовые расходы бюджета </w:t>
      </w:r>
      <w:proofErr w:type="spellStart"/>
      <w:r w:rsidRPr="000A1A9D">
        <w:rPr>
          <w:rFonts w:ascii="Times New Roman" w:eastAsia="Times New Roman" w:hAnsi="Times New Roman" w:cs="Times New Roman"/>
          <w:color w:val="000000" w:themeColor="text1"/>
          <w:sz w:val="28"/>
          <w:szCs w:val="28"/>
          <w:lang w:eastAsia="ru-RU"/>
        </w:rPr>
        <w:t>Кадошкинского</w:t>
      </w:r>
      <w:proofErr w:type="spellEnd"/>
      <w:r w:rsidRPr="000A1A9D">
        <w:rPr>
          <w:rFonts w:ascii="Times New Roman" w:eastAsia="Times New Roman" w:hAnsi="Times New Roman" w:cs="Times New Roman"/>
          <w:color w:val="000000" w:themeColor="text1"/>
          <w:sz w:val="28"/>
          <w:szCs w:val="28"/>
          <w:lang w:eastAsia="ru-RU"/>
        </w:rPr>
        <w:t xml:space="preserve"> муниципального района составили 141,4 млн. руб. или 93,3 % от плановых назначений.</w:t>
      </w:r>
    </w:p>
    <w:p w:rsidR="000A1A9D" w:rsidRPr="000A1A9D" w:rsidRDefault="000A1A9D" w:rsidP="000A1A9D">
      <w:pPr>
        <w:spacing w:after="0" w:line="360" w:lineRule="auto"/>
        <w:jc w:val="both"/>
        <w:textAlignment w:val="baseline"/>
        <w:rPr>
          <w:rFonts w:ascii="Times New Roman" w:eastAsia="Times New Roman" w:hAnsi="Times New Roman" w:cs="Times New Roman"/>
          <w:color w:val="000000" w:themeColor="text1"/>
          <w:sz w:val="28"/>
          <w:szCs w:val="28"/>
          <w:lang w:eastAsia="ru-RU"/>
        </w:rPr>
      </w:pPr>
      <w:r w:rsidRPr="000A1A9D">
        <w:rPr>
          <w:rFonts w:ascii="Times New Roman" w:eastAsia="Times New Roman" w:hAnsi="Times New Roman" w:cs="Times New Roman"/>
          <w:color w:val="000000" w:themeColor="text1"/>
          <w:sz w:val="28"/>
          <w:szCs w:val="28"/>
          <w:lang w:eastAsia="ru-RU"/>
        </w:rPr>
        <w:t xml:space="preserve">           В полном объеме освоена субвенция:</w:t>
      </w:r>
    </w:p>
    <w:p w:rsidR="000A1A9D" w:rsidRPr="000A1A9D" w:rsidRDefault="000A1A9D" w:rsidP="000A1A9D">
      <w:pPr>
        <w:spacing w:after="0" w:line="360" w:lineRule="auto"/>
        <w:ind w:left="113" w:firstLine="595"/>
        <w:jc w:val="both"/>
        <w:rPr>
          <w:rFonts w:ascii="Times New Roman" w:eastAsia="Times New Roman" w:hAnsi="Times New Roman" w:cs="Times New Roman"/>
          <w:color w:val="000000" w:themeColor="text1"/>
          <w:sz w:val="28"/>
          <w:szCs w:val="28"/>
          <w:lang w:eastAsia="ru-RU"/>
        </w:rPr>
      </w:pPr>
      <w:r w:rsidRPr="000A1A9D">
        <w:rPr>
          <w:rFonts w:ascii="Times New Roman" w:eastAsia="Times New Roman" w:hAnsi="Times New Roman" w:cs="Times New Roman"/>
          <w:color w:val="000000" w:themeColor="text1"/>
          <w:sz w:val="28"/>
          <w:szCs w:val="28"/>
          <w:lang w:eastAsia="ru-RU"/>
        </w:rPr>
        <w:t>- на организацию отдыха, оздоровления и занятости детей в каникулярное время в сумме 481,1 тыс. рублей;</w:t>
      </w:r>
    </w:p>
    <w:p w:rsidR="000A1A9D" w:rsidRPr="000A1A9D" w:rsidRDefault="000A1A9D" w:rsidP="000A1A9D">
      <w:pPr>
        <w:spacing w:after="0" w:line="360" w:lineRule="auto"/>
        <w:ind w:left="113" w:firstLine="595"/>
        <w:jc w:val="both"/>
        <w:rPr>
          <w:rFonts w:ascii="Times New Roman" w:eastAsia="Times New Roman" w:hAnsi="Times New Roman" w:cs="Times New Roman"/>
          <w:color w:val="000000" w:themeColor="text1"/>
          <w:sz w:val="28"/>
          <w:szCs w:val="28"/>
          <w:lang w:eastAsia="ru-RU"/>
        </w:rPr>
      </w:pPr>
      <w:r w:rsidRPr="000A1A9D">
        <w:rPr>
          <w:rFonts w:ascii="Times New Roman" w:eastAsia="Times New Roman" w:hAnsi="Times New Roman" w:cs="Times New Roman"/>
          <w:color w:val="000000" w:themeColor="text1"/>
          <w:sz w:val="28"/>
          <w:szCs w:val="28"/>
          <w:lang w:eastAsia="ru-RU"/>
        </w:rPr>
        <w:t>- субвенция на обеспечение предоставления жилых помещений детям-сиротам и детям, оставшимся без попечения родителей, лицам из их числа по договорам найма специализированных жилых помещений в сумме 1101,7 тыс.</w:t>
      </w:r>
      <w:r w:rsidR="00625CE6">
        <w:rPr>
          <w:rFonts w:ascii="Times New Roman" w:eastAsia="Times New Roman" w:hAnsi="Times New Roman" w:cs="Times New Roman"/>
          <w:color w:val="000000" w:themeColor="text1"/>
          <w:sz w:val="28"/>
          <w:szCs w:val="28"/>
          <w:lang w:eastAsia="ru-RU"/>
        </w:rPr>
        <w:t xml:space="preserve"> </w:t>
      </w:r>
      <w:r w:rsidRPr="000A1A9D">
        <w:rPr>
          <w:rFonts w:ascii="Times New Roman" w:eastAsia="Times New Roman" w:hAnsi="Times New Roman" w:cs="Times New Roman"/>
          <w:color w:val="000000" w:themeColor="text1"/>
          <w:sz w:val="28"/>
          <w:szCs w:val="28"/>
          <w:lang w:eastAsia="ru-RU"/>
        </w:rPr>
        <w:t>руб.</w:t>
      </w:r>
    </w:p>
    <w:p w:rsidR="000A1A9D" w:rsidRPr="000A1A9D" w:rsidRDefault="000A1A9D" w:rsidP="000A1A9D">
      <w:pPr>
        <w:spacing w:after="0" w:line="360" w:lineRule="auto"/>
        <w:ind w:left="113" w:firstLine="595"/>
        <w:jc w:val="both"/>
        <w:rPr>
          <w:rFonts w:ascii="Times New Roman" w:eastAsia="Times New Roman" w:hAnsi="Times New Roman" w:cs="Times New Roman"/>
          <w:color w:val="000000" w:themeColor="text1"/>
          <w:sz w:val="28"/>
          <w:szCs w:val="28"/>
          <w:lang w:eastAsia="ru-RU"/>
        </w:rPr>
      </w:pPr>
      <w:r w:rsidRPr="000A1A9D">
        <w:rPr>
          <w:rFonts w:ascii="Times New Roman" w:eastAsia="Times New Roman" w:hAnsi="Times New Roman" w:cs="Times New Roman"/>
          <w:color w:val="000000" w:themeColor="text1"/>
          <w:sz w:val="28"/>
          <w:szCs w:val="28"/>
          <w:lang w:eastAsia="ru-RU"/>
        </w:rPr>
        <w:t xml:space="preserve">- субвенция на </w:t>
      </w:r>
      <w:proofErr w:type="spellStart"/>
      <w:r w:rsidRPr="000A1A9D">
        <w:rPr>
          <w:rFonts w:ascii="Times New Roman" w:eastAsia="Times New Roman" w:hAnsi="Times New Roman" w:cs="Times New Roman"/>
          <w:color w:val="000000" w:themeColor="text1"/>
          <w:sz w:val="28"/>
          <w:szCs w:val="28"/>
          <w:lang w:eastAsia="ru-RU"/>
        </w:rPr>
        <w:t>госстандарт</w:t>
      </w:r>
      <w:proofErr w:type="spellEnd"/>
      <w:r w:rsidRPr="000A1A9D">
        <w:rPr>
          <w:rFonts w:ascii="Times New Roman" w:eastAsia="Times New Roman" w:hAnsi="Times New Roman" w:cs="Times New Roman"/>
          <w:color w:val="000000" w:themeColor="text1"/>
          <w:sz w:val="28"/>
          <w:szCs w:val="28"/>
          <w:lang w:eastAsia="ru-RU"/>
        </w:rPr>
        <w:t xml:space="preserve"> общего образования в сумме 40445,7 тыс.</w:t>
      </w:r>
      <w:r>
        <w:rPr>
          <w:rFonts w:ascii="Times New Roman" w:eastAsia="Times New Roman" w:hAnsi="Times New Roman" w:cs="Times New Roman"/>
          <w:color w:val="000000" w:themeColor="text1"/>
          <w:sz w:val="28"/>
          <w:szCs w:val="28"/>
          <w:lang w:eastAsia="ru-RU"/>
        </w:rPr>
        <w:t xml:space="preserve"> </w:t>
      </w:r>
      <w:r w:rsidRPr="000A1A9D">
        <w:rPr>
          <w:rFonts w:ascii="Times New Roman" w:eastAsia="Times New Roman" w:hAnsi="Times New Roman" w:cs="Times New Roman"/>
          <w:color w:val="000000" w:themeColor="text1"/>
          <w:sz w:val="28"/>
          <w:szCs w:val="28"/>
          <w:lang w:eastAsia="ru-RU"/>
        </w:rPr>
        <w:t xml:space="preserve">руб. и частично </w:t>
      </w:r>
      <w:proofErr w:type="spellStart"/>
      <w:r w:rsidRPr="000A1A9D">
        <w:rPr>
          <w:rFonts w:ascii="Times New Roman" w:eastAsia="Times New Roman" w:hAnsi="Times New Roman" w:cs="Times New Roman"/>
          <w:color w:val="000000" w:themeColor="text1"/>
          <w:sz w:val="28"/>
          <w:szCs w:val="28"/>
          <w:lang w:eastAsia="ru-RU"/>
        </w:rPr>
        <w:t>госстандарт</w:t>
      </w:r>
      <w:proofErr w:type="spellEnd"/>
      <w:r w:rsidRPr="000A1A9D">
        <w:rPr>
          <w:rFonts w:ascii="Times New Roman" w:eastAsia="Times New Roman" w:hAnsi="Times New Roman" w:cs="Times New Roman"/>
          <w:color w:val="000000" w:themeColor="text1"/>
          <w:sz w:val="28"/>
          <w:szCs w:val="28"/>
          <w:lang w:eastAsia="ru-RU"/>
        </w:rPr>
        <w:t xml:space="preserve"> дошкольного образования в сумме 10514,8 тыс.</w:t>
      </w:r>
      <w:r>
        <w:rPr>
          <w:rFonts w:ascii="Times New Roman" w:eastAsia="Times New Roman" w:hAnsi="Times New Roman" w:cs="Times New Roman"/>
          <w:color w:val="000000" w:themeColor="text1"/>
          <w:sz w:val="28"/>
          <w:szCs w:val="28"/>
          <w:lang w:eastAsia="ru-RU"/>
        </w:rPr>
        <w:t xml:space="preserve"> </w:t>
      </w:r>
      <w:r w:rsidRPr="000A1A9D">
        <w:rPr>
          <w:rFonts w:ascii="Times New Roman" w:eastAsia="Times New Roman" w:hAnsi="Times New Roman" w:cs="Times New Roman"/>
          <w:color w:val="000000" w:themeColor="text1"/>
          <w:sz w:val="28"/>
          <w:szCs w:val="28"/>
          <w:lang w:eastAsia="ru-RU"/>
        </w:rPr>
        <w:t>руб.</w:t>
      </w:r>
    </w:p>
    <w:p w:rsidR="000A1A9D" w:rsidRPr="000A1A9D" w:rsidRDefault="000A1A9D" w:rsidP="000A1A9D">
      <w:pPr>
        <w:spacing w:after="0" w:line="360" w:lineRule="auto"/>
        <w:ind w:left="113" w:hanging="113"/>
        <w:jc w:val="both"/>
        <w:rPr>
          <w:rFonts w:ascii="Times New Roman" w:eastAsia="Times New Roman" w:hAnsi="Times New Roman" w:cs="Times New Roman"/>
          <w:color w:val="000000" w:themeColor="text1"/>
          <w:sz w:val="28"/>
          <w:szCs w:val="28"/>
          <w:lang w:eastAsia="ru-RU"/>
        </w:rPr>
      </w:pPr>
      <w:r w:rsidRPr="000A1A9D">
        <w:rPr>
          <w:rFonts w:ascii="Times New Roman" w:eastAsia="Times New Roman" w:hAnsi="Times New Roman" w:cs="Times New Roman"/>
          <w:color w:val="000000" w:themeColor="text1"/>
          <w:sz w:val="28"/>
          <w:szCs w:val="28"/>
          <w:lang w:eastAsia="ru-RU"/>
        </w:rPr>
        <w:t xml:space="preserve"> </w:t>
      </w:r>
      <w:r w:rsidRPr="000A1A9D">
        <w:rPr>
          <w:rFonts w:ascii="Times New Roman" w:eastAsia="Times New Roman" w:hAnsi="Times New Roman" w:cs="Times New Roman"/>
          <w:color w:val="000000" w:themeColor="text1"/>
          <w:sz w:val="28"/>
          <w:szCs w:val="28"/>
          <w:lang w:eastAsia="ru-RU"/>
        </w:rPr>
        <w:tab/>
      </w:r>
      <w:r w:rsidRPr="000A1A9D">
        <w:rPr>
          <w:rFonts w:ascii="Times New Roman" w:eastAsia="Times New Roman" w:hAnsi="Times New Roman" w:cs="Times New Roman"/>
          <w:color w:val="000000" w:themeColor="text1"/>
          <w:sz w:val="28"/>
          <w:szCs w:val="28"/>
          <w:lang w:eastAsia="ru-RU"/>
        </w:rPr>
        <w:tab/>
        <w:t xml:space="preserve">- субсидия на </w:t>
      </w:r>
      <w:proofErr w:type="spellStart"/>
      <w:r w:rsidRPr="000A1A9D">
        <w:rPr>
          <w:rFonts w:ascii="Times New Roman" w:eastAsia="Times New Roman" w:hAnsi="Times New Roman" w:cs="Times New Roman"/>
          <w:color w:val="000000" w:themeColor="text1"/>
          <w:sz w:val="28"/>
          <w:szCs w:val="28"/>
          <w:lang w:eastAsia="ru-RU"/>
        </w:rPr>
        <w:t>софинансирование</w:t>
      </w:r>
      <w:proofErr w:type="spellEnd"/>
      <w:r w:rsidRPr="000A1A9D">
        <w:rPr>
          <w:rFonts w:ascii="Times New Roman" w:eastAsia="Times New Roman" w:hAnsi="Times New Roman" w:cs="Times New Roman"/>
          <w:color w:val="000000" w:themeColor="text1"/>
          <w:sz w:val="28"/>
          <w:szCs w:val="28"/>
          <w:lang w:eastAsia="ru-RU"/>
        </w:rPr>
        <w:t xml:space="preserve"> капитальных вложений в объекты муниципальной собственности (вода </w:t>
      </w:r>
      <w:proofErr w:type="gramStart"/>
      <w:r w:rsidRPr="000A1A9D">
        <w:rPr>
          <w:rFonts w:ascii="Times New Roman" w:eastAsia="Times New Roman" w:hAnsi="Times New Roman" w:cs="Times New Roman"/>
          <w:color w:val="000000" w:themeColor="text1"/>
          <w:sz w:val="28"/>
          <w:szCs w:val="28"/>
          <w:lang w:eastAsia="ru-RU"/>
        </w:rPr>
        <w:t>в</w:t>
      </w:r>
      <w:proofErr w:type="gramEnd"/>
      <w:r w:rsidRPr="000A1A9D">
        <w:rPr>
          <w:rFonts w:ascii="Times New Roman" w:eastAsia="Times New Roman" w:hAnsi="Times New Roman" w:cs="Times New Roman"/>
          <w:color w:val="000000" w:themeColor="text1"/>
          <w:sz w:val="28"/>
          <w:szCs w:val="28"/>
          <w:lang w:eastAsia="ru-RU"/>
        </w:rPr>
        <w:t xml:space="preserve"> с. </w:t>
      </w:r>
      <w:proofErr w:type="spellStart"/>
      <w:r w:rsidRPr="000A1A9D">
        <w:rPr>
          <w:rFonts w:ascii="Times New Roman" w:eastAsia="Times New Roman" w:hAnsi="Times New Roman" w:cs="Times New Roman"/>
          <w:color w:val="000000" w:themeColor="text1"/>
          <w:sz w:val="28"/>
          <w:szCs w:val="28"/>
          <w:lang w:eastAsia="ru-RU"/>
        </w:rPr>
        <w:t>Паево</w:t>
      </w:r>
      <w:proofErr w:type="spellEnd"/>
      <w:r w:rsidRPr="000A1A9D">
        <w:rPr>
          <w:rFonts w:ascii="Times New Roman" w:eastAsia="Times New Roman" w:hAnsi="Times New Roman" w:cs="Times New Roman"/>
          <w:color w:val="000000" w:themeColor="text1"/>
          <w:sz w:val="28"/>
          <w:szCs w:val="28"/>
          <w:lang w:eastAsia="ru-RU"/>
        </w:rPr>
        <w:t xml:space="preserve">) </w:t>
      </w:r>
      <w:proofErr w:type="gramStart"/>
      <w:r w:rsidRPr="000A1A9D">
        <w:rPr>
          <w:rFonts w:ascii="Times New Roman" w:eastAsia="Times New Roman" w:hAnsi="Times New Roman" w:cs="Times New Roman"/>
          <w:color w:val="000000" w:themeColor="text1"/>
          <w:sz w:val="28"/>
          <w:szCs w:val="28"/>
          <w:lang w:eastAsia="ru-RU"/>
        </w:rPr>
        <w:t>в</w:t>
      </w:r>
      <w:proofErr w:type="gramEnd"/>
      <w:r w:rsidRPr="000A1A9D">
        <w:rPr>
          <w:rFonts w:ascii="Times New Roman" w:eastAsia="Times New Roman" w:hAnsi="Times New Roman" w:cs="Times New Roman"/>
          <w:color w:val="000000" w:themeColor="text1"/>
          <w:sz w:val="28"/>
          <w:szCs w:val="28"/>
          <w:lang w:eastAsia="ru-RU"/>
        </w:rPr>
        <w:t xml:space="preserve"> сумме 720,0 тыс.</w:t>
      </w:r>
      <w:r>
        <w:rPr>
          <w:rFonts w:ascii="Times New Roman" w:eastAsia="Times New Roman" w:hAnsi="Times New Roman" w:cs="Times New Roman"/>
          <w:color w:val="000000" w:themeColor="text1"/>
          <w:sz w:val="28"/>
          <w:szCs w:val="28"/>
          <w:lang w:eastAsia="ru-RU"/>
        </w:rPr>
        <w:t xml:space="preserve"> </w:t>
      </w:r>
      <w:r w:rsidRPr="000A1A9D">
        <w:rPr>
          <w:rFonts w:ascii="Times New Roman" w:eastAsia="Times New Roman" w:hAnsi="Times New Roman" w:cs="Times New Roman"/>
          <w:color w:val="000000" w:themeColor="text1"/>
          <w:sz w:val="28"/>
          <w:szCs w:val="28"/>
          <w:lang w:eastAsia="ru-RU"/>
        </w:rPr>
        <w:t xml:space="preserve">руб. На условиях </w:t>
      </w:r>
      <w:proofErr w:type="spellStart"/>
      <w:r w:rsidRPr="000A1A9D">
        <w:rPr>
          <w:rFonts w:ascii="Times New Roman" w:eastAsia="Times New Roman" w:hAnsi="Times New Roman" w:cs="Times New Roman"/>
          <w:color w:val="000000" w:themeColor="text1"/>
          <w:sz w:val="28"/>
          <w:szCs w:val="28"/>
          <w:lang w:eastAsia="ru-RU"/>
        </w:rPr>
        <w:t>софинансирования</w:t>
      </w:r>
      <w:proofErr w:type="spellEnd"/>
      <w:r w:rsidRPr="000A1A9D">
        <w:rPr>
          <w:rFonts w:ascii="Times New Roman" w:eastAsia="Times New Roman" w:hAnsi="Times New Roman" w:cs="Times New Roman"/>
          <w:color w:val="000000" w:themeColor="text1"/>
          <w:sz w:val="28"/>
          <w:szCs w:val="28"/>
          <w:lang w:eastAsia="ru-RU"/>
        </w:rPr>
        <w:t xml:space="preserve"> за счет средств местного бюджета направлено 80,0 тыс.</w:t>
      </w:r>
      <w:r>
        <w:rPr>
          <w:rFonts w:ascii="Times New Roman" w:eastAsia="Times New Roman" w:hAnsi="Times New Roman" w:cs="Times New Roman"/>
          <w:color w:val="000000" w:themeColor="text1"/>
          <w:sz w:val="28"/>
          <w:szCs w:val="28"/>
          <w:lang w:eastAsia="ru-RU"/>
        </w:rPr>
        <w:t xml:space="preserve"> </w:t>
      </w:r>
      <w:r w:rsidRPr="000A1A9D">
        <w:rPr>
          <w:rFonts w:ascii="Times New Roman" w:eastAsia="Times New Roman" w:hAnsi="Times New Roman" w:cs="Times New Roman"/>
          <w:color w:val="000000" w:themeColor="text1"/>
          <w:sz w:val="28"/>
          <w:szCs w:val="28"/>
          <w:lang w:eastAsia="ru-RU"/>
        </w:rPr>
        <w:t>руб.</w:t>
      </w:r>
    </w:p>
    <w:p w:rsidR="000A1A9D" w:rsidRPr="000A1A9D" w:rsidRDefault="000A1A9D" w:rsidP="000A1A9D">
      <w:pPr>
        <w:spacing w:after="0" w:line="360" w:lineRule="auto"/>
        <w:ind w:left="113" w:hanging="113"/>
        <w:jc w:val="both"/>
        <w:rPr>
          <w:rFonts w:ascii="Times New Roman" w:eastAsia="Times New Roman" w:hAnsi="Times New Roman" w:cs="Times New Roman"/>
          <w:color w:val="000000" w:themeColor="text1"/>
          <w:sz w:val="28"/>
          <w:szCs w:val="28"/>
          <w:lang w:eastAsia="ru-RU"/>
        </w:rPr>
      </w:pPr>
      <w:r w:rsidRPr="000A1A9D">
        <w:rPr>
          <w:rFonts w:ascii="Times New Roman" w:eastAsia="Times New Roman" w:hAnsi="Times New Roman" w:cs="Times New Roman"/>
          <w:color w:val="000000" w:themeColor="text1"/>
          <w:sz w:val="28"/>
          <w:szCs w:val="28"/>
          <w:lang w:eastAsia="ru-RU"/>
        </w:rPr>
        <w:lastRenderedPageBreak/>
        <w:tab/>
      </w:r>
      <w:r w:rsidRPr="000A1A9D">
        <w:rPr>
          <w:rFonts w:ascii="Times New Roman" w:eastAsia="Times New Roman" w:hAnsi="Times New Roman" w:cs="Times New Roman"/>
          <w:color w:val="000000" w:themeColor="text1"/>
          <w:sz w:val="28"/>
          <w:szCs w:val="28"/>
          <w:lang w:eastAsia="ru-RU"/>
        </w:rPr>
        <w:tab/>
        <w:t>- субсидия бюджетам муниципальных районов на поддержку отрасли культуры (интернет и книжный фонд для библиотек) в сумме 112,7 тыс.</w:t>
      </w:r>
      <w:r>
        <w:rPr>
          <w:rFonts w:ascii="Times New Roman" w:eastAsia="Times New Roman" w:hAnsi="Times New Roman" w:cs="Times New Roman"/>
          <w:color w:val="000000" w:themeColor="text1"/>
          <w:sz w:val="28"/>
          <w:szCs w:val="28"/>
          <w:lang w:eastAsia="ru-RU"/>
        </w:rPr>
        <w:t xml:space="preserve"> </w:t>
      </w:r>
      <w:r w:rsidRPr="000A1A9D">
        <w:rPr>
          <w:rFonts w:ascii="Times New Roman" w:eastAsia="Times New Roman" w:hAnsi="Times New Roman" w:cs="Times New Roman"/>
          <w:color w:val="000000" w:themeColor="text1"/>
          <w:sz w:val="28"/>
          <w:szCs w:val="28"/>
          <w:lang w:eastAsia="ru-RU"/>
        </w:rPr>
        <w:t>руб.</w:t>
      </w:r>
    </w:p>
    <w:p w:rsidR="000A1A9D" w:rsidRPr="000A1A9D" w:rsidRDefault="000A1A9D" w:rsidP="000A1A9D">
      <w:pPr>
        <w:spacing w:after="0" w:line="360" w:lineRule="auto"/>
        <w:ind w:left="113" w:firstLine="595"/>
        <w:jc w:val="both"/>
        <w:rPr>
          <w:rFonts w:ascii="Times New Roman" w:eastAsia="Times New Roman" w:hAnsi="Times New Roman" w:cs="Times New Roman"/>
          <w:color w:val="000000" w:themeColor="text1"/>
          <w:sz w:val="28"/>
          <w:szCs w:val="28"/>
          <w:lang w:eastAsia="ru-RU"/>
        </w:rPr>
      </w:pPr>
      <w:r w:rsidRPr="000A1A9D">
        <w:rPr>
          <w:rFonts w:ascii="Times New Roman" w:eastAsia="Times New Roman" w:hAnsi="Times New Roman" w:cs="Times New Roman"/>
          <w:color w:val="000000" w:themeColor="text1"/>
          <w:sz w:val="28"/>
          <w:szCs w:val="28"/>
          <w:lang w:eastAsia="ru-RU"/>
        </w:rPr>
        <w:t>- субсидии бюджетам муниципальных районов на обеспечение развития и укрепления материально-технической базы домов культуры в населенных пунктах с числом жителей до 50 тысяч человек в сумме 3750,0 тыс.</w:t>
      </w:r>
      <w:r>
        <w:rPr>
          <w:rFonts w:ascii="Times New Roman" w:eastAsia="Times New Roman" w:hAnsi="Times New Roman" w:cs="Times New Roman"/>
          <w:color w:val="000000" w:themeColor="text1"/>
          <w:sz w:val="28"/>
          <w:szCs w:val="28"/>
          <w:lang w:eastAsia="ru-RU"/>
        </w:rPr>
        <w:t xml:space="preserve"> </w:t>
      </w:r>
      <w:r w:rsidRPr="000A1A9D">
        <w:rPr>
          <w:rFonts w:ascii="Times New Roman" w:eastAsia="Times New Roman" w:hAnsi="Times New Roman" w:cs="Times New Roman"/>
          <w:color w:val="000000" w:themeColor="text1"/>
          <w:sz w:val="28"/>
          <w:szCs w:val="28"/>
          <w:lang w:eastAsia="ru-RU"/>
        </w:rPr>
        <w:t xml:space="preserve">руб. На условиях </w:t>
      </w:r>
      <w:proofErr w:type="spellStart"/>
      <w:r w:rsidRPr="000A1A9D">
        <w:rPr>
          <w:rFonts w:ascii="Times New Roman" w:eastAsia="Times New Roman" w:hAnsi="Times New Roman" w:cs="Times New Roman"/>
          <w:color w:val="000000" w:themeColor="text1"/>
          <w:sz w:val="28"/>
          <w:szCs w:val="28"/>
          <w:lang w:eastAsia="ru-RU"/>
        </w:rPr>
        <w:t>софинансирования</w:t>
      </w:r>
      <w:proofErr w:type="spellEnd"/>
      <w:r w:rsidRPr="000A1A9D">
        <w:rPr>
          <w:rFonts w:ascii="Times New Roman" w:eastAsia="Times New Roman" w:hAnsi="Times New Roman" w:cs="Times New Roman"/>
          <w:color w:val="000000" w:themeColor="text1"/>
          <w:sz w:val="28"/>
          <w:szCs w:val="28"/>
          <w:lang w:eastAsia="ru-RU"/>
        </w:rPr>
        <w:t xml:space="preserve"> за счет средств местного бюджета направлено 37,9 тыс.</w:t>
      </w:r>
      <w:r>
        <w:rPr>
          <w:rFonts w:ascii="Times New Roman" w:eastAsia="Times New Roman" w:hAnsi="Times New Roman" w:cs="Times New Roman"/>
          <w:color w:val="000000" w:themeColor="text1"/>
          <w:sz w:val="28"/>
          <w:szCs w:val="28"/>
          <w:lang w:eastAsia="ru-RU"/>
        </w:rPr>
        <w:t xml:space="preserve"> </w:t>
      </w:r>
      <w:r w:rsidRPr="000A1A9D">
        <w:rPr>
          <w:rFonts w:ascii="Times New Roman" w:eastAsia="Times New Roman" w:hAnsi="Times New Roman" w:cs="Times New Roman"/>
          <w:color w:val="000000" w:themeColor="text1"/>
          <w:sz w:val="28"/>
          <w:szCs w:val="28"/>
          <w:lang w:eastAsia="ru-RU"/>
        </w:rPr>
        <w:t>руб.</w:t>
      </w:r>
    </w:p>
    <w:p w:rsidR="0068138F" w:rsidRPr="0068138F" w:rsidRDefault="000A1A9D" w:rsidP="000A1A9D">
      <w:pPr>
        <w:spacing w:after="0" w:line="360" w:lineRule="auto"/>
        <w:ind w:left="113" w:firstLine="595"/>
        <w:jc w:val="both"/>
        <w:rPr>
          <w:rFonts w:ascii="Times New Roman" w:eastAsia="Times New Roman" w:hAnsi="Times New Roman" w:cs="Times New Roman"/>
          <w:color w:val="000000" w:themeColor="text1"/>
          <w:sz w:val="28"/>
          <w:szCs w:val="28"/>
          <w:lang w:eastAsia="ru-RU"/>
        </w:rPr>
      </w:pPr>
      <w:r w:rsidRPr="000A1A9D">
        <w:rPr>
          <w:rFonts w:ascii="Times New Roman" w:eastAsia="Times New Roman" w:hAnsi="Times New Roman" w:cs="Times New Roman"/>
          <w:color w:val="000000" w:themeColor="text1"/>
          <w:sz w:val="28"/>
          <w:szCs w:val="28"/>
          <w:lang w:eastAsia="ru-RU"/>
        </w:rPr>
        <w:t>- субсидия в 2018 году на реализацию основного мероприятия "Обеспечение жильем молодых семей"  в сумме 3363,2 тыс.</w:t>
      </w:r>
      <w:r>
        <w:rPr>
          <w:rFonts w:ascii="Times New Roman" w:eastAsia="Times New Roman" w:hAnsi="Times New Roman" w:cs="Times New Roman"/>
          <w:color w:val="000000" w:themeColor="text1"/>
          <w:sz w:val="28"/>
          <w:szCs w:val="28"/>
          <w:lang w:eastAsia="ru-RU"/>
        </w:rPr>
        <w:t xml:space="preserve"> </w:t>
      </w:r>
      <w:r w:rsidRPr="000A1A9D">
        <w:rPr>
          <w:rFonts w:ascii="Times New Roman" w:eastAsia="Times New Roman" w:hAnsi="Times New Roman" w:cs="Times New Roman"/>
          <w:color w:val="000000" w:themeColor="text1"/>
          <w:sz w:val="28"/>
          <w:szCs w:val="28"/>
          <w:lang w:eastAsia="ru-RU"/>
        </w:rPr>
        <w:t xml:space="preserve">руб. На условиях </w:t>
      </w:r>
      <w:proofErr w:type="spellStart"/>
      <w:r w:rsidRPr="000A1A9D">
        <w:rPr>
          <w:rFonts w:ascii="Times New Roman" w:eastAsia="Times New Roman" w:hAnsi="Times New Roman" w:cs="Times New Roman"/>
          <w:color w:val="000000" w:themeColor="text1"/>
          <w:sz w:val="28"/>
          <w:szCs w:val="28"/>
          <w:lang w:eastAsia="ru-RU"/>
        </w:rPr>
        <w:t>софинансирования</w:t>
      </w:r>
      <w:proofErr w:type="spellEnd"/>
      <w:r w:rsidRPr="000A1A9D">
        <w:rPr>
          <w:rFonts w:ascii="Times New Roman" w:eastAsia="Times New Roman" w:hAnsi="Times New Roman" w:cs="Times New Roman"/>
          <w:color w:val="000000" w:themeColor="text1"/>
          <w:sz w:val="28"/>
          <w:szCs w:val="28"/>
          <w:lang w:eastAsia="ru-RU"/>
        </w:rPr>
        <w:t xml:space="preserve"> за счет средств местного бюджета направлено 98,8 тыс.</w:t>
      </w:r>
      <w:r>
        <w:rPr>
          <w:rFonts w:ascii="Times New Roman" w:eastAsia="Times New Roman" w:hAnsi="Times New Roman" w:cs="Times New Roman"/>
          <w:color w:val="000000" w:themeColor="text1"/>
          <w:sz w:val="28"/>
          <w:szCs w:val="28"/>
          <w:lang w:eastAsia="ru-RU"/>
        </w:rPr>
        <w:t xml:space="preserve"> </w:t>
      </w:r>
      <w:r w:rsidRPr="000A1A9D">
        <w:rPr>
          <w:rFonts w:ascii="Times New Roman" w:eastAsia="Times New Roman" w:hAnsi="Times New Roman" w:cs="Times New Roman"/>
          <w:color w:val="000000" w:themeColor="text1"/>
          <w:sz w:val="28"/>
          <w:szCs w:val="28"/>
          <w:lang w:eastAsia="ru-RU"/>
        </w:rPr>
        <w:t>руб.;</w:t>
      </w:r>
    </w:p>
    <w:p w:rsidR="000A1A9D" w:rsidRPr="000A1A9D" w:rsidRDefault="000A1A9D" w:rsidP="000A1A9D">
      <w:pPr>
        <w:spacing w:after="0" w:line="360" w:lineRule="auto"/>
        <w:ind w:left="113" w:firstLine="595"/>
        <w:jc w:val="both"/>
        <w:rPr>
          <w:rFonts w:ascii="Times New Roman" w:eastAsia="Times New Roman" w:hAnsi="Times New Roman" w:cs="Times New Roman"/>
          <w:color w:val="000000" w:themeColor="text1"/>
          <w:sz w:val="28"/>
          <w:szCs w:val="28"/>
          <w:lang w:eastAsia="ru-RU"/>
        </w:rPr>
      </w:pPr>
      <w:r w:rsidRPr="000A1A9D">
        <w:rPr>
          <w:rFonts w:ascii="Times New Roman" w:eastAsia="Times New Roman" w:hAnsi="Times New Roman" w:cs="Times New Roman"/>
          <w:color w:val="000000" w:themeColor="text1"/>
          <w:sz w:val="28"/>
          <w:szCs w:val="28"/>
          <w:lang w:eastAsia="ru-RU"/>
        </w:rPr>
        <w:t>- субсидия бюджетам муниципальных образований на благоустройство дворовых территорий и мест общественного пользования на 2018 год  в рамках Государственной программы "Формирование современной городской среды на территории Республики Мордовия"  в сумме 827,0 тыс.</w:t>
      </w:r>
      <w:r>
        <w:rPr>
          <w:rFonts w:ascii="Times New Roman" w:eastAsia="Times New Roman" w:hAnsi="Times New Roman" w:cs="Times New Roman"/>
          <w:color w:val="000000" w:themeColor="text1"/>
          <w:sz w:val="28"/>
          <w:szCs w:val="28"/>
          <w:lang w:eastAsia="ru-RU"/>
        </w:rPr>
        <w:t xml:space="preserve"> </w:t>
      </w:r>
      <w:r w:rsidRPr="000A1A9D">
        <w:rPr>
          <w:rFonts w:ascii="Times New Roman" w:eastAsia="Times New Roman" w:hAnsi="Times New Roman" w:cs="Times New Roman"/>
          <w:color w:val="000000" w:themeColor="text1"/>
          <w:sz w:val="28"/>
          <w:szCs w:val="28"/>
          <w:lang w:eastAsia="ru-RU"/>
        </w:rPr>
        <w:t xml:space="preserve">руб. На условиях </w:t>
      </w:r>
      <w:proofErr w:type="spellStart"/>
      <w:r w:rsidRPr="000A1A9D">
        <w:rPr>
          <w:rFonts w:ascii="Times New Roman" w:eastAsia="Times New Roman" w:hAnsi="Times New Roman" w:cs="Times New Roman"/>
          <w:color w:val="000000" w:themeColor="text1"/>
          <w:sz w:val="28"/>
          <w:szCs w:val="28"/>
          <w:lang w:eastAsia="ru-RU"/>
        </w:rPr>
        <w:t>софинансирования</w:t>
      </w:r>
      <w:proofErr w:type="spellEnd"/>
      <w:r w:rsidRPr="000A1A9D">
        <w:rPr>
          <w:rFonts w:ascii="Times New Roman" w:eastAsia="Times New Roman" w:hAnsi="Times New Roman" w:cs="Times New Roman"/>
          <w:color w:val="000000" w:themeColor="text1"/>
          <w:sz w:val="28"/>
          <w:szCs w:val="28"/>
          <w:lang w:eastAsia="ru-RU"/>
        </w:rPr>
        <w:t xml:space="preserve"> за счет средств бюджета городского поселения направлено 40,8 тыс.</w:t>
      </w:r>
      <w:r>
        <w:rPr>
          <w:rFonts w:ascii="Times New Roman" w:eastAsia="Times New Roman" w:hAnsi="Times New Roman" w:cs="Times New Roman"/>
          <w:color w:val="000000" w:themeColor="text1"/>
          <w:sz w:val="28"/>
          <w:szCs w:val="28"/>
          <w:lang w:eastAsia="ru-RU"/>
        </w:rPr>
        <w:t xml:space="preserve"> </w:t>
      </w:r>
      <w:r w:rsidRPr="000A1A9D">
        <w:rPr>
          <w:rFonts w:ascii="Times New Roman" w:eastAsia="Times New Roman" w:hAnsi="Times New Roman" w:cs="Times New Roman"/>
          <w:color w:val="000000" w:themeColor="text1"/>
          <w:sz w:val="28"/>
          <w:szCs w:val="28"/>
          <w:lang w:eastAsia="ru-RU"/>
        </w:rPr>
        <w:t>руб.;</w:t>
      </w:r>
    </w:p>
    <w:p w:rsidR="000A1A9D" w:rsidRPr="000A1A9D" w:rsidRDefault="000A1A9D" w:rsidP="000A1A9D">
      <w:pPr>
        <w:spacing w:after="0" w:line="360" w:lineRule="auto"/>
        <w:ind w:left="113" w:firstLine="595"/>
        <w:jc w:val="both"/>
        <w:rPr>
          <w:rFonts w:ascii="Times New Roman" w:eastAsia="Times New Roman" w:hAnsi="Times New Roman" w:cs="Times New Roman"/>
          <w:color w:val="000000" w:themeColor="text1"/>
          <w:sz w:val="28"/>
          <w:szCs w:val="28"/>
          <w:lang w:eastAsia="ru-RU"/>
        </w:rPr>
      </w:pPr>
      <w:r w:rsidRPr="000A1A9D">
        <w:rPr>
          <w:rFonts w:ascii="Times New Roman" w:eastAsia="Times New Roman" w:hAnsi="Times New Roman" w:cs="Times New Roman"/>
          <w:color w:val="000000" w:themeColor="text1"/>
          <w:sz w:val="28"/>
          <w:szCs w:val="28"/>
          <w:lang w:eastAsia="ru-RU"/>
        </w:rPr>
        <w:t>- субсидия на капитальный ремонт объектов культуры муниципальной собственности  в сумме 195,0 тыс.</w:t>
      </w:r>
      <w:r>
        <w:rPr>
          <w:rFonts w:ascii="Times New Roman" w:eastAsia="Times New Roman" w:hAnsi="Times New Roman" w:cs="Times New Roman"/>
          <w:color w:val="000000" w:themeColor="text1"/>
          <w:sz w:val="28"/>
          <w:szCs w:val="28"/>
          <w:lang w:eastAsia="ru-RU"/>
        </w:rPr>
        <w:t xml:space="preserve"> </w:t>
      </w:r>
      <w:r w:rsidRPr="000A1A9D">
        <w:rPr>
          <w:rFonts w:ascii="Times New Roman" w:eastAsia="Times New Roman" w:hAnsi="Times New Roman" w:cs="Times New Roman"/>
          <w:color w:val="000000" w:themeColor="text1"/>
          <w:sz w:val="28"/>
          <w:szCs w:val="28"/>
          <w:lang w:eastAsia="ru-RU"/>
        </w:rPr>
        <w:t xml:space="preserve">руб. На условиях </w:t>
      </w:r>
      <w:proofErr w:type="spellStart"/>
      <w:r w:rsidRPr="000A1A9D">
        <w:rPr>
          <w:rFonts w:ascii="Times New Roman" w:eastAsia="Times New Roman" w:hAnsi="Times New Roman" w:cs="Times New Roman"/>
          <w:color w:val="000000" w:themeColor="text1"/>
          <w:sz w:val="28"/>
          <w:szCs w:val="28"/>
          <w:lang w:eastAsia="ru-RU"/>
        </w:rPr>
        <w:t>софинансирования</w:t>
      </w:r>
      <w:proofErr w:type="spellEnd"/>
      <w:r w:rsidRPr="000A1A9D">
        <w:rPr>
          <w:rFonts w:ascii="Times New Roman" w:eastAsia="Times New Roman" w:hAnsi="Times New Roman" w:cs="Times New Roman"/>
          <w:color w:val="000000" w:themeColor="text1"/>
          <w:sz w:val="28"/>
          <w:szCs w:val="28"/>
          <w:lang w:eastAsia="ru-RU"/>
        </w:rPr>
        <w:t xml:space="preserve"> за счет средств местного бюджета направлено 10,2 тыс.</w:t>
      </w:r>
      <w:r>
        <w:rPr>
          <w:rFonts w:ascii="Times New Roman" w:eastAsia="Times New Roman" w:hAnsi="Times New Roman" w:cs="Times New Roman"/>
          <w:color w:val="000000" w:themeColor="text1"/>
          <w:sz w:val="28"/>
          <w:szCs w:val="28"/>
          <w:lang w:eastAsia="ru-RU"/>
        </w:rPr>
        <w:t xml:space="preserve"> </w:t>
      </w:r>
      <w:r w:rsidRPr="000A1A9D">
        <w:rPr>
          <w:rFonts w:ascii="Times New Roman" w:eastAsia="Times New Roman" w:hAnsi="Times New Roman" w:cs="Times New Roman"/>
          <w:color w:val="000000" w:themeColor="text1"/>
          <w:sz w:val="28"/>
          <w:szCs w:val="28"/>
          <w:lang w:eastAsia="ru-RU"/>
        </w:rPr>
        <w:t xml:space="preserve">руб.; </w:t>
      </w:r>
    </w:p>
    <w:p w:rsidR="000A1A9D" w:rsidRPr="000A1A9D" w:rsidRDefault="000A1A9D" w:rsidP="000A1A9D">
      <w:pPr>
        <w:spacing w:after="0" w:line="360" w:lineRule="auto"/>
        <w:ind w:left="113" w:firstLine="595"/>
        <w:jc w:val="both"/>
        <w:rPr>
          <w:rFonts w:ascii="Times New Roman" w:eastAsia="Times New Roman" w:hAnsi="Times New Roman" w:cs="Times New Roman"/>
          <w:color w:val="000000" w:themeColor="text1"/>
          <w:sz w:val="28"/>
          <w:szCs w:val="28"/>
          <w:lang w:eastAsia="ru-RU"/>
        </w:rPr>
      </w:pPr>
      <w:r w:rsidRPr="000A1A9D">
        <w:rPr>
          <w:rFonts w:ascii="Times New Roman" w:eastAsia="Times New Roman" w:hAnsi="Times New Roman" w:cs="Times New Roman"/>
          <w:color w:val="000000" w:themeColor="text1"/>
          <w:sz w:val="28"/>
          <w:szCs w:val="28"/>
          <w:lang w:eastAsia="ru-RU"/>
        </w:rPr>
        <w:t>- субсидия на капитальный ремонт, благоустройство прилегающей территории и приобретение оборудования для муниципальных образовательных учреждений, реализующих основную общеобразовательную программу дошкольного образования  в сумме 1071,3 тыс.</w:t>
      </w:r>
      <w:r>
        <w:rPr>
          <w:rFonts w:ascii="Times New Roman" w:eastAsia="Times New Roman" w:hAnsi="Times New Roman" w:cs="Times New Roman"/>
          <w:color w:val="000000" w:themeColor="text1"/>
          <w:sz w:val="28"/>
          <w:szCs w:val="28"/>
          <w:lang w:eastAsia="ru-RU"/>
        </w:rPr>
        <w:t xml:space="preserve"> </w:t>
      </w:r>
      <w:r w:rsidRPr="000A1A9D">
        <w:rPr>
          <w:rFonts w:ascii="Times New Roman" w:eastAsia="Times New Roman" w:hAnsi="Times New Roman" w:cs="Times New Roman"/>
          <w:color w:val="000000" w:themeColor="text1"/>
          <w:sz w:val="28"/>
          <w:szCs w:val="28"/>
          <w:lang w:eastAsia="ru-RU"/>
        </w:rPr>
        <w:t>руб. (погашение кредиторской задолженности за 2017 год).</w:t>
      </w:r>
    </w:p>
    <w:p w:rsidR="000A1A9D" w:rsidRDefault="000A1A9D" w:rsidP="000A1A9D">
      <w:pPr>
        <w:spacing w:after="0" w:line="360" w:lineRule="auto"/>
        <w:ind w:firstLine="708"/>
        <w:jc w:val="both"/>
        <w:rPr>
          <w:rFonts w:ascii="Times New Roman" w:eastAsia="Times New Roman" w:hAnsi="Times New Roman" w:cs="Times New Roman"/>
          <w:color w:val="000000" w:themeColor="text1"/>
          <w:sz w:val="28"/>
          <w:szCs w:val="28"/>
          <w:lang w:eastAsia="ru-RU"/>
        </w:rPr>
      </w:pPr>
      <w:r w:rsidRPr="000A1A9D">
        <w:rPr>
          <w:rFonts w:ascii="Times New Roman" w:eastAsia="Times New Roman" w:hAnsi="Times New Roman" w:cs="Times New Roman"/>
          <w:color w:val="000000" w:themeColor="text1"/>
          <w:sz w:val="28"/>
          <w:szCs w:val="28"/>
          <w:lang w:eastAsia="ru-RU"/>
        </w:rPr>
        <w:t>За счет средств местного бюджета было направлено 114,7 тыс.</w:t>
      </w:r>
      <w:r>
        <w:rPr>
          <w:rFonts w:ascii="Times New Roman" w:eastAsia="Times New Roman" w:hAnsi="Times New Roman" w:cs="Times New Roman"/>
          <w:color w:val="000000" w:themeColor="text1"/>
          <w:sz w:val="28"/>
          <w:szCs w:val="28"/>
          <w:lang w:eastAsia="ru-RU"/>
        </w:rPr>
        <w:t xml:space="preserve"> </w:t>
      </w:r>
      <w:r w:rsidRPr="000A1A9D">
        <w:rPr>
          <w:rFonts w:ascii="Times New Roman" w:eastAsia="Times New Roman" w:hAnsi="Times New Roman" w:cs="Times New Roman"/>
          <w:color w:val="000000" w:themeColor="text1"/>
          <w:sz w:val="28"/>
          <w:szCs w:val="28"/>
          <w:lang w:eastAsia="ru-RU"/>
        </w:rPr>
        <w:t>руб. для о</w:t>
      </w:r>
      <w:r w:rsidRPr="000A1A9D">
        <w:rPr>
          <w:rFonts w:ascii="Times New Roman" w:eastAsia="Times New Roman" w:hAnsi="Times New Roman" w:cs="Times New Roman"/>
          <w:sz w:val="28"/>
          <w:szCs w:val="28"/>
          <w:lang w:eastAsia="ru-RU"/>
        </w:rPr>
        <w:t>беспечения жильем молодых семей и молодых специалистов на селе.</w:t>
      </w:r>
      <w:r w:rsidRPr="000A1A9D">
        <w:rPr>
          <w:rFonts w:ascii="Times New Roman" w:eastAsia="Times New Roman" w:hAnsi="Times New Roman" w:cs="Times New Roman"/>
          <w:color w:val="000000" w:themeColor="text1"/>
          <w:sz w:val="28"/>
          <w:szCs w:val="28"/>
          <w:lang w:eastAsia="ru-RU"/>
        </w:rPr>
        <w:t xml:space="preserve">            </w:t>
      </w:r>
      <w:r>
        <w:rPr>
          <w:rFonts w:ascii="Times New Roman" w:eastAsia="Times New Roman" w:hAnsi="Times New Roman" w:cs="Times New Roman"/>
          <w:color w:val="000000" w:themeColor="text1"/>
          <w:sz w:val="28"/>
          <w:szCs w:val="28"/>
          <w:lang w:eastAsia="ru-RU"/>
        </w:rPr>
        <w:t xml:space="preserve">   </w:t>
      </w:r>
    </w:p>
    <w:p w:rsidR="000A1A9D" w:rsidRPr="000A1A9D" w:rsidRDefault="000A1A9D" w:rsidP="000A1A9D">
      <w:pPr>
        <w:spacing w:after="0" w:line="360" w:lineRule="auto"/>
        <w:ind w:firstLine="708"/>
        <w:jc w:val="both"/>
        <w:rPr>
          <w:rFonts w:ascii="Times New Roman" w:eastAsia="Times New Roman" w:hAnsi="Times New Roman" w:cs="Times New Roman"/>
          <w:color w:val="000000" w:themeColor="text1"/>
          <w:sz w:val="28"/>
          <w:szCs w:val="28"/>
          <w:lang w:eastAsia="ru-RU"/>
        </w:rPr>
      </w:pPr>
      <w:r w:rsidRPr="000A1A9D">
        <w:rPr>
          <w:rFonts w:ascii="Times New Roman" w:eastAsia="Times New Roman" w:hAnsi="Times New Roman" w:cs="Times New Roman"/>
          <w:color w:val="000000" w:themeColor="text1"/>
          <w:sz w:val="28"/>
          <w:szCs w:val="28"/>
          <w:lang w:eastAsia="ru-RU"/>
        </w:rPr>
        <w:t>Средства, предназначенные на выплату заработной платы, перечислялись строго по назначению, задолженности по выплате заработной платы на 01.01.2019 год по районному бюджету нет.</w:t>
      </w:r>
    </w:p>
    <w:p w:rsidR="000A1A9D" w:rsidRPr="00D563C1" w:rsidRDefault="000A1A9D" w:rsidP="000A1A9D">
      <w:pPr>
        <w:tabs>
          <w:tab w:val="left" w:pos="851"/>
        </w:tabs>
        <w:suppressAutoHyphens/>
        <w:spacing w:line="360" w:lineRule="auto"/>
        <w:ind w:firstLine="540"/>
        <w:jc w:val="both"/>
        <w:rPr>
          <w:rFonts w:ascii="Times New Roman" w:hAnsi="Times New Roman" w:cs="Times New Roman"/>
          <w:sz w:val="28"/>
          <w:szCs w:val="28"/>
        </w:rPr>
      </w:pPr>
      <w:r w:rsidRPr="000A1A9D">
        <w:rPr>
          <w:rFonts w:ascii="Times New Roman" w:hAnsi="Times New Roman" w:cs="Times New Roman"/>
          <w:b/>
          <w:sz w:val="28"/>
          <w:szCs w:val="28"/>
        </w:rPr>
        <w:lastRenderedPageBreak/>
        <w:t xml:space="preserve">     </w:t>
      </w:r>
      <w:r w:rsidRPr="000A1A9D">
        <w:rPr>
          <w:rFonts w:ascii="Times New Roman" w:hAnsi="Times New Roman" w:cs="Times New Roman"/>
          <w:sz w:val="28"/>
          <w:szCs w:val="28"/>
        </w:rPr>
        <w:t>В 201</w:t>
      </w:r>
      <w:r w:rsidR="0068138F" w:rsidRPr="0068138F">
        <w:rPr>
          <w:rFonts w:ascii="Times New Roman" w:hAnsi="Times New Roman" w:cs="Times New Roman"/>
          <w:sz w:val="28"/>
          <w:szCs w:val="28"/>
        </w:rPr>
        <w:t>9</w:t>
      </w:r>
      <w:r w:rsidRPr="000A1A9D">
        <w:rPr>
          <w:rFonts w:ascii="Times New Roman" w:hAnsi="Times New Roman" w:cs="Times New Roman"/>
          <w:sz w:val="28"/>
          <w:szCs w:val="28"/>
        </w:rPr>
        <w:t xml:space="preserve"> году следует продолжить работу над вопросами повышения эффективности управления и использования муниципальной собственности, обеспечением </w:t>
      </w:r>
      <w:proofErr w:type="gramStart"/>
      <w:r w:rsidRPr="000A1A9D">
        <w:rPr>
          <w:rFonts w:ascii="Times New Roman" w:hAnsi="Times New Roman" w:cs="Times New Roman"/>
          <w:sz w:val="28"/>
          <w:szCs w:val="28"/>
        </w:rPr>
        <w:t>контроля за</w:t>
      </w:r>
      <w:proofErr w:type="gramEnd"/>
      <w:r w:rsidRPr="000A1A9D">
        <w:rPr>
          <w:rFonts w:ascii="Times New Roman" w:hAnsi="Times New Roman" w:cs="Times New Roman"/>
          <w:sz w:val="28"/>
          <w:szCs w:val="28"/>
        </w:rPr>
        <w:t xml:space="preserve"> целевым использованием и сохранностью муниципального  имущества, находящегося в хозяйственном ведении, оперативном управлении организаций и учреждений.</w:t>
      </w:r>
    </w:p>
    <w:p w:rsidR="0068138F" w:rsidRPr="00DF6F58" w:rsidRDefault="00A750E7" w:rsidP="002C0E6D">
      <w:pPr>
        <w:pStyle w:val="a3"/>
        <w:tabs>
          <w:tab w:val="left" w:pos="709"/>
        </w:tabs>
        <w:spacing w:before="0" w:beforeAutospacing="0" w:after="0" w:afterAutospacing="0" w:line="25" w:lineRule="atLeast"/>
        <w:jc w:val="both"/>
        <w:textAlignment w:val="baseline"/>
        <w:rPr>
          <w:color w:val="000000" w:themeColor="text1"/>
          <w:sz w:val="28"/>
          <w:szCs w:val="28"/>
        </w:rPr>
      </w:pPr>
      <w:r>
        <w:rPr>
          <w:color w:val="000000" w:themeColor="text1"/>
          <w:sz w:val="28"/>
          <w:szCs w:val="28"/>
        </w:rPr>
        <w:t xml:space="preserve">   </w:t>
      </w:r>
    </w:p>
    <w:p w:rsidR="00A86831" w:rsidRPr="00651F6E" w:rsidRDefault="00651F6E" w:rsidP="002C0E6D">
      <w:pPr>
        <w:pStyle w:val="a3"/>
        <w:tabs>
          <w:tab w:val="left" w:pos="709"/>
        </w:tabs>
        <w:spacing w:before="0" w:beforeAutospacing="0" w:after="0" w:afterAutospacing="0" w:line="25" w:lineRule="atLeast"/>
        <w:jc w:val="both"/>
        <w:textAlignment w:val="baseline"/>
        <w:rPr>
          <w:b/>
          <w:color w:val="000000" w:themeColor="text1"/>
          <w:sz w:val="28"/>
          <w:szCs w:val="28"/>
        </w:rPr>
      </w:pPr>
      <w:r w:rsidRPr="00651F6E">
        <w:rPr>
          <w:b/>
          <w:color w:val="000000" w:themeColor="text1"/>
          <w:sz w:val="28"/>
          <w:szCs w:val="28"/>
        </w:rPr>
        <w:t xml:space="preserve">             Образование</w:t>
      </w:r>
    </w:p>
    <w:p w:rsidR="00651F6E" w:rsidRPr="00651F6E" w:rsidRDefault="00651F6E" w:rsidP="00651F6E">
      <w:pPr>
        <w:shd w:val="clear" w:color="auto" w:fill="FFFFFF"/>
        <w:spacing w:after="0" w:line="293" w:lineRule="atLeast"/>
        <w:ind w:firstLine="851"/>
        <w:jc w:val="both"/>
        <w:rPr>
          <w:rFonts w:ascii="Times New Roman" w:eastAsia="Calibri" w:hAnsi="Times New Roman" w:cs="Times New Roman"/>
          <w:b/>
          <w:sz w:val="28"/>
          <w:szCs w:val="28"/>
        </w:rPr>
      </w:pPr>
    </w:p>
    <w:p w:rsidR="00651F6E" w:rsidRDefault="00651F6E" w:rsidP="00651F6E">
      <w:pPr>
        <w:shd w:val="clear" w:color="auto" w:fill="FFFFFF"/>
        <w:spacing w:after="0" w:line="293" w:lineRule="atLeast"/>
        <w:ind w:firstLine="851"/>
        <w:jc w:val="both"/>
        <w:rPr>
          <w:rFonts w:ascii="Times New Roman" w:eastAsia="Calibri" w:hAnsi="Times New Roman" w:cs="Times New Roman"/>
          <w:sz w:val="28"/>
          <w:szCs w:val="28"/>
        </w:rPr>
      </w:pPr>
    </w:p>
    <w:p w:rsidR="00651F6E" w:rsidRPr="00651F6E" w:rsidRDefault="00651F6E" w:rsidP="00651F6E">
      <w:pPr>
        <w:shd w:val="clear" w:color="auto" w:fill="FFFFFF"/>
        <w:spacing w:after="0" w:line="360" w:lineRule="auto"/>
        <w:ind w:firstLine="851"/>
        <w:jc w:val="both"/>
        <w:rPr>
          <w:rFonts w:ascii="Times New Roman" w:eastAsia="Calibri" w:hAnsi="Times New Roman" w:cs="Times New Roman"/>
          <w:sz w:val="28"/>
          <w:szCs w:val="28"/>
        </w:rPr>
      </w:pPr>
      <w:r w:rsidRPr="00651F6E">
        <w:rPr>
          <w:rFonts w:ascii="Times New Roman" w:eastAsia="Calibri" w:hAnsi="Times New Roman" w:cs="Times New Roman"/>
          <w:sz w:val="28"/>
          <w:szCs w:val="28"/>
        </w:rPr>
        <w:t xml:space="preserve">В 2018 году система образования района претерпела существенные изменения. </w:t>
      </w:r>
    </w:p>
    <w:p w:rsidR="00651F6E" w:rsidRPr="00651F6E" w:rsidRDefault="00651F6E" w:rsidP="00651F6E">
      <w:pPr>
        <w:shd w:val="clear" w:color="auto" w:fill="FFFFFF"/>
        <w:spacing w:after="0" w:line="360" w:lineRule="auto"/>
        <w:ind w:firstLine="851"/>
        <w:jc w:val="both"/>
        <w:rPr>
          <w:rFonts w:ascii="Times New Roman" w:eastAsia="Calibri" w:hAnsi="Times New Roman" w:cs="Times New Roman"/>
          <w:sz w:val="28"/>
          <w:szCs w:val="28"/>
        </w:rPr>
      </w:pPr>
      <w:r w:rsidRPr="00651F6E">
        <w:rPr>
          <w:rFonts w:ascii="Times New Roman" w:eastAsia="Calibri" w:hAnsi="Times New Roman" w:cs="Times New Roman"/>
          <w:sz w:val="28"/>
          <w:szCs w:val="28"/>
        </w:rPr>
        <w:t xml:space="preserve">Ликвидирована </w:t>
      </w:r>
      <w:proofErr w:type="spellStart"/>
      <w:r w:rsidRPr="00651F6E">
        <w:rPr>
          <w:rFonts w:ascii="Times New Roman" w:eastAsia="Calibri" w:hAnsi="Times New Roman" w:cs="Times New Roman"/>
          <w:sz w:val="28"/>
          <w:szCs w:val="28"/>
        </w:rPr>
        <w:t>Глушковская</w:t>
      </w:r>
      <w:proofErr w:type="spellEnd"/>
      <w:r w:rsidRPr="00651F6E">
        <w:rPr>
          <w:rFonts w:ascii="Times New Roman" w:eastAsia="Calibri" w:hAnsi="Times New Roman" w:cs="Times New Roman"/>
          <w:sz w:val="28"/>
          <w:szCs w:val="28"/>
        </w:rPr>
        <w:t xml:space="preserve"> начальная школа, прошла реорганизация </w:t>
      </w:r>
      <w:proofErr w:type="spellStart"/>
      <w:r w:rsidRPr="00651F6E">
        <w:rPr>
          <w:rFonts w:ascii="Times New Roman" w:eastAsia="Calibri" w:hAnsi="Times New Roman" w:cs="Times New Roman"/>
          <w:sz w:val="28"/>
          <w:szCs w:val="28"/>
        </w:rPr>
        <w:t>Адашевской</w:t>
      </w:r>
      <w:proofErr w:type="spellEnd"/>
      <w:r w:rsidRPr="00651F6E">
        <w:rPr>
          <w:rFonts w:ascii="Times New Roman" w:eastAsia="Calibri" w:hAnsi="Times New Roman" w:cs="Times New Roman"/>
          <w:sz w:val="28"/>
          <w:szCs w:val="28"/>
        </w:rPr>
        <w:t xml:space="preserve">  средней школы путём присоединения к ней </w:t>
      </w:r>
      <w:proofErr w:type="spellStart"/>
      <w:r w:rsidRPr="00651F6E">
        <w:rPr>
          <w:rFonts w:ascii="Times New Roman" w:eastAsia="Calibri" w:hAnsi="Times New Roman" w:cs="Times New Roman"/>
          <w:sz w:val="28"/>
          <w:szCs w:val="28"/>
        </w:rPr>
        <w:t>Паевской</w:t>
      </w:r>
      <w:proofErr w:type="spellEnd"/>
      <w:r w:rsidRPr="00651F6E">
        <w:rPr>
          <w:rFonts w:ascii="Times New Roman" w:eastAsia="Calibri" w:hAnsi="Times New Roman" w:cs="Times New Roman"/>
          <w:sz w:val="28"/>
          <w:szCs w:val="28"/>
        </w:rPr>
        <w:t xml:space="preserve"> начальной школы. В 2018—</w:t>
      </w:r>
      <w:r w:rsidR="00630CD5">
        <w:rPr>
          <w:rFonts w:ascii="Times New Roman" w:eastAsia="Calibri" w:hAnsi="Times New Roman" w:cs="Times New Roman"/>
          <w:sz w:val="28"/>
          <w:szCs w:val="28"/>
        </w:rPr>
        <w:t xml:space="preserve">2019 </w:t>
      </w:r>
      <w:r w:rsidRPr="00651F6E">
        <w:rPr>
          <w:rFonts w:ascii="Times New Roman" w:eastAsia="Calibri" w:hAnsi="Times New Roman" w:cs="Times New Roman"/>
          <w:sz w:val="28"/>
          <w:szCs w:val="28"/>
        </w:rPr>
        <w:t xml:space="preserve">учебном году в системе образования района функционирует 7 образовательных организаций: 4 школы (3 средних, 1 </w:t>
      </w:r>
      <w:proofErr w:type="gramStart"/>
      <w:r w:rsidRPr="00651F6E">
        <w:rPr>
          <w:rFonts w:ascii="Times New Roman" w:eastAsia="Calibri" w:hAnsi="Times New Roman" w:cs="Times New Roman"/>
          <w:sz w:val="28"/>
          <w:szCs w:val="28"/>
        </w:rPr>
        <w:t>основная</w:t>
      </w:r>
      <w:proofErr w:type="gramEnd"/>
      <w:r w:rsidRPr="00651F6E">
        <w:rPr>
          <w:rFonts w:ascii="Times New Roman" w:eastAsia="Calibri" w:hAnsi="Times New Roman" w:cs="Times New Roman"/>
          <w:sz w:val="28"/>
          <w:szCs w:val="28"/>
        </w:rPr>
        <w:t>), 1 детский сад, 2 учреждения дополнительного образования. В образовательных учреждениях района обучается 550 школьников и воспитывается 198 дошкольников, 203 учащихся начальной школы и 229 учащихся пятых - восьмых классов осваивают новые федеральные стандарты, из них</w:t>
      </w:r>
      <w:r w:rsidR="00630CD5">
        <w:rPr>
          <w:rFonts w:ascii="Times New Roman" w:eastAsia="Calibri" w:hAnsi="Times New Roman" w:cs="Times New Roman"/>
          <w:sz w:val="28"/>
          <w:szCs w:val="28"/>
        </w:rPr>
        <w:t xml:space="preserve"> -</w:t>
      </w:r>
      <w:r w:rsidRPr="00651F6E">
        <w:rPr>
          <w:rFonts w:ascii="Times New Roman" w:eastAsia="Calibri" w:hAnsi="Times New Roman" w:cs="Times New Roman"/>
          <w:sz w:val="28"/>
          <w:szCs w:val="28"/>
        </w:rPr>
        <w:t xml:space="preserve"> 37 первоклассников. </w:t>
      </w:r>
    </w:p>
    <w:p w:rsidR="00651F6E" w:rsidRPr="00651F6E" w:rsidRDefault="00630CD5" w:rsidP="00651F6E">
      <w:pPr>
        <w:shd w:val="clear" w:color="auto" w:fill="FFFFFF"/>
        <w:spacing w:after="0" w:line="360" w:lineRule="auto"/>
        <w:ind w:firstLine="851"/>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Н</w:t>
      </w:r>
      <w:r w:rsidR="00651F6E" w:rsidRPr="00651F6E">
        <w:rPr>
          <w:rFonts w:ascii="Times New Roman" w:eastAsia="Calibri" w:hAnsi="Times New Roman" w:cs="Times New Roman"/>
          <w:sz w:val="28"/>
          <w:szCs w:val="28"/>
        </w:rPr>
        <w:t xml:space="preserve">еобходимым звеном при формировании сети общеобразовательных учреждений стали школьные перевозки. На школьных маршрутах работает 4 единицы школьного автотранспорта, которые ежедневно перевозят к месту учебы 46 детей. Все автобусы оснащены системой спутниковой навигации ГЛОНАСС в соответствии с требованиями правил организованной перевозки детей автобусами и </w:t>
      </w:r>
      <w:proofErr w:type="spellStart"/>
      <w:r w:rsidR="00651F6E" w:rsidRPr="00651F6E">
        <w:rPr>
          <w:rFonts w:ascii="Times New Roman" w:eastAsia="Calibri" w:hAnsi="Times New Roman" w:cs="Times New Roman"/>
          <w:sz w:val="28"/>
          <w:szCs w:val="28"/>
        </w:rPr>
        <w:t>тахографами</w:t>
      </w:r>
      <w:proofErr w:type="spellEnd"/>
      <w:r w:rsidR="00651F6E" w:rsidRPr="00651F6E">
        <w:rPr>
          <w:rFonts w:ascii="Times New Roman" w:eastAsia="Calibri" w:hAnsi="Times New Roman" w:cs="Times New Roman"/>
          <w:sz w:val="28"/>
          <w:szCs w:val="28"/>
        </w:rPr>
        <w:t xml:space="preserve">. Получены лицензии на осуществление перевозок автобусами. В этом году  школьный автобусный парк увеличился на две новые единицы: 28 местный автобус и 16 </w:t>
      </w:r>
      <w:proofErr w:type="gramStart"/>
      <w:r w:rsidR="00651F6E" w:rsidRPr="00651F6E">
        <w:rPr>
          <w:rFonts w:ascii="Times New Roman" w:eastAsia="Calibri" w:hAnsi="Times New Roman" w:cs="Times New Roman"/>
          <w:sz w:val="28"/>
          <w:szCs w:val="28"/>
        </w:rPr>
        <w:t>местная</w:t>
      </w:r>
      <w:proofErr w:type="gramEnd"/>
      <w:r w:rsidR="00651F6E" w:rsidRPr="00651F6E">
        <w:rPr>
          <w:rFonts w:ascii="Times New Roman" w:eastAsia="Calibri" w:hAnsi="Times New Roman" w:cs="Times New Roman"/>
          <w:sz w:val="28"/>
          <w:szCs w:val="28"/>
        </w:rPr>
        <w:t xml:space="preserve"> </w:t>
      </w:r>
      <w:proofErr w:type="spellStart"/>
      <w:r w:rsidR="00651F6E" w:rsidRPr="00651F6E">
        <w:rPr>
          <w:rFonts w:ascii="Times New Roman" w:eastAsia="Calibri" w:hAnsi="Times New Roman" w:cs="Times New Roman"/>
          <w:sz w:val="28"/>
          <w:szCs w:val="28"/>
        </w:rPr>
        <w:t>ГАЗель</w:t>
      </w:r>
      <w:proofErr w:type="spellEnd"/>
      <w:r w:rsidR="00651F6E" w:rsidRPr="00651F6E">
        <w:rPr>
          <w:rFonts w:ascii="Times New Roman" w:eastAsia="Calibri" w:hAnsi="Times New Roman" w:cs="Times New Roman"/>
          <w:sz w:val="28"/>
          <w:szCs w:val="28"/>
        </w:rPr>
        <w:t xml:space="preserve">. </w:t>
      </w:r>
    </w:p>
    <w:p w:rsidR="00651F6E" w:rsidRPr="00651F6E" w:rsidRDefault="00EA14D4" w:rsidP="00651F6E">
      <w:pPr>
        <w:spacing w:after="0" w:line="360" w:lineRule="auto"/>
        <w:ind w:firstLine="708"/>
        <w:jc w:val="both"/>
        <w:textAlignment w:val="baseline"/>
        <w:rPr>
          <w:rFonts w:ascii="Times New Roman" w:eastAsia="Times New Roman" w:hAnsi="Times New Roman" w:cs="Times New Roman"/>
          <w:b/>
          <w:sz w:val="28"/>
          <w:szCs w:val="28"/>
          <w:lang w:eastAsia="ru-RU"/>
        </w:rPr>
      </w:pPr>
      <w:r>
        <w:rPr>
          <w:rFonts w:ascii="Times New Roman" w:eastAsia="Times New Roman" w:hAnsi="Times New Roman" w:cs="Times New Roman"/>
          <w:sz w:val="28"/>
          <w:szCs w:val="28"/>
          <w:lang w:eastAsia="ru-RU"/>
        </w:rPr>
        <w:t xml:space="preserve">  </w:t>
      </w:r>
      <w:r w:rsidR="00651F6E" w:rsidRPr="00651F6E">
        <w:rPr>
          <w:rFonts w:ascii="Times New Roman" w:eastAsia="Times New Roman" w:hAnsi="Times New Roman" w:cs="Times New Roman"/>
          <w:sz w:val="28"/>
          <w:szCs w:val="28"/>
          <w:lang w:eastAsia="ru-RU"/>
        </w:rPr>
        <w:t xml:space="preserve">Главным критерием нового стандарта дошкольного образования названы социализация и индивидуальное развитие ребенка. ФГОС предполагает проведение педагогами ДОУ педагогической диагностики. Мониторинг, проведенный в конце учебного года, показал, что 93% детей </w:t>
      </w:r>
      <w:r w:rsidR="00651F6E" w:rsidRPr="00651F6E">
        <w:rPr>
          <w:rFonts w:ascii="Times New Roman" w:eastAsia="Times New Roman" w:hAnsi="Times New Roman" w:cs="Times New Roman"/>
          <w:sz w:val="28"/>
          <w:szCs w:val="28"/>
          <w:lang w:eastAsia="ru-RU"/>
        </w:rPr>
        <w:lastRenderedPageBreak/>
        <w:t>освоили образовательную программу, 7% освоили не полностью, 40% детей имеют высокий уровень освоения образовательных областей.</w:t>
      </w:r>
      <w:r w:rsidR="00651F6E" w:rsidRPr="00651F6E">
        <w:rPr>
          <w:rFonts w:ascii="Times New Roman" w:eastAsia="Times New Roman" w:hAnsi="Times New Roman" w:cs="Times New Roman"/>
          <w:b/>
          <w:sz w:val="28"/>
          <w:szCs w:val="28"/>
          <w:lang w:eastAsia="ru-RU"/>
        </w:rPr>
        <w:t>     </w:t>
      </w:r>
    </w:p>
    <w:p w:rsidR="00651F6E" w:rsidRPr="00651F6E" w:rsidRDefault="00651F6E" w:rsidP="00651F6E">
      <w:pPr>
        <w:spacing w:after="0" w:line="360" w:lineRule="auto"/>
        <w:ind w:firstLine="708"/>
        <w:jc w:val="both"/>
        <w:rPr>
          <w:rFonts w:ascii="Times New Roman" w:eastAsia="Calibri" w:hAnsi="Times New Roman" w:cs="Times New Roman"/>
          <w:sz w:val="28"/>
          <w:szCs w:val="28"/>
        </w:rPr>
      </w:pPr>
      <w:r w:rsidRPr="00651F6E">
        <w:rPr>
          <w:rFonts w:ascii="Times New Roman" w:eastAsia="Calibri" w:hAnsi="Times New Roman" w:cs="Times New Roman"/>
          <w:sz w:val="28"/>
          <w:szCs w:val="28"/>
        </w:rPr>
        <w:t xml:space="preserve">Воспитательная работа строится с учетом индивидуальных особенностей детей, с использованием разнообразных форм и методов, в тесной взаимосвязи воспитателей, специалистов и родителей. </w:t>
      </w:r>
    </w:p>
    <w:p w:rsidR="00651F6E" w:rsidRPr="00651F6E" w:rsidRDefault="00651F6E" w:rsidP="0068138F">
      <w:pPr>
        <w:spacing w:after="0" w:line="360" w:lineRule="auto"/>
        <w:ind w:firstLine="709"/>
        <w:jc w:val="both"/>
        <w:textAlignment w:val="baseline"/>
        <w:rPr>
          <w:rFonts w:ascii="Times New Roman" w:eastAsia="Calibri" w:hAnsi="Times New Roman" w:cs="Times New Roman"/>
          <w:sz w:val="28"/>
          <w:szCs w:val="28"/>
        </w:rPr>
      </w:pPr>
      <w:r w:rsidRPr="00651F6E">
        <w:rPr>
          <w:rFonts w:ascii="Times New Roman" w:eastAsia="Calibri" w:hAnsi="Times New Roman" w:cs="Times New Roman"/>
          <w:sz w:val="28"/>
          <w:szCs w:val="28"/>
        </w:rPr>
        <w:t xml:space="preserve">В прошедшем году в детском саду работали  кружки по 4 направлениям: </w:t>
      </w:r>
      <w:proofErr w:type="gramStart"/>
      <w:r w:rsidRPr="00651F6E">
        <w:rPr>
          <w:rFonts w:ascii="Times New Roman" w:eastAsia="Calibri" w:hAnsi="Times New Roman" w:cs="Times New Roman"/>
          <w:sz w:val="28"/>
          <w:szCs w:val="28"/>
        </w:rPr>
        <w:t>художественно-эстетическое</w:t>
      </w:r>
      <w:proofErr w:type="gramEnd"/>
      <w:r w:rsidRPr="00651F6E">
        <w:rPr>
          <w:rFonts w:ascii="Times New Roman" w:eastAsia="Calibri" w:hAnsi="Times New Roman" w:cs="Times New Roman"/>
          <w:sz w:val="28"/>
          <w:szCs w:val="28"/>
        </w:rPr>
        <w:t xml:space="preserve">, экологическое, физкультурно-оздоровительное, социально-коммуникативное». Дополнительным образованием задействовано 75%  воспитанников детского сада. </w:t>
      </w:r>
    </w:p>
    <w:p w:rsidR="00651F6E" w:rsidRPr="00651F6E" w:rsidRDefault="00651F6E" w:rsidP="00651F6E">
      <w:pPr>
        <w:spacing w:after="0" w:line="360" w:lineRule="auto"/>
        <w:ind w:firstLine="708"/>
        <w:jc w:val="both"/>
        <w:textAlignment w:val="baseline"/>
        <w:rPr>
          <w:rFonts w:ascii="Segoe UI" w:eastAsia="Times New Roman" w:hAnsi="Segoe UI" w:cs="Segoe UI"/>
          <w:sz w:val="14"/>
          <w:szCs w:val="14"/>
        </w:rPr>
      </w:pPr>
      <w:r w:rsidRPr="00651F6E">
        <w:rPr>
          <w:rFonts w:ascii="Times New Roman" w:eastAsia="Times New Roman" w:hAnsi="Times New Roman" w:cs="Times New Roman"/>
          <w:sz w:val="28"/>
        </w:rPr>
        <w:t>Анализируя работу дошкольного учреждения по всем направлениям, вывод следующий: для более активного перехода в режим развития детскому саду необходимо провести качественный мониторинг готовности к инновационной деятельности, заняться исследовательской деятельностью, шире внедрять новые образовательные технологии. </w:t>
      </w:r>
    </w:p>
    <w:p w:rsidR="00651F6E" w:rsidRPr="00651F6E" w:rsidRDefault="00651F6E" w:rsidP="00651F6E">
      <w:pPr>
        <w:spacing w:after="0" w:line="360" w:lineRule="auto"/>
        <w:jc w:val="both"/>
        <w:textAlignment w:val="baseline"/>
        <w:rPr>
          <w:rFonts w:ascii="Times New Roman" w:eastAsia="Times New Roman" w:hAnsi="Times New Roman" w:cs="Times New Roman"/>
          <w:sz w:val="28"/>
        </w:rPr>
      </w:pPr>
      <w:r w:rsidRPr="00651F6E">
        <w:rPr>
          <w:rFonts w:ascii="Times New Roman" w:eastAsia="Times New Roman" w:hAnsi="Times New Roman" w:cs="Times New Roman"/>
          <w:sz w:val="28"/>
        </w:rPr>
        <w:t>         Во всех дошкольных учреждениях необходимо усовершенствовать совместную работу по преемственности со школами района, включив совместное проведение мероприятий с педагогами, детьми и родителями, проведение совместной диагностики готовности детей к школе.</w:t>
      </w:r>
    </w:p>
    <w:p w:rsidR="00651F6E" w:rsidRPr="00651F6E" w:rsidRDefault="00EA14D4" w:rsidP="00EA14D4">
      <w:pPr>
        <w:spacing w:after="0" w:line="360" w:lineRule="auto"/>
        <w:jc w:val="both"/>
        <w:textAlignment w:val="baseline"/>
        <w:rPr>
          <w:rFonts w:ascii="Times New Roman" w:eastAsia="Calibri" w:hAnsi="Times New Roman" w:cs="Times New Roman"/>
          <w:sz w:val="28"/>
          <w:szCs w:val="28"/>
        </w:rPr>
      </w:pPr>
      <w:r>
        <w:rPr>
          <w:rFonts w:ascii="Times New Roman" w:eastAsia="Calibri" w:hAnsi="Times New Roman" w:cs="Times New Roman"/>
          <w:sz w:val="28"/>
          <w:szCs w:val="28"/>
          <w:shd w:val="clear" w:color="auto" w:fill="FFFFFF"/>
        </w:rPr>
        <w:t xml:space="preserve">         </w:t>
      </w:r>
      <w:r w:rsidR="00651F6E" w:rsidRPr="00651F6E">
        <w:rPr>
          <w:rFonts w:ascii="Times New Roman" w:eastAsia="Times New Roman" w:hAnsi="Times New Roman" w:cs="Times New Roman"/>
          <w:sz w:val="28"/>
        </w:rPr>
        <w:tab/>
      </w:r>
      <w:r w:rsidR="00651F6E" w:rsidRPr="00651F6E">
        <w:rPr>
          <w:rFonts w:ascii="Times New Roman" w:eastAsia="Calibri" w:hAnsi="Times New Roman" w:cs="Times New Roman"/>
          <w:sz w:val="28"/>
          <w:szCs w:val="28"/>
        </w:rPr>
        <w:t>Самое большое количество изменений и инновационных проектов связано с системой общего образования: поэтапное введение новых федеральных государственных стандартов, совершенствование Единого государственного экзамена, развитие инклюзивного образования, проведение независимой оценки качества образования.</w:t>
      </w:r>
    </w:p>
    <w:p w:rsidR="00651F6E" w:rsidRPr="00651F6E" w:rsidRDefault="00EA14D4" w:rsidP="00651F6E">
      <w:pPr>
        <w:spacing w:after="0" w:line="360" w:lineRule="auto"/>
        <w:jc w:val="both"/>
        <w:rPr>
          <w:rFonts w:ascii="Times New Roman" w:eastAsia="Calibri" w:hAnsi="Times New Roman" w:cs="Times New Roman"/>
          <w:b/>
          <w:sz w:val="28"/>
          <w:szCs w:val="28"/>
        </w:rPr>
      </w:pPr>
      <w:r>
        <w:rPr>
          <w:rFonts w:ascii="Times New Roman" w:eastAsia="Calibri" w:hAnsi="Times New Roman" w:cs="Times New Roman"/>
          <w:sz w:val="28"/>
          <w:szCs w:val="28"/>
        </w:rPr>
        <w:t xml:space="preserve">        </w:t>
      </w:r>
      <w:r w:rsidR="003D5426">
        <w:rPr>
          <w:rFonts w:ascii="Times New Roman" w:eastAsia="Calibri" w:hAnsi="Times New Roman" w:cs="Times New Roman"/>
          <w:sz w:val="28"/>
          <w:szCs w:val="28"/>
        </w:rPr>
        <w:t xml:space="preserve">   </w:t>
      </w:r>
      <w:r w:rsidR="00651F6E" w:rsidRPr="00651F6E">
        <w:rPr>
          <w:rFonts w:ascii="Times New Roman" w:eastAsia="Calibri" w:hAnsi="Times New Roman" w:cs="Times New Roman"/>
          <w:sz w:val="28"/>
          <w:szCs w:val="28"/>
        </w:rPr>
        <w:t>Целью всех изменений, проводимых в отрасли «Образование» является создание таких условий обучения и воспитания, которые бы обеспечивали развитие каждого ребенка.</w:t>
      </w:r>
    </w:p>
    <w:p w:rsidR="00651F6E" w:rsidRPr="00651F6E" w:rsidRDefault="00651F6E" w:rsidP="00651F6E">
      <w:pPr>
        <w:spacing w:after="0" w:line="360" w:lineRule="auto"/>
        <w:jc w:val="both"/>
        <w:textAlignment w:val="baseline"/>
        <w:rPr>
          <w:rFonts w:ascii="Times New Roman" w:eastAsia="Calibri" w:hAnsi="Times New Roman" w:cs="Times New Roman"/>
          <w:sz w:val="28"/>
          <w:szCs w:val="28"/>
        </w:rPr>
      </w:pPr>
      <w:r w:rsidRPr="00651F6E">
        <w:rPr>
          <w:rFonts w:ascii="Times New Roman" w:eastAsia="Times New Roman" w:hAnsi="Times New Roman" w:cs="Times New Roman"/>
          <w:sz w:val="28"/>
        </w:rPr>
        <w:tab/>
      </w:r>
      <w:r w:rsidRPr="00651F6E">
        <w:rPr>
          <w:rFonts w:ascii="Times New Roman" w:eastAsia="Calibri" w:hAnsi="Times New Roman" w:cs="Times New Roman"/>
          <w:sz w:val="28"/>
          <w:szCs w:val="28"/>
        </w:rPr>
        <w:t xml:space="preserve">В течение года максимально использовались различные формы внешнего независимого контроля образовательных достижений обучающихся: всероссийские проверочные работы, промежуточная и итоговая аттестация, контрольные срезы и другое. Мониторинг уровня и качества </w:t>
      </w:r>
      <w:proofErr w:type="gramStart"/>
      <w:r w:rsidRPr="00651F6E">
        <w:rPr>
          <w:rFonts w:ascii="Times New Roman" w:eastAsia="Calibri" w:hAnsi="Times New Roman" w:cs="Times New Roman"/>
          <w:sz w:val="28"/>
          <w:szCs w:val="28"/>
        </w:rPr>
        <w:t>подготовки</w:t>
      </w:r>
      <w:proofErr w:type="gramEnd"/>
      <w:r w:rsidRPr="00651F6E">
        <w:rPr>
          <w:rFonts w:ascii="Times New Roman" w:eastAsia="Calibri" w:hAnsi="Times New Roman" w:cs="Times New Roman"/>
          <w:sz w:val="28"/>
          <w:szCs w:val="28"/>
        </w:rPr>
        <w:t xml:space="preserve"> обучающихся в форме контрольного тестирования показал следующее качество </w:t>
      </w:r>
      <w:r w:rsidRPr="00651F6E">
        <w:rPr>
          <w:rFonts w:ascii="Times New Roman" w:eastAsia="Calibri" w:hAnsi="Times New Roman" w:cs="Times New Roman"/>
          <w:sz w:val="28"/>
          <w:szCs w:val="28"/>
        </w:rPr>
        <w:lastRenderedPageBreak/>
        <w:t>знаний: по географии в 7-х классах – 44,8, средний балл – 3,3; по истории в 9-х классах – 46,4, средний балл 3,4; по иностранному языку в 8-х классах - 44,6, средний балл – 3,3 .</w:t>
      </w:r>
    </w:p>
    <w:p w:rsidR="00651F6E" w:rsidRPr="00651F6E" w:rsidRDefault="00651F6E" w:rsidP="00651F6E">
      <w:pPr>
        <w:spacing w:after="0" w:line="360" w:lineRule="auto"/>
        <w:jc w:val="both"/>
        <w:rPr>
          <w:rFonts w:ascii="Times New Roman" w:eastAsia="Calibri" w:hAnsi="Times New Roman" w:cs="Times New Roman"/>
          <w:sz w:val="28"/>
          <w:szCs w:val="28"/>
        </w:rPr>
      </w:pPr>
      <w:r w:rsidRPr="00651F6E">
        <w:rPr>
          <w:rFonts w:ascii="Times New Roman" w:eastAsia="Calibri" w:hAnsi="Times New Roman" w:cs="Times New Roman"/>
          <w:sz w:val="28"/>
          <w:szCs w:val="28"/>
        </w:rPr>
        <w:tab/>
      </w:r>
      <w:r w:rsidR="003D5426">
        <w:rPr>
          <w:rFonts w:ascii="Times New Roman" w:eastAsia="Calibri" w:hAnsi="Times New Roman" w:cs="Times New Roman"/>
          <w:sz w:val="28"/>
          <w:szCs w:val="28"/>
        </w:rPr>
        <w:t xml:space="preserve"> </w:t>
      </w:r>
      <w:r w:rsidRPr="00651F6E">
        <w:rPr>
          <w:rFonts w:ascii="Times New Roman" w:eastAsia="Calibri" w:hAnsi="Times New Roman" w:cs="Times New Roman"/>
          <w:sz w:val="28"/>
          <w:szCs w:val="28"/>
        </w:rPr>
        <w:t xml:space="preserve">В прошлом году в государственной итоговой аттестации принимал участие 21 выпускник 11-х классов из трех средних школ района и 61 выпускник 9-х классов. Все выпускники получили аттестаты о среднем общем и об основном общем образовании; 7 выпускников 11-х классов получили аттестаты с отличием и медали «За особые успехи в учении. </w:t>
      </w:r>
    </w:p>
    <w:p w:rsidR="00651F6E" w:rsidRPr="00651F6E" w:rsidRDefault="00651F6E" w:rsidP="0068138F">
      <w:pPr>
        <w:tabs>
          <w:tab w:val="left" w:pos="851"/>
        </w:tabs>
        <w:spacing w:after="0" w:line="360" w:lineRule="auto"/>
        <w:jc w:val="both"/>
        <w:rPr>
          <w:rFonts w:ascii="Times New Roman" w:eastAsia="Calibri" w:hAnsi="Times New Roman" w:cs="Times New Roman"/>
          <w:sz w:val="28"/>
          <w:szCs w:val="28"/>
        </w:rPr>
      </w:pPr>
      <w:r w:rsidRPr="00651F6E">
        <w:rPr>
          <w:rFonts w:ascii="Times New Roman" w:eastAsia="Calibri" w:hAnsi="Times New Roman" w:cs="Times New Roman"/>
          <w:sz w:val="28"/>
          <w:szCs w:val="28"/>
        </w:rPr>
        <w:tab/>
      </w:r>
      <w:r w:rsidR="003D5426">
        <w:rPr>
          <w:rFonts w:ascii="Times New Roman" w:eastAsia="Calibri" w:hAnsi="Times New Roman" w:cs="Times New Roman"/>
          <w:sz w:val="28"/>
          <w:szCs w:val="28"/>
        </w:rPr>
        <w:t xml:space="preserve"> </w:t>
      </w:r>
      <w:r w:rsidRPr="00651F6E">
        <w:rPr>
          <w:rFonts w:ascii="Times New Roman" w:eastAsia="Calibri" w:hAnsi="Times New Roman" w:cs="Times New Roman"/>
          <w:sz w:val="28"/>
          <w:szCs w:val="28"/>
          <w:shd w:val="clear" w:color="auto" w:fill="FFFFFF"/>
        </w:rPr>
        <w:t>Лучшей мотивацией для учителя являются успехи его учеников.</w:t>
      </w:r>
      <w:r w:rsidRPr="00651F6E">
        <w:rPr>
          <w:rFonts w:ascii="Franklin Gothic Book" w:eastAsia="Calibri" w:hAnsi="Franklin Gothic Book" w:cs="Times New Roman"/>
          <w:color w:val="545050"/>
          <w:sz w:val="18"/>
          <w:szCs w:val="18"/>
          <w:shd w:val="clear" w:color="auto" w:fill="FFFFFF"/>
        </w:rPr>
        <w:t xml:space="preserve"> </w:t>
      </w:r>
      <w:r w:rsidRPr="00651F6E">
        <w:rPr>
          <w:rFonts w:ascii="Times New Roman" w:eastAsia="Calibri" w:hAnsi="Times New Roman" w:cs="Times New Roman"/>
          <w:sz w:val="28"/>
          <w:szCs w:val="28"/>
        </w:rPr>
        <w:t>Качество труда преподавателя должно оцениваться не только показателями ЕГЭ, но умением развить способности каждого ребёнка, найти и приумножить его талант. Создать условия для воспитания успешной личности в каждом образовательном учреждении – вот наша задача.</w:t>
      </w:r>
    </w:p>
    <w:p w:rsidR="00630CD5" w:rsidRDefault="00630CD5" w:rsidP="00651F6E">
      <w:pPr>
        <w:spacing w:after="0"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EA14D4">
        <w:rPr>
          <w:rFonts w:ascii="Times New Roman" w:eastAsia="Calibri" w:hAnsi="Times New Roman" w:cs="Times New Roman"/>
          <w:sz w:val="28"/>
          <w:szCs w:val="28"/>
        </w:rPr>
        <w:t xml:space="preserve">     </w:t>
      </w:r>
      <w:r w:rsidR="00651F6E" w:rsidRPr="00651F6E">
        <w:rPr>
          <w:rFonts w:ascii="Times New Roman" w:eastAsia="Calibri" w:hAnsi="Times New Roman" w:cs="Times New Roman"/>
          <w:sz w:val="28"/>
          <w:szCs w:val="28"/>
        </w:rPr>
        <w:t>Наглядным показателем качества образования являются результаты предметных олимпиад. С  ноября  по декабрь на базе МБОУ «</w:t>
      </w:r>
      <w:proofErr w:type="spellStart"/>
      <w:r w:rsidR="00651F6E" w:rsidRPr="00651F6E">
        <w:rPr>
          <w:rFonts w:ascii="Times New Roman" w:eastAsia="Calibri" w:hAnsi="Times New Roman" w:cs="Times New Roman"/>
          <w:sz w:val="28"/>
          <w:szCs w:val="28"/>
        </w:rPr>
        <w:t>Кадошкинская</w:t>
      </w:r>
      <w:proofErr w:type="spellEnd"/>
      <w:r w:rsidR="00651F6E" w:rsidRPr="00651F6E">
        <w:rPr>
          <w:rFonts w:ascii="Times New Roman" w:eastAsia="Calibri" w:hAnsi="Times New Roman" w:cs="Times New Roman"/>
          <w:sz w:val="28"/>
          <w:szCs w:val="28"/>
        </w:rPr>
        <w:t xml:space="preserve"> СОШ» проходил муниципальный этап Всероссийской олимпиады школьников, где свои силы и знания проверяли 96 одаренных, талантливых детей нашего района по 16 предметам школьной программы. Победителями и призерами районной олимпиады стали 63 учащихся. 22 школьника представляли наш район на республиканском этапе Всероссийской олимпиады. Результативно выступили учащиеся </w:t>
      </w:r>
      <w:proofErr w:type="spellStart"/>
      <w:r w:rsidR="00651F6E" w:rsidRPr="00651F6E">
        <w:rPr>
          <w:rFonts w:ascii="Times New Roman" w:eastAsia="Calibri" w:hAnsi="Times New Roman" w:cs="Times New Roman"/>
          <w:sz w:val="28"/>
          <w:szCs w:val="28"/>
        </w:rPr>
        <w:t>Кадошкинской</w:t>
      </w:r>
      <w:proofErr w:type="spellEnd"/>
      <w:r w:rsidR="00651F6E" w:rsidRPr="00651F6E">
        <w:rPr>
          <w:rFonts w:ascii="Times New Roman" w:eastAsia="Calibri" w:hAnsi="Times New Roman" w:cs="Times New Roman"/>
          <w:sz w:val="28"/>
          <w:szCs w:val="28"/>
        </w:rPr>
        <w:t xml:space="preserve"> школы – 4 призера по 3 предметам – ОБЖ, физическая культура, экология. </w:t>
      </w:r>
      <w:proofErr w:type="gramStart"/>
      <w:r w:rsidR="00651F6E" w:rsidRPr="00651F6E">
        <w:rPr>
          <w:rFonts w:ascii="Times New Roman" w:eastAsia="Calibri" w:hAnsi="Times New Roman" w:cs="Times New Roman"/>
          <w:sz w:val="28"/>
          <w:szCs w:val="28"/>
        </w:rPr>
        <w:t xml:space="preserve">Это, конечно, радует, но в этом году управлению образования, образовательным учреждения нужно более ответственно подойти к подготовке учащихся к олимпиадам по таким предметам, как физика, математика, химия, биология и добиваться призовых мест. </w:t>
      </w:r>
      <w:proofErr w:type="gramEnd"/>
    </w:p>
    <w:p w:rsidR="00651F6E" w:rsidRPr="00651F6E" w:rsidRDefault="00630CD5" w:rsidP="00651F6E">
      <w:pPr>
        <w:spacing w:after="0"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3D5426">
        <w:rPr>
          <w:rFonts w:ascii="Times New Roman" w:eastAsia="Calibri" w:hAnsi="Times New Roman" w:cs="Times New Roman"/>
          <w:sz w:val="28"/>
          <w:szCs w:val="28"/>
        </w:rPr>
        <w:t xml:space="preserve"> </w:t>
      </w:r>
      <w:r w:rsidR="00651F6E" w:rsidRPr="00651F6E">
        <w:rPr>
          <w:rFonts w:ascii="Times New Roman" w:eastAsia="Calibri" w:hAnsi="Times New Roman" w:cs="Times New Roman"/>
          <w:sz w:val="28"/>
          <w:szCs w:val="28"/>
        </w:rPr>
        <w:t xml:space="preserve">Уже традиционно ежегодно победителями и призерами межрегиональной олимпиады по татарскому языку и литературе являются учащиеся </w:t>
      </w:r>
      <w:proofErr w:type="spellStart"/>
      <w:r w:rsidR="00651F6E" w:rsidRPr="00651F6E">
        <w:rPr>
          <w:rFonts w:ascii="Times New Roman" w:eastAsia="Calibri" w:hAnsi="Times New Roman" w:cs="Times New Roman"/>
          <w:sz w:val="28"/>
          <w:szCs w:val="28"/>
        </w:rPr>
        <w:t>Латышовской</w:t>
      </w:r>
      <w:proofErr w:type="spellEnd"/>
      <w:r w:rsidR="00651F6E" w:rsidRPr="00651F6E">
        <w:rPr>
          <w:rFonts w:ascii="Times New Roman" w:eastAsia="Calibri" w:hAnsi="Times New Roman" w:cs="Times New Roman"/>
          <w:sz w:val="28"/>
          <w:szCs w:val="28"/>
        </w:rPr>
        <w:t xml:space="preserve"> школы. Результат - 2 победителя республиканской  олимпиады и  1 призер в межрегиональной олимпиаде в городе Казань. В </w:t>
      </w:r>
      <w:r w:rsidR="00651F6E" w:rsidRPr="00651F6E">
        <w:rPr>
          <w:rFonts w:ascii="Times New Roman" w:eastAsia="Calibri" w:hAnsi="Times New Roman" w:cs="Times New Roman"/>
          <w:sz w:val="28"/>
          <w:szCs w:val="28"/>
        </w:rPr>
        <w:lastRenderedPageBreak/>
        <w:t xml:space="preserve">межрегиональной олимпиаде по </w:t>
      </w:r>
      <w:proofErr w:type="spellStart"/>
      <w:r w:rsidR="00651F6E" w:rsidRPr="00651F6E">
        <w:rPr>
          <w:rFonts w:ascii="Times New Roman" w:eastAsia="Calibri" w:hAnsi="Times New Roman" w:cs="Times New Roman"/>
          <w:sz w:val="28"/>
          <w:szCs w:val="28"/>
        </w:rPr>
        <w:t>мокшанскому</w:t>
      </w:r>
      <w:proofErr w:type="spellEnd"/>
      <w:r w:rsidR="00651F6E" w:rsidRPr="00651F6E">
        <w:rPr>
          <w:rFonts w:ascii="Times New Roman" w:eastAsia="Calibri" w:hAnsi="Times New Roman" w:cs="Times New Roman"/>
          <w:sz w:val="28"/>
          <w:szCs w:val="28"/>
        </w:rPr>
        <w:t xml:space="preserve"> языку ученица </w:t>
      </w:r>
      <w:proofErr w:type="spellStart"/>
      <w:r w:rsidR="00651F6E" w:rsidRPr="00651F6E">
        <w:rPr>
          <w:rFonts w:ascii="Times New Roman" w:eastAsia="Calibri" w:hAnsi="Times New Roman" w:cs="Times New Roman"/>
          <w:sz w:val="28"/>
          <w:szCs w:val="28"/>
        </w:rPr>
        <w:t>Адашевской</w:t>
      </w:r>
      <w:proofErr w:type="spellEnd"/>
      <w:r w:rsidR="00651F6E" w:rsidRPr="00651F6E">
        <w:rPr>
          <w:rFonts w:ascii="Times New Roman" w:eastAsia="Calibri" w:hAnsi="Times New Roman" w:cs="Times New Roman"/>
          <w:sz w:val="28"/>
          <w:szCs w:val="28"/>
        </w:rPr>
        <w:t xml:space="preserve"> школы стала победителем.</w:t>
      </w:r>
    </w:p>
    <w:p w:rsidR="00651F6E" w:rsidRPr="00651F6E" w:rsidRDefault="003D5426" w:rsidP="00651F6E">
      <w:pPr>
        <w:spacing w:after="0" w:line="360" w:lineRule="auto"/>
        <w:ind w:firstLine="564"/>
        <w:jc w:val="both"/>
        <w:rPr>
          <w:rFonts w:ascii="Times New Roman" w:eastAsia="Calibri" w:hAnsi="Times New Roman" w:cs="Times New Roman"/>
          <w:sz w:val="28"/>
          <w:szCs w:val="28"/>
        </w:rPr>
      </w:pPr>
      <w:r>
        <w:rPr>
          <w:rFonts w:ascii="Times New Roman" w:eastAsia="Calibri" w:hAnsi="Times New Roman" w:cs="Times New Roman"/>
          <w:bCs/>
          <w:sz w:val="28"/>
          <w:szCs w:val="28"/>
          <w:shd w:val="clear" w:color="auto" w:fill="FFFFFF"/>
        </w:rPr>
        <w:t xml:space="preserve"> </w:t>
      </w:r>
      <w:r w:rsidR="00651F6E" w:rsidRPr="00651F6E">
        <w:rPr>
          <w:rFonts w:ascii="Times New Roman" w:eastAsia="Calibri" w:hAnsi="Times New Roman" w:cs="Times New Roman"/>
          <w:bCs/>
          <w:sz w:val="28"/>
          <w:szCs w:val="28"/>
          <w:shd w:val="clear" w:color="auto" w:fill="FFFFFF"/>
        </w:rPr>
        <w:t>Федеральный проект «Современная школа»</w:t>
      </w:r>
      <w:r w:rsidR="00651F6E" w:rsidRPr="00651F6E">
        <w:rPr>
          <w:rFonts w:ascii="Times New Roman" w:eastAsia="Calibri" w:hAnsi="Times New Roman" w:cs="Times New Roman"/>
          <w:sz w:val="28"/>
          <w:szCs w:val="28"/>
          <w:shd w:val="clear" w:color="auto" w:fill="FFFFFF"/>
        </w:rPr>
        <w:t> – это, прежде всего, новое содержание образования. В этом году в Республике будет организовано </w:t>
      </w:r>
      <w:r w:rsidR="00651F6E" w:rsidRPr="00651F6E">
        <w:rPr>
          <w:rFonts w:ascii="Times New Roman" w:eastAsia="Calibri" w:hAnsi="Times New Roman" w:cs="Times New Roman"/>
          <w:bCs/>
          <w:sz w:val="28"/>
          <w:szCs w:val="28"/>
          <w:shd w:val="clear" w:color="auto" w:fill="FFFFFF"/>
        </w:rPr>
        <w:t>26 центров цифрового и гуманитарного профилей </w:t>
      </w:r>
      <w:r w:rsidR="00651F6E" w:rsidRPr="00651F6E">
        <w:rPr>
          <w:rFonts w:ascii="Times New Roman" w:eastAsia="Calibri" w:hAnsi="Times New Roman" w:cs="Times New Roman"/>
          <w:sz w:val="28"/>
          <w:szCs w:val="28"/>
          <w:shd w:val="clear" w:color="auto" w:fill="FFFFFF"/>
        </w:rPr>
        <w:t xml:space="preserve">на базе сельских школ, и школ, расположенных в малых городах. В нашем районе такой центр будет организован на базе </w:t>
      </w:r>
      <w:proofErr w:type="spellStart"/>
      <w:r w:rsidR="00651F6E" w:rsidRPr="00651F6E">
        <w:rPr>
          <w:rFonts w:ascii="Times New Roman" w:eastAsia="Calibri" w:hAnsi="Times New Roman" w:cs="Times New Roman"/>
          <w:sz w:val="28"/>
          <w:szCs w:val="28"/>
          <w:shd w:val="clear" w:color="auto" w:fill="FFFFFF"/>
        </w:rPr>
        <w:t>Адашевской</w:t>
      </w:r>
      <w:proofErr w:type="spellEnd"/>
      <w:r w:rsidR="00651F6E" w:rsidRPr="00651F6E">
        <w:rPr>
          <w:rFonts w:ascii="Times New Roman" w:eastAsia="Calibri" w:hAnsi="Times New Roman" w:cs="Times New Roman"/>
          <w:sz w:val="28"/>
          <w:szCs w:val="28"/>
          <w:shd w:val="clear" w:color="auto" w:fill="FFFFFF"/>
        </w:rPr>
        <w:t xml:space="preserve"> школы. Проект направлен на формирование у детей современных навыков по таким предметам, как «Технология», «Информатика», «ОБЖ».</w:t>
      </w:r>
    </w:p>
    <w:p w:rsidR="00651F6E" w:rsidRPr="00651F6E" w:rsidRDefault="00651F6E" w:rsidP="00651F6E">
      <w:pPr>
        <w:spacing w:after="0" w:line="360" w:lineRule="auto"/>
        <w:ind w:left="12" w:firstLine="552"/>
        <w:jc w:val="both"/>
        <w:textAlignment w:val="baseline"/>
        <w:rPr>
          <w:rFonts w:ascii="Times New Roman" w:eastAsia="Calibri" w:hAnsi="Times New Roman" w:cs="Times New Roman"/>
          <w:sz w:val="28"/>
          <w:szCs w:val="28"/>
        </w:rPr>
      </w:pPr>
      <w:r w:rsidRPr="00651F6E">
        <w:rPr>
          <w:rFonts w:ascii="Times New Roman" w:eastAsia="Times New Roman" w:hAnsi="Times New Roman" w:cs="Times New Roman"/>
          <w:sz w:val="28"/>
        </w:rPr>
        <w:tab/>
      </w:r>
      <w:r w:rsidR="003D5426">
        <w:rPr>
          <w:rFonts w:ascii="Times New Roman" w:eastAsia="Times New Roman" w:hAnsi="Times New Roman" w:cs="Times New Roman"/>
          <w:sz w:val="28"/>
        </w:rPr>
        <w:t xml:space="preserve"> </w:t>
      </w:r>
      <w:r w:rsidRPr="00651F6E">
        <w:rPr>
          <w:rFonts w:ascii="Times New Roman" w:eastAsia="Calibri" w:hAnsi="Times New Roman" w:cs="Times New Roman"/>
          <w:sz w:val="28"/>
          <w:szCs w:val="28"/>
        </w:rPr>
        <w:t xml:space="preserve">Патриотическое воспитание по-прежнему остается главным в воспитании </w:t>
      </w:r>
      <w:proofErr w:type="gramStart"/>
      <w:r w:rsidRPr="00651F6E">
        <w:rPr>
          <w:rFonts w:ascii="Times New Roman" w:eastAsia="Calibri" w:hAnsi="Times New Roman" w:cs="Times New Roman"/>
          <w:sz w:val="28"/>
          <w:szCs w:val="28"/>
        </w:rPr>
        <w:t>обучающихся</w:t>
      </w:r>
      <w:proofErr w:type="gramEnd"/>
      <w:r w:rsidRPr="00651F6E">
        <w:rPr>
          <w:rFonts w:ascii="Times New Roman" w:eastAsia="Calibri" w:hAnsi="Times New Roman" w:cs="Times New Roman"/>
          <w:sz w:val="28"/>
          <w:szCs w:val="28"/>
        </w:rPr>
        <w:t xml:space="preserve">. </w:t>
      </w:r>
      <w:r w:rsidRPr="00651F6E">
        <w:rPr>
          <w:rFonts w:ascii="Franklin Gothic Book" w:eastAsia="Calibri" w:hAnsi="Franklin Gothic Book" w:cs="Times New Roman"/>
          <w:color w:val="545050"/>
          <w:sz w:val="18"/>
          <w:szCs w:val="18"/>
          <w:shd w:val="clear" w:color="auto" w:fill="FFFFFF"/>
        </w:rPr>
        <w:t xml:space="preserve"> </w:t>
      </w:r>
    </w:p>
    <w:p w:rsidR="00651F6E" w:rsidRPr="00651F6E" w:rsidRDefault="00EA14D4" w:rsidP="00651F6E">
      <w:pPr>
        <w:spacing w:after="0" w:line="360" w:lineRule="auto"/>
        <w:jc w:val="both"/>
        <w:rPr>
          <w:rFonts w:ascii="Times New Roman" w:eastAsia="Calibri" w:hAnsi="Times New Roman" w:cs="Times New Roman"/>
          <w:color w:val="000000"/>
          <w:sz w:val="28"/>
          <w:szCs w:val="28"/>
        </w:rPr>
      </w:pPr>
      <w:r>
        <w:rPr>
          <w:rFonts w:ascii="Times New Roman" w:eastAsia="Calibri" w:hAnsi="Times New Roman" w:cs="Times New Roman"/>
          <w:sz w:val="28"/>
          <w:szCs w:val="28"/>
        </w:rPr>
        <w:t xml:space="preserve">         </w:t>
      </w:r>
      <w:r w:rsidR="003D5426">
        <w:rPr>
          <w:rFonts w:ascii="Times New Roman" w:eastAsia="Calibri" w:hAnsi="Times New Roman" w:cs="Times New Roman"/>
          <w:sz w:val="28"/>
          <w:szCs w:val="28"/>
        </w:rPr>
        <w:t xml:space="preserve">  </w:t>
      </w:r>
      <w:proofErr w:type="gramStart"/>
      <w:r w:rsidR="00651F6E" w:rsidRPr="00651F6E">
        <w:rPr>
          <w:rFonts w:ascii="Times New Roman" w:eastAsia="Calibri" w:hAnsi="Times New Roman" w:cs="Times New Roman"/>
          <w:sz w:val="28"/>
          <w:szCs w:val="28"/>
        </w:rPr>
        <w:t>В прошедшем году учащиеся школ принимали участие в таких патриотических акциях, как «Часовой у знамени Победы», «Свеча памяти», «Георгиевская лента». 9 Мая школы района уже традиционно становятся участниками самой трогательной и самой сильной акции «Бессмертный полк»..  У нас создан районный штаб Всероссийского детско-юношеского военно-патриотического движения «ЮНАРМИЯ», состоящий из 4 юнармейских отрядов 3-х школ.</w:t>
      </w:r>
      <w:proofErr w:type="gramEnd"/>
      <w:r w:rsidR="00651F6E" w:rsidRPr="00651F6E">
        <w:rPr>
          <w:rFonts w:ascii="Times New Roman" w:eastAsia="Calibri" w:hAnsi="Times New Roman" w:cs="Times New Roman"/>
          <w:sz w:val="28"/>
          <w:szCs w:val="28"/>
        </w:rPr>
        <w:t xml:space="preserve"> </w:t>
      </w:r>
      <w:proofErr w:type="gramStart"/>
      <w:r w:rsidR="00651F6E" w:rsidRPr="00651F6E">
        <w:rPr>
          <w:rFonts w:ascii="Times New Roman" w:eastAsia="Calibri" w:hAnsi="Times New Roman" w:cs="Times New Roman"/>
          <w:color w:val="000000"/>
          <w:sz w:val="28"/>
          <w:szCs w:val="28"/>
        </w:rPr>
        <w:t>В районе организованы и работают 5 волонтёрских объединений</w:t>
      </w:r>
      <w:r>
        <w:rPr>
          <w:rFonts w:ascii="Times New Roman" w:eastAsia="Calibri" w:hAnsi="Times New Roman" w:cs="Times New Roman"/>
          <w:color w:val="000000"/>
          <w:sz w:val="28"/>
          <w:szCs w:val="28"/>
        </w:rPr>
        <w:t>,</w:t>
      </w:r>
      <w:r w:rsidR="00651F6E" w:rsidRPr="00651F6E">
        <w:rPr>
          <w:rFonts w:ascii="Times New Roman" w:eastAsia="Calibri" w:hAnsi="Times New Roman" w:cs="Times New Roman"/>
          <w:color w:val="000000"/>
          <w:sz w:val="28"/>
          <w:szCs w:val="28"/>
        </w:rPr>
        <w:t xml:space="preserve"> из них</w:t>
      </w:r>
      <w:r>
        <w:rPr>
          <w:rFonts w:ascii="Times New Roman" w:eastAsia="Calibri" w:hAnsi="Times New Roman" w:cs="Times New Roman"/>
          <w:color w:val="000000"/>
          <w:sz w:val="28"/>
          <w:szCs w:val="28"/>
        </w:rPr>
        <w:t xml:space="preserve"> </w:t>
      </w:r>
      <w:r w:rsidR="00651F6E" w:rsidRPr="00651F6E">
        <w:rPr>
          <w:rFonts w:ascii="Times New Roman" w:eastAsia="Calibri" w:hAnsi="Times New Roman" w:cs="Times New Roman"/>
          <w:color w:val="000000"/>
          <w:sz w:val="28"/>
          <w:szCs w:val="28"/>
        </w:rPr>
        <w:t xml:space="preserve"> 1 поисково-волонтёрский отряд.</w:t>
      </w:r>
      <w:proofErr w:type="gramEnd"/>
      <w:r w:rsidR="00651F6E" w:rsidRPr="00651F6E">
        <w:rPr>
          <w:rFonts w:ascii="Times New Roman" w:eastAsia="Calibri" w:hAnsi="Times New Roman" w:cs="Times New Roman"/>
          <w:color w:val="000000"/>
          <w:sz w:val="28"/>
          <w:szCs w:val="28"/>
        </w:rPr>
        <w:t xml:space="preserve"> Много проведено социально-значимых дел: это помощь ветеранам Великой Отечественной Войны, труженикам тыла, ветеранам труда. Все объединения постоянно осуществляют уход за памятниками, обелисками, аллеями почёта. </w:t>
      </w:r>
    </w:p>
    <w:p w:rsidR="00651F6E" w:rsidRPr="00651F6E" w:rsidRDefault="00651F6E" w:rsidP="00651F6E">
      <w:pPr>
        <w:spacing w:after="0" w:line="360" w:lineRule="auto"/>
        <w:ind w:left="12" w:firstLine="552"/>
        <w:jc w:val="both"/>
        <w:textAlignment w:val="baseline"/>
        <w:rPr>
          <w:rFonts w:ascii="Times New Roman" w:eastAsia="Calibri" w:hAnsi="Times New Roman" w:cs="Times New Roman"/>
          <w:sz w:val="28"/>
          <w:szCs w:val="28"/>
        </w:rPr>
      </w:pPr>
      <w:r w:rsidRPr="00651F6E">
        <w:rPr>
          <w:rFonts w:ascii="Times New Roman" w:eastAsia="Calibri" w:hAnsi="Times New Roman" w:cs="Times New Roman"/>
          <w:sz w:val="28"/>
          <w:szCs w:val="28"/>
        </w:rPr>
        <w:t xml:space="preserve">    Добровольцы района принимали участие в конкурсе сочинений «Герои рядом. 100 примеров мужества». Ученик </w:t>
      </w:r>
      <w:proofErr w:type="spellStart"/>
      <w:r w:rsidRPr="00651F6E">
        <w:rPr>
          <w:rFonts w:ascii="Times New Roman" w:eastAsia="Calibri" w:hAnsi="Times New Roman" w:cs="Times New Roman"/>
          <w:sz w:val="28"/>
          <w:szCs w:val="28"/>
        </w:rPr>
        <w:t>Адашевской</w:t>
      </w:r>
      <w:proofErr w:type="spellEnd"/>
      <w:r w:rsidRPr="00651F6E">
        <w:rPr>
          <w:rFonts w:ascii="Times New Roman" w:eastAsia="Calibri" w:hAnsi="Times New Roman" w:cs="Times New Roman"/>
          <w:sz w:val="28"/>
          <w:szCs w:val="28"/>
        </w:rPr>
        <w:t xml:space="preserve"> СОШ вошёл в число победителей и награждён дипломом. В летний период на базе лагеря им Дубинина с </w:t>
      </w:r>
      <w:proofErr w:type="spellStart"/>
      <w:r w:rsidRPr="00651F6E">
        <w:rPr>
          <w:rFonts w:ascii="Times New Roman" w:eastAsia="Calibri" w:hAnsi="Times New Roman" w:cs="Times New Roman"/>
          <w:sz w:val="28"/>
          <w:szCs w:val="28"/>
        </w:rPr>
        <w:t>Хованщина</w:t>
      </w:r>
      <w:proofErr w:type="spellEnd"/>
      <w:r w:rsidRPr="00651F6E">
        <w:rPr>
          <w:rFonts w:ascii="Times New Roman" w:eastAsia="Calibri" w:hAnsi="Times New Roman" w:cs="Times New Roman"/>
          <w:sz w:val="28"/>
          <w:szCs w:val="28"/>
        </w:rPr>
        <w:t xml:space="preserve"> Рузаевского района прошёл Республиканский слёт военно-патриотических отрядов «Юный патриот». По итогам слёта в командном зачёте в номинации «Тактическая подготовка» наши ребята заняли 1 место. В прошлом году </w:t>
      </w:r>
      <w:proofErr w:type="spellStart"/>
      <w:r w:rsidRPr="00651F6E">
        <w:rPr>
          <w:rFonts w:ascii="Times New Roman" w:eastAsia="Calibri" w:hAnsi="Times New Roman" w:cs="Times New Roman"/>
          <w:sz w:val="28"/>
          <w:szCs w:val="28"/>
        </w:rPr>
        <w:t>Адашевская</w:t>
      </w:r>
      <w:proofErr w:type="spellEnd"/>
      <w:r w:rsidRPr="00651F6E">
        <w:rPr>
          <w:rFonts w:ascii="Times New Roman" w:eastAsia="Calibri" w:hAnsi="Times New Roman" w:cs="Times New Roman"/>
          <w:sz w:val="28"/>
          <w:szCs w:val="28"/>
        </w:rPr>
        <w:t xml:space="preserve"> школа стала участником </w:t>
      </w:r>
      <w:r w:rsidRPr="00651F6E">
        <w:rPr>
          <w:rFonts w:ascii="Times New Roman" w:eastAsia="Calibri" w:hAnsi="Times New Roman" w:cs="Times New Roman"/>
          <w:sz w:val="28"/>
          <w:szCs w:val="28"/>
          <w:shd w:val="clear" w:color="auto" w:fill="FFFFFF"/>
        </w:rPr>
        <w:t xml:space="preserve"> проекта «Парта героя», остальным школам  следует активнее включаться в этот проект</w:t>
      </w:r>
      <w:r w:rsidR="00637773">
        <w:rPr>
          <w:rFonts w:ascii="Times New Roman" w:eastAsia="Calibri" w:hAnsi="Times New Roman" w:cs="Times New Roman"/>
          <w:sz w:val="28"/>
          <w:szCs w:val="28"/>
          <w:shd w:val="clear" w:color="auto" w:fill="FFFFFF"/>
        </w:rPr>
        <w:t>!</w:t>
      </w:r>
    </w:p>
    <w:p w:rsidR="00651F6E" w:rsidRPr="00651F6E" w:rsidRDefault="00EA14D4" w:rsidP="00651F6E">
      <w:pPr>
        <w:spacing w:after="0"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lastRenderedPageBreak/>
        <w:t xml:space="preserve">         </w:t>
      </w:r>
      <w:r w:rsidR="003D5426">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 </w:t>
      </w:r>
      <w:r w:rsidR="0068138F" w:rsidRPr="0068138F">
        <w:rPr>
          <w:rFonts w:ascii="Times New Roman" w:eastAsia="Calibri" w:hAnsi="Times New Roman" w:cs="Times New Roman"/>
          <w:sz w:val="28"/>
          <w:szCs w:val="28"/>
        </w:rPr>
        <w:t xml:space="preserve"> </w:t>
      </w:r>
      <w:r w:rsidR="00651F6E" w:rsidRPr="00651F6E">
        <w:rPr>
          <w:rFonts w:ascii="Times New Roman" w:eastAsia="Calibri" w:hAnsi="Times New Roman" w:cs="Times New Roman"/>
          <w:sz w:val="28"/>
          <w:szCs w:val="28"/>
        </w:rPr>
        <w:t xml:space="preserve">Педагоги и обучающиеся образовательных учреждений активные участники школьных, муниципальных, республиканских и всероссийских конкурсов. По </w:t>
      </w:r>
      <w:proofErr w:type="gramStart"/>
      <w:r w:rsidR="00651F6E" w:rsidRPr="00651F6E">
        <w:rPr>
          <w:rFonts w:ascii="Times New Roman" w:eastAsia="Calibri" w:hAnsi="Times New Roman" w:cs="Times New Roman"/>
          <w:sz w:val="28"/>
          <w:szCs w:val="28"/>
        </w:rPr>
        <w:t>результатам</w:t>
      </w:r>
      <w:proofErr w:type="gramEnd"/>
      <w:r w:rsidR="00651F6E" w:rsidRPr="00651F6E">
        <w:rPr>
          <w:rFonts w:ascii="Times New Roman" w:eastAsia="Calibri" w:hAnsi="Times New Roman" w:cs="Times New Roman"/>
          <w:sz w:val="28"/>
          <w:szCs w:val="28"/>
        </w:rPr>
        <w:t xml:space="preserve"> которых выявлено 45 победителей и призёров различных республиканских конкурсов, всероссийских очных и заочных – 53, международных - 10.</w:t>
      </w:r>
    </w:p>
    <w:p w:rsidR="00651F6E" w:rsidRPr="00651F6E" w:rsidRDefault="00EA14D4" w:rsidP="00EA14D4">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3D5426">
        <w:rPr>
          <w:rFonts w:ascii="Times New Roman" w:eastAsia="Times New Roman" w:hAnsi="Times New Roman" w:cs="Times New Roman"/>
          <w:sz w:val="28"/>
          <w:szCs w:val="28"/>
          <w:lang w:eastAsia="ru-RU"/>
        </w:rPr>
        <w:t xml:space="preserve"> </w:t>
      </w:r>
      <w:r w:rsidR="0068138F" w:rsidRPr="0068138F">
        <w:rPr>
          <w:rFonts w:ascii="Times New Roman" w:eastAsia="Times New Roman" w:hAnsi="Times New Roman" w:cs="Times New Roman"/>
          <w:sz w:val="28"/>
          <w:szCs w:val="28"/>
          <w:lang w:eastAsia="ru-RU"/>
        </w:rPr>
        <w:t xml:space="preserve">  </w:t>
      </w:r>
      <w:r w:rsidR="00651F6E" w:rsidRPr="00651F6E">
        <w:rPr>
          <w:rFonts w:ascii="Times New Roman" w:eastAsia="Times New Roman" w:hAnsi="Times New Roman" w:cs="Times New Roman"/>
          <w:sz w:val="28"/>
          <w:szCs w:val="28"/>
          <w:lang w:eastAsia="ru-RU"/>
        </w:rPr>
        <w:t>Но сколько бы мы ни модернизировали «начинку», перезагрузка всей системы невозможна без учителя нового формата. Поэтому одним из ключевых для нас является федеральный проект </w:t>
      </w:r>
      <w:r w:rsidR="00651F6E" w:rsidRPr="00651F6E">
        <w:rPr>
          <w:rFonts w:ascii="Times New Roman" w:eastAsia="Times New Roman" w:hAnsi="Times New Roman" w:cs="Times New Roman"/>
          <w:b/>
          <w:bCs/>
          <w:sz w:val="28"/>
          <w:szCs w:val="28"/>
          <w:lang w:eastAsia="ru-RU"/>
        </w:rPr>
        <w:t>«Учитель будущего»</w:t>
      </w:r>
      <w:r w:rsidR="00651F6E" w:rsidRPr="00651F6E">
        <w:rPr>
          <w:rFonts w:ascii="Times New Roman" w:eastAsia="Times New Roman" w:hAnsi="Times New Roman" w:cs="Times New Roman"/>
          <w:sz w:val="28"/>
          <w:szCs w:val="28"/>
          <w:lang w:eastAsia="ru-RU"/>
        </w:rPr>
        <w:t>, нацеленный на создание системы профессионального и карьерного роста учителей.</w:t>
      </w:r>
      <w:r w:rsidR="00651F6E" w:rsidRPr="00651F6E">
        <w:rPr>
          <w:rFonts w:ascii="Times New Roman" w:eastAsia="Times New Roman" w:hAnsi="Times New Roman" w:cs="Times New Roman"/>
          <w:b/>
          <w:bCs/>
          <w:sz w:val="28"/>
          <w:szCs w:val="28"/>
          <w:lang w:eastAsia="ru-RU"/>
        </w:rPr>
        <w:t> </w:t>
      </w:r>
      <w:r w:rsidR="00651F6E" w:rsidRPr="00651F6E">
        <w:rPr>
          <w:rFonts w:ascii="Times New Roman" w:eastAsia="Times New Roman" w:hAnsi="Times New Roman" w:cs="Times New Roman"/>
          <w:sz w:val="28"/>
          <w:szCs w:val="28"/>
          <w:lang w:eastAsia="ru-RU"/>
        </w:rPr>
        <w:t>И сегодня задача каждого учителя в первую очередь заинтересовать ребенка, мотивировать его к получению знаний. А для этого учитель должен сам постоянно учиться, знать современные подходы в образовании. И неважно, молодой это специалист или со стажем.</w:t>
      </w:r>
    </w:p>
    <w:p w:rsidR="00651F6E" w:rsidRPr="00651F6E" w:rsidRDefault="0068138F" w:rsidP="00651F6E">
      <w:pPr>
        <w:spacing w:after="0" w:line="360" w:lineRule="auto"/>
        <w:ind w:firstLine="709"/>
        <w:jc w:val="both"/>
        <w:rPr>
          <w:rFonts w:ascii="Times New Roman" w:eastAsia="Calibri" w:hAnsi="Times New Roman" w:cs="Times New Roman"/>
          <w:sz w:val="28"/>
          <w:szCs w:val="28"/>
        </w:rPr>
      </w:pPr>
      <w:r w:rsidRPr="0068138F">
        <w:rPr>
          <w:rFonts w:ascii="Times New Roman" w:eastAsia="Calibri" w:hAnsi="Times New Roman" w:cs="Times New Roman"/>
          <w:sz w:val="28"/>
          <w:szCs w:val="28"/>
          <w:shd w:val="clear" w:color="auto" w:fill="FFFFFF"/>
        </w:rPr>
        <w:t xml:space="preserve"> </w:t>
      </w:r>
      <w:r w:rsidR="00651F6E" w:rsidRPr="00651F6E">
        <w:rPr>
          <w:rFonts w:ascii="Times New Roman" w:eastAsia="Calibri" w:hAnsi="Times New Roman" w:cs="Times New Roman"/>
          <w:sz w:val="28"/>
          <w:szCs w:val="28"/>
          <w:shd w:val="clear" w:color="auto" w:fill="FFFFFF"/>
        </w:rPr>
        <w:t>К воспитательной работе нужно активнее подключать </w:t>
      </w:r>
      <w:r w:rsidR="00651F6E" w:rsidRPr="00651F6E">
        <w:rPr>
          <w:rFonts w:ascii="Times New Roman" w:eastAsia="Calibri" w:hAnsi="Times New Roman" w:cs="Times New Roman"/>
          <w:b/>
          <w:bCs/>
          <w:sz w:val="28"/>
          <w:szCs w:val="28"/>
          <w:shd w:val="clear" w:color="auto" w:fill="FFFFFF"/>
        </w:rPr>
        <w:t>систему дополнительного образования</w:t>
      </w:r>
      <w:r w:rsidR="00651F6E" w:rsidRPr="00651F6E">
        <w:rPr>
          <w:rFonts w:ascii="Times New Roman" w:eastAsia="Calibri" w:hAnsi="Times New Roman" w:cs="Times New Roman"/>
          <w:sz w:val="28"/>
          <w:szCs w:val="28"/>
          <w:shd w:val="clear" w:color="auto" w:fill="FFFFFF"/>
        </w:rPr>
        <w:t xml:space="preserve">, повышать его доступность. </w:t>
      </w:r>
      <w:r w:rsidR="00651F6E" w:rsidRPr="00651F6E">
        <w:rPr>
          <w:rFonts w:ascii="Times New Roman" w:eastAsia="Calibri" w:hAnsi="Times New Roman" w:cs="Times New Roman"/>
          <w:sz w:val="28"/>
          <w:szCs w:val="28"/>
        </w:rPr>
        <w:t xml:space="preserve">В  районе работают  2 учреждения дополнительного образования, действуют кружки, объединения, спортивные секции  при школах.   Охват дополнительным образованием составляет 75%. </w:t>
      </w:r>
      <w:r w:rsidR="00651F6E" w:rsidRPr="00651F6E">
        <w:rPr>
          <w:rFonts w:ascii="Times New Roman" w:eastAsia="Calibri" w:hAnsi="Times New Roman" w:cs="Times New Roman"/>
          <w:sz w:val="28"/>
          <w:szCs w:val="28"/>
          <w:shd w:val="clear" w:color="auto" w:fill="FFFFFF"/>
        </w:rPr>
        <w:t xml:space="preserve">Однако зачастую один и тот же ребенок, посещающий несколько кружков и секций, считается несколько раз. </w:t>
      </w:r>
      <w:proofErr w:type="gramStart"/>
      <w:r w:rsidR="00651F6E" w:rsidRPr="00651F6E">
        <w:rPr>
          <w:rFonts w:ascii="Times New Roman" w:eastAsia="Calibri" w:hAnsi="Times New Roman" w:cs="Times New Roman"/>
          <w:sz w:val="28"/>
          <w:szCs w:val="28"/>
          <w:shd w:val="clear" w:color="auto" w:fill="FFFFFF"/>
        </w:rPr>
        <w:t>Чтобы сделать систему допо</w:t>
      </w:r>
      <w:r w:rsidR="00EA14D4">
        <w:rPr>
          <w:rFonts w:ascii="Times New Roman" w:eastAsia="Calibri" w:hAnsi="Times New Roman" w:cs="Times New Roman"/>
          <w:sz w:val="28"/>
          <w:szCs w:val="28"/>
          <w:shd w:val="clear" w:color="auto" w:fill="FFFFFF"/>
        </w:rPr>
        <w:t>лнительного о</w:t>
      </w:r>
      <w:r w:rsidR="00651F6E" w:rsidRPr="00651F6E">
        <w:rPr>
          <w:rFonts w:ascii="Times New Roman" w:eastAsia="Calibri" w:hAnsi="Times New Roman" w:cs="Times New Roman"/>
          <w:sz w:val="28"/>
          <w:szCs w:val="28"/>
          <w:shd w:val="clear" w:color="auto" w:fill="FFFFFF"/>
        </w:rPr>
        <w:t>бразования более доступной, а показатели объективными, с этого года внедряется </w:t>
      </w:r>
      <w:r w:rsidR="00651F6E" w:rsidRPr="00651F6E">
        <w:rPr>
          <w:rFonts w:ascii="Times New Roman" w:eastAsia="Calibri" w:hAnsi="Times New Roman" w:cs="Times New Roman"/>
          <w:bCs/>
          <w:sz w:val="28"/>
          <w:szCs w:val="28"/>
          <w:shd w:val="clear" w:color="auto" w:fill="FFFFFF"/>
        </w:rPr>
        <w:t>система персонифицированного учета и финансирования.</w:t>
      </w:r>
      <w:proofErr w:type="gramEnd"/>
      <w:r w:rsidR="00651F6E" w:rsidRPr="00651F6E">
        <w:rPr>
          <w:rFonts w:ascii="Times New Roman" w:eastAsia="Calibri" w:hAnsi="Times New Roman" w:cs="Times New Roman"/>
          <w:bCs/>
          <w:sz w:val="28"/>
          <w:szCs w:val="28"/>
          <w:shd w:val="clear" w:color="auto" w:fill="FFFFFF"/>
        </w:rPr>
        <w:t xml:space="preserve"> </w:t>
      </w:r>
      <w:r w:rsidR="00651F6E" w:rsidRPr="00651F6E">
        <w:rPr>
          <w:rFonts w:ascii="Times New Roman" w:eastAsia="Calibri" w:hAnsi="Times New Roman" w:cs="Times New Roman"/>
          <w:sz w:val="28"/>
          <w:szCs w:val="28"/>
          <w:shd w:val="clear" w:color="auto" w:fill="FFFFFF"/>
        </w:rPr>
        <w:t>Основная задача – сделать так, чтобы наши дети проводили свободное время интересно и с пользой.</w:t>
      </w:r>
      <w:r w:rsidR="00651F6E" w:rsidRPr="00651F6E">
        <w:rPr>
          <w:rFonts w:ascii="Times New Roman" w:eastAsia="Calibri" w:hAnsi="Times New Roman" w:cs="Times New Roman"/>
          <w:sz w:val="28"/>
          <w:szCs w:val="28"/>
        </w:rPr>
        <w:t xml:space="preserve"> Простора для творческой инициативы и  активности,  возможностей полноценной организации свободного времени у нас в районе достаточно. Результатом этой работы является рост числа победителей и призёров в творческих конкурсах разного уровня.</w:t>
      </w:r>
    </w:p>
    <w:p w:rsidR="00672814" w:rsidRDefault="003224BC" w:rsidP="003224BC">
      <w:pPr>
        <w:tabs>
          <w:tab w:val="left" w:pos="941"/>
        </w:tabs>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ab/>
        <w:t xml:space="preserve">             </w:t>
      </w:r>
    </w:p>
    <w:p w:rsidR="00651F6E" w:rsidRPr="00651F6E" w:rsidRDefault="00672814" w:rsidP="003224BC">
      <w:pPr>
        <w:tabs>
          <w:tab w:val="left" w:pos="941"/>
        </w:tabs>
        <w:spacing w:after="0" w:line="360" w:lineRule="auto"/>
        <w:jc w:val="both"/>
        <w:rPr>
          <w:rFonts w:ascii="Times New Roman" w:eastAsia="Times New Roman" w:hAnsi="Times New Roman" w:cs="Times New Roman"/>
          <w:b/>
          <w:sz w:val="28"/>
        </w:rPr>
      </w:pPr>
      <w:r>
        <w:rPr>
          <w:rFonts w:ascii="Times New Roman" w:eastAsia="Times New Roman" w:hAnsi="Times New Roman" w:cs="Times New Roman"/>
          <w:sz w:val="28"/>
        </w:rPr>
        <w:t xml:space="preserve">           </w:t>
      </w:r>
      <w:r w:rsidR="003224BC" w:rsidRPr="003224BC">
        <w:rPr>
          <w:rFonts w:ascii="Times New Roman" w:eastAsia="Times New Roman" w:hAnsi="Times New Roman" w:cs="Times New Roman"/>
          <w:b/>
          <w:sz w:val="28"/>
        </w:rPr>
        <w:t>Физкультура и спорт</w:t>
      </w:r>
    </w:p>
    <w:p w:rsidR="00651F6E" w:rsidRPr="00651F6E" w:rsidRDefault="00651F6E" w:rsidP="00651F6E">
      <w:pPr>
        <w:spacing w:after="0" w:line="360" w:lineRule="auto"/>
        <w:jc w:val="both"/>
        <w:textAlignment w:val="baseline"/>
        <w:rPr>
          <w:rFonts w:ascii="Segoe UI" w:eastAsia="Times New Roman" w:hAnsi="Segoe UI" w:cs="Segoe UI"/>
          <w:sz w:val="14"/>
          <w:szCs w:val="14"/>
        </w:rPr>
      </w:pPr>
      <w:r w:rsidRPr="00651F6E">
        <w:rPr>
          <w:rFonts w:ascii="Times New Roman" w:eastAsia="Times New Roman" w:hAnsi="Times New Roman" w:cs="Times New Roman"/>
          <w:sz w:val="28"/>
        </w:rPr>
        <w:tab/>
        <w:t>  </w:t>
      </w:r>
    </w:p>
    <w:p w:rsidR="003224BC" w:rsidRPr="003224BC" w:rsidRDefault="003224BC" w:rsidP="003224BC">
      <w:pPr>
        <w:spacing w:after="0" w:line="360" w:lineRule="auto"/>
        <w:ind w:firstLine="851"/>
        <w:jc w:val="both"/>
        <w:rPr>
          <w:rFonts w:ascii="Times New Roman" w:eastAsia="Times New Roman" w:hAnsi="Times New Roman" w:cs="Times New Roman"/>
          <w:sz w:val="28"/>
          <w:szCs w:val="28"/>
          <w:lang w:eastAsia="ru-RU"/>
        </w:rPr>
      </w:pPr>
      <w:r w:rsidRPr="003224BC">
        <w:rPr>
          <w:rFonts w:ascii="Times New Roman" w:eastAsia="Times New Roman" w:hAnsi="Times New Roman" w:cs="Times New Roman"/>
          <w:sz w:val="28"/>
          <w:szCs w:val="28"/>
          <w:lang w:eastAsia="ru-RU"/>
        </w:rPr>
        <w:t xml:space="preserve">Как известно, лучшей профилактикой социальных болезней, таких как наркомания, детская преступность и др., является физкультура и спорт. Для </w:t>
      </w:r>
      <w:r w:rsidRPr="003224BC">
        <w:rPr>
          <w:rFonts w:ascii="Times New Roman" w:eastAsia="Times New Roman" w:hAnsi="Times New Roman" w:cs="Times New Roman"/>
          <w:sz w:val="28"/>
          <w:szCs w:val="28"/>
          <w:lang w:eastAsia="ru-RU"/>
        </w:rPr>
        <w:lastRenderedPageBreak/>
        <w:t xml:space="preserve">этого в районе созданы все условия. В </w:t>
      </w:r>
      <w:proofErr w:type="spellStart"/>
      <w:r w:rsidRPr="003224BC">
        <w:rPr>
          <w:rFonts w:ascii="Times New Roman" w:eastAsia="Times New Roman" w:hAnsi="Times New Roman" w:cs="Times New Roman"/>
          <w:sz w:val="28"/>
          <w:szCs w:val="28"/>
          <w:lang w:eastAsia="ru-RU"/>
        </w:rPr>
        <w:t>Кадошкинской</w:t>
      </w:r>
      <w:proofErr w:type="spellEnd"/>
      <w:r w:rsidRPr="003224BC">
        <w:rPr>
          <w:rFonts w:ascii="Times New Roman" w:eastAsia="Times New Roman" w:hAnsi="Times New Roman" w:cs="Times New Roman"/>
          <w:sz w:val="28"/>
          <w:szCs w:val="28"/>
          <w:lang w:eastAsia="ru-RU"/>
        </w:rPr>
        <w:t xml:space="preserve"> спортивной школе, расположенной в просторном, благоустроенном здании физкультурно-оздоровительного комплекса, занимаются и дети, и взрослые. В </w:t>
      </w:r>
      <w:proofErr w:type="spellStart"/>
      <w:r w:rsidRPr="003224BC">
        <w:rPr>
          <w:rFonts w:ascii="Times New Roman" w:eastAsia="Times New Roman" w:hAnsi="Times New Roman" w:cs="Times New Roman"/>
          <w:sz w:val="28"/>
          <w:szCs w:val="28"/>
          <w:lang w:eastAsia="ru-RU"/>
        </w:rPr>
        <w:t>ФОКе</w:t>
      </w:r>
      <w:proofErr w:type="spellEnd"/>
      <w:r w:rsidRPr="003224BC">
        <w:rPr>
          <w:rFonts w:ascii="Times New Roman" w:eastAsia="Times New Roman" w:hAnsi="Times New Roman" w:cs="Times New Roman"/>
          <w:sz w:val="28"/>
          <w:szCs w:val="28"/>
          <w:lang w:eastAsia="ru-RU"/>
        </w:rPr>
        <w:t xml:space="preserve"> оказываются платные услуги населению (аренда тренажерного зала, спортивного зала, прокат коньков). </w:t>
      </w:r>
    </w:p>
    <w:p w:rsidR="003224BC" w:rsidRPr="003224BC" w:rsidRDefault="0068138F" w:rsidP="003224BC">
      <w:pPr>
        <w:spacing w:after="0" w:line="360" w:lineRule="auto"/>
        <w:ind w:firstLine="720"/>
        <w:jc w:val="both"/>
        <w:rPr>
          <w:rFonts w:ascii="Times New Roman" w:eastAsia="Times New Roman" w:hAnsi="Times New Roman" w:cs="Times New Roman"/>
          <w:sz w:val="28"/>
          <w:szCs w:val="28"/>
          <w:lang w:eastAsia="ru-RU"/>
        </w:rPr>
      </w:pPr>
      <w:r w:rsidRPr="0068138F">
        <w:rPr>
          <w:rFonts w:ascii="Times New Roman" w:eastAsia="Times New Roman" w:hAnsi="Times New Roman" w:cs="Times New Roman"/>
          <w:sz w:val="28"/>
          <w:szCs w:val="28"/>
          <w:lang w:eastAsia="ru-RU"/>
        </w:rPr>
        <w:t xml:space="preserve"> </w:t>
      </w:r>
      <w:r w:rsidR="003224BC">
        <w:rPr>
          <w:rFonts w:ascii="Times New Roman" w:eastAsia="Times New Roman" w:hAnsi="Times New Roman" w:cs="Times New Roman"/>
          <w:sz w:val="28"/>
          <w:szCs w:val="28"/>
          <w:lang w:eastAsia="ru-RU"/>
        </w:rPr>
        <w:t xml:space="preserve">В </w:t>
      </w:r>
      <w:r w:rsidR="003224BC" w:rsidRPr="003224BC">
        <w:rPr>
          <w:rFonts w:ascii="Times New Roman" w:eastAsia="Times New Roman" w:hAnsi="Times New Roman" w:cs="Times New Roman"/>
          <w:sz w:val="28"/>
          <w:szCs w:val="28"/>
          <w:lang w:eastAsia="ru-RU"/>
        </w:rPr>
        <w:t xml:space="preserve">спортивной школе </w:t>
      </w:r>
      <w:r w:rsidR="003224BC">
        <w:rPr>
          <w:rFonts w:ascii="Times New Roman" w:eastAsia="Times New Roman" w:hAnsi="Times New Roman" w:cs="Times New Roman"/>
          <w:sz w:val="28"/>
          <w:szCs w:val="28"/>
          <w:lang w:eastAsia="ru-RU"/>
        </w:rPr>
        <w:t xml:space="preserve">работают </w:t>
      </w:r>
      <w:r w:rsidR="003224BC" w:rsidRPr="003224BC">
        <w:rPr>
          <w:rFonts w:ascii="Times New Roman" w:eastAsia="Times New Roman" w:hAnsi="Times New Roman" w:cs="Times New Roman"/>
          <w:sz w:val="28"/>
          <w:szCs w:val="28"/>
          <w:lang w:eastAsia="ru-RU"/>
        </w:rPr>
        <w:t xml:space="preserve"> 2 основных педагогических работника и 8 тренеров-преподавателей по совместительству. Районная спортивная школа имеет филиалы, которые расположены на базе </w:t>
      </w:r>
      <w:proofErr w:type="spellStart"/>
      <w:r w:rsidR="003224BC" w:rsidRPr="003224BC">
        <w:rPr>
          <w:rFonts w:ascii="Times New Roman" w:eastAsia="Times New Roman" w:hAnsi="Times New Roman" w:cs="Times New Roman"/>
          <w:sz w:val="28"/>
          <w:szCs w:val="28"/>
          <w:lang w:eastAsia="ru-RU"/>
        </w:rPr>
        <w:t>Кадошкинской</w:t>
      </w:r>
      <w:proofErr w:type="spellEnd"/>
      <w:r w:rsidR="003224BC" w:rsidRPr="003224BC">
        <w:rPr>
          <w:rFonts w:ascii="Times New Roman" w:eastAsia="Times New Roman" w:hAnsi="Times New Roman" w:cs="Times New Roman"/>
          <w:sz w:val="28"/>
          <w:szCs w:val="28"/>
          <w:lang w:eastAsia="ru-RU"/>
        </w:rPr>
        <w:t xml:space="preserve">, </w:t>
      </w:r>
      <w:proofErr w:type="spellStart"/>
      <w:r w:rsidR="003224BC" w:rsidRPr="003224BC">
        <w:rPr>
          <w:rFonts w:ascii="Times New Roman" w:eastAsia="Times New Roman" w:hAnsi="Times New Roman" w:cs="Times New Roman"/>
          <w:sz w:val="28"/>
          <w:szCs w:val="28"/>
          <w:lang w:eastAsia="ru-RU"/>
        </w:rPr>
        <w:t>Латышовской</w:t>
      </w:r>
      <w:proofErr w:type="spellEnd"/>
      <w:r w:rsidR="003224BC" w:rsidRPr="003224BC">
        <w:rPr>
          <w:rFonts w:ascii="Times New Roman" w:eastAsia="Times New Roman" w:hAnsi="Times New Roman" w:cs="Times New Roman"/>
          <w:sz w:val="28"/>
          <w:szCs w:val="28"/>
          <w:lang w:eastAsia="ru-RU"/>
        </w:rPr>
        <w:t xml:space="preserve">, </w:t>
      </w:r>
      <w:proofErr w:type="spellStart"/>
      <w:r w:rsidR="003224BC" w:rsidRPr="003224BC">
        <w:rPr>
          <w:rFonts w:ascii="Times New Roman" w:eastAsia="Times New Roman" w:hAnsi="Times New Roman" w:cs="Times New Roman"/>
          <w:sz w:val="28"/>
          <w:szCs w:val="28"/>
          <w:lang w:eastAsia="ru-RU"/>
        </w:rPr>
        <w:t>Адашевской</w:t>
      </w:r>
      <w:proofErr w:type="spellEnd"/>
      <w:r w:rsidR="003224BC" w:rsidRPr="003224BC">
        <w:rPr>
          <w:rFonts w:ascii="Times New Roman" w:eastAsia="Times New Roman" w:hAnsi="Times New Roman" w:cs="Times New Roman"/>
          <w:sz w:val="28"/>
          <w:szCs w:val="28"/>
          <w:lang w:eastAsia="ru-RU"/>
        </w:rPr>
        <w:t xml:space="preserve"> и </w:t>
      </w:r>
      <w:proofErr w:type="spellStart"/>
      <w:r w:rsidR="003224BC" w:rsidRPr="003224BC">
        <w:rPr>
          <w:rFonts w:ascii="Times New Roman" w:eastAsia="Times New Roman" w:hAnsi="Times New Roman" w:cs="Times New Roman"/>
          <w:sz w:val="28"/>
          <w:szCs w:val="28"/>
          <w:lang w:eastAsia="ru-RU"/>
        </w:rPr>
        <w:t>Большеполянской</w:t>
      </w:r>
      <w:proofErr w:type="spellEnd"/>
      <w:r w:rsidR="003224BC" w:rsidRPr="003224BC">
        <w:rPr>
          <w:rFonts w:ascii="Times New Roman" w:eastAsia="Times New Roman" w:hAnsi="Times New Roman" w:cs="Times New Roman"/>
          <w:sz w:val="28"/>
          <w:szCs w:val="28"/>
          <w:lang w:eastAsia="ru-RU"/>
        </w:rPr>
        <w:t xml:space="preserve"> общеобразовательных школ района. Спортивные секции представлены занятиями по баскетболу, настольному теннису, легкой атлетике, футболу и групп оздоровительной направленности. Всего действует 14 групп. Одновременно в них занимаются 225 человек, что составляет 38 % от общего числа учащихся района.</w:t>
      </w:r>
    </w:p>
    <w:p w:rsidR="003224BC" w:rsidRPr="003224BC" w:rsidRDefault="003224BC" w:rsidP="003224BC">
      <w:pPr>
        <w:spacing w:after="0" w:line="360" w:lineRule="auto"/>
        <w:ind w:firstLine="720"/>
        <w:jc w:val="both"/>
        <w:rPr>
          <w:rFonts w:ascii="Times New Roman" w:eastAsia="Times New Roman" w:hAnsi="Times New Roman" w:cs="Times New Roman"/>
          <w:sz w:val="28"/>
          <w:szCs w:val="28"/>
          <w:lang w:eastAsia="ru-RU"/>
        </w:rPr>
      </w:pPr>
      <w:r w:rsidRPr="003224BC">
        <w:rPr>
          <w:rFonts w:ascii="Times New Roman" w:eastAsia="Times New Roman" w:hAnsi="Times New Roman" w:cs="Times New Roman"/>
          <w:sz w:val="28"/>
          <w:szCs w:val="28"/>
          <w:lang w:eastAsia="ru-RU"/>
        </w:rPr>
        <w:t>Лучшие достижения 2018 года:</w:t>
      </w:r>
    </w:p>
    <w:p w:rsidR="003224BC" w:rsidRPr="003224BC" w:rsidRDefault="003224BC" w:rsidP="003224BC">
      <w:pPr>
        <w:spacing w:after="0" w:line="360" w:lineRule="auto"/>
        <w:ind w:firstLine="720"/>
        <w:jc w:val="both"/>
        <w:rPr>
          <w:rFonts w:ascii="Times New Roman" w:eastAsia="Times New Roman" w:hAnsi="Times New Roman" w:cs="Times New Roman"/>
          <w:sz w:val="28"/>
          <w:szCs w:val="28"/>
          <w:lang w:eastAsia="ru-RU"/>
        </w:rPr>
      </w:pPr>
      <w:r w:rsidRPr="003224BC">
        <w:rPr>
          <w:rFonts w:ascii="Times New Roman" w:eastAsia="Times New Roman" w:hAnsi="Times New Roman" w:cs="Times New Roman"/>
          <w:sz w:val="28"/>
          <w:szCs w:val="28"/>
          <w:lang w:eastAsia="ru-RU"/>
        </w:rPr>
        <w:t>Юниоры 2000-2001 г.р. отделения «Футбол» заняли 1 место в Республиканском финале Общероссийского проекта «Мини-футбол в школу» в г. Краснослободск, 1 место в финале Приволжского Федерального округа в г. Нижний Новгород, достойно выступили в Финале России в г. Москва – 7 место.</w:t>
      </w:r>
    </w:p>
    <w:p w:rsidR="003224BC" w:rsidRPr="003224BC" w:rsidRDefault="003224BC" w:rsidP="003224BC">
      <w:pPr>
        <w:spacing w:after="0" w:line="360" w:lineRule="auto"/>
        <w:ind w:firstLine="720"/>
        <w:jc w:val="both"/>
        <w:rPr>
          <w:rFonts w:ascii="Times New Roman" w:eastAsia="Times New Roman" w:hAnsi="Times New Roman" w:cs="Times New Roman"/>
          <w:sz w:val="28"/>
          <w:szCs w:val="28"/>
          <w:lang w:eastAsia="ru-RU"/>
        </w:rPr>
      </w:pPr>
      <w:r w:rsidRPr="003224BC">
        <w:rPr>
          <w:rFonts w:ascii="Times New Roman" w:eastAsia="Times New Roman" w:hAnsi="Times New Roman" w:cs="Times New Roman"/>
          <w:sz w:val="28"/>
          <w:szCs w:val="28"/>
          <w:lang w:eastAsia="ru-RU"/>
        </w:rPr>
        <w:t>Юноши 2002-04 г.р. отделения «Баскетбол» в аналогичном проекте заняли 4 место по Республике Мордовия. Команда была награждена спортивной формой и мячами.</w:t>
      </w:r>
    </w:p>
    <w:p w:rsidR="003224BC" w:rsidRPr="003224BC" w:rsidRDefault="003224BC" w:rsidP="003224BC">
      <w:pPr>
        <w:spacing w:after="0" w:line="360" w:lineRule="auto"/>
        <w:ind w:firstLine="720"/>
        <w:jc w:val="both"/>
        <w:rPr>
          <w:rFonts w:ascii="Times New Roman" w:eastAsia="Times New Roman" w:hAnsi="Times New Roman" w:cs="Times New Roman"/>
          <w:sz w:val="28"/>
          <w:szCs w:val="28"/>
          <w:lang w:eastAsia="ru-RU"/>
        </w:rPr>
      </w:pPr>
      <w:r w:rsidRPr="003224BC">
        <w:rPr>
          <w:rFonts w:ascii="Times New Roman" w:eastAsia="Times New Roman" w:hAnsi="Times New Roman" w:cs="Times New Roman"/>
          <w:sz w:val="28"/>
          <w:szCs w:val="28"/>
          <w:lang w:eastAsia="ru-RU"/>
        </w:rPr>
        <w:t xml:space="preserve">Особых успехов добились учащиеся 2003-04 г.р. </w:t>
      </w:r>
      <w:proofErr w:type="spellStart"/>
      <w:r w:rsidRPr="003224BC">
        <w:rPr>
          <w:rFonts w:ascii="Times New Roman" w:eastAsia="Times New Roman" w:hAnsi="Times New Roman" w:cs="Times New Roman"/>
          <w:sz w:val="28"/>
          <w:szCs w:val="28"/>
          <w:lang w:eastAsia="ru-RU"/>
        </w:rPr>
        <w:t>Латышовской</w:t>
      </w:r>
      <w:proofErr w:type="spellEnd"/>
      <w:r w:rsidRPr="003224BC">
        <w:rPr>
          <w:rFonts w:ascii="Times New Roman" w:eastAsia="Times New Roman" w:hAnsi="Times New Roman" w:cs="Times New Roman"/>
          <w:sz w:val="28"/>
          <w:szCs w:val="28"/>
          <w:lang w:eastAsia="ru-RU"/>
        </w:rPr>
        <w:t xml:space="preserve"> средней школы. Участвуя в Республиканском турнире по футболу среди сельских школ «Колосок», они заняли 3 место.</w:t>
      </w:r>
    </w:p>
    <w:p w:rsidR="003224BC" w:rsidRPr="003224BC" w:rsidRDefault="003224BC" w:rsidP="003224BC">
      <w:pPr>
        <w:spacing w:after="0" w:line="360" w:lineRule="auto"/>
        <w:ind w:firstLine="720"/>
        <w:jc w:val="both"/>
        <w:rPr>
          <w:rFonts w:ascii="Times New Roman" w:eastAsia="Times New Roman" w:hAnsi="Times New Roman" w:cs="Times New Roman"/>
          <w:sz w:val="28"/>
          <w:szCs w:val="28"/>
          <w:lang w:eastAsia="ru-RU"/>
        </w:rPr>
      </w:pPr>
      <w:r w:rsidRPr="003224BC">
        <w:rPr>
          <w:rFonts w:ascii="Times New Roman" w:eastAsia="Times New Roman" w:hAnsi="Times New Roman" w:cs="Times New Roman"/>
          <w:sz w:val="28"/>
          <w:szCs w:val="28"/>
          <w:lang w:eastAsia="ru-RU"/>
        </w:rPr>
        <w:t xml:space="preserve">Воспитанник </w:t>
      </w:r>
      <w:proofErr w:type="spellStart"/>
      <w:r w:rsidRPr="003224BC">
        <w:rPr>
          <w:rFonts w:ascii="Times New Roman" w:eastAsia="Times New Roman" w:hAnsi="Times New Roman" w:cs="Times New Roman"/>
          <w:sz w:val="28"/>
          <w:szCs w:val="28"/>
          <w:lang w:eastAsia="ru-RU"/>
        </w:rPr>
        <w:t>Кадошкинской</w:t>
      </w:r>
      <w:proofErr w:type="spellEnd"/>
      <w:r w:rsidRPr="003224BC">
        <w:rPr>
          <w:rFonts w:ascii="Times New Roman" w:eastAsia="Times New Roman" w:hAnsi="Times New Roman" w:cs="Times New Roman"/>
          <w:sz w:val="28"/>
          <w:szCs w:val="28"/>
          <w:lang w:eastAsia="ru-RU"/>
        </w:rPr>
        <w:t xml:space="preserve"> спортивной школы Рябой Денис занял 2 место в Республиканских соревнованиях «Кросс Нации» в г. Саранск среди участников 2009-2010 г.р.</w:t>
      </w:r>
    </w:p>
    <w:p w:rsidR="003224BC" w:rsidRPr="003224BC" w:rsidRDefault="003224BC" w:rsidP="003224BC">
      <w:pPr>
        <w:spacing w:after="0" w:line="360" w:lineRule="auto"/>
        <w:ind w:firstLine="720"/>
        <w:jc w:val="both"/>
        <w:rPr>
          <w:rFonts w:ascii="Times New Roman" w:eastAsia="Times New Roman" w:hAnsi="Times New Roman" w:cs="Times New Roman"/>
          <w:sz w:val="28"/>
          <w:szCs w:val="28"/>
          <w:lang w:eastAsia="ru-RU"/>
        </w:rPr>
      </w:pPr>
      <w:r w:rsidRPr="003224BC">
        <w:rPr>
          <w:rFonts w:ascii="Times New Roman" w:eastAsia="Times New Roman" w:hAnsi="Times New Roman" w:cs="Times New Roman"/>
          <w:sz w:val="28"/>
          <w:szCs w:val="28"/>
          <w:lang w:eastAsia="ru-RU"/>
        </w:rPr>
        <w:t>Участвуя в Республиканских Сельских спортивных играх в г. Ардатов 21 июля 2018 года, семья Ахметовых</w:t>
      </w:r>
      <w:r>
        <w:rPr>
          <w:rFonts w:ascii="Times New Roman" w:eastAsia="Times New Roman" w:hAnsi="Times New Roman" w:cs="Times New Roman"/>
          <w:sz w:val="28"/>
          <w:szCs w:val="28"/>
          <w:lang w:eastAsia="ru-RU"/>
        </w:rPr>
        <w:t xml:space="preserve"> (</w:t>
      </w:r>
      <w:r w:rsidRPr="003224BC">
        <w:rPr>
          <w:rFonts w:ascii="Times New Roman" w:eastAsia="Times New Roman" w:hAnsi="Times New Roman" w:cs="Times New Roman"/>
          <w:sz w:val="28"/>
          <w:szCs w:val="28"/>
          <w:lang w:eastAsia="ru-RU"/>
        </w:rPr>
        <w:t xml:space="preserve">представители </w:t>
      </w:r>
      <w:proofErr w:type="spellStart"/>
      <w:r w:rsidRPr="003224BC">
        <w:rPr>
          <w:rFonts w:ascii="Times New Roman" w:eastAsia="Times New Roman" w:hAnsi="Times New Roman" w:cs="Times New Roman"/>
          <w:sz w:val="28"/>
          <w:szCs w:val="28"/>
          <w:lang w:eastAsia="ru-RU"/>
        </w:rPr>
        <w:t>Большеполянского</w:t>
      </w:r>
      <w:proofErr w:type="spellEnd"/>
      <w:r w:rsidRPr="003224BC">
        <w:rPr>
          <w:rFonts w:ascii="Times New Roman" w:eastAsia="Times New Roman" w:hAnsi="Times New Roman" w:cs="Times New Roman"/>
          <w:sz w:val="28"/>
          <w:szCs w:val="28"/>
          <w:lang w:eastAsia="ru-RU"/>
        </w:rPr>
        <w:t xml:space="preserve"> сельского поселения</w:t>
      </w:r>
      <w:r>
        <w:rPr>
          <w:rFonts w:ascii="Times New Roman" w:eastAsia="Times New Roman" w:hAnsi="Times New Roman" w:cs="Times New Roman"/>
          <w:sz w:val="28"/>
          <w:szCs w:val="28"/>
          <w:lang w:eastAsia="ru-RU"/>
        </w:rPr>
        <w:t>)</w:t>
      </w:r>
      <w:r w:rsidRPr="003224BC">
        <w:rPr>
          <w:rFonts w:ascii="Times New Roman" w:eastAsia="Times New Roman" w:hAnsi="Times New Roman" w:cs="Times New Roman"/>
          <w:sz w:val="28"/>
          <w:szCs w:val="28"/>
          <w:lang w:eastAsia="ru-RU"/>
        </w:rPr>
        <w:t xml:space="preserve"> занял</w:t>
      </w:r>
      <w:r>
        <w:rPr>
          <w:rFonts w:ascii="Times New Roman" w:eastAsia="Times New Roman" w:hAnsi="Times New Roman" w:cs="Times New Roman"/>
          <w:sz w:val="28"/>
          <w:szCs w:val="28"/>
          <w:lang w:eastAsia="ru-RU"/>
        </w:rPr>
        <w:t>а</w:t>
      </w:r>
      <w:r w:rsidRPr="003224BC">
        <w:rPr>
          <w:rFonts w:ascii="Times New Roman" w:eastAsia="Times New Roman" w:hAnsi="Times New Roman" w:cs="Times New Roman"/>
          <w:sz w:val="28"/>
          <w:szCs w:val="28"/>
          <w:lang w:eastAsia="ru-RU"/>
        </w:rPr>
        <w:t xml:space="preserve"> 1 место в соревнованиях среди спортивных семей.</w:t>
      </w:r>
    </w:p>
    <w:p w:rsidR="003224BC" w:rsidRPr="003224BC" w:rsidRDefault="003224BC" w:rsidP="003224BC">
      <w:pPr>
        <w:spacing w:after="0" w:line="360" w:lineRule="auto"/>
        <w:ind w:firstLine="720"/>
        <w:jc w:val="both"/>
        <w:rPr>
          <w:rFonts w:ascii="Times New Roman" w:eastAsia="Times New Roman" w:hAnsi="Times New Roman" w:cs="Times New Roman"/>
          <w:sz w:val="28"/>
          <w:szCs w:val="28"/>
          <w:lang w:eastAsia="ru-RU"/>
        </w:rPr>
      </w:pPr>
      <w:r w:rsidRPr="003224BC">
        <w:rPr>
          <w:rFonts w:ascii="Times New Roman" w:eastAsia="Times New Roman" w:hAnsi="Times New Roman" w:cs="Times New Roman"/>
          <w:sz w:val="28"/>
          <w:szCs w:val="28"/>
          <w:lang w:eastAsia="ru-RU"/>
        </w:rPr>
        <w:lastRenderedPageBreak/>
        <w:t>В течение года по традиции была проведена «Спартакиад</w:t>
      </w:r>
      <w:r>
        <w:rPr>
          <w:rFonts w:ascii="Times New Roman" w:eastAsia="Times New Roman" w:hAnsi="Times New Roman" w:cs="Times New Roman"/>
          <w:sz w:val="28"/>
          <w:szCs w:val="28"/>
          <w:lang w:eastAsia="ru-RU"/>
        </w:rPr>
        <w:t>а</w:t>
      </w:r>
      <w:r w:rsidRPr="003224BC">
        <w:rPr>
          <w:rFonts w:ascii="Times New Roman" w:eastAsia="Times New Roman" w:hAnsi="Times New Roman" w:cs="Times New Roman"/>
          <w:sz w:val="28"/>
          <w:szCs w:val="28"/>
          <w:lang w:eastAsia="ru-RU"/>
        </w:rPr>
        <w:t xml:space="preserve"> школьников», в рамках которой были проведены 12 соревнований. В качестве патриотического воспитания подрастающего поколения в районе проводится туристический слет «Движение юных патриотов» среди учащихся общеобразовательных школ, после которого сборная команда района принимает участие в Республиканском финале </w:t>
      </w:r>
      <w:proofErr w:type="spellStart"/>
      <w:r w:rsidRPr="003224BC">
        <w:rPr>
          <w:rFonts w:ascii="Times New Roman" w:eastAsia="Times New Roman" w:hAnsi="Times New Roman" w:cs="Times New Roman"/>
          <w:sz w:val="28"/>
          <w:szCs w:val="28"/>
          <w:lang w:eastAsia="ru-RU"/>
        </w:rPr>
        <w:t>турслета</w:t>
      </w:r>
      <w:proofErr w:type="spellEnd"/>
      <w:r w:rsidRPr="003224BC">
        <w:rPr>
          <w:rFonts w:ascii="Times New Roman" w:eastAsia="Times New Roman" w:hAnsi="Times New Roman" w:cs="Times New Roman"/>
          <w:sz w:val="28"/>
          <w:szCs w:val="28"/>
          <w:lang w:eastAsia="ru-RU"/>
        </w:rPr>
        <w:t xml:space="preserve"> в г. </w:t>
      </w:r>
      <w:proofErr w:type="spellStart"/>
      <w:r w:rsidRPr="003224BC">
        <w:rPr>
          <w:rFonts w:ascii="Times New Roman" w:eastAsia="Times New Roman" w:hAnsi="Times New Roman" w:cs="Times New Roman"/>
          <w:sz w:val="28"/>
          <w:szCs w:val="28"/>
          <w:lang w:eastAsia="ru-RU"/>
        </w:rPr>
        <w:t>Ковылкино</w:t>
      </w:r>
      <w:proofErr w:type="spellEnd"/>
      <w:r w:rsidRPr="003224BC">
        <w:rPr>
          <w:rFonts w:ascii="Times New Roman" w:eastAsia="Times New Roman" w:hAnsi="Times New Roman" w:cs="Times New Roman"/>
          <w:sz w:val="28"/>
          <w:szCs w:val="28"/>
          <w:lang w:eastAsia="ru-RU"/>
        </w:rPr>
        <w:t>.</w:t>
      </w:r>
    </w:p>
    <w:p w:rsidR="003224BC" w:rsidRPr="003224BC" w:rsidRDefault="003224BC" w:rsidP="003224BC">
      <w:pPr>
        <w:spacing w:after="0" w:line="360" w:lineRule="auto"/>
        <w:ind w:firstLine="720"/>
        <w:jc w:val="both"/>
        <w:rPr>
          <w:rFonts w:ascii="Times New Roman" w:eastAsia="Times New Roman" w:hAnsi="Times New Roman" w:cs="Times New Roman"/>
          <w:sz w:val="28"/>
          <w:szCs w:val="28"/>
          <w:lang w:eastAsia="ru-RU"/>
        </w:rPr>
      </w:pPr>
      <w:r w:rsidRPr="003224BC">
        <w:rPr>
          <w:rFonts w:ascii="Times New Roman" w:eastAsia="Times New Roman" w:hAnsi="Times New Roman" w:cs="Times New Roman"/>
          <w:sz w:val="28"/>
          <w:szCs w:val="28"/>
          <w:lang w:eastAsia="ru-RU"/>
        </w:rPr>
        <w:t>Продолжается внедрений ВФСК «ГТО». В 2018 году в нашем районе состоялись зимний и летний Фестивали ГТО среди всех категорий населения с первой по одиннадцатую ступени (с 6 до 70 лет), в которых приняли участие 98 человек. Тестирование по нормативам ГТО в 2018 году прошли 80 чел</w:t>
      </w:r>
      <w:r>
        <w:rPr>
          <w:rFonts w:ascii="Times New Roman" w:eastAsia="Times New Roman" w:hAnsi="Times New Roman" w:cs="Times New Roman"/>
          <w:sz w:val="28"/>
          <w:szCs w:val="28"/>
          <w:lang w:eastAsia="ru-RU"/>
        </w:rPr>
        <w:t>овек. П</w:t>
      </w:r>
      <w:r w:rsidRPr="003224BC">
        <w:rPr>
          <w:rFonts w:ascii="Times New Roman" w:eastAsia="Times New Roman" w:hAnsi="Times New Roman" w:cs="Times New Roman"/>
          <w:sz w:val="28"/>
          <w:szCs w:val="28"/>
          <w:lang w:eastAsia="ru-RU"/>
        </w:rPr>
        <w:t>о итогам всех проведенных мероприятий 63 человека выполнили нормативы на золотой, серебряный и бронзовый знаки отличия.</w:t>
      </w:r>
    </w:p>
    <w:p w:rsidR="003224BC" w:rsidRPr="003224BC" w:rsidRDefault="003224BC" w:rsidP="003224BC">
      <w:pPr>
        <w:spacing w:after="0" w:line="360" w:lineRule="auto"/>
        <w:ind w:firstLine="720"/>
        <w:jc w:val="both"/>
        <w:rPr>
          <w:rFonts w:ascii="Times New Roman" w:eastAsia="Times New Roman" w:hAnsi="Times New Roman" w:cs="Times New Roman"/>
          <w:sz w:val="28"/>
          <w:szCs w:val="28"/>
          <w:lang w:eastAsia="ru-RU"/>
        </w:rPr>
      </w:pPr>
      <w:r w:rsidRPr="003224BC">
        <w:rPr>
          <w:rFonts w:ascii="Times New Roman" w:eastAsia="Times New Roman" w:hAnsi="Times New Roman" w:cs="Times New Roman"/>
          <w:sz w:val="28"/>
          <w:szCs w:val="28"/>
          <w:lang w:eastAsia="ru-RU"/>
        </w:rPr>
        <w:t>В 2019 году тестирование пройдет среди работников всех организаций, предприятий и сельских поселений по утвержденному графику.</w:t>
      </w:r>
    </w:p>
    <w:p w:rsidR="00915F6E" w:rsidRPr="003224BC" w:rsidRDefault="003224BC" w:rsidP="00915F6E">
      <w:pPr>
        <w:spacing w:after="0" w:line="360" w:lineRule="auto"/>
        <w:ind w:firstLine="720"/>
        <w:jc w:val="both"/>
        <w:rPr>
          <w:rFonts w:ascii="Times New Roman" w:eastAsia="Times New Roman" w:hAnsi="Times New Roman" w:cs="Times New Roman"/>
          <w:sz w:val="28"/>
          <w:szCs w:val="28"/>
          <w:lang w:eastAsia="ru-RU"/>
        </w:rPr>
      </w:pPr>
      <w:r w:rsidRPr="003224BC">
        <w:rPr>
          <w:rFonts w:ascii="Times New Roman" w:eastAsia="Times New Roman" w:hAnsi="Times New Roman" w:cs="Times New Roman"/>
          <w:sz w:val="28"/>
          <w:szCs w:val="28"/>
          <w:lang w:eastAsia="ru-RU"/>
        </w:rPr>
        <w:t xml:space="preserve">В последнее время большое внимание уделяется спортивно-оздоровительной работе </w:t>
      </w:r>
      <w:proofErr w:type="gramStart"/>
      <w:r w:rsidRPr="003224BC">
        <w:rPr>
          <w:rFonts w:ascii="Times New Roman" w:eastAsia="Times New Roman" w:hAnsi="Times New Roman" w:cs="Times New Roman"/>
          <w:sz w:val="28"/>
          <w:szCs w:val="28"/>
          <w:lang w:eastAsia="ru-RU"/>
        </w:rPr>
        <w:t>со</w:t>
      </w:r>
      <w:proofErr w:type="gramEnd"/>
      <w:r w:rsidRPr="003224BC">
        <w:rPr>
          <w:rFonts w:ascii="Times New Roman" w:eastAsia="Times New Roman" w:hAnsi="Times New Roman" w:cs="Times New Roman"/>
          <w:sz w:val="28"/>
          <w:szCs w:val="28"/>
          <w:lang w:eastAsia="ru-RU"/>
        </w:rPr>
        <w:t xml:space="preserve"> взрослым населением и лиц</w:t>
      </w:r>
      <w:r>
        <w:rPr>
          <w:rFonts w:ascii="Times New Roman" w:eastAsia="Times New Roman" w:hAnsi="Times New Roman" w:cs="Times New Roman"/>
          <w:sz w:val="28"/>
          <w:szCs w:val="28"/>
          <w:lang w:eastAsia="ru-RU"/>
        </w:rPr>
        <w:t>ами</w:t>
      </w:r>
      <w:r w:rsidRPr="003224BC">
        <w:rPr>
          <w:rFonts w:ascii="Times New Roman" w:eastAsia="Times New Roman" w:hAnsi="Times New Roman" w:cs="Times New Roman"/>
          <w:sz w:val="28"/>
          <w:szCs w:val="28"/>
          <w:lang w:eastAsia="ru-RU"/>
        </w:rPr>
        <w:t xml:space="preserve"> пожилого возраста. В связи с этим хочется отметить, что на базе МБУ </w:t>
      </w:r>
      <w:proofErr w:type="gramStart"/>
      <w:r w:rsidRPr="003224BC">
        <w:rPr>
          <w:rFonts w:ascii="Times New Roman" w:eastAsia="Times New Roman" w:hAnsi="Times New Roman" w:cs="Times New Roman"/>
          <w:sz w:val="28"/>
          <w:szCs w:val="28"/>
          <w:lang w:eastAsia="ru-RU"/>
        </w:rPr>
        <w:t>ДО</w:t>
      </w:r>
      <w:proofErr w:type="gramEnd"/>
      <w:r w:rsidRPr="003224BC">
        <w:rPr>
          <w:rFonts w:ascii="Times New Roman" w:eastAsia="Times New Roman" w:hAnsi="Times New Roman" w:cs="Times New Roman"/>
          <w:sz w:val="28"/>
          <w:szCs w:val="28"/>
          <w:lang w:eastAsia="ru-RU"/>
        </w:rPr>
        <w:t xml:space="preserve"> «</w:t>
      </w:r>
      <w:proofErr w:type="gramStart"/>
      <w:r w:rsidRPr="003224BC">
        <w:rPr>
          <w:rFonts w:ascii="Times New Roman" w:eastAsia="Times New Roman" w:hAnsi="Times New Roman" w:cs="Times New Roman"/>
          <w:sz w:val="28"/>
          <w:szCs w:val="28"/>
          <w:lang w:eastAsia="ru-RU"/>
        </w:rPr>
        <w:t>Спортивная</w:t>
      </w:r>
      <w:proofErr w:type="gramEnd"/>
      <w:r w:rsidRPr="003224BC">
        <w:rPr>
          <w:rFonts w:ascii="Times New Roman" w:eastAsia="Times New Roman" w:hAnsi="Times New Roman" w:cs="Times New Roman"/>
          <w:sz w:val="28"/>
          <w:szCs w:val="28"/>
          <w:lang w:eastAsia="ru-RU"/>
        </w:rPr>
        <w:t xml:space="preserve"> школа» на протяжении нескольких лет организована работа спортивных клубов для вышеуказанных категорий населения – волейбольные клубы «Легион», «Титан», «Ника», футбольный клуб «Ветеран» и клуб оздоровительной фитнес-аэробики «Профи».</w:t>
      </w:r>
      <w:r w:rsidR="00915F6E" w:rsidRPr="003224BC">
        <w:rPr>
          <w:rFonts w:ascii="Times New Roman" w:eastAsia="Times New Roman" w:hAnsi="Times New Roman" w:cs="Times New Roman"/>
          <w:sz w:val="28"/>
          <w:szCs w:val="28"/>
          <w:lang w:eastAsia="ru-RU"/>
        </w:rPr>
        <w:t xml:space="preserve"> </w:t>
      </w:r>
    </w:p>
    <w:p w:rsidR="00915F6E" w:rsidRDefault="003224BC" w:rsidP="003224BC">
      <w:pPr>
        <w:spacing w:after="0" w:line="360" w:lineRule="auto"/>
        <w:ind w:firstLine="720"/>
        <w:jc w:val="both"/>
        <w:rPr>
          <w:rFonts w:ascii="Times New Roman" w:eastAsia="Times New Roman" w:hAnsi="Times New Roman" w:cs="Times New Roman"/>
          <w:sz w:val="28"/>
          <w:szCs w:val="28"/>
          <w:lang w:eastAsia="ru-RU"/>
        </w:rPr>
      </w:pPr>
      <w:r w:rsidRPr="003224BC">
        <w:rPr>
          <w:rFonts w:ascii="Times New Roman" w:eastAsia="Times New Roman" w:hAnsi="Times New Roman" w:cs="Times New Roman"/>
          <w:sz w:val="28"/>
          <w:szCs w:val="28"/>
          <w:lang w:eastAsia="ru-RU"/>
        </w:rPr>
        <w:t>В 2018 году Спортивная школа приняла участие в конкурсе социальных проектов «Активное поколение» и выиграла грант в размере 64 500 руб</w:t>
      </w:r>
      <w:r w:rsidR="00915F6E">
        <w:rPr>
          <w:rFonts w:ascii="Times New Roman" w:eastAsia="Times New Roman" w:hAnsi="Times New Roman" w:cs="Times New Roman"/>
          <w:sz w:val="28"/>
          <w:szCs w:val="28"/>
          <w:lang w:eastAsia="ru-RU"/>
        </w:rPr>
        <w:t>лей</w:t>
      </w:r>
      <w:r w:rsidR="00BF48D2">
        <w:rPr>
          <w:rFonts w:ascii="Times New Roman" w:eastAsia="Times New Roman" w:hAnsi="Times New Roman" w:cs="Times New Roman"/>
          <w:sz w:val="28"/>
          <w:szCs w:val="28"/>
          <w:lang w:eastAsia="ru-RU"/>
        </w:rPr>
        <w:t>. П</w:t>
      </w:r>
      <w:r w:rsidR="00BF48D2" w:rsidRPr="003224BC">
        <w:rPr>
          <w:rFonts w:ascii="Times New Roman" w:eastAsia="Times New Roman" w:hAnsi="Times New Roman" w:cs="Times New Roman"/>
          <w:sz w:val="28"/>
          <w:szCs w:val="28"/>
          <w:lang w:eastAsia="ru-RU"/>
        </w:rPr>
        <w:t>о просьбе лиц старшего поколения был открыт клуб любителей скандинавской ходьбы «</w:t>
      </w:r>
      <w:proofErr w:type="spellStart"/>
      <w:r w:rsidR="00BF48D2" w:rsidRPr="003224BC">
        <w:rPr>
          <w:rFonts w:ascii="Times New Roman" w:eastAsia="Times New Roman" w:hAnsi="Times New Roman" w:cs="Times New Roman"/>
          <w:sz w:val="28"/>
          <w:szCs w:val="28"/>
          <w:lang w:eastAsia="ru-RU"/>
        </w:rPr>
        <w:t>Нордик</w:t>
      </w:r>
      <w:proofErr w:type="spellEnd"/>
      <w:r w:rsidR="00BF48D2" w:rsidRPr="003224BC">
        <w:rPr>
          <w:rFonts w:ascii="Times New Roman" w:eastAsia="Times New Roman" w:hAnsi="Times New Roman" w:cs="Times New Roman"/>
          <w:sz w:val="28"/>
          <w:szCs w:val="28"/>
          <w:lang w:eastAsia="ru-RU"/>
        </w:rPr>
        <w:t>» и закуплен спортивный инвентарь</w:t>
      </w:r>
      <w:proofErr w:type="gramStart"/>
      <w:r w:rsidR="00BF48D2" w:rsidRPr="00BF48D2">
        <w:rPr>
          <w:rFonts w:ascii="Times New Roman" w:eastAsia="Times New Roman" w:hAnsi="Times New Roman" w:cs="Times New Roman"/>
          <w:sz w:val="28"/>
          <w:szCs w:val="28"/>
          <w:lang w:eastAsia="ru-RU"/>
        </w:rPr>
        <w:t xml:space="preserve"> </w:t>
      </w:r>
      <w:r w:rsidR="00915F6E">
        <w:rPr>
          <w:rFonts w:ascii="Times New Roman" w:eastAsia="Times New Roman" w:hAnsi="Times New Roman" w:cs="Times New Roman"/>
          <w:sz w:val="28"/>
          <w:szCs w:val="28"/>
          <w:lang w:eastAsia="ru-RU"/>
        </w:rPr>
        <w:t>.</w:t>
      </w:r>
      <w:proofErr w:type="gramEnd"/>
      <w:r w:rsidR="00915F6E">
        <w:rPr>
          <w:rFonts w:ascii="Times New Roman" w:eastAsia="Times New Roman" w:hAnsi="Times New Roman" w:cs="Times New Roman"/>
          <w:sz w:val="28"/>
          <w:szCs w:val="28"/>
          <w:lang w:eastAsia="ru-RU"/>
        </w:rPr>
        <w:t xml:space="preserve">      </w:t>
      </w:r>
    </w:p>
    <w:p w:rsidR="003224BC" w:rsidRPr="003224BC" w:rsidRDefault="00915F6E" w:rsidP="003224BC">
      <w:pPr>
        <w:spacing w:after="0" w:line="36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roofErr w:type="gramStart"/>
      <w:r w:rsidR="003224BC" w:rsidRPr="003224BC">
        <w:rPr>
          <w:rFonts w:ascii="Times New Roman" w:eastAsia="Times New Roman" w:hAnsi="Times New Roman" w:cs="Times New Roman"/>
          <w:sz w:val="28"/>
          <w:szCs w:val="28"/>
          <w:lang w:eastAsia="ru-RU"/>
        </w:rPr>
        <w:t xml:space="preserve">Взрослое население района активно участвует в традиционных спортивно-массовых мероприятиях и соревнованиях, таких, как «Лыжня России», «Кросс наций», лыжные гонки, летние и зимние сельские спортивные игры, Открытие летнего спортивного сезона под эгидой партии «Единая Россия», «День физкультурника», турниры по волейболу – Предновогодний, ко Дню защитника Отечества, 8 Марта, Рождественский турнир и Кубок Главы </w:t>
      </w:r>
      <w:r w:rsidR="003224BC" w:rsidRPr="003224BC">
        <w:rPr>
          <w:rFonts w:ascii="Times New Roman" w:eastAsia="Times New Roman" w:hAnsi="Times New Roman" w:cs="Times New Roman"/>
          <w:sz w:val="28"/>
          <w:szCs w:val="28"/>
          <w:lang w:eastAsia="ru-RU"/>
        </w:rPr>
        <w:lastRenderedPageBreak/>
        <w:t xml:space="preserve">района по мини-футболу, открытый турнир </w:t>
      </w:r>
      <w:proofErr w:type="spellStart"/>
      <w:r w:rsidR="003224BC" w:rsidRPr="003224BC">
        <w:rPr>
          <w:rFonts w:ascii="Times New Roman" w:eastAsia="Times New Roman" w:hAnsi="Times New Roman" w:cs="Times New Roman"/>
          <w:sz w:val="28"/>
          <w:szCs w:val="28"/>
          <w:lang w:eastAsia="ru-RU"/>
        </w:rPr>
        <w:t>Кадошкинского</w:t>
      </w:r>
      <w:proofErr w:type="spellEnd"/>
      <w:r w:rsidR="003224BC" w:rsidRPr="003224BC">
        <w:rPr>
          <w:rFonts w:ascii="Times New Roman" w:eastAsia="Times New Roman" w:hAnsi="Times New Roman" w:cs="Times New Roman"/>
          <w:sz w:val="28"/>
          <w:szCs w:val="28"/>
          <w:lang w:eastAsia="ru-RU"/>
        </w:rPr>
        <w:t xml:space="preserve"> района по настольному</w:t>
      </w:r>
      <w:proofErr w:type="gramEnd"/>
      <w:r w:rsidR="003224BC" w:rsidRPr="003224BC">
        <w:rPr>
          <w:rFonts w:ascii="Times New Roman" w:eastAsia="Times New Roman" w:hAnsi="Times New Roman" w:cs="Times New Roman"/>
          <w:sz w:val="28"/>
          <w:szCs w:val="28"/>
          <w:lang w:eastAsia="ru-RU"/>
        </w:rPr>
        <w:t xml:space="preserve"> теннису и др. Охват взрослого </w:t>
      </w:r>
      <w:proofErr w:type="gramStart"/>
      <w:r w:rsidR="003224BC" w:rsidRPr="003224BC">
        <w:rPr>
          <w:rFonts w:ascii="Times New Roman" w:eastAsia="Times New Roman" w:hAnsi="Times New Roman" w:cs="Times New Roman"/>
          <w:sz w:val="28"/>
          <w:szCs w:val="28"/>
          <w:lang w:eastAsia="ru-RU"/>
        </w:rPr>
        <w:t>населения, занимающегося физической культурой и спортом в 2018 году составил</w:t>
      </w:r>
      <w:proofErr w:type="gramEnd"/>
      <w:r w:rsidR="003224BC" w:rsidRPr="003224BC">
        <w:rPr>
          <w:rFonts w:ascii="Times New Roman" w:eastAsia="Times New Roman" w:hAnsi="Times New Roman" w:cs="Times New Roman"/>
          <w:sz w:val="28"/>
          <w:szCs w:val="28"/>
          <w:lang w:eastAsia="ru-RU"/>
        </w:rPr>
        <w:t xml:space="preserve"> 45 %.</w:t>
      </w:r>
    </w:p>
    <w:p w:rsidR="003224BC" w:rsidRPr="003224BC" w:rsidRDefault="003224BC" w:rsidP="003224BC">
      <w:pPr>
        <w:spacing w:after="0" w:line="360" w:lineRule="auto"/>
        <w:ind w:firstLine="720"/>
        <w:jc w:val="both"/>
        <w:rPr>
          <w:rFonts w:ascii="Times New Roman" w:eastAsia="Times New Roman" w:hAnsi="Times New Roman" w:cs="Times New Roman"/>
          <w:sz w:val="28"/>
          <w:szCs w:val="28"/>
          <w:lang w:eastAsia="ru-RU"/>
        </w:rPr>
      </w:pPr>
      <w:r w:rsidRPr="003224BC">
        <w:rPr>
          <w:rFonts w:ascii="Times New Roman" w:eastAsia="Times New Roman" w:hAnsi="Times New Roman" w:cs="Times New Roman"/>
          <w:sz w:val="28"/>
          <w:szCs w:val="28"/>
          <w:lang w:eastAsia="ru-RU"/>
        </w:rPr>
        <w:t>Хочется отметить большую спортивно-массовую работу на АО «КЭТЗ», которое проводит свою Спартакиаду. В течение года работники предприятия участвуют в соревнованиях по волейболу, мини-футболу</w:t>
      </w:r>
      <w:r w:rsidR="00915F6E">
        <w:rPr>
          <w:rFonts w:ascii="Times New Roman" w:eastAsia="Times New Roman" w:hAnsi="Times New Roman" w:cs="Times New Roman"/>
          <w:sz w:val="28"/>
          <w:szCs w:val="28"/>
          <w:lang w:eastAsia="ru-RU"/>
        </w:rPr>
        <w:t>,</w:t>
      </w:r>
      <w:r w:rsidRPr="003224BC">
        <w:rPr>
          <w:rFonts w:ascii="Times New Roman" w:eastAsia="Times New Roman" w:hAnsi="Times New Roman" w:cs="Times New Roman"/>
          <w:sz w:val="28"/>
          <w:szCs w:val="28"/>
          <w:lang w:eastAsia="ru-RU"/>
        </w:rPr>
        <w:t xml:space="preserve"> баскетболу, настольному теннису, легкой атлетике, гиревому спорту, армрестлингу</w:t>
      </w:r>
      <w:r w:rsidR="00915F6E">
        <w:rPr>
          <w:rFonts w:ascii="Times New Roman" w:eastAsia="Times New Roman" w:hAnsi="Times New Roman" w:cs="Times New Roman"/>
          <w:sz w:val="28"/>
          <w:szCs w:val="28"/>
          <w:lang w:eastAsia="ru-RU"/>
        </w:rPr>
        <w:t>.</w:t>
      </w:r>
    </w:p>
    <w:p w:rsidR="003224BC" w:rsidRPr="003224BC" w:rsidRDefault="00BF48D2" w:rsidP="003224BC">
      <w:pPr>
        <w:spacing w:after="0" w:line="36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3224BC" w:rsidRPr="003224BC">
        <w:rPr>
          <w:rFonts w:ascii="Times New Roman" w:eastAsia="Times New Roman" w:hAnsi="Times New Roman" w:cs="Times New Roman"/>
          <w:sz w:val="28"/>
          <w:szCs w:val="28"/>
          <w:lang w:eastAsia="ru-RU"/>
        </w:rPr>
        <w:t xml:space="preserve">Несмотря на достигнутые определенные успехи, сделать предстоит еще немало. В 2019 году в рамках Федерального проекта «Спорт – норма жизни» Государственной программы «Развитие физической культуры и спорта» предстоит установить универсальную спортивную площадку на стадионе «Электротехник», где можно будет не только тренироваться, но и выполнять испытания ВФСК «ГТО». </w:t>
      </w:r>
    </w:p>
    <w:p w:rsidR="003224BC" w:rsidRPr="003224BC" w:rsidRDefault="003224BC" w:rsidP="003224BC">
      <w:pPr>
        <w:spacing w:after="0" w:line="360" w:lineRule="auto"/>
        <w:ind w:firstLine="720"/>
        <w:jc w:val="both"/>
        <w:rPr>
          <w:rFonts w:ascii="Times New Roman" w:eastAsia="Times New Roman" w:hAnsi="Times New Roman" w:cs="Times New Roman"/>
          <w:sz w:val="28"/>
          <w:szCs w:val="28"/>
          <w:lang w:eastAsia="ru-RU"/>
        </w:rPr>
      </w:pPr>
      <w:r w:rsidRPr="003224BC">
        <w:rPr>
          <w:rFonts w:ascii="Times New Roman" w:eastAsia="Times New Roman" w:hAnsi="Times New Roman" w:cs="Times New Roman"/>
          <w:sz w:val="28"/>
          <w:szCs w:val="28"/>
          <w:lang w:eastAsia="ru-RU"/>
        </w:rPr>
        <w:t>Необходимо также продолжать целенаправленную работу по физическому воспитанию, формированию здорового образа жизни, привлечению максимального числа детей, подростков и взрослых к систематическим занятиям физической культурой и спортом и увеличить охват взрослого населения до 46 %,</w:t>
      </w:r>
      <w:r w:rsidR="00915F6E">
        <w:rPr>
          <w:rFonts w:ascii="Times New Roman" w:eastAsia="Times New Roman" w:hAnsi="Times New Roman" w:cs="Times New Roman"/>
          <w:sz w:val="28"/>
          <w:szCs w:val="28"/>
          <w:lang w:eastAsia="ru-RU"/>
        </w:rPr>
        <w:t xml:space="preserve"> а </w:t>
      </w:r>
      <w:r w:rsidRPr="003224BC">
        <w:rPr>
          <w:rFonts w:ascii="Times New Roman" w:eastAsia="Times New Roman" w:hAnsi="Times New Roman" w:cs="Times New Roman"/>
          <w:sz w:val="28"/>
          <w:szCs w:val="28"/>
          <w:lang w:eastAsia="ru-RU"/>
        </w:rPr>
        <w:t xml:space="preserve"> детей до 18 лет – до 70 %.</w:t>
      </w:r>
    </w:p>
    <w:p w:rsidR="00651F6E" w:rsidRPr="00651F6E" w:rsidRDefault="00651F6E" w:rsidP="003224BC">
      <w:pPr>
        <w:spacing w:after="0" w:line="360" w:lineRule="auto"/>
        <w:jc w:val="both"/>
        <w:rPr>
          <w:rFonts w:ascii="Times New Roman" w:eastAsia="Calibri" w:hAnsi="Times New Roman" w:cs="Times New Roman"/>
          <w:sz w:val="28"/>
          <w:szCs w:val="28"/>
        </w:rPr>
      </w:pPr>
    </w:p>
    <w:p w:rsidR="00EF3A9C" w:rsidRPr="00016356" w:rsidRDefault="00EF3A9C" w:rsidP="00EF3A9C">
      <w:pPr>
        <w:tabs>
          <w:tab w:val="left" w:pos="851"/>
        </w:tabs>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              </w:t>
      </w:r>
      <w:r w:rsidRPr="00016356">
        <w:rPr>
          <w:rFonts w:ascii="Times New Roman" w:hAnsi="Times New Roman" w:cs="Times New Roman"/>
          <w:b/>
          <w:sz w:val="28"/>
          <w:szCs w:val="28"/>
        </w:rPr>
        <w:t xml:space="preserve"> Культура</w:t>
      </w:r>
      <w:r>
        <w:rPr>
          <w:rFonts w:ascii="Times New Roman" w:hAnsi="Times New Roman" w:cs="Times New Roman"/>
          <w:b/>
          <w:sz w:val="28"/>
          <w:szCs w:val="28"/>
        </w:rPr>
        <w:t xml:space="preserve">  </w:t>
      </w:r>
    </w:p>
    <w:p w:rsidR="00EF3A9C" w:rsidRDefault="00EF3A9C" w:rsidP="00EF3A9C">
      <w:pPr>
        <w:tabs>
          <w:tab w:val="left" w:pos="851"/>
        </w:tabs>
        <w:spacing w:after="0" w:line="360" w:lineRule="auto"/>
        <w:jc w:val="both"/>
        <w:rPr>
          <w:rFonts w:ascii="Times New Roman" w:hAnsi="Times New Roman" w:cs="Times New Roman"/>
          <w:sz w:val="28"/>
          <w:szCs w:val="28"/>
        </w:rPr>
      </w:pPr>
      <w:r w:rsidRPr="00016356">
        <w:rPr>
          <w:rFonts w:ascii="Times New Roman" w:hAnsi="Times New Roman" w:cs="Times New Roman"/>
          <w:sz w:val="28"/>
          <w:szCs w:val="28"/>
        </w:rPr>
        <w:t xml:space="preserve">            В </w:t>
      </w:r>
      <w:proofErr w:type="spellStart"/>
      <w:r w:rsidRPr="00016356">
        <w:rPr>
          <w:rFonts w:ascii="Times New Roman" w:hAnsi="Times New Roman" w:cs="Times New Roman"/>
          <w:sz w:val="28"/>
          <w:szCs w:val="28"/>
        </w:rPr>
        <w:t>Кадошкинском</w:t>
      </w:r>
      <w:proofErr w:type="spellEnd"/>
      <w:r w:rsidRPr="00016356">
        <w:rPr>
          <w:rFonts w:ascii="Times New Roman" w:hAnsi="Times New Roman" w:cs="Times New Roman"/>
          <w:sz w:val="28"/>
          <w:szCs w:val="28"/>
        </w:rPr>
        <w:t xml:space="preserve"> муниципальном районе функционируют</w:t>
      </w:r>
      <w:r>
        <w:rPr>
          <w:rFonts w:ascii="Times New Roman" w:hAnsi="Times New Roman" w:cs="Times New Roman"/>
          <w:sz w:val="28"/>
          <w:szCs w:val="28"/>
        </w:rPr>
        <w:t xml:space="preserve"> два учреждения культуры, которые имеют статус юридического лица:</w:t>
      </w:r>
      <w:r w:rsidRPr="00016356">
        <w:rPr>
          <w:rFonts w:ascii="Times New Roman" w:hAnsi="Times New Roman" w:cs="Times New Roman"/>
          <w:sz w:val="28"/>
          <w:szCs w:val="28"/>
        </w:rPr>
        <w:t xml:space="preserve"> МБУК «Дом культуры </w:t>
      </w:r>
      <w:proofErr w:type="spellStart"/>
      <w:r w:rsidRPr="00016356">
        <w:rPr>
          <w:rFonts w:ascii="Times New Roman" w:hAnsi="Times New Roman" w:cs="Times New Roman"/>
          <w:sz w:val="28"/>
          <w:szCs w:val="28"/>
        </w:rPr>
        <w:t>Кадошкинского</w:t>
      </w:r>
      <w:proofErr w:type="spellEnd"/>
      <w:r w:rsidRPr="00016356">
        <w:rPr>
          <w:rFonts w:ascii="Times New Roman" w:hAnsi="Times New Roman" w:cs="Times New Roman"/>
          <w:sz w:val="28"/>
          <w:szCs w:val="28"/>
        </w:rPr>
        <w:t xml:space="preserve"> муниципального района», МБУК «Центральная районная библиотека</w:t>
      </w:r>
      <w:r>
        <w:rPr>
          <w:rFonts w:ascii="Times New Roman" w:hAnsi="Times New Roman" w:cs="Times New Roman"/>
          <w:sz w:val="28"/>
          <w:szCs w:val="28"/>
        </w:rPr>
        <w:t xml:space="preserve"> </w:t>
      </w:r>
      <w:proofErr w:type="spellStart"/>
      <w:r>
        <w:rPr>
          <w:rFonts w:ascii="Times New Roman" w:hAnsi="Times New Roman" w:cs="Times New Roman"/>
          <w:sz w:val="28"/>
          <w:szCs w:val="28"/>
        </w:rPr>
        <w:t>Кадошкинского</w:t>
      </w:r>
      <w:proofErr w:type="spellEnd"/>
      <w:r>
        <w:rPr>
          <w:rFonts w:ascii="Times New Roman" w:hAnsi="Times New Roman" w:cs="Times New Roman"/>
          <w:sz w:val="28"/>
          <w:szCs w:val="28"/>
        </w:rPr>
        <w:t xml:space="preserve"> муниципального района</w:t>
      </w:r>
      <w:r w:rsidRPr="00016356">
        <w:rPr>
          <w:rFonts w:ascii="Times New Roman" w:hAnsi="Times New Roman" w:cs="Times New Roman"/>
          <w:sz w:val="28"/>
          <w:szCs w:val="28"/>
        </w:rPr>
        <w:t xml:space="preserve">» </w:t>
      </w:r>
      <w:r>
        <w:rPr>
          <w:rFonts w:ascii="Times New Roman" w:hAnsi="Times New Roman" w:cs="Times New Roman"/>
          <w:sz w:val="28"/>
          <w:szCs w:val="28"/>
        </w:rPr>
        <w:t>и их структурные подразделения</w:t>
      </w:r>
      <w:r w:rsidRPr="00016356">
        <w:rPr>
          <w:rFonts w:ascii="Times New Roman" w:hAnsi="Times New Roman" w:cs="Times New Roman"/>
          <w:sz w:val="28"/>
          <w:szCs w:val="28"/>
        </w:rPr>
        <w:t>. Число клубных формирований всего – 2</w:t>
      </w:r>
      <w:r w:rsidRPr="002E148C">
        <w:rPr>
          <w:rFonts w:ascii="Times New Roman" w:hAnsi="Times New Roman" w:cs="Times New Roman"/>
          <w:sz w:val="28"/>
          <w:szCs w:val="28"/>
        </w:rPr>
        <w:t>6</w:t>
      </w:r>
      <w:r w:rsidRPr="00016356">
        <w:rPr>
          <w:rFonts w:ascii="Times New Roman" w:hAnsi="Times New Roman" w:cs="Times New Roman"/>
          <w:sz w:val="28"/>
          <w:szCs w:val="28"/>
        </w:rPr>
        <w:t>, в том числе в селах – 1</w:t>
      </w:r>
      <w:r>
        <w:rPr>
          <w:rFonts w:ascii="Times New Roman" w:hAnsi="Times New Roman" w:cs="Times New Roman"/>
          <w:sz w:val="28"/>
          <w:szCs w:val="28"/>
        </w:rPr>
        <w:t>0.</w:t>
      </w:r>
      <w:r w:rsidRPr="00016356">
        <w:rPr>
          <w:rFonts w:ascii="Times New Roman" w:hAnsi="Times New Roman" w:cs="Times New Roman"/>
          <w:sz w:val="28"/>
          <w:szCs w:val="28"/>
        </w:rPr>
        <w:t xml:space="preserve">          </w:t>
      </w:r>
    </w:p>
    <w:p w:rsidR="00EF3A9C" w:rsidRPr="00016356" w:rsidRDefault="00EF3A9C" w:rsidP="00EF3A9C">
      <w:pPr>
        <w:tabs>
          <w:tab w:val="left" w:pos="851"/>
        </w:tabs>
        <w:spacing w:after="0" w:line="360" w:lineRule="auto"/>
        <w:jc w:val="both"/>
        <w:rPr>
          <w:rFonts w:ascii="Times New Roman" w:hAnsi="Times New Roman" w:cs="Times New Roman"/>
          <w:sz w:val="28"/>
          <w:szCs w:val="28"/>
        </w:rPr>
      </w:pPr>
      <w:r w:rsidRPr="00016356">
        <w:rPr>
          <w:rFonts w:ascii="Times New Roman" w:hAnsi="Times New Roman" w:cs="Times New Roman"/>
          <w:sz w:val="28"/>
          <w:szCs w:val="28"/>
        </w:rPr>
        <w:t xml:space="preserve"> </w:t>
      </w:r>
      <w:r>
        <w:rPr>
          <w:rFonts w:ascii="Times New Roman" w:hAnsi="Times New Roman" w:cs="Times New Roman"/>
          <w:sz w:val="28"/>
          <w:szCs w:val="28"/>
        </w:rPr>
        <w:t xml:space="preserve">          </w:t>
      </w:r>
      <w:r w:rsidRPr="00016356">
        <w:rPr>
          <w:rFonts w:ascii="Times New Roman" w:hAnsi="Times New Roman" w:cs="Times New Roman"/>
          <w:sz w:val="28"/>
          <w:szCs w:val="28"/>
        </w:rPr>
        <w:t xml:space="preserve">Участников в клубных формированиях – </w:t>
      </w:r>
      <w:r>
        <w:rPr>
          <w:rFonts w:ascii="Times New Roman" w:hAnsi="Times New Roman" w:cs="Times New Roman"/>
          <w:sz w:val="28"/>
          <w:szCs w:val="28"/>
        </w:rPr>
        <w:t>2</w:t>
      </w:r>
      <w:r w:rsidRPr="007F0697">
        <w:rPr>
          <w:rFonts w:ascii="Times New Roman" w:hAnsi="Times New Roman" w:cs="Times New Roman"/>
          <w:sz w:val="28"/>
          <w:szCs w:val="28"/>
        </w:rPr>
        <w:t>83</w:t>
      </w:r>
      <w:r w:rsidRPr="00016356">
        <w:rPr>
          <w:rFonts w:ascii="Times New Roman" w:hAnsi="Times New Roman" w:cs="Times New Roman"/>
          <w:sz w:val="28"/>
          <w:szCs w:val="28"/>
        </w:rPr>
        <w:t xml:space="preserve"> человек, в том </w:t>
      </w:r>
      <w:r>
        <w:rPr>
          <w:rFonts w:ascii="Times New Roman" w:hAnsi="Times New Roman" w:cs="Times New Roman"/>
          <w:sz w:val="28"/>
          <w:szCs w:val="28"/>
        </w:rPr>
        <w:t xml:space="preserve">числе в сельских поселениях – </w:t>
      </w:r>
      <w:r w:rsidRPr="007F0697">
        <w:rPr>
          <w:rFonts w:ascii="Times New Roman" w:hAnsi="Times New Roman" w:cs="Times New Roman"/>
          <w:sz w:val="28"/>
          <w:szCs w:val="28"/>
        </w:rPr>
        <w:t>79</w:t>
      </w:r>
      <w:r w:rsidRPr="00016356">
        <w:rPr>
          <w:rFonts w:ascii="Times New Roman" w:hAnsi="Times New Roman" w:cs="Times New Roman"/>
          <w:sz w:val="28"/>
          <w:szCs w:val="28"/>
        </w:rPr>
        <w:t xml:space="preserve"> чел. </w:t>
      </w:r>
    </w:p>
    <w:p w:rsidR="00EF3A9C" w:rsidRDefault="00EF3A9C" w:rsidP="00EF3A9C">
      <w:pPr>
        <w:tabs>
          <w:tab w:val="left" w:pos="851"/>
        </w:tabs>
        <w:spacing w:after="0" w:line="360" w:lineRule="auto"/>
        <w:jc w:val="both"/>
        <w:rPr>
          <w:rFonts w:ascii="Times New Roman" w:hAnsi="Times New Roman" w:cs="Times New Roman"/>
          <w:sz w:val="28"/>
          <w:szCs w:val="28"/>
        </w:rPr>
      </w:pPr>
      <w:r w:rsidRPr="00016356">
        <w:rPr>
          <w:rFonts w:ascii="Times New Roman" w:hAnsi="Times New Roman" w:cs="Times New Roman"/>
          <w:sz w:val="28"/>
          <w:szCs w:val="28"/>
        </w:rPr>
        <w:t xml:space="preserve">          Основная задача этих учреждений направлена на совершенствование работы отрасли по сохранению и приумножению культурного потенциала  района. </w:t>
      </w:r>
    </w:p>
    <w:p w:rsidR="00EF3A9C" w:rsidRDefault="00EF3A9C" w:rsidP="00EF3A9C">
      <w:pPr>
        <w:tabs>
          <w:tab w:val="left" w:pos="851"/>
        </w:tabs>
        <w:spacing w:after="0" w:line="360" w:lineRule="auto"/>
        <w:ind w:firstLine="709"/>
        <w:jc w:val="both"/>
        <w:rPr>
          <w:rFonts w:ascii="Times New Roman" w:hAnsi="Times New Roman" w:cs="Times New Roman"/>
          <w:sz w:val="28"/>
          <w:szCs w:val="28"/>
        </w:rPr>
      </w:pPr>
      <w:r w:rsidRPr="00370C12">
        <w:rPr>
          <w:rFonts w:ascii="Times New Roman" w:hAnsi="Times New Roman" w:cs="Times New Roman"/>
          <w:sz w:val="28"/>
          <w:szCs w:val="28"/>
        </w:rPr>
        <w:lastRenderedPageBreak/>
        <w:t xml:space="preserve">МБУК «Дом культуры </w:t>
      </w:r>
      <w:proofErr w:type="spellStart"/>
      <w:r w:rsidRPr="00370C12">
        <w:rPr>
          <w:rFonts w:ascii="Times New Roman" w:hAnsi="Times New Roman" w:cs="Times New Roman"/>
          <w:sz w:val="28"/>
          <w:szCs w:val="28"/>
        </w:rPr>
        <w:t>Кадошкинского</w:t>
      </w:r>
      <w:proofErr w:type="spellEnd"/>
      <w:r w:rsidRPr="00370C12">
        <w:rPr>
          <w:rFonts w:ascii="Times New Roman" w:hAnsi="Times New Roman" w:cs="Times New Roman"/>
          <w:sz w:val="28"/>
          <w:szCs w:val="28"/>
        </w:rPr>
        <w:t xml:space="preserve"> муниципального района», который организует и проводит различные культурно-массовые мероприятия, оказывает методическую помощь сельским учреждениям культуры, ведет работу по культурному обслуживанию малых сел и деревень. Здесь регуля</w:t>
      </w:r>
      <w:r>
        <w:rPr>
          <w:rFonts w:ascii="Times New Roman" w:hAnsi="Times New Roman" w:cs="Times New Roman"/>
          <w:sz w:val="28"/>
          <w:szCs w:val="28"/>
        </w:rPr>
        <w:t>рно проходят концерты, фестивали</w:t>
      </w:r>
      <w:r w:rsidRPr="00370C12">
        <w:rPr>
          <w:rFonts w:ascii="Times New Roman" w:hAnsi="Times New Roman" w:cs="Times New Roman"/>
          <w:sz w:val="28"/>
          <w:szCs w:val="28"/>
        </w:rPr>
        <w:t xml:space="preserve">-конкурсы народного творчества: «В семье единой», «Цена Победы» и др. Творческие коллективы, солисты Дома культуры </w:t>
      </w:r>
      <w:r>
        <w:rPr>
          <w:rFonts w:ascii="Times New Roman" w:hAnsi="Times New Roman" w:cs="Times New Roman"/>
          <w:sz w:val="28"/>
          <w:szCs w:val="28"/>
        </w:rPr>
        <w:t>регулярно</w:t>
      </w:r>
      <w:r w:rsidRPr="00370C12">
        <w:rPr>
          <w:rFonts w:ascii="Times New Roman" w:hAnsi="Times New Roman" w:cs="Times New Roman"/>
          <w:sz w:val="28"/>
          <w:szCs w:val="28"/>
        </w:rPr>
        <w:t xml:space="preserve"> принимают участие в Республиканских фестивалях, конкурсах.</w:t>
      </w:r>
    </w:p>
    <w:p w:rsidR="00EF3A9C" w:rsidRDefault="00EF3A9C" w:rsidP="00EF3A9C">
      <w:pPr>
        <w:tabs>
          <w:tab w:val="left" w:pos="851"/>
        </w:tabs>
        <w:spacing w:after="0" w:line="360" w:lineRule="auto"/>
        <w:ind w:firstLine="709"/>
        <w:jc w:val="both"/>
        <w:rPr>
          <w:rFonts w:ascii="Times New Roman" w:hAnsi="Times New Roman" w:cs="Times New Roman"/>
          <w:sz w:val="28"/>
          <w:szCs w:val="28"/>
        </w:rPr>
      </w:pPr>
      <w:r w:rsidRPr="00370C12">
        <w:rPr>
          <w:rFonts w:ascii="Times New Roman" w:hAnsi="Times New Roman" w:cs="Times New Roman"/>
          <w:sz w:val="28"/>
          <w:szCs w:val="28"/>
        </w:rPr>
        <w:t>Ежегодные торжественные мероприятия «8 марта», «День Победы», «День Поселка», «День работников сельского хозяйства и перерабатывающей промышленности», «День матери» и мн. др. проходят в форме праздничных концертов, участие в которых принимают как солисты и творческие коллективы районного центра, так и сельские поселения.</w:t>
      </w:r>
    </w:p>
    <w:p w:rsidR="00EF3A9C" w:rsidRDefault="00EF3A9C" w:rsidP="00EF3A9C">
      <w:pPr>
        <w:tabs>
          <w:tab w:val="left" w:pos="851"/>
        </w:tabs>
        <w:spacing w:after="0" w:line="360" w:lineRule="auto"/>
        <w:ind w:firstLine="709"/>
        <w:jc w:val="both"/>
        <w:rPr>
          <w:rFonts w:ascii="Times New Roman" w:hAnsi="Times New Roman" w:cs="Times New Roman"/>
          <w:sz w:val="28"/>
          <w:szCs w:val="28"/>
        </w:rPr>
      </w:pPr>
      <w:r>
        <w:rPr>
          <w:rFonts w:ascii="Arial" w:hAnsi="Arial" w:cs="Arial"/>
          <w:color w:val="000000"/>
          <w:sz w:val="16"/>
          <w:szCs w:val="16"/>
          <w:shd w:val="clear" w:color="auto" w:fill="FFFFFF"/>
        </w:rPr>
        <w:t> </w:t>
      </w:r>
      <w:r>
        <w:rPr>
          <w:rFonts w:ascii="Times New Roman" w:hAnsi="Times New Roman" w:cs="Times New Roman"/>
          <w:sz w:val="28"/>
          <w:szCs w:val="28"/>
        </w:rPr>
        <w:t xml:space="preserve">Работники культуры </w:t>
      </w:r>
      <w:proofErr w:type="spellStart"/>
      <w:r>
        <w:rPr>
          <w:rFonts w:ascii="Times New Roman" w:hAnsi="Times New Roman" w:cs="Times New Roman"/>
          <w:sz w:val="28"/>
          <w:szCs w:val="28"/>
        </w:rPr>
        <w:t>Кадошкинского</w:t>
      </w:r>
      <w:proofErr w:type="spellEnd"/>
      <w:r>
        <w:rPr>
          <w:rFonts w:ascii="Times New Roman" w:hAnsi="Times New Roman" w:cs="Times New Roman"/>
          <w:sz w:val="28"/>
          <w:szCs w:val="28"/>
        </w:rPr>
        <w:t xml:space="preserve"> </w:t>
      </w:r>
      <w:r w:rsidR="00857B98">
        <w:rPr>
          <w:rFonts w:ascii="Times New Roman" w:hAnsi="Times New Roman" w:cs="Times New Roman"/>
          <w:sz w:val="28"/>
          <w:szCs w:val="28"/>
        </w:rPr>
        <w:t xml:space="preserve">муниципального </w:t>
      </w:r>
      <w:r>
        <w:rPr>
          <w:rFonts w:ascii="Times New Roman" w:hAnsi="Times New Roman" w:cs="Times New Roman"/>
          <w:sz w:val="28"/>
          <w:szCs w:val="28"/>
        </w:rPr>
        <w:t>района приняли активное участие в работе концертных площадок во время проведения Чемпионата мира по футболу.</w:t>
      </w:r>
    </w:p>
    <w:p w:rsidR="00EF3A9C" w:rsidRDefault="00EF3A9C" w:rsidP="00EF3A9C">
      <w:pPr>
        <w:tabs>
          <w:tab w:val="left" w:pos="851"/>
        </w:tabs>
        <w:spacing w:after="0" w:line="360" w:lineRule="auto"/>
        <w:ind w:firstLine="709"/>
        <w:jc w:val="both"/>
        <w:rPr>
          <w:rFonts w:ascii="Times New Roman" w:hAnsi="Times New Roman" w:cs="Times New Roman"/>
          <w:color w:val="000000"/>
          <w:sz w:val="28"/>
          <w:szCs w:val="28"/>
          <w:shd w:val="clear" w:color="auto" w:fill="FFFFFF"/>
        </w:rPr>
      </w:pPr>
      <w:r w:rsidRPr="00D75C36">
        <w:rPr>
          <w:rFonts w:ascii="Times New Roman" w:hAnsi="Times New Roman" w:cs="Times New Roman"/>
          <w:color w:val="000000"/>
          <w:sz w:val="28"/>
          <w:szCs w:val="28"/>
          <w:shd w:val="clear" w:color="auto" w:fill="FFFFFF"/>
        </w:rPr>
        <w:t xml:space="preserve">16 июня </w:t>
      </w:r>
      <w:r>
        <w:rPr>
          <w:rFonts w:ascii="Times New Roman" w:hAnsi="Times New Roman" w:cs="Times New Roman"/>
          <w:color w:val="000000"/>
          <w:sz w:val="28"/>
          <w:szCs w:val="28"/>
          <w:shd w:val="clear" w:color="auto" w:fill="FFFFFF"/>
        </w:rPr>
        <w:t xml:space="preserve">2018 г. </w:t>
      </w:r>
      <w:r w:rsidRPr="00D75C36">
        <w:rPr>
          <w:rFonts w:ascii="Times New Roman" w:hAnsi="Times New Roman" w:cs="Times New Roman"/>
          <w:color w:val="000000"/>
          <w:sz w:val="28"/>
          <w:szCs w:val="28"/>
          <w:shd w:val="clear" w:color="auto" w:fill="FFFFFF"/>
        </w:rPr>
        <w:t xml:space="preserve">творческая делегация </w:t>
      </w:r>
      <w:proofErr w:type="spellStart"/>
      <w:r w:rsidRPr="00D75C36">
        <w:rPr>
          <w:rFonts w:ascii="Times New Roman" w:hAnsi="Times New Roman" w:cs="Times New Roman"/>
          <w:color w:val="000000"/>
          <w:sz w:val="28"/>
          <w:szCs w:val="28"/>
          <w:shd w:val="clear" w:color="auto" w:fill="FFFFFF"/>
        </w:rPr>
        <w:t>Кадошкинского</w:t>
      </w:r>
      <w:proofErr w:type="spellEnd"/>
      <w:r w:rsidRPr="00D75C36">
        <w:rPr>
          <w:rFonts w:ascii="Times New Roman" w:hAnsi="Times New Roman" w:cs="Times New Roman"/>
          <w:color w:val="000000"/>
          <w:sz w:val="28"/>
          <w:szCs w:val="28"/>
          <w:shd w:val="clear" w:color="auto" w:fill="FFFFFF"/>
        </w:rPr>
        <w:t xml:space="preserve"> муниципального района приняла участие в Арт-параде – народном шествии на площади Тысячелетия</w:t>
      </w:r>
      <w:r>
        <w:rPr>
          <w:rFonts w:ascii="Times New Roman" w:hAnsi="Times New Roman" w:cs="Times New Roman"/>
          <w:color w:val="000000"/>
          <w:sz w:val="28"/>
          <w:szCs w:val="28"/>
          <w:shd w:val="clear" w:color="auto" w:fill="FFFFFF"/>
        </w:rPr>
        <w:t>.</w:t>
      </w:r>
    </w:p>
    <w:p w:rsidR="00EF3A9C" w:rsidRDefault="00EF3A9C" w:rsidP="00EF3A9C">
      <w:pPr>
        <w:tabs>
          <w:tab w:val="left" w:pos="851"/>
        </w:tabs>
        <w:spacing w:after="0" w:line="360" w:lineRule="auto"/>
        <w:ind w:firstLine="709"/>
        <w:jc w:val="both"/>
        <w:rPr>
          <w:rFonts w:ascii="Times New Roman" w:hAnsi="Times New Roman" w:cs="Times New Roman"/>
          <w:color w:val="000000"/>
          <w:sz w:val="28"/>
          <w:szCs w:val="28"/>
          <w:shd w:val="clear" w:color="auto" w:fill="FFFFFF"/>
        </w:rPr>
      </w:pPr>
      <w:r w:rsidRPr="00D75C36">
        <w:rPr>
          <w:rFonts w:ascii="Times New Roman" w:hAnsi="Times New Roman" w:cs="Times New Roman"/>
          <w:color w:val="000000"/>
          <w:sz w:val="28"/>
          <w:szCs w:val="28"/>
          <w:shd w:val="clear" w:color="auto" w:fill="FFFFFF"/>
        </w:rPr>
        <w:t>17 июня 2018 г. в рамках мероприятий Республиканского фестиваля самодеятельного народного творчества «</w:t>
      </w:r>
      <w:proofErr w:type="spellStart"/>
      <w:r w:rsidRPr="00D75C36">
        <w:rPr>
          <w:rFonts w:ascii="Times New Roman" w:hAnsi="Times New Roman" w:cs="Times New Roman"/>
          <w:color w:val="000000"/>
          <w:sz w:val="28"/>
          <w:szCs w:val="28"/>
          <w:shd w:val="clear" w:color="auto" w:fill="FFFFFF"/>
        </w:rPr>
        <w:t>Welcom</w:t>
      </w:r>
      <w:proofErr w:type="spellEnd"/>
      <w:r w:rsidRPr="00D75C36">
        <w:rPr>
          <w:rFonts w:ascii="Times New Roman" w:hAnsi="Times New Roman" w:cs="Times New Roman"/>
          <w:color w:val="000000"/>
          <w:sz w:val="28"/>
          <w:szCs w:val="28"/>
          <w:shd w:val="clear" w:color="auto" w:fill="FFFFFF"/>
        </w:rPr>
        <w:t xml:space="preserve"> в Мордовию» на Площади Тысячелетия состоялось выступление творческих коллективов </w:t>
      </w:r>
      <w:proofErr w:type="spellStart"/>
      <w:r w:rsidRPr="00D75C36">
        <w:rPr>
          <w:rFonts w:ascii="Times New Roman" w:hAnsi="Times New Roman" w:cs="Times New Roman"/>
          <w:color w:val="000000"/>
          <w:sz w:val="28"/>
          <w:szCs w:val="28"/>
          <w:shd w:val="clear" w:color="auto" w:fill="FFFFFF"/>
        </w:rPr>
        <w:t>Кадошкинского</w:t>
      </w:r>
      <w:proofErr w:type="spellEnd"/>
      <w:r w:rsidRPr="00D75C36">
        <w:rPr>
          <w:rFonts w:ascii="Times New Roman" w:hAnsi="Times New Roman" w:cs="Times New Roman"/>
          <w:color w:val="000000"/>
          <w:sz w:val="28"/>
          <w:szCs w:val="28"/>
          <w:shd w:val="clear" w:color="auto" w:fill="FFFFFF"/>
        </w:rPr>
        <w:t xml:space="preserve"> муниципального района. Самодеятельные исполнители удивили зрителей самобытным национальн</w:t>
      </w:r>
      <w:r>
        <w:rPr>
          <w:rFonts w:ascii="Times New Roman" w:hAnsi="Times New Roman" w:cs="Times New Roman"/>
          <w:color w:val="000000"/>
          <w:sz w:val="28"/>
          <w:szCs w:val="28"/>
          <w:shd w:val="clear" w:color="auto" w:fill="FFFFFF"/>
        </w:rPr>
        <w:t>ы</w:t>
      </w:r>
      <w:r w:rsidRPr="00D75C36">
        <w:rPr>
          <w:rFonts w:ascii="Times New Roman" w:hAnsi="Times New Roman" w:cs="Times New Roman"/>
          <w:color w:val="000000"/>
          <w:sz w:val="28"/>
          <w:szCs w:val="28"/>
          <w:shd w:val="clear" w:color="auto" w:fill="FFFFFF"/>
        </w:rPr>
        <w:t xml:space="preserve">м колоритом, веселыми задорными песнями и плясками. </w:t>
      </w:r>
    </w:p>
    <w:p w:rsidR="00EF3A9C" w:rsidRDefault="00EF3A9C" w:rsidP="00BF48D2">
      <w:pPr>
        <w:tabs>
          <w:tab w:val="left" w:pos="851"/>
        </w:tabs>
        <w:spacing w:after="0" w:line="360" w:lineRule="auto"/>
        <w:ind w:firstLine="851"/>
        <w:jc w:val="both"/>
        <w:rPr>
          <w:rFonts w:ascii="Times New Roman" w:hAnsi="Times New Roman" w:cs="Times New Roman"/>
          <w:sz w:val="28"/>
          <w:szCs w:val="28"/>
        </w:rPr>
      </w:pPr>
      <w:r w:rsidRPr="00D75C36">
        <w:rPr>
          <w:rFonts w:ascii="Times New Roman" w:hAnsi="Times New Roman" w:cs="Times New Roman"/>
          <w:color w:val="000000"/>
          <w:sz w:val="28"/>
          <w:szCs w:val="28"/>
          <w:shd w:val="clear" w:color="auto" w:fill="FFFFFF"/>
        </w:rPr>
        <w:t>В рамках культурной программы Чемпионата мира по футболу FIFA-2018 в с.</w:t>
      </w:r>
      <w:r>
        <w:rPr>
          <w:rFonts w:ascii="Times New Roman" w:hAnsi="Times New Roman" w:cs="Times New Roman"/>
          <w:color w:val="000000"/>
          <w:sz w:val="28"/>
          <w:szCs w:val="28"/>
          <w:shd w:val="clear" w:color="auto" w:fill="FFFFFF"/>
        </w:rPr>
        <w:t xml:space="preserve"> </w:t>
      </w:r>
      <w:proofErr w:type="spellStart"/>
      <w:r w:rsidRPr="00D75C36">
        <w:rPr>
          <w:rFonts w:ascii="Times New Roman" w:hAnsi="Times New Roman" w:cs="Times New Roman"/>
          <w:color w:val="000000"/>
          <w:sz w:val="28"/>
          <w:szCs w:val="28"/>
          <w:shd w:val="clear" w:color="auto" w:fill="FFFFFF"/>
        </w:rPr>
        <w:t>Лямбирь</w:t>
      </w:r>
      <w:proofErr w:type="spellEnd"/>
      <w:r w:rsidRPr="00D75C36">
        <w:rPr>
          <w:rFonts w:ascii="Times New Roman" w:hAnsi="Times New Roman" w:cs="Times New Roman"/>
          <w:color w:val="000000"/>
          <w:sz w:val="28"/>
          <w:szCs w:val="28"/>
          <w:shd w:val="clear" w:color="auto" w:fill="FFFFFF"/>
        </w:rPr>
        <w:t xml:space="preserve"> </w:t>
      </w:r>
      <w:proofErr w:type="spellStart"/>
      <w:r w:rsidRPr="00D75C36">
        <w:rPr>
          <w:rFonts w:ascii="Times New Roman" w:hAnsi="Times New Roman" w:cs="Times New Roman"/>
          <w:color w:val="000000"/>
          <w:sz w:val="28"/>
          <w:szCs w:val="28"/>
          <w:shd w:val="clear" w:color="auto" w:fill="FFFFFF"/>
        </w:rPr>
        <w:t>Лямбирского</w:t>
      </w:r>
      <w:proofErr w:type="spellEnd"/>
      <w:r w:rsidRPr="00D75C36">
        <w:rPr>
          <w:rFonts w:ascii="Times New Roman" w:hAnsi="Times New Roman" w:cs="Times New Roman"/>
          <w:color w:val="000000"/>
          <w:sz w:val="28"/>
          <w:szCs w:val="28"/>
          <w:shd w:val="clear" w:color="auto" w:fill="FFFFFF"/>
        </w:rPr>
        <w:t xml:space="preserve"> муниципального района Республики Мордовия 24 июня 2018 года состоялся республиканский национально-фольклорный праздник "Сабантуй-2018", в котором приняли участие коллективы </w:t>
      </w:r>
      <w:proofErr w:type="spellStart"/>
      <w:r w:rsidRPr="00D75C36">
        <w:rPr>
          <w:rFonts w:ascii="Times New Roman" w:hAnsi="Times New Roman" w:cs="Times New Roman"/>
          <w:color w:val="000000"/>
          <w:sz w:val="28"/>
          <w:szCs w:val="28"/>
          <w:shd w:val="clear" w:color="auto" w:fill="FFFFFF"/>
        </w:rPr>
        <w:t>Кадошкинского</w:t>
      </w:r>
      <w:proofErr w:type="spellEnd"/>
      <w:r w:rsidRPr="00D75C36">
        <w:rPr>
          <w:rFonts w:ascii="Times New Roman" w:hAnsi="Times New Roman" w:cs="Times New Roman"/>
          <w:color w:val="000000"/>
          <w:sz w:val="28"/>
          <w:szCs w:val="28"/>
          <w:shd w:val="clear" w:color="auto" w:fill="FFFFFF"/>
        </w:rPr>
        <w:t xml:space="preserve"> муниципального района: вокальный ансамбль "Раздолье"</w:t>
      </w:r>
      <w:r>
        <w:rPr>
          <w:rFonts w:ascii="Times New Roman" w:hAnsi="Times New Roman" w:cs="Times New Roman"/>
          <w:color w:val="000000"/>
          <w:sz w:val="28"/>
          <w:szCs w:val="28"/>
          <w:shd w:val="clear" w:color="auto" w:fill="FFFFFF"/>
        </w:rPr>
        <w:t xml:space="preserve"> </w:t>
      </w:r>
      <w:r w:rsidRPr="00D75C36">
        <w:rPr>
          <w:rFonts w:ascii="Times New Roman" w:hAnsi="Times New Roman" w:cs="Times New Roman"/>
          <w:color w:val="000000"/>
          <w:sz w:val="28"/>
          <w:szCs w:val="28"/>
          <w:shd w:val="clear" w:color="auto" w:fill="FFFFFF"/>
        </w:rPr>
        <w:t>(РДК) и ансамбль татарской песни "</w:t>
      </w:r>
      <w:proofErr w:type="spellStart"/>
      <w:r w:rsidRPr="00D75C36">
        <w:rPr>
          <w:rFonts w:ascii="Times New Roman" w:hAnsi="Times New Roman" w:cs="Times New Roman"/>
          <w:color w:val="000000"/>
          <w:sz w:val="28"/>
          <w:szCs w:val="28"/>
          <w:shd w:val="clear" w:color="auto" w:fill="FFFFFF"/>
        </w:rPr>
        <w:t>Дуслык</w:t>
      </w:r>
      <w:proofErr w:type="spellEnd"/>
      <w:r w:rsidRPr="00D75C36">
        <w:rPr>
          <w:rFonts w:ascii="Times New Roman" w:hAnsi="Times New Roman" w:cs="Times New Roman"/>
          <w:color w:val="000000"/>
          <w:sz w:val="28"/>
          <w:szCs w:val="28"/>
          <w:shd w:val="clear" w:color="auto" w:fill="FFFFFF"/>
        </w:rPr>
        <w:t>"</w:t>
      </w:r>
      <w:r>
        <w:rPr>
          <w:rFonts w:ascii="Times New Roman" w:hAnsi="Times New Roman" w:cs="Times New Roman"/>
          <w:color w:val="000000"/>
          <w:sz w:val="28"/>
          <w:szCs w:val="28"/>
          <w:shd w:val="clear" w:color="auto" w:fill="FFFFFF"/>
        </w:rPr>
        <w:t xml:space="preserve"> </w:t>
      </w:r>
      <w:r w:rsidRPr="00D75C36">
        <w:rPr>
          <w:rFonts w:ascii="Times New Roman" w:hAnsi="Times New Roman" w:cs="Times New Roman"/>
          <w:color w:val="000000"/>
          <w:sz w:val="28"/>
          <w:szCs w:val="28"/>
          <w:shd w:val="clear" w:color="auto" w:fill="FFFFFF"/>
        </w:rPr>
        <w:t>(</w:t>
      </w:r>
      <w:proofErr w:type="gramStart"/>
      <w:r>
        <w:rPr>
          <w:rFonts w:ascii="Times New Roman" w:hAnsi="Times New Roman" w:cs="Times New Roman"/>
          <w:color w:val="000000"/>
          <w:sz w:val="28"/>
          <w:szCs w:val="28"/>
          <w:shd w:val="clear" w:color="auto" w:fill="FFFFFF"/>
        </w:rPr>
        <w:t>с</w:t>
      </w:r>
      <w:proofErr w:type="gramEnd"/>
      <w:r>
        <w:rPr>
          <w:rFonts w:ascii="Times New Roman" w:hAnsi="Times New Roman" w:cs="Times New Roman"/>
          <w:color w:val="000000"/>
          <w:sz w:val="28"/>
          <w:szCs w:val="28"/>
          <w:shd w:val="clear" w:color="auto" w:fill="FFFFFF"/>
        </w:rPr>
        <w:t xml:space="preserve">. </w:t>
      </w:r>
      <w:r w:rsidRPr="00D75C36">
        <w:rPr>
          <w:rFonts w:ascii="Times New Roman" w:hAnsi="Times New Roman" w:cs="Times New Roman"/>
          <w:color w:val="000000"/>
          <w:sz w:val="28"/>
          <w:szCs w:val="28"/>
          <w:shd w:val="clear" w:color="auto" w:fill="FFFFFF"/>
        </w:rPr>
        <w:t>Б</w:t>
      </w:r>
      <w:r>
        <w:rPr>
          <w:rFonts w:ascii="Times New Roman" w:hAnsi="Times New Roman" w:cs="Times New Roman"/>
          <w:color w:val="000000"/>
          <w:sz w:val="28"/>
          <w:szCs w:val="28"/>
          <w:shd w:val="clear" w:color="auto" w:fill="FFFFFF"/>
        </w:rPr>
        <w:t xml:space="preserve">ольшая </w:t>
      </w:r>
      <w:r w:rsidRPr="00D75C36">
        <w:rPr>
          <w:rFonts w:ascii="Times New Roman" w:hAnsi="Times New Roman" w:cs="Times New Roman"/>
          <w:color w:val="000000"/>
          <w:sz w:val="28"/>
          <w:szCs w:val="28"/>
          <w:shd w:val="clear" w:color="auto" w:fill="FFFFFF"/>
        </w:rPr>
        <w:t>Полян</w:t>
      </w:r>
      <w:r>
        <w:rPr>
          <w:rFonts w:ascii="Times New Roman" w:hAnsi="Times New Roman" w:cs="Times New Roman"/>
          <w:color w:val="000000"/>
          <w:sz w:val="28"/>
          <w:szCs w:val="28"/>
          <w:shd w:val="clear" w:color="auto" w:fill="FFFFFF"/>
        </w:rPr>
        <w:t>а)</w:t>
      </w:r>
      <w:r w:rsidRPr="00D75C36">
        <w:rPr>
          <w:rFonts w:ascii="Times New Roman" w:hAnsi="Times New Roman" w:cs="Times New Roman"/>
          <w:color w:val="000000"/>
          <w:sz w:val="28"/>
          <w:szCs w:val="28"/>
          <w:shd w:val="clear" w:color="auto" w:fill="FFFFFF"/>
        </w:rPr>
        <w:t>.</w:t>
      </w:r>
      <w:r w:rsidRPr="00D75C36">
        <w:rPr>
          <w:rFonts w:ascii="Times New Roman" w:hAnsi="Times New Roman" w:cs="Times New Roman"/>
          <w:sz w:val="28"/>
          <w:szCs w:val="28"/>
        </w:rPr>
        <w:t xml:space="preserve">  </w:t>
      </w:r>
    </w:p>
    <w:p w:rsidR="00EF3A9C" w:rsidRDefault="00EF3A9C" w:rsidP="00EF3A9C">
      <w:pPr>
        <w:tabs>
          <w:tab w:val="left" w:pos="851"/>
        </w:tabs>
        <w:spacing w:after="0" w:line="360" w:lineRule="auto"/>
        <w:ind w:firstLine="709"/>
        <w:jc w:val="both"/>
        <w:rPr>
          <w:rFonts w:ascii="Times New Roman" w:hAnsi="Times New Roman" w:cs="Times New Roman"/>
          <w:color w:val="000000"/>
          <w:sz w:val="28"/>
          <w:szCs w:val="28"/>
          <w:shd w:val="clear" w:color="auto" w:fill="FFFFFF"/>
        </w:rPr>
      </w:pPr>
      <w:r w:rsidRPr="00D75C36">
        <w:rPr>
          <w:rFonts w:ascii="Times New Roman" w:hAnsi="Times New Roman" w:cs="Times New Roman"/>
          <w:sz w:val="28"/>
          <w:szCs w:val="28"/>
        </w:rPr>
        <w:lastRenderedPageBreak/>
        <w:t xml:space="preserve">   </w:t>
      </w:r>
      <w:r w:rsidRPr="00D75C36">
        <w:rPr>
          <w:rFonts w:ascii="Times New Roman" w:hAnsi="Times New Roman" w:cs="Times New Roman"/>
          <w:color w:val="000000"/>
          <w:sz w:val="28"/>
          <w:szCs w:val="28"/>
          <w:shd w:val="clear" w:color="auto" w:fill="FFFFFF"/>
        </w:rPr>
        <w:t>28 июня</w:t>
      </w:r>
      <w:r>
        <w:rPr>
          <w:rFonts w:ascii="Times New Roman" w:hAnsi="Times New Roman" w:cs="Times New Roman"/>
          <w:color w:val="000000"/>
          <w:sz w:val="28"/>
          <w:szCs w:val="28"/>
          <w:shd w:val="clear" w:color="auto" w:fill="FFFFFF"/>
        </w:rPr>
        <w:t xml:space="preserve"> 2018 г.</w:t>
      </w:r>
      <w:r w:rsidRPr="00D75C36">
        <w:rPr>
          <w:rFonts w:ascii="Times New Roman" w:hAnsi="Times New Roman" w:cs="Times New Roman"/>
          <w:color w:val="000000"/>
          <w:sz w:val="28"/>
          <w:szCs w:val="28"/>
          <w:shd w:val="clear" w:color="auto" w:fill="FFFFFF"/>
        </w:rPr>
        <w:t xml:space="preserve"> в г. Саранске на площади Тысячелетия состоялся гастрономический фестиваль "Вкусная Мордовия". </w:t>
      </w:r>
      <w:proofErr w:type="spellStart"/>
      <w:r w:rsidRPr="00D75C36">
        <w:rPr>
          <w:rFonts w:ascii="Times New Roman" w:hAnsi="Times New Roman" w:cs="Times New Roman"/>
          <w:color w:val="000000"/>
          <w:sz w:val="28"/>
          <w:szCs w:val="28"/>
          <w:shd w:val="clear" w:color="auto" w:fill="FFFFFF"/>
        </w:rPr>
        <w:t>Кадошкинский</w:t>
      </w:r>
      <w:proofErr w:type="spellEnd"/>
      <w:r w:rsidRPr="00D75C36">
        <w:rPr>
          <w:rFonts w:ascii="Times New Roman" w:hAnsi="Times New Roman" w:cs="Times New Roman"/>
          <w:color w:val="000000"/>
          <w:sz w:val="28"/>
          <w:szCs w:val="28"/>
          <w:shd w:val="clear" w:color="auto" w:fill="FFFFFF"/>
        </w:rPr>
        <w:t xml:space="preserve"> муниципальный район презентовал блюда национальных кухонь, товары народных</w:t>
      </w:r>
      <w:r>
        <w:rPr>
          <w:rFonts w:ascii="Times New Roman" w:hAnsi="Times New Roman" w:cs="Times New Roman"/>
          <w:color w:val="000000"/>
          <w:sz w:val="28"/>
          <w:szCs w:val="28"/>
          <w:shd w:val="clear" w:color="auto" w:fill="FFFFFF"/>
        </w:rPr>
        <w:t xml:space="preserve"> </w:t>
      </w:r>
      <w:r w:rsidRPr="00D75C36">
        <w:rPr>
          <w:rFonts w:ascii="Times New Roman" w:hAnsi="Times New Roman" w:cs="Times New Roman"/>
          <w:color w:val="000000"/>
          <w:sz w:val="28"/>
          <w:szCs w:val="28"/>
          <w:shd w:val="clear" w:color="auto" w:fill="FFFFFF"/>
        </w:rPr>
        <w:t>промыслов. Особое впечатление на жителей и гостей республики произвело кулинарное изделие в виде футбольного мяча</w:t>
      </w:r>
      <w:r>
        <w:rPr>
          <w:rFonts w:ascii="Times New Roman" w:hAnsi="Times New Roman" w:cs="Times New Roman"/>
          <w:color w:val="000000"/>
          <w:sz w:val="28"/>
          <w:szCs w:val="28"/>
          <w:shd w:val="clear" w:color="auto" w:fill="FFFFFF"/>
        </w:rPr>
        <w:t>.</w:t>
      </w:r>
    </w:p>
    <w:p w:rsidR="00EF3A9C" w:rsidRDefault="00BF48D2" w:rsidP="00BF48D2">
      <w:pPr>
        <w:tabs>
          <w:tab w:val="left" w:pos="851"/>
        </w:tabs>
        <w:spacing w:after="0" w:line="360" w:lineRule="auto"/>
        <w:ind w:firstLine="709"/>
        <w:jc w:val="both"/>
        <w:rPr>
          <w:rFonts w:ascii="Times New Roman" w:eastAsia="Times New Roman" w:hAnsi="Times New Roman" w:cs="Times New Roman"/>
          <w:sz w:val="28"/>
          <w:szCs w:val="28"/>
          <w:lang w:eastAsia="ru-RU"/>
        </w:rPr>
      </w:pPr>
      <w:r>
        <w:rPr>
          <w:rFonts w:ascii="Times New Roman" w:hAnsi="Times New Roman" w:cs="Times New Roman"/>
          <w:color w:val="000000"/>
          <w:sz w:val="28"/>
          <w:szCs w:val="28"/>
          <w:shd w:val="clear" w:color="auto" w:fill="FFFFFF"/>
        </w:rPr>
        <w:t xml:space="preserve">  </w:t>
      </w:r>
      <w:r w:rsidR="00EF3A9C" w:rsidRPr="000C1F2F">
        <w:rPr>
          <w:rFonts w:ascii="Times New Roman" w:hAnsi="Times New Roman" w:cs="Times New Roman"/>
          <w:color w:val="000000"/>
          <w:sz w:val="28"/>
          <w:szCs w:val="28"/>
          <w:shd w:val="clear" w:color="auto" w:fill="FFFFFF"/>
        </w:rPr>
        <w:t xml:space="preserve">По итогам </w:t>
      </w:r>
      <w:r w:rsidR="00EF3A9C" w:rsidRPr="000C1F2F">
        <w:rPr>
          <w:rFonts w:ascii="Times New Roman" w:hAnsi="Times New Roman" w:cs="Times New Roman"/>
          <w:sz w:val="28"/>
          <w:szCs w:val="28"/>
          <w:shd w:val="clear" w:color="auto" w:fill="FFFFFF"/>
        </w:rPr>
        <w:t xml:space="preserve">Чемпионата </w:t>
      </w:r>
      <w:r w:rsidR="00EF3A9C" w:rsidRPr="000C1F2F">
        <w:rPr>
          <w:rFonts w:ascii="Times New Roman" w:eastAsia="Times New Roman" w:hAnsi="Times New Roman" w:cs="Times New Roman"/>
          <w:sz w:val="28"/>
          <w:szCs w:val="28"/>
          <w:lang w:eastAsia="ru-RU"/>
        </w:rPr>
        <w:t>Медалью «За вклад в проведение чемпионата мира по футболу» были награждены 6 человек</w:t>
      </w:r>
      <w:r w:rsidR="00EF3A9C">
        <w:rPr>
          <w:rFonts w:ascii="Times New Roman" w:eastAsia="Times New Roman" w:hAnsi="Times New Roman" w:cs="Times New Roman"/>
          <w:sz w:val="28"/>
          <w:szCs w:val="28"/>
          <w:lang w:eastAsia="ru-RU"/>
        </w:rPr>
        <w:t>. Благодарственными письмами Главы Республики Мордовия награждены 8 человек.</w:t>
      </w:r>
      <w:r w:rsidR="00EF3A9C" w:rsidRPr="000C1F2F">
        <w:rPr>
          <w:rFonts w:ascii="Times New Roman" w:eastAsia="Times New Roman" w:hAnsi="Times New Roman" w:cs="Times New Roman"/>
          <w:sz w:val="28"/>
          <w:szCs w:val="28"/>
          <w:lang w:eastAsia="ru-RU"/>
        </w:rPr>
        <w:tab/>
      </w:r>
    </w:p>
    <w:p w:rsidR="00EF3A9C" w:rsidRDefault="00EF3A9C" w:rsidP="00BF48D2">
      <w:pPr>
        <w:spacing w:after="0" w:line="360" w:lineRule="auto"/>
        <w:ind w:firstLine="851"/>
        <w:jc w:val="both"/>
        <w:rPr>
          <w:rFonts w:ascii="Times New Roman" w:hAnsi="Times New Roman" w:cs="Times New Roman"/>
          <w:sz w:val="28"/>
          <w:szCs w:val="28"/>
        </w:rPr>
      </w:pPr>
      <w:r w:rsidRPr="000C1F2F">
        <w:rPr>
          <w:rFonts w:ascii="Times New Roman" w:hAnsi="Times New Roman" w:cs="Times New Roman"/>
          <w:color w:val="000000"/>
          <w:sz w:val="28"/>
          <w:szCs w:val="28"/>
          <w:shd w:val="clear" w:color="auto" w:fill="FFFFFF"/>
        </w:rPr>
        <w:t>17 ноября</w:t>
      </w:r>
      <w:r>
        <w:rPr>
          <w:rFonts w:ascii="Times New Roman" w:hAnsi="Times New Roman" w:cs="Times New Roman"/>
          <w:color w:val="000000"/>
          <w:sz w:val="28"/>
          <w:szCs w:val="28"/>
          <w:shd w:val="clear" w:color="auto" w:fill="FFFFFF"/>
        </w:rPr>
        <w:t xml:space="preserve"> 2018 года</w:t>
      </w:r>
      <w:r w:rsidRPr="000C1F2F">
        <w:rPr>
          <w:rFonts w:ascii="Times New Roman" w:hAnsi="Times New Roman" w:cs="Times New Roman"/>
          <w:color w:val="000000"/>
          <w:sz w:val="28"/>
          <w:szCs w:val="28"/>
          <w:shd w:val="clear" w:color="auto" w:fill="FFFFFF"/>
        </w:rPr>
        <w:t xml:space="preserve"> в</w:t>
      </w:r>
      <w:r>
        <w:rPr>
          <w:rFonts w:ascii="Arial" w:hAnsi="Arial" w:cs="Arial"/>
          <w:color w:val="000000"/>
          <w:sz w:val="16"/>
          <w:szCs w:val="16"/>
          <w:shd w:val="clear" w:color="auto" w:fill="FFFFFF"/>
        </w:rPr>
        <w:t xml:space="preserve"> </w:t>
      </w:r>
      <w:r w:rsidRPr="000C1F2F">
        <w:rPr>
          <w:rFonts w:ascii="Times New Roman" w:hAnsi="Times New Roman" w:cs="Times New Roman"/>
          <w:color w:val="000000"/>
          <w:sz w:val="28"/>
          <w:szCs w:val="28"/>
          <w:shd w:val="clear" w:color="auto" w:fill="FFFFFF"/>
        </w:rPr>
        <w:t>Республ</w:t>
      </w:r>
      <w:r>
        <w:rPr>
          <w:rFonts w:ascii="Times New Roman" w:hAnsi="Times New Roman" w:cs="Times New Roman"/>
          <w:color w:val="000000"/>
          <w:sz w:val="28"/>
          <w:szCs w:val="28"/>
          <w:shd w:val="clear" w:color="auto" w:fill="FFFFFF"/>
        </w:rPr>
        <w:t>иканском дворце культуры состоял</w:t>
      </w:r>
      <w:r w:rsidRPr="000C1F2F">
        <w:rPr>
          <w:rFonts w:ascii="Times New Roman" w:hAnsi="Times New Roman" w:cs="Times New Roman"/>
          <w:color w:val="000000"/>
          <w:sz w:val="28"/>
          <w:szCs w:val="28"/>
          <w:shd w:val="clear" w:color="auto" w:fill="FFFFFF"/>
        </w:rPr>
        <w:t xml:space="preserve">ся отчетный концерт коллективов художественной самодеятельности </w:t>
      </w:r>
      <w:proofErr w:type="spellStart"/>
      <w:r w:rsidRPr="000C1F2F">
        <w:rPr>
          <w:rFonts w:ascii="Times New Roman" w:hAnsi="Times New Roman" w:cs="Times New Roman"/>
          <w:color w:val="000000"/>
          <w:sz w:val="28"/>
          <w:szCs w:val="28"/>
          <w:shd w:val="clear" w:color="auto" w:fill="FFFFFF"/>
        </w:rPr>
        <w:t>Кадошкинского</w:t>
      </w:r>
      <w:proofErr w:type="spellEnd"/>
      <w:r w:rsidRPr="000C1F2F">
        <w:rPr>
          <w:rFonts w:ascii="Times New Roman" w:hAnsi="Times New Roman" w:cs="Times New Roman"/>
          <w:color w:val="000000"/>
          <w:sz w:val="28"/>
          <w:szCs w:val="28"/>
          <w:shd w:val="clear" w:color="auto" w:fill="FFFFFF"/>
        </w:rPr>
        <w:t xml:space="preserve"> муниципального района в рамках XXII Республиканского фестиваля народного творчества "</w:t>
      </w:r>
      <w:proofErr w:type="spellStart"/>
      <w:r w:rsidRPr="000C1F2F">
        <w:rPr>
          <w:rFonts w:ascii="Times New Roman" w:hAnsi="Times New Roman" w:cs="Times New Roman"/>
          <w:color w:val="000000"/>
          <w:sz w:val="28"/>
          <w:szCs w:val="28"/>
          <w:shd w:val="clear" w:color="auto" w:fill="FFFFFF"/>
        </w:rPr>
        <w:t>Шумбрат</w:t>
      </w:r>
      <w:proofErr w:type="spellEnd"/>
      <w:r w:rsidRPr="000C1F2F">
        <w:rPr>
          <w:rFonts w:ascii="Times New Roman" w:hAnsi="Times New Roman" w:cs="Times New Roman"/>
          <w:color w:val="000000"/>
          <w:sz w:val="28"/>
          <w:szCs w:val="28"/>
          <w:shd w:val="clear" w:color="auto" w:fill="FFFFFF"/>
        </w:rPr>
        <w:t>, Мордовия!" "</w:t>
      </w:r>
      <w:proofErr w:type="spellStart"/>
      <w:r w:rsidRPr="000C1F2F">
        <w:rPr>
          <w:rFonts w:ascii="Times New Roman" w:hAnsi="Times New Roman" w:cs="Times New Roman"/>
          <w:color w:val="000000"/>
          <w:sz w:val="28"/>
          <w:szCs w:val="28"/>
          <w:shd w:val="clear" w:color="auto" w:fill="FFFFFF"/>
        </w:rPr>
        <w:t>Vivat</w:t>
      </w:r>
      <w:proofErr w:type="spellEnd"/>
      <w:r w:rsidRPr="000C1F2F">
        <w:rPr>
          <w:rFonts w:ascii="Times New Roman" w:hAnsi="Times New Roman" w:cs="Times New Roman"/>
          <w:color w:val="000000"/>
          <w:sz w:val="28"/>
          <w:szCs w:val="28"/>
          <w:shd w:val="clear" w:color="auto" w:fill="FFFFFF"/>
        </w:rPr>
        <w:t>, Чемпионат!".</w:t>
      </w:r>
      <w:r>
        <w:rPr>
          <w:rFonts w:ascii="Times New Roman" w:hAnsi="Times New Roman" w:cs="Times New Roman"/>
          <w:color w:val="000000"/>
          <w:sz w:val="28"/>
          <w:szCs w:val="28"/>
          <w:shd w:val="clear" w:color="auto" w:fill="FFFFFF"/>
        </w:rPr>
        <w:t xml:space="preserve"> </w:t>
      </w:r>
      <w:r>
        <w:rPr>
          <w:rFonts w:ascii="Times New Roman" w:hAnsi="Times New Roman" w:cs="Times New Roman"/>
          <w:sz w:val="28"/>
          <w:szCs w:val="28"/>
        </w:rPr>
        <w:t>По  прикладному творчеству</w:t>
      </w:r>
      <w:r w:rsidRPr="003D4505">
        <w:rPr>
          <w:rFonts w:ascii="Times New Roman" w:hAnsi="Times New Roman" w:cs="Times New Roman"/>
          <w:sz w:val="28"/>
          <w:szCs w:val="28"/>
        </w:rPr>
        <w:t xml:space="preserve"> были вручены  дипломы мастерам. Не остались без внимания исполнители художественных номеров, которые стали лауре</w:t>
      </w:r>
      <w:r>
        <w:rPr>
          <w:rFonts w:ascii="Times New Roman" w:hAnsi="Times New Roman" w:cs="Times New Roman"/>
          <w:sz w:val="28"/>
          <w:szCs w:val="28"/>
        </w:rPr>
        <w:t>атами и дипломантами фестиваля (9 дипломов).</w:t>
      </w:r>
    </w:p>
    <w:p w:rsidR="00EF3A9C" w:rsidRDefault="00EF3A9C" w:rsidP="00EF3A9C">
      <w:pPr>
        <w:tabs>
          <w:tab w:val="left" w:pos="851"/>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Всего за </w:t>
      </w:r>
      <w:r w:rsidRPr="00016356">
        <w:rPr>
          <w:rFonts w:ascii="Times New Roman" w:hAnsi="Times New Roman" w:cs="Times New Roman"/>
          <w:sz w:val="28"/>
          <w:szCs w:val="28"/>
        </w:rPr>
        <w:t xml:space="preserve"> 201</w:t>
      </w:r>
      <w:r w:rsidRPr="007F0697">
        <w:rPr>
          <w:rFonts w:ascii="Times New Roman" w:hAnsi="Times New Roman" w:cs="Times New Roman"/>
          <w:sz w:val="28"/>
          <w:szCs w:val="28"/>
        </w:rPr>
        <w:t>8</w:t>
      </w:r>
      <w:r w:rsidRPr="00016356">
        <w:rPr>
          <w:rFonts w:ascii="Times New Roman" w:hAnsi="Times New Roman" w:cs="Times New Roman"/>
          <w:sz w:val="28"/>
          <w:szCs w:val="28"/>
        </w:rPr>
        <w:t xml:space="preserve"> год проведено 3</w:t>
      </w:r>
      <w:r>
        <w:rPr>
          <w:rFonts w:ascii="Times New Roman" w:hAnsi="Times New Roman" w:cs="Times New Roman"/>
          <w:sz w:val="28"/>
          <w:szCs w:val="28"/>
        </w:rPr>
        <w:t>8</w:t>
      </w:r>
      <w:r w:rsidRPr="007F0697">
        <w:rPr>
          <w:rFonts w:ascii="Times New Roman" w:hAnsi="Times New Roman" w:cs="Times New Roman"/>
          <w:sz w:val="28"/>
          <w:szCs w:val="28"/>
        </w:rPr>
        <w:t>2</w:t>
      </w:r>
      <w:r>
        <w:rPr>
          <w:rFonts w:ascii="Times New Roman" w:hAnsi="Times New Roman" w:cs="Times New Roman"/>
          <w:sz w:val="28"/>
          <w:szCs w:val="28"/>
        </w:rPr>
        <w:t xml:space="preserve"> мероприятия.</w:t>
      </w:r>
    </w:p>
    <w:p w:rsidR="00EF3A9C" w:rsidRDefault="00EF3A9C" w:rsidP="00EF3A9C">
      <w:pPr>
        <w:tabs>
          <w:tab w:val="left" w:pos="851"/>
        </w:tabs>
        <w:spacing w:after="0" w:line="360" w:lineRule="auto"/>
        <w:ind w:firstLine="709"/>
        <w:jc w:val="both"/>
        <w:rPr>
          <w:rFonts w:ascii="Times New Roman" w:hAnsi="Times New Roman" w:cs="Times New Roman"/>
          <w:sz w:val="28"/>
          <w:szCs w:val="28"/>
        </w:rPr>
      </w:pPr>
      <w:r w:rsidRPr="005D20CB">
        <w:rPr>
          <w:rFonts w:ascii="Times New Roman" w:hAnsi="Times New Roman" w:cs="Times New Roman"/>
          <w:sz w:val="28"/>
          <w:szCs w:val="28"/>
        </w:rPr>
        <w:t xml:space="preserve"> </w:t>
      </w:r>
      <w:r>
        <w:rPr>
          <w:rFonts w:ascii="Times New Roman" w:hAnsi="Times New Roman" w:cs="Times New Roman"/>
          <w:sz w:val="28"/>
          <w:szCs w:val="28"/>
        </w:rPr>
        <w:t>В 201</w:t>
      </w:r>
      <w:r w:rsidRPr="007F0697">
        <w:rPr>
          <w:rFonts w:ascii="Times New Roman" w:hAnsi="Times New Roman" w:cs="Times New Roman"/>
          <w:sz w:val="28"/>
          <w:szCs w:val="28"/>
        </w:rPr>
        <w:t>8</w:t>
      </w:r>
      <w:r>
        <w:rPr>
          <w:rFonts w:ascii="Times New Roman" w:hAnsi="Times New Roman" w:cs="Times New Roman"/>
          <w:sz w:val="28"/>
          <w:szCs w:val="28"/>
        </w:rPr>
        <w:t xml:space="preserve"> году были выделены денежные средства в сумме 3750,0 тыс. рублей  для модернизации и усовершенствования механики сцены, светового и звукового оборудования МБУК «Дом культуры </w:t>
      </w:r>
      <w:proofErr w:type="spellStart"/>
      <w:r>
        <w:rPr>
          <w:rFonts w:ascii="Times New Roman" w:hAnsi="Times New Roman" w:cs="Times New Roman"/>
          <w:sz w:val="28"/>
          <w:szCs w:val="28"/>
        </w:rPr>
        <w:t>Кадошкинского</w:t>
      </w:r>
      <w:proofErr w:type="spellEnd"/>
      <w:r>
        <w:rPr>
          <w:rFonts w:ascii="Times New Roman" w:hAnsi="Times New Roman" w:cs="Times New Roman"/>
          <w:sz w:val="28"/>
          <w:szCs w:val="28"/>
        </w:rPr>
        <w:t xml:space="preserve"> муниципального района» при участии в партийном проекте</w:t>
      </w:r>
      <w:r w:rsidRPr="00EF4D25">
        <w:rPr>
          <w:rFonts w:ascii="Times New Roman" w:hAnsi="Times New Roman" w:cs="Times New Roman"/>
          <w:sz w:val="28"/>
          <w:szCs w:val="28"/>
        </w:rPr>
        <w:t xml:space="preserve"> «Единой России» – «Местный дом культуры»</w:t>
      </w:r>
      <w:r>
        <w:rPr>
          <w:rFonts w:ascii="Times New Roman" w:hAnsi="Times New Roman" w:cs="Times New Roman"/>
          <w:sz w:val="28"/>
          <w:szCs w:val="28"/>
        </w:rPr>
        <w:t>.</w:t>
      </w:r>
      <w:r w:rsidRPr="007F0697">
        <w:rPr>
          <w:rFonts w:ascii="Times New Roman" w:hAnsi="Times New Roman" w:cs="Times New Roman"/>
          <w:sz w:val="28"/>
          <w:szCs w:val="28"/>
        </w:rPr>
        <w:t xml:space="preserve"> </w:t>
      </w:r>
    </w:p>
    <w:p w:rsidR="00EF3A9C" w:rsidRDefault="00EF3A9C" w:rsidP="00EF3A9C">
      <w:pPr>
        <w:tabs>
          <w:tab w:val="left" w:pos="851"/>
        </w:tabs>
        <w:spacing w:after="0" w:line="360" w:lineRule="auto"/>
        <w:ind w:firstLine="709"/>
        <w:jc w:val="both"/>
        <w:rPr>
          <w:rFonts w:ascii="Times New Roman" w:hAnsi="Times New Roman" w:cs="Times New Roman"/>
          <w:color w:val="000000"/>
          <w:sz w:val="28"/>
          <w:szCs w:val="28"/>
          <w:shd w:val="clear" w:color="auto" w:fill="FFFFFF"/>
        </w:rPr>
      </w:pPr>
      <w:r>
        <w:rPr>
          <w:rFonts w:ascii="Times New Roman" w:hAnsi="Times New Roman" w:cs="Times New Roman"/>
          <w:sz w:val="28"/>
          <w:szCs w:val="28"/>
        </w:rPr>
        <w:t>В 2018 году МБУК</w:t>
      </w:r>
      <w:r w:rsidRPr="007F0697">
        <w:rPr>
          <w:rFonts w:ascii="Times New Roman" w:hAnsi="Times New Roman" w:cs="Times New Roman"/>
          <w:sz w:val="28"/>
          <w:szCs w:val="28"/>
        </w:rPr>
        <w:t xml:space="preserve"> </w:t>
      </w:r>
      <w:r w:rsidRPr="008605FB">
        <w:rPr>
          <w:rFonts w:ascii="Times New Roman" w:hAnsi="Times New Roman" w:cs="Times New Roman"/>
          <w:sz w:val="28"/>
          <w:szCs w:val="28"/>
        </w:rPr>
        <w:t xml:space="preserve">"Дом культуры </w:t>
      </w:r>
      <w:proofErr w:type="spellStart"/>
      <w:r w:rsidRPr="008605FB">
        <w:rPr>
          <w:rFonts w:ascii="Times New Roman" w:hAnsi="Times New Roman" w:cs="Times New Roman"/>
          <w:sz w:val="28"/>
          <w:szCs w:val="28"/>
        </w:rPr>
        <w:t>Кадошкинского</w:t>
      </w:r>
      <w:proofErr w:type="spellEnd"/>
      <w:r w:rsidRPr="008605FB">
        <w:rPr>
          <w:rFonts w:ascii="Times New Roman" w:hAnsi="Times New Roman" w:cs="Times New Roman"/>
          <w:sz w:val="28"/>
          <w:szCs w:val="28"/>
        </w:rPr>
        <w:t xml:space="preserve"> муниципального района" </w:t>
      </w:r>
      <w:r>
        <w:rPr>
          <w:rFonts w:ascii="Times New Roman" w:hAnsi="Times New Roman" w:cs="Times New Roman"/>
          <w:sz w:val="28"/>
          <w:szCs w:val="28"/>
        </w:rPr>
        <w:t xml:space="preserve">принял участие </w:t>
      </w:r>
      <w:r w:rsidRPr="004F7C7F">
        <w:rPr>
          <w:rFonts w:ascii="Times New Roman" w:eastAsia="Calibri" w:hAnsi="Times New Roman" w:cs="Times New Roman"/>
          <w:sz w:val="28"/>
          <w:szCs w:val="28"/>
          <w:lang w:eastAsia="ar-SA"/>
        </w:rPr>
        <w:t xml:space="preserve">в </w:t>
      </w:r>
      <w:r w:rsidRPr="004F7C7F">
        <w:rPr>
          <w:rFonts w:ascii="Times New Roman" w:eastAsia="Calibri" w:hAnsi="Times New Roman" w:cs="Times New Roman"/>
          <w:color w:val="000000"/>
          <w:sz w:val="28"/>
          <w:szCs w:val="28"/>
          <w:shd w:val="clear" w:color="auto" w:fill="FFFFFF"/>
        </w:rPr>
        <w:t>конкурсном отборе заявок на получение субсидий на обеспечение развития и укрепления материально-технической базы муниципальных домов культуры, расположенных в населенных пунктах с числом жителей до 50 тысяч человек</w:t>
      </w:r>
      <w:r>
        <w:rPr>
          <w:rFonts w:ascii="Times New Roman" w:hAnsi="Times New Roman" w:cs="Times New Roman"/>
          <w:color w:val="000000"/>
          <w:sz w:val="28"/>
          <w:szCs w:val="28"/>
          <w:shd w:val="clear" w:color="auto" w:fill="FFFFFF"/>
        </w:rPr>
        <w:t xml:space="preserve">. </w:t>
      </w:r>
    </w:p>
    <w:p w:rsidR="00EF3A9C" w:rsidRPr="00B27082" w:rsidRDefault="00EF3A9C" w:rsidP="00EF3A9C">
      <w:pPr>
        <w:tabs>
          <w:tab w:val="left" w:pos="851"/>
        </w:tabs>
        <w:spacing w:after="0" w:line="360" w:lineRule="auto"/>
        <w:ind w:firstLine="709"/>
        <w:jc w:val="both"/>
        <w:rPr>
          <w:rFonts w:ascii="Times New Roman" w:hAnsi="Times New Roman" w:cs="Times New Roman"/>
          <w:sz w:val="28"/>
          <w:szCs w:val="28"/>
        </w:rPr>
      </w:pPr>
      <w:r>
        <w:rPr>
          <w:rFonts w:ascii="Times New Roman" w:hAnsi="Times New Roman" w:cs="Times New Roman"/>
          <w:color w:val="000000"/>
          <w:sz w:val="28"/>
          <w:szCs w:val="28"/>
          <w:shd w:val="clear" w:color="auto" w:fill="FFFFFF"/>
        </w:rPr>
        <w:t xml:space="preserve">В 2019 году в рамках конкурсного отбора выделены денежные средства в размере 1800,0 тыс. рублей на приобретение кресел для зрительного зала МБУК «Дом культуры </w:t>
      </w:r>
      <w:proofErr w:type="spellStart"/>
      <w:r>
        <w:rPr>
          <w:rFonts w:ascii="Times New Roman" w:hAnsi="Times New Roman" w:cs="Times New Roman"/>
          <w:color w:val="000000"/>
          <w:sz w:val="28"/>
          <w:szCs w:val="28"/>
          <w:shd w:val="clear" w:color="auto" w:fill="FFFFFF"/>
        </w:rPr>
        <w:t>Кадошкинского</w:t>
      </w:r>
      <w:proofErr w:type="spellEnd"/>
      <w:r>
        <w:rPr>
          <w:rFonts w:ascii="Times New Roman" w:hAnsi="Times New Roman" w:cs="Times New Roman"/>
          <w:color w:val="000000"/>
          <w:sz w:val="28"/>
          <w:szCs w:val="28"/>
          <w:shd w:val="clear" w:color="auto" w:fill="FFFFFF"/>
        </w:rPr>
        <w:t xml:space="preserve"> муниципального района».</w:t>
      </w:r>
      <w:r>
        <w:rPr>
          <w:rFonts w:ascii="Calibri" w:eastAsia="Calibri" w:hAnsi="Calibri" w:cs="Times New Roman"/>
          <w:sz w:val="20"/>
          <w:szCs w:val="20"/>
          <w:lang w:eastAsia="ar-SA"/>
        </w:rPr>
        <w:t xml:space="preserve"> </w:t>
      </w:r>
    </w:p>
    <w:p w:rsidR="00EF3A9C" w:rsidRPr="008605FB" w:rsidRDefault="00EF3A9C" w:rsidP="00EF3A9C">
      <w:pPr>
        <w:tabs>
          <w:tab w:val="left" w:pos="851"/>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2019 году МБУК «Дом культуры </w:t>
      </w:r>
      <w:proofErr w:type="spellStart"/>
      <w:r>
        <w:rPr>
          <w:rFonts w:ascii="Times New Roman" w:hAnsi="Times New Roman" w:cs="Times New Roman"/>
          <w:sz w:val="28"/>
          <w:szCs w:val="28"/>
        </w:rPr>
        <w:t>Кадошкинского</w:t>
      </w:r>
      <w:proofErr w:type="spellEnd"/>
      <w:r>
        <w:rPr>
          <w:rFonts w:ascii="Times New Roman" w:hAnsi="Times New Roman" w:cs="Times New Roman"/>
          <w:sz w:val="28"/>
          <w:szCs w:val="28"/>
        </w:rPr>
        <w:t xml:space="preserve"> муниципального района» подал заявку на получение средств, источником финансового </w:t>
      </w:r>
      <w:r>
        <w:rPr>
          <w:rFonts w:ascii="Times New Roman" w:hAnsi="Times New Roman" w:cs="Times New Roman"/>
          <w:sz w:val="28"/>
          <w:szCs w:val="28"/>
        </w:rPr>
        <w:lastRenderedPageBreak/>
        <w:t>обеспечения которых является субсидия, на создание условий для показа национальных фильмов в населенных пунктах Российской Федерации с численностью населения до 500 тыс. человек.</w:t>
      </w:r>
    </w:p>
    <w:p w:rsidR="00EF3A9C" w:rsidRDefault="00EF3A9C" w:rsidP="00EF3A9C">
      <w:pPr>
        <w:tabs>
          <w:tab w:val="left" w:pos="851"/>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В 2019</w:t>
      </w:r>
      <w:r w:rsidRPr="00485AD5">
        <w:rPr>
          <w:rFonts w:ascii="Times New Roman" w:hAnsi="Times New Roman" w:cs="Times New Roman"/>
          <w:sz w:val="28"/>
          <w:szCs w:val="28"/>
        </w:rPr>
        <w:t xml:space="preserve"> году  необходимо повысить роль работников культуры  в организации культурного досуга населения района</w:t>
      </w:r>
      <w:r>
        <w:rPr>
          <w:rFonts w:ascii="Times New Roman" w:hAnsi="Times New Roman" w:cs="Times New Roman"/>
          <w:sz w:val="28"/>
          <w:szCs w:val="28"/>
        </w:rPr>
        <w:t>,</w:t>
      </w:r>
      <w:r w:rsidRPr="00485AD5">
        <w:rPr>
          <w:rFonts w:ascii="Times New Roman" w:hAnsi="Times New Roman" w:cs="Times New Roman"/>
          <w:sz w:val="28"/>
          <w:szCs w:val="28"/>
        </w:rPr>
        <w:t xml:space="preserve">  в </w:t>
      </w:r>
      <w:r>
        <w:rPr>
          <w:rFonts w:ascii="Times New Roman" w:hAnsi="Times New Roman" w:cs="Times New Roman"/>
          <w:sz w:val="28"/>
          <w:szCs w:val="28"/>
        </w:rPr>
        <w:t>вопросах возрождения и сохранения</w:t>
      </w:r>
      <w:r w:rsidRPr="00485AD5">
        <w:rPr>
          <w:rFonts w:ascii="Times New Roman" w:hAnsi="Times New Roman" w:cs="Times New Roman"/>
          <w:sz w:val="28"/>
          <w:szCs w:val="28"/>
        </w:rPr>
        <w:t xml:space="preserve"> культурных традиций и народного творчества. С этой целью </w:t>
      </w:r>
      <w:r>
        <w:rPr>
          <w:rFonts w:ascii="Times New Roman" w:hAnsi="Times New Roman" w:cs="Times New Roman"/>
          <w:sz w:val="28"/>
          <w:szCs w:val="28"/>
        </w:rPr>
        <w:t xml:space="preserve">необходимо </w:t>
      </w:r>
      <w:r w:rsidRPr="00485AD5">
        <w:rPr>
          <w:rFonts w:ascii="Times New Roman" w:hAnsi="Times New Roman" w:cs="Times New Roman"/>
          <w:sz w:val="28"/>
          <w:szCs w:val="28"/>
        </w:rPr>
        <w:t>продолжить работу по изучению и пропаганде культурного творчества народов, исторически населяющих территорию района.</w:t>
      </w:r>
    </w:p>
    <w:p w:rsidR="00EF3A9C" w:rsidRDefault="00EF3A9C" w:rsidP="00EF3A9C">
      <w:pPr>
        <w:spacing w:after="0" w:line="360" w:lineRule="auto"/>
        <w:ind w:firstLine="709"/>
        <w:jc w:val="both"/>
        <w:rPr>
          <w:rFonts w:ascii="Times New Roman" w:hAnsi="Times New Roman" w:cs="Times New Roman"/>
          <w:sz w:val="28"/>
          <w:szCs w:val="28"/>
        </w:rPr>
      </w:pPr>
      <w:r w:rsidRPr="006803D4">
        <w:rPr>
          <w:rFonts w:ascii="Times New Roman" w:hAnsi="Times New Roman" w:cs="Times New Roman"/>
          <w:sz w:val="28"/>
          <w:szCs w:val="28"/>
        </w:rPr>
        <w:t xml:space="preserve"> 2018 году </w:t>
      </w:r>
      <w:r>
        <w:rPr>
          <w:rFonts w:ascii="Times New Roman" w:hAnsi="Times New Roman" w:cs="Times New Roman"/>
          <w:sz w:val="28"/>
          <w:szCs w:val="28"/>
        </w:rPr>
        <w:t xml:space="preserve">МБУК </w:t>
      </w:r>
      <w:r w:rsidRPr="006803D4">
        <w:rPr>
          <w:rFonts w:ascii="Times New Roman" w:hAnsi="Times New Roman" w:cs="Times New Roman"/>
          <w:sz w:val="28"/>
          <w:szCs w:val="28"/>
        </w:rPr>
        <w:t xml:space="preserve">«Центральная библиотека </w:t>
      </w:r>
      <w:proofErr w:type="spellStart"/>
      <w:r w:rsidRPr="006803D4">
        <w:rPr>
          <w:rFonts w:ascii="Times New Roman" w:hAnsi="Times New Roman" w:cs="Times New Roman"/>
          <w:sz w:val="28"/>
          <w:szCs w:val="28"/>
        </w:rPr>
        <w:t>Кадошкинского</w:t>
      </w:r>
      <w:proofErr w:type="spellEnd"/>
      <w:r w:rsidRPr="006803D4">
        <w:rPr>
          <w:rFonts w:ascii="Times New Roman" w:hAnsi="Times New Roman" w:cs="Times New Roman"/>
          <w:sz w:val="28"/>
          <w:szCs w:val="28"/>
        </w:rPr>
        <w:t xml:space="preserve"> муниципального района» </w:t>
      </w:r>
      <w:r>
        <w:rPr>
          <w:rFonts w:ascii="Times New Roman" w:hAnsi="Times New Roman" w:cs="Times New Roman"/>
          <w:sz w:val="28"/>
          <w:szCs w:val="28"/>
        </w:rPr>
        <w:t>с</w:t>
      </w:r>
      <w:r w:rsidRPr="006803D4">
        <w:rPr>
          <w:rFonts w:ascii="Times New Roman" w:hAnsi="Times New Roman" w:cs="Times New Roman"/>
          <w:sz w:val="28"/>
          <w:szCs w:val="28"/>
        </w:rPr>
        <w:t>труктурное подразделение «</w:t>
      </w:r>
      <w:proofErr w:type="spellStart"/>
      <w:r w:rsidRPr="006803D4">
        <w:rPr>
          <w:rFonts w:ascii="Times New Roman" w:hAnsi="Times New Roman" w:cs="Times New Roman"/>
          <w:sz w:val="28"/>
          <w:szCs w:val="28"/>
        </w:rPr>
        <w:t>Латышовская</w:t>
      </w:r>
      <w:proofErr w:type="spellEnd"/>
      <w:r w:rsidRPr="006803D4">
        <w:rPr>
          <w:rFonts w:ascii="Times New Roman" w:hAnsi="Times New Roman" w:cs="Times New Roman"/>
          <w:sz w:val="28"/>
          <w:szCs w:val="28"/>
        </w:rPr>
        <w:t xml:space="preserve"> сельская библиотека»</w:t>
      </w:r>
      <w:r>
        <w:rPr>
          <w:rFonts w:ascii="Times New Roman" w:hAnsi="Times New Roman" w:cs="Times New Roman"/>
          <w:sz w:val="28"/>
          <w:szCs w:val="28"/>
        </w:rPr>
        <w:t xml:space="preserve"> подало заявку </w:t>
      </w:r>
      <w:r w:rsidRPr="006803D4">
        <w:rPr>
          <w:rFonts w:ascii="Times New Roman" w:hAnsi="Times New Roman" w:cs="Times New Roman"/>
          <w:sz w:val="28"/>
          <w:szCs w:val="28"/>
        </w:rPr>
        <w:t>на предоставление субсидии из республиканского бюджета Республики Мордовия бюджетам муниципальных образований в Республике Мордовия на поддержку отрасли культуры (государственная поддержка сельских учреждений культуры</w:t>
      </w:r>
      <w:r>
        <w:rPr>
          <w:rFonts w:ascii="Times New Roman" w:hAnsi="Times New Roman" w:cs="Times New Roman"/>
          <w:sz w:val="28"/>
          <w:szCs w:val="28"/>
        </w:rPr>
        <w:t xml:space="preserve">) на </w:t>
      </w:r>
      <w:r w:rsidR="00473773">
        <w:rPr>
          <w:rFonts w:ascii="Times New Roman" w:hAnsi="Times New Roman" w:cs="Times New Roman"/>
          <w:sz w:val="28"/>
          <w:szCs w:val="28"/>
        </w:rPr>
        <w:t xml:space="preserve">сумму </w:t>
      </w:r>
      <w:r>
        <w:rPr>
          <w:rFonts w:ascii="Times New Roman" w:hAnsi="Times New Roman" w:cs="Times New Roman"/>
          <w:sz w:val="28"/>
          <w:szCs w:val="28"/>
        </w:rPr>
        <w:t>100 тыс. рублей.</w:t>
      </w:r>
    </w:p>
    <w:p w:rsidR="00EF3A9C" w:rsidRDefault="00EF3A9C" w:rsidP="00EF3A9C">
      <w:pPr>
        <w:spacing w:after="0" w:line="360" w:lineRule="auto"/>
        <w:ind w:firstLine="851"/>
        <w:jc w:val="both"/>
        <w:rPr>
          <w:rFonts w:ascii="Times New Roman" w:hAnsi="Times New Roman" w:cs="Times New Roman"/>
          <w:sz w:val="28"/>
          <w:szCs w:val="28"/>
        </w:rPr>
      </w:pPr>
      <w:r w:rsidRPr="004B07DE">
        <w:rPr>
          <w:rFonts w:ascii="Times New Roman" w:hAnsi="Times New Roman" w:cs="Times New Roman"/>
          <w:sz w:val="28"/>
          <w:szCs w:val="28"/>
        </w:rPr>
        <w:t>В конце 2018 года МБУК «Центральная библиотека» начала работу по созданию электронного каталога ИРБИС</w:t>
      </w:r>
      <w:r>
        <w:rPr>
          <w:rFonts w:ascii="Times New Roman" w:hAnsi="Times New Roman" w:cs="Times New Roman"/>
          <w:sz w:val="28"/>
          <w:szCs w:val="28"/>
        </w:rPr>
        <w:t>.</w:t>
      </w:r>
      <w:r w:rsidRPr="004B07DE">
        <w:rPr>
          <w:rFonts w:ascii="Times New Roman" w:hAnsi="Times New Roman" w:cs="Times New Roman"/>
          <w:sz w:val="24"/>
          <w:szCs w:val="24"/>
        </w:rPr>
        <w:t xml:space="preserve"> </w:t>
      </w:r>
      <w:r w:rsidRPr="004B07DE">
        <w:rPr>
          <w:rFonts w:ascii="Times New Roman" w:hAnsi="Times New Roman" w:cs="Times New Roman"/>
          <w:sz w:val="28"/>
          <w:szCs w:val="28"/>
        </w:rPr>
        <w:t xml:space="preserve">На данный момент электронный каталог пополнился </w:t>
      </w:r>
      <w:r w:rsidR="00473773">
        <w:rPr>
          <w:rFonts w:ascii="Times New Roman" w:hAnsi="Times New Roman" w:cs="Times New Roman"/>
          <w:sz w:val="28"/>
          <w:szCs w:val="28"/>
        </w:rPr>
        <w:t>на</w:t>
      </w:r>
      <w:r>
        <w:rPr>
          <w:rFonts w:ascii="Times New Roman" w:hAnsi="Times New Roman" w:cs="Times New Roman"/>
          <w:sz w:val="24"/>
          <w:szCs w:val="24"/>
        </w:rPr>
        <w:t xml:space="preserve"> </w:t>
      </w:r>
      <w:r w:rsidRPr="004B07DE">
        <w:rPr>
          <w:rFonts w:ascii="Times New Roman" w:hAnsi="Times New Roman" w:cs="Times New Roman"/>
          <w:sz w:val="28"/>
          <w:szCs w:val="28"/>
        </w:rPr>
        <w:t>950 экз</w:t>
      </w:r>
      <w:r>
        <w:rPr>
          <w:rFonts w:ascii="Times New Roman" w:hAnsi="Times New Roman" w:cs="Times New Roman"/>
          <w:sz w:val="24"/>
          <w:szCs w:val="24"/>
        </w:rPr>
        <w:t xml:space="preserve">. </w:t>
      </w:r>
      <w:r>
        <w:rPr>
          <w:rFonts w:ascii="Times New Roman" w:hAnsi="Times New Roman" w:cs="Times New Roman"/>
          <w:sz w:val="28"/>
          <w:szCs w:val="28"/>
        </w:rPr>
        <w:t xml:space="preserve"> </w:t>
      </w:r>
    </w:p>
    <w:p w:rsidR="00EF3A9C" w:rsidRDefault="00953504" w:rsidP="00EF3A9C">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00EF3A9C">
        <w:rPr>
          <w:rFonts w:ascii="Times New Roman" w:hAnsi="Times New Roman" w:cs="Times New Roman"/>
          <w:sz w:val="28"/>
          <w:szCs w:val="28"/>
        </w:rPr>
        <w:t xml:space="preserve">В 2018 году была получена субсидия в размере 113842,0 рублей на комплектование книжного фонда, </w:t>
      </w:r>
      <w:r w:rsidR="00EF3A9C" w:rsidRPr="006803D4">
        <w:rPr>
          <w:rFonts w:ascii="Times New Roman" w:hAnsi="Times New Roman" w:cs="Times New Roman"/>
          <w:sz w:val="28"/>
          <w:szCs w:val="28"/>
        </w:rPr>
        <w:t>подключение муниципальных библиотек к информационно-телекоммуникационный сети Интернет и развитие библиотечного дела с учетом задачи расширения информационных технологий и оцифровки</w:t>
      </w:r>
      <w:r w:rsidR="00EF3A9C">
        <w:rPr>
          <w:rFonts w:ascii="Times New Roman" w:hAnsi="Times New Roman" w:cs="Times New Roman"/>
          <w:sz w:val="28"/>
          <w:szCs w:val="28"/>
        </w:rPr>
        <w:t>.</w:t>
      </w:r>
    </w:p>
    <w:p w:rsidR="00EF3A9C" w:rsidRPr="006803D4" w:rsidRDefault="00473773" w:rsidP="00EF3A9C">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Pr>
          <w:rFonts w:ascii="Times New Roman" w:hAnsi="Times New Roman" w:cs="Times New Roman"/>
          <w:sz w:val="28"/>
          <w:szCs w:val="28"/>
        </w:rPr>
        <w:t xml:space="preserve">    </w:t>
      </w:r>
      <w:r w:rsidR="00EF3A9C">
        <w:rPr>
          <w:rFonts w:ascii="Times New Roman" w:hAnsi="Times New Roman" w:cs="Times New Roman"/>
          <w:sz w:val="28"/>
          <w:szCs w:val="28"/>
        </w:rPr>
        <w:t>Четвертый го</w:t>
      </w:r>
      <w:r w:rsidR="00EF3A9C" w:rsidRPr="005D20CB">
        <w:rPr>
          <w:rFonts w:ascii="Times New Roman" w:hAnsi="Times New Roman" w:cs="Times New Roman"/>
          <w:sz w:val="28"/>
          <w:szCs w:val="28"/>
        </w:rPr>
        <w:t>д сотрудники библиотек</w:t>
      </w:r>
      <w:r w:rsidR="00EF3A9C">
        <w:rPr>
          <w:rFonts w:ascii="Times New Roman" w:hAnsi="Times New Roman" w:cs="Times New Roman"/>
          <w:sz w:val="28"/>
          <w:szCs w:val="28"/>
        </w:rPr>
        <w:t>и участвуют в акции «</w:t>
      </w:r>
      <w:proofErr w:type="spellStart"/>
      <w:r w:rsidR="00EF3A9C">
        <w:rPr>
          <w:rFonts w:ascii="Times New Roman" w:hAnsi="Times New Roman" w:cs="Times New Roman"/>
          <w:sz w:val="28"/>
          <w:szCs w:val="28"/>
        </w:rPr>
        <w:t>Библионочь</w:t>
      </w:r>
      <w:proofErr w:type="spellEnd"/>
      <w:r w:rsidR="00EF3A9C">
        <w:rPr>
          <w:rFonts w:ascii="Times New Roman" w:hAnsi="Times New Roman" w:cs="Times New Roman"/>
          <w:sz w:val="28"/>
          <w:szCs w:val="28"/>
        </w:rPr>
        <w:t xml:space="preserve">». В </w:t>
      </w:r>
      <w:r w:rsidR="00EF3A9C" w:rsidRPr="005D20CB">
        <w:rPr>
          <w:rFonts w:ascii="Times New Roman" w:hAnsi="Times New Roman" w:cs="Times New Roman"/>
          <w:sz w:val="28"/>
          <w:szCs w:val="28"/>
        </w:rPr>
        <w:t>201</w:t>
      </w:r>
      <w:r w:rsidR="00EF3A9C">
        <w:rPr>
          <w:rFonts w:ascii="Times New Roman" w:hAnsi="Times New Roman" w:cs="Times New Roman"/>
          <w:sz w:val="28"/>
          <w:szCs w:val="28"/>
        </w:rPr>
        <w:t>8</w:t>
      </w:r>
      <w:r w:rsidR="00EF3A9C" w:rsidRPr="005D20CB">
        <w:rPr>
          <w:rFonts w:ascii="Times New Roman" w:hAnsi="Times New Roman" w:cs="Times New Roman"/>
          <w:sz w:val="28"/>
          <w:szCs w:val="28"/>
        </w:rPr>
        <w:t>г</w:t>
      </w:r>
      <w:r w:rsidR="00EF3A9C">
        <w:rPr>
          <w:rFonts w:ascii="Times New Roman" w:hAnsi="Times New Roman" w:cs="Times New Roman"/>
          <w:sz w:val="28"/>
          <w:szCs w:val="28"/>
        </w:rPr>
        <w:t>. она прошла по  теме</w:t>
      </w:r>
      <w:r w:rsidR="00EF3A9C" w:rsidRPr="005D20CB">
        <w:rPr>
          <w:rFonts w:ascii="Times New Roman" w:hAnsi="Times New Roman" w:cs="Times New Roman"/>
          <w:sz w:val="28"/>
          <w:szCs w:val="28"/>
        </w:rPr>
        <w:t xml:space="preserve"> «</w:t>
      </w:r>
      <w:r w:rsidR="00EF3A9C">
        <w:rPr>
          <w:rFonts w:ascii="Times New Roman" w:hAnsi="Times New Roman" w:cs="Times New Roman"/>
          <w:sz w:val="28"/>
          <w:szCs w:val="28"/>
        </w:rPr>
        <w:t>Магия книг</w:t>
      </w:r>
      <w:r w:rsidR="00EF3A9C" w:rsidRPr="005D20CB">
        <w:rPr>
          <w:rFonts w:ascii="Times New Roman" w:hAnsi="Times New Roman" w:cs="Times New Roman"/>
          <w:sz w:val="28"/>
          <w:szCs w:val="28"/>
        </w:rPr>
        <w:t xml:space="preserve">». </w:t>
      </w:r>
      <w:r w:rsidR="00EF3A9C">
        <w:rPr>
          <w:rFonts w:ascii="Times New Roman" w:eastAsia="Times New Roman" w:hAnsi="Times New Roman" w:cs="Times New Roman"/>
          <w:color w:val="000000"/>
          <w:sz w:val="28"/>
          <w:szCs w:val="28"/>
          <w:lang w:eastAsia="ru-RU"/>
        </w:rPr>
        <w:t xml:space="preserve">Гостями стали девятиклассники </w:t>
      </w:r>
      <w:proofErr w:type="spellStart"/>
      <w:r w:rsidR="00EF3A9C">
        <w:rPr>
          <w:rFonts w:ascii="Times New Roman" w:eastAsia="Times New Roman" w:hAnsi="Times New Roman" w:cs="Times New Roman"/>
          <w:color w:val="000000"/>
          <w:sz w:val="28"/>
          <w:szCs w:val="28"/>
          <w:lang w:eastAsia="ru-RU"/>
        </w:rPr>
        <w:t>Кадошкинской</w:t>
      </w:r>
      <w:proofErr w:type="spellEnd"/>
      <w:r w:rsidR="00EF3A9C">
        <w:rPr>
          <w:rFonts w:ascii="Times New Roman" w:eastAsia="Times New Roman" w:hAnsi="Times New Roman" w:cs="Times New Roman"/>
          <w:color w:val="000000"/>
          <w:sz w:val="28"/>
          <w:szCs w:val="28"/>
          <w:lang w:eastAsia="ru-RU"/>
        </w:rPr>
        <w:t xml:space="preserve"> средней школы. Провели арт-сессию «Магия рисования». </w:t>
      </w:r>
    </w:p>
    <w:p w:rsidR="00EF3A9C" w:rsidRPr="003A2D29" w:rsidRDefault="00EF3A9C" w:rsidP="00EF3A9C">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Pr>
          <w:rFonts w:ascii="Times New Roman" w:hAnsi="Times New Roman" w:cs="Times New Roman"/>
          <w:sz w:val="28"/>
          <w:szCs w:val="28"/>
        </w:rPr>
        <w:t xml:space="preserve">     </w:t>
      </w:r>
      <w:r>
        <w:rPr>
          <w:rFonts w:ascii="Times New Roman" w:eastAsia="Times New Roman" w:hAnsi="Times New Roman" w:cs="Times New Roman"/>
          <w:color w:val="000000"/>
          <w:sz w:val="28"/>
          <w:szCs w:val="28"/>
          <w:lang w:eastAsia="ru-RU"/>
        </w:rPr>
        <w:t xml:space="preserve">  Сотрудники всех библиотек принимали активное участие в организациях выставки, </w:t>
      </w:r>
      <w:proofErr w:type="spellStart"/>
      <w:r>
        <w:rPr>
          <w:rFonts w:ascii="Times New Roman" w:eastAsia="Times New Roman" w:hAnsi="Times New Roman" w:cs="Times New Roman"/>
          <w:color w:val="000000"/>
          <w:sz w:val="28"/>
          <w:szCs w:val="28"/>
          <w:lang w:eastAsia="ru-RU"/>
        </w:rPr>
        <w:t>фан</w:t>
      </w:r>
      <w:proofErr w:type="spellEnd"/>
      <w:r>
        <w:rPr>
          <w:rFonts w:ascii="Times New Roman" w:eastAsia="Times New Roman" w:hAnsi="Times New Roman" w:cs="Times New Roman"/>
          <w:color w:val="000000"/>
          <w:sz w:val="28"/>
          <w:szCs w:val="28"/>
          <w:lang w:eastAsia="ru-RU"/>
        </w:rPr>
        <w:t xml:space="preserve">-зонах на время чемпионата. Оформили фотоальбомы «Мы на футболе» и знакомили своих читателей с фотографиями. </w:t>
      </w:r>
    </w:p>
    <w:p w:rsidR="00EF3A9C" w:rsidRDefault="00473773" w:rsidP="00EF3A9C">
      <w:pPr>
        <w:shd w:val="clear" w:color="auto" w:fill="FFFFFF"/>
        <w:spacing w:after="0" w:line="360" w:lineRule="auto"/>
        <w:ind w:firstLine="709"/>
        <w:jc w:val="both"/>
        <w:rPr>
          <w:rFonts w:ascii="Times New Roman" w:eastAsia="Times New Roman" w:hAnsi="Times New Roman" w:cs="Times New Roman"/>
          <w:b/>
          <w:color w:val="000000"/>
          <w:spacing w:val="38"/>
          <w:sz w:val="28"/>
          <w:szCs w:val="28"/>
          <w:lang w:eastAsia="ru-RU"/>
        </w:rPr>
      </w:pPr>
      <w:r>
        <w:rPr>
          <w:rFonts w:ascii="Times New Roman" w:eastAsia="Times New Roman" w:hAnsi="Times New Roman" w:cs="Times New Roman"/>
          <w:color w:val="000000"/>
          <w:sz w:val="28"/>
          <w:szCs w:val="28"/>
          <w:lang w:eastAsia="ru-RU"/>
        </w:rPr>
        <w:lastRenderedPageBreak/>
        <w:t xml:space="preserve">     </w:t>
      </w:r>
      <w:r w:rsidR="00EF3A9C">
        <w:rPr>
          <w:rFonts w:ascii="Times New Roman" w:eastAsia="Times New Roman" w:hAnsi="Times New Roman" w:cs="Times New Roman"/>
          <w:color w:val="000000"/>
          <w:sz w:val="28"/>
          <w:szCs w:val="28"/>
          <w:lang w:eastAsia="ru-RU"/>
        </w:rPr>
        <w:t xml:space="preserve">В 2019 году МБУК «Центральная библиотека </w:t>
      </w:r>
      <w:proofErr w:type="spellStart"/>
      <w:r w:rsidR="00EF3A9C">
        <w:rPr>
          <w:rFonts w:ascii="Times New Roman" w:eastAsia="Times New Roman" w:hAnsi="Times New Roman" w:cs="Times New Roman"/>
          <w:color w:val="000000"/>
          <w:sz w:val="28"/>
          <w:szCs w:val="28"/>
          <w:lang w:eastAsia="ru-RU"/>
        </w:rPr>
        <w:t>Кадршкинского</w:t>
      </w:r>
      <w:proofErr w:type="spellEnd"/>
      <w:r w:rsidR="00EF3A9C">
        <w:rPr>
          <w:rFonts w:ascii="Times New Roman" w:eastAsia="Times New Roman" w:hAnsi="Times New Roman" w:cs="Times New Roman"/>
          <w:color w:val="000000"/>
          <w:sz w:val="28"/>
          <w:szCs w:val="28"/>
          <w:lang w:eastAsia="ru-RU"/>
        </w:rPr>
        <w:t xml:space="preserve"> муниципального района» приняла участие </w:t>
      </w:r>
      <w:proofErr w:type="gramStart"/>
      <w:r w:rsidR="00EF3A9C">
        <w:rPr>
          <w:rFonts w:ascii="Times New Roman" w:eastAsia="Times New Roman" w:hAnsi="Times New Roman" w:cs="Times New Roman"/>
          <w:color w:val="000000"/>
          <w:sz w:val="28"/>
          <w:szCs w:val="28"/>
          <w:lang w:eastAsia="ru-RU"/>
        </w:rPr>
        <w:t>в</w:t>
      </w:r>
      <w:proofErr w:type="gramEnd"/>
      <w:r w:rsidR="00EF3A9C">
        <w:rPr>
          <w:rFonts w:ascii="Times New Roman" w:eastAsia="Times New Roman" w:hAnsi="Times New Roman" w:cs="Times New Roman"/>
          <w:color w:val="000000"/>
          <w:sz w:val="28"/>
          <w:szCs w:val="28"/>
          <w:lang w:eastAsia="ru-RU"/>
        </w:rPr>
        <w:t xml:space="preserve">  </w:t>
      </w:r>
      <w:proofErr w:type="gramStart"/>
      <w:r w:rsidR="00EF3A9C">
        <w:rPr>
          <w:rFonts w:ascii="Times New Roman" w:eastAsia="Times New Roman" w:hAnsi="Times New Roman" w:cs="Times New Roman"/>
          <w:color w:val="000000"/>
          <w:sz w:val="28"/>
          <w:szCs w:val="28"/>
          <w:lang w:eastAsia="ru-RU"/>
        </w:rPr>
        <w:t>Национальным</w:t>
      </w:r>
      <w:proofErr w:type="gramEnd"/>
      <w:r w:rsidR="00EF3A9C">
        <w:rPr>
          <w:rFonts w:ascii="Times New Roman" w:eastAsia="Times New Roman" w:hAnsi="Times New Roman" w:cs="Times New Roman"/>
          <w:color w:val="000000"/>
          <w:sz w:val="28"/>
          <w:szCs w:val="28"/>
          <w:lang w:eastAsia="ru-RU"/>
        </w:rPr>
        <w:t xml:space="preserve"> проекте </w:t>
      </w:r>
      <w:r w:rsidR="00EF3A9C" w:rsidRPr="00400F6B">
        <w:rPr>
          <w:rFonts w:ascii="Times New Roman" w:eastAsia="Times New Roman" w:hAnsi="Times New Roman" w:cs="Times New Roman"/>
          <w:color w:val="000000"/>
          <w:spacing w:val="38"/>
          <w:sz w:val="28"/>
          <w:szCs w:val="28"/>
          <w:lang w:eastAsia="ru-RU"/>
        </w:rPr>
        <w:t>«</w:t>
      </w:r>
      <w:r w:rsidR="00EF3A9C" w:rsidRPr="00400F6B">
        <w:rPr>
          <w:rFonts w:ascii="Times New Roman" w:eastAsia="Times New Roman" w:hAnsi="Times New Roman" w:cs="Times New Roman"/>
          <w:b/>
          <w:color w:val="000000"/>
          <w:spacing w:val="38"/>
          <w:sz w:val="28"/>
          <w:szCs w:val="28"/>
          <w:lang w:eastAsia="ru-RU"/>
        </w:rPr>
        <w:t>КУЛЬТУРА» Библиотека нового поколения.</w:t>
      </w:r>
    </w:p>
    <w:p w:rsidR="00EF3A9C" w:rsidRPr="00EF4D25" w:rsidRDefault="00473773" w:rsidP="00EF3A9C">
      <w:pPr>
        <w:tabs>
          <w:tab w:val="left" w:pos="851"/>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Р</w:t>
      </w:r>
      <w:r w:rsidR="00EF3A9C" w:rsidRPr="00EF4D25">
        <w:rPr>
          <w:rFonts w:ascii="Times New Roman" w:hAnsi="Times New Roman" w:cs="Times New Roman"/>
          <w:sz w:val="28"/>
          <w:szCs w:val="28"/>
        </w:rPr>
        <w:t xml:space="preserve">ынок туристских услуг в </w:t>
      </w:r>
      <w:proofErr w:type="spellStart"/>
      <w:r w:rsidR="00EF3A9C" w:rsidRPr="00EF4D25">
        <w:rPr>
          <w:rFonts w:ascii="Times New Roman" w:hAnsi="Times New Roman" w:cs="Times New Roman"/>
          <w:sz w:val="28"/>
          <w:szCs w:val="28"/>
        </w:rPr>
        <w:t>Кадошкинском</w:t>
      </w:r>
      <w:proofErr w:type="spellEnd"/>
      <w:r w:rsidR="00EF3A9C" w:rsidRPr="00EF4D25">
        <w:rPr>
          <w:rFonts w:ascii="Times New Roman" w:hAnsi="Times New Roman" w:cs="Times New Roman"/>
          <w:sz w:val="28"/>
          <w:szCs w:val="28"/>
        </w:rPr>
        <w:t xml:space="preserve"> </w:t>
      </w:r>
      <w:r>
        <w:rPr>
          <w:rFonts w:ascii="Times New Roman" w:hAnsi="Times New Roman" w:cs="Times New Roman"/>
          <w:sz w:val="28"/>
          <w:szCs w:val="28"/>
        </w:rPr>
        <w:t xml:space="preserve">муниципальном </w:t>
      </w:r>
      <w:r w:rsidR="00EF3A9C" w:rsidRPr="00EF4D25">
        <w:rPr>
          <w:rFonts w:ascii="Times New Roman" w:hAnsi="Times New Roman" w:cs="Times New Roman"/>
          <w:sz w:val="28"/>
          <w:szCs w:val="28"/>
        </w:rPr>
        <w:t>районе значительно отстает в своем развитии от общереспубликанских стандартов, а его туристский потенциал используется недостаточно. Данное обстоятельство вызывает необходимость формирования современной индустрии туризма и отдыха с целью завоевания собственной ниши в республиканском туристическом кластере на основе более интенсивного использования имеющегося потенциала.</w:t>
      </w:r>
    </w:p>
    <w:p w:rsidR="00EF3A9C" w:rsidRDefault="00BF48D2" w:rsidP="00EF3A9C">
      <w:pPr>
        <w:tabs>
          <w:tab w:val="left" w:pos="851"/>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473773">
        <w:rPr>
          <w:rFonts w:ascii="Times New Roman" w:hAnsi="Times New Roman" w:cs="Times New Roman"/>
          <w:sz w:val="28"/>
          <w:szCs w:val="28"/>
        </w:rPr>
        <w:t>В</w:t>
      </w:r>
      <w:r w:rsidR="00EF3A9C">
        <w:rPr>
          <w:rFonts w:ascii="Times New Roman" w:hAnsi="Times New Roman" w:cs="Times New Roman"/>
          <w:sz w:val="28"/>
          <w:szCs w:val="28"/>
        </w:rPr>
        <w:t xml:space="preserve"> 2018</w:t>
      </w:r>
      <w:r w:rsidR="00EF3A9C" w:rsidRPr="00EF4D25">
        <w:rPr>
          <w:rFonts w:ascii="Times New Roman" w:hAnsi="Times New Roman" w:cs="Times New Roman"/>
          <w:sz w:val="28"/>
          <w:szCs w:val="28"/>
        </w:rPr>
        <w:t xml:space="preserve"> году отделом культуры сформирован реестр туристских ресурсов </w:t>
      </w:r>
      <w:proofErr w:type="spellStart"/>
      <w:r w:rsidR="00EF3A9C" w:rsidRPr="00EF4D25">
        <w:rPr>
          <w:rFonts w:ascii="Times New Roman" w:hAnsi="Times New Roman" w:cs="Times New Roman"/>
          <w:sz w:val="28"/>
          <w:szCs w:val="28"/>
        </w:rPr>
        <w:t>Кадошкинского</w:t>
      </w:r>
      <w:proofErr w:type="spellEnd"/>
      <w:r w:rsidR="00EF3A9C" w:rsidRPr="00EF4D25">
        <w:rPr>
          <w:rFonts w:ascii="Times New Roman" w:hAnsi="Times New Roman" w:cs="Times New Roman"/>
          <w:sz w:val="28"/>
          <w:szCs w:val="28"/>
        </w:rPr>
        <w:t xml:space="preserve"> муниципального района Республики Мордовия.</w:t>
      </w:r>
    </w:p>
    <w:p w:rsidR="00EF3A9C" w:rsidRPr="00EF4D25" w:rsidRDefault="00EF3A9C" w:rsidP="00EF3A9C">
      <w:pPr>
        <w:tabs>
          <w:tab w:val="left" w:pos="851"/>
        </w:tabs>
        <w:spacing w:after="0" w:line="360" w:lineRule="auto"/>
        <w:jc w:val="both"/>
        <w:rPr>
          <w:rFonts w:ascii="Times New Roman" w:hAnsi="Times New Roman" w:cs="Times New Roman"/>
          <w:sz w:val="28"/>
          <w:szCs w:val="28"/>
        </w:rPr>
      </w:pPr>
      <w:r w:rsidRPr="00016356">
        <w:rPr>
          <w:rFonts w:ascii="Times New Roman" w:hAnsi="Times New Roman" w:cs="Times New Roman"/>
          <w:sz w:val="28"/>
          <w:szCs w:val="28"/>
        </w:rPr>
        <w:t xml:space="preserve">            </w:t>
      </w:r>
      <w:r w:rsidRPr="008605FB">
        <w:rPr>
          <w:rFonts w:ascii="Times New Roman" w:hAnsi="Times New Roman" w:cs="Times New Roman"/>
          <w:sz w:val="28"/>
          <w:szCs w:val="28"/>
        </w:rPr>
        <w:t>Для раз</w:t>
      </w:r>
      <w:r>
        <w:rPr>
          <w:rFonts w:ascii="Times New Roman" w:hAnsi="Times New Roman" w:cs="Times New Roman"/>
          <w:sz w:val="28"/>
          <w:szCs w:val="28"/>
        </w:rPr>
        <w:t>вития внутреннего туризма в 2019</w:t>
      </w:r>
      <w:r w:rsidRPr="008605FB">
        <w:rPr>
          <w:rFonts w:ascii="Times New Roman" w:hAnsi="Times New Roman" w:cs="Times New Roman"/>
          <w:sz w:val="28"/>
          <w:szCs w:val="28"/>
        </w:rPr>
        <w:t xml:space="preserve"> году запланирован</w:t>
      </w:r>
      <w:r>
        <w:rPr>
          <w:rFonts w:ascii="Times New Roman" w:hAnsi="Times New Roman" w:cs="Times New Roman"/>
          <w:sz w:val="28"/>
          <w:szCs w:val="28"/>
        </w:rPr>
        <w:t xml:space="preserve"> </w:t>
      </w:r>
      <w:r w:rsidRPr="008605FB">
        <w:rPr>
          <w:rFonts w:ascii="Times New Roman" w:hAnsi="Times New Roman" w:cs="Times New Roman"/>
          <w:sz w:val="28"/>
          <w:szCs w:val="28"/>
        </w:rPr>
        <w:t>Праздник «Святой Троицы»</w:t>
      </w:r>
      <w:r>
        <w:rPr>
          <w:rFonts w:ascii="Times New Roman" w:hAnsi="Times New Roman" w:cs="Times New Roman"/>
          <w:sz w:val="28"/>
          <w:szCs w:val="28"/>
        </w:rPr>
        <w:t xml:space="preserve"> в селе </w:t>
      </w:r>
      <w:proofErr w:type="spellStart"/>
      <w:r>
        <w:rPr>
          <w:rFonts w:ascii="Times New Roman" w:hAnsi="Times New Roman" w:cs="Times New Roman"/>
          <w:sz w:val="28"/>
          <w:szCs w:val="28"/>
        </w:rPr>
        <w:t>Адашево</w:t>
      </w:r>
      <w:proofErr w:type="spellEnd"/>
      <w:r>
        <w:rPr>
          <w:rFonts w:ascii="Times New Roman" w:hAnsi="Times New Roman" w:cs="Times New Roman"/>
          <w:sz w:val="28"/>
          <w:szCs w:val="28"/>
        </w:rPr>
        <w:t>.</w:t>
      </w:r>
    </w:p>
    <w:p w:rsidR="00EF3A9C" w:rsidRPr="00EF4D25" w:rsidRDefault="00BF48D2" w:rsidP="00EF3A9C">
      <w:pPr>
        <w:tabs>
          <w:tab w:val="left" w:pos="851"/>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EF3A9C" w:rsidRPr="00EF4D25">
        <w:rPr>
          <w:rFonts w:ascii="Times New Roman" w:hAnsi="Times New Roman" w:cs="Times New Roman"/>
          <w:sz w:val="28"/>
          <w:szCs w:val="28"/>
        </w:rPr>
        <w:t xml:space="preserve">В </w:t>
      </w:r>
      <w:proofErr w:type="spellStart"/>
      <w:r w:rsidR="00EF3A9C" w:rsidRPr="00EF4D25">
        <w:rPr>
          <w:rFonts w:ascii="Times New Roman" w:hAnsi="Times New Roman" w:cs="Times New Roman"/>
          <w:sz w:val="28"/>
          <w:szCs w:val="28"/>
        </w:rPr>
        <w:t>Кадошкинском</w:t>
      </w:r>
      <w:proofErr w:type="spellEnd"/>
      <w:r w:rsidR="00EF3A9C" w:rsidRPr="00EF4D25">
        <w:rPr>
          <w:rFonts w:ascii="Times New Roman" w:hAnsi="Times New Roman" w:cs="Times New Roman"/>
          <w:sz w:val="28"/>
          <w:szCs w:val="28"/>
        </w:rPr>
        <w:t xml:space="preserve"> районе в с. </w:t>
      </w:r>
      <w:proofErr w:type="spellStart"/>
      <w:r w:rsidR="00EF3A9C" w:rsidRPr="00EF4D25">
        <w:rPr>
          <w:rFonts w:ascii="Times New Roman" w:hAnsi="Times New Roman" w:cs="Times New Roman"/>
          <w:sz w:val="28"/>
          <w:szCs w:val="28"/>
        </w:rPr>
        <w:t>Адашево</w:t>
      </w:r>
      <w:proofErr w:type="spellEnd"/>
      <w:r w:rsidR="00EF3A9C" w:rsidRPr="00EF4D25">
        <w:rPr>
          <w:rFonts w:ascii="Times New Roman" w:hAnsi="Times New Roman" w:cs="Times New Roman"/>
          <w:sz w:val="28"/>
          <w:szCs w:val="28"/>
        </w:rPr>
        <w:t xml:space="preserve"> имеется объект туристической привлекательности,  памятник архитектуры Мордовии XIX века - Троицкая церковь.</w:t>
      </w:r>
    </w:p>
    <w:p w:rsidR="005C7E06" w:rsidRPr="00E44151" w:rsidRDefault="005C7E06" w:rsidP="005C7E06">
      <w:pPr>
        <w:tabs>
          <w:tab w:val="left" w:pos="851"/>
        </w:tabs>
        <w:spacing w:after="0" w:line="360" w:lineRule="auto"/>
        <w:ind w:firstLine="709"/>
        <w:jc w:val="both"/>
        <w:rPr>
          <w:rFonts w:ascii="Times New Roman" w:hAnsi="Times New Roman" w:cs="Times New Roman"/>
          <w:sz w:val="28"/>
          <w:szCs w:val="28"/>
        </w:rPr>
      </w:pPr>
      <w:r w:rsidRPr="00EF4D25">
        <w:rPr>
          <w:rFonts w:ascii="Times New Roman" w:hAnsi="Times New Roman" w:cs="Times New Roman"/>
          <w:sz w:val="28"/>
          <w:szCs w:val="28"/>
        </w:rPr>
        <w:t xml:space="preserve">   На сегодняшний день существует серьезный  недостаток квалифицированного работника по туризму, который мог поднять туристический потенциал </w:t>
      </w:r>
      <w:proofErr w:type="spellStart"/>
      <w:r w:rsidRPr="00EF4D25">
        <w:rPr>
          <w:rFonts w:ascii="Times New Roman" w:hAnsi="Times New Roman" w:cs="Times New Roman"/>
          <w:sz w:val="28"/>
          <w:szCs w:val="28"/>
        </w:rPr>
        <w:t>Кадошкинского</w:t>
      </w:r>
      <w:proofErr w:type="spellEnd"/>
      <w:r w:rsidRPr="00EF4D25">
        <w:rPr>
          <w:rFonts w:ascii="Times New Roman" w:hAnsi="Times New Roman" w:cs="Times New Roman"/>
          <w:sz w:val="28"/>
          <w:szCs w:val="28"/>
        </w:rPr>
        <w:t xml:space="preserve"> района на новый уровень.</w:t>
      </w:r>
    </w:p>
    <w:p w:rsidR="00C1067F" w:rsidRDefault="00C1067F" w:rsidP="008911C6">
      <w:pPr>
        <w:pStyle w:val="a6"/>
        <w:spacing w:after="0" w:line="360" w:lineRule="auto"/>
        <w:ind w:left="0" w:firstLine="567"/>
        <w:jc w:val="both"/>
        <w:rPr>
          <w:rFonts w:ascii="Times New Roman" w:eastAsia="Times New Roman" w:hAnsi="Times New Roman" w:cs="Times New Roman"/>
          <w:color w:val="000000" w:themeColor="text1"/>
          <w:sz w:val="28"/>
          <w:szCs w:val="28"/>
          <w:lang w:eastAsia="ru-RU"/>
        </w:rPr>
      </w:pPr>
    </w:p>
    <w:p w:rsidR="00F971B2" w:rsidRPr="00996B09" w:rsidRDefault="003E5E94" w:rsidP="008911C6">
      <w:pPr>
        <w:pStyle w:val="a6"/>
        <w:spacing w:after="0" w:line="360" w:lineRule="auto"/>
        <w:ind w:left="0" w:firstLine="567"/>
        <w:jc w:val="both"/>
        <w:rPr>
          <w:rFonts w:ascii="Times New Roman" w:hAnsi="Times New Roman" w:cs="Times New Roman"/>
          <w:sz w:val="28"/>
          <w:szCs w:val="28"/>
        </w:rPr>
      </w:pPr>
      <w:r w:rsidRPr="00996B09">
        <w:rPr>
          <w:rFonts w:ascii="Times New Roman" w:eastAsia="Times New Roman" w:hAnsi="Times New Roman" w:cs="Times New Roman"/>
          <w:color w:val="000000" w:themeColor="text1"/>
          <w:sz w:val="28"/>
          <w:szCs w:val="28"/>
          <w:lang w:eastAsia="ru-RU"/>
        </w:rPr>
        <w:t xml:space="preserve"> </w:t>
      </w:r>
      <w:r w:rsidR="00996B09">
        <w:rPr>
          <w:rFonts w:ascii="Times New Roman" w:eastAsia="Times New Roman" w:hAnsi="Times New Roman" w:cs="Times New Roman"/>
          <w:color w:val="000000" w:themeColor="text1"/>
          <w:sz w:val="28"/>
          <w:szCs w:val="28"/>
          <w:lang w:eastAsia="ru-RU"/>
        </w:rPr>
        <w:t xml:space="preserve">   </w:t>
      </w:r>
      <w:proofErr w:type="gramStart"/>
      <w:r w:rsidRPr="00996B09">
        <w:rPr>
          <w:rFonts w:ascii="Times New Roman" w:eastAsia="Times New Roman" w:hAnsi="Times New Roman" w:cs="Times New Roman"/>
          <w:color w:val="000000" w:themeColor="text1"/>
          <w:sz w:val="28"/>
          <w:szCs w:val="28"/>
          <w:lang w:eastAsia="ru-RU"/>
        </w:rPr>
        <w:t xml:space="preserve">В </w:t>
      </w:r>
      <w:r w:rsidR="001D0C5E" w:rsidRPr="00996B09">
        <w:rPr>
          <w:rFonts w:ascii="Times New Roman" w:eastAsia="Times New Roman" w:hAnsi="Times New Roman" w:cs="Times New Roman"/>
          <w:color w:val="000000" w:themeColor="text1"/>
          <w:sz w:val="28"/>
          <w:szCs w:val="28"/>
          <w:lang w:eastAsia="ru-RU"/>
        </w:rPr>
        <w:t>201</w:t>
      </w:r>
      <w:r w:rsidR="00F971B2" w:rsidRPr="00996B09">
        <w:rPr>
          <w:rFonts w:ascii="Times New Roman" w:eastAsia="Times New Roman" w:hAnsi="Times New Roman" w:cs="Times New Roman"/>
          <w:color w:val="000000" w:themeColor="text1"/>
          <w:sz w:val="28"/>
          <w:szCs w:val="28"/>
          <w:lang w:eastAsia="ru-RU"/>
        </w:rPr>
        <w:t>7</w:t>
      </w:r>
      <w:r w:rsidR="001D0C5E" w:rsidRPr="00996B09">
        <w:rPr>
          <w:rFonts w:ascii="Times New Roman" w:eastAsia="Times New Roman" w:hAnsi="Times New Roman" w:cs="Times New Roman"/>
          <w:color w:val="000000" w:themeColor="text1"/>
          <w:sz w:val="28"/>
          <w:szCs w:val="28"/>
          <w:lang w:eastAsia="ru-RU"/>
        </w:rPr>
        <w:t xml:space="preserve"> году в </w:t>
      </w:r>
      <w:proofErr w:type="spellStart"/>
      <w:r w:rsidR="001D0C5E" w:rsidRPr="00996B09">
        <w:rPr>
          <w:rFonts w:ascii="Times New Roman" w:eastAsia="Times New Roman" w:hAnsi="Times New Roman" w:cs="Times New Roman"/>
          <w:color w:val="000000" w:themeColor="text1"/>
          <w:sz w:val="28"/>
          <w:szCs w:val="28"/>
          <w:lang w:eastAsia="ru-RU"/>
        </w:rPr>
        <w:t>Кадошкинском</w:t>
      </w:r>
      <w:proofErr w:type="spellEnd"/>
      <w:r w:rsidR="001D0C5E" w:rsidRPr="00996B09">
        <w:rPr>
          <w:rFonts w:ascii="Times New Roman" w:eastAsia="Times New Roman" w:hAnsi="Times New Roman" w:cs="Times New Roman"/>
          <w:color w:val="000000" w:themeColor="text1"/>
          <w:sz w:val="28"/>
          <w:szCs w:val="28"/>
          <w:lang w:eastAsia="ru-RU"/>
        </w:rPr>
        <w:t xml:space="preserve"> </w:t>
      </w:r>
      <w:r w:rsidR="00D45AFA" w:rsidRPr="00996B09">
        <w:rPr>
          <w:rFonts w:ascii="Times New Roman" w:eastAsia="Times New Roman" w:hAnsi="Times New Roman" w:cs="Times New Roman"/>
          <w:color w:val="000000" w:themeColor="text1"/>
          <w:sz w:val="28"/>
          <w:szCs w:val="28"/>
          <w:lang w:eastAsia="ru-RU"/>
        </w:rPr>
        <w:t>муниципальном районе</w:t>
      </w:r>
      <w:r w:rsidR="001D0C5E" w:rsidRPr="00996B09">
        <w:rPr>
          <w:rFonts w:ascii="Times New Roman" w:eastAsia="Times New Roman" w:hAnsi="Times New Roman" w:cs="Times New Roman"/>
          <w:color w:val="000000" w:themeColor="text1"/>
          <w:sz w:val="28"/>
          <w:szCs w:val="28"/>
          <w:lang w:eastAsia="ru-RU"/>
        </w:rPr>
        <w:t xml:space="preserve"> </w:t>
      </w:r>
      <w:r w:rsidR="00F971B2" w:rsidRPr="00996B09">
        <w:rPr>
          <w:rFonts w:ascii="Times New Roman" w:eastAsia="Times New Roman" w:hAnsi="Times New Roman" w:cs="Times New Roman"/>
          <w:color w:val="000000" w:themeColor="text1"/>
          <w:sz w:val="28"/>
          <w:szCs w:val="28"/>
          <w:lang w:eastAsia="ru-RU"/>
        </w:rPr>
        <w:t>был реализован</w:t>
      </w:r>
      <w:r w:rsidR="001D0C5E" w:rsidRPr="00996B09">
        <w:rPr>
          <w:rFonts w:ascii="Times New Roman" w:eastAsia="Times New Roman" w:hAnsi="Times New Roman" w:cs="Times New Roman"/>
          <w:color w:val="000000" w:themeColor="text1"/>
          <w:sz w:val="28"/>
          <w:szCs w:val="28"/>
          <w:lang w:eastAsia="ru-RU"/>
        </w:rPr>
        <w:t xml:space="preserve">  пилотн</w:t>
      </w:r>
      <w:r w:rsidR="00F971B2" w:rsidRPr="00996B09">
        <w:rPr>
          <w:rFonts w:ascii="Times New Roman" w:eastAsia="Times New Roman" w:hAnsi="Times New Roman" w:cs="Times New Roman"/>
          <w:color w:val="000000" w:themeColor="text1"/>
          <w:sz w:val="28"/>
          <w:szCs w:val="28"/>
          <w:lang w:eastAsia="ru-RU"/>
        </w:rPr>
        <w:t>ый</w:t>
      </w:r>
      <w:r w:rsidR="001D0C5E" w:rsidRPr="00996B09">
        <w:rPr>
          <w:rFonts w:ascii="Times New Roman" w:eastAsia="Times New Roman" w:hAnsi="Times New Roman" w:cs="Times New Roman"/>
          <w:color w:val="000000" w:themeColor="text1"/>
          <w:sz w:val="28"/>
          <w:szCs w:val="28"/>
          <w:lang w:eastAsia="ru-RU"/>
        </w:rPr>
        <w:t xml:space="preserve"> проект по объединению районной администрации с городской,</w:t>
      </w:r>
      <w:r w:rsidR="00D45AFA" w:rsidRPr="00996B09">
        <w:rPr>
          <w:rFonts w:ascii="Times New Roman" w:eastAsia="Times New Roman" w:hAnsi="Times New Roman" w:cs="Times New Roman"/>
          <w:color w:val="000000" w:themeColor="text1"/>
          <w:sz w:val="28"/>
          <w:szCs w:val="28"/>
          <w:lang w:eastAsia="ru-RU"/>
        </w:rPr>
        <w:t xml:space="preserve"> </w:t>
      </w:r>
      <w:r w:rsidR="001D0C5E" w:rsidRPr="00996B09">
        <w:rPr>
          <w:rFonts w:ascii="Times New Roman" w:eastAsia="Times New Roman" w:hAnsi="Times New Roman" w:cs="Times New Roman"/>
          <w:color w:val="000000" w:themeColor="text1"/>
          <w:sz w:val="28"/>
          <w:szCs w:val="28"/>
          <w:lang w:eastAsia="ru-RU"/>
        </w:rPr>
        <w:t>являющейся административным центром.</w:t>
      </w:r>
      <w:proofErr w:type="gramEnd"/>
      <w:r w:rsidR="001D0C5E" w:rsidRPr="00996B09">
        <w:rPr>
          <w:rFonts w:ascii="Times New Roman" w:eastAsia="Times New Roman" w:hAnsi="Times New Roman" w:cs="Times New Roman"/>
          <w:color w:val="000000" w:themeColor="text1"/>
          <w:sz w:val="28"/>
          <w:szCs w:val="28"/>
          <w:lang w:eastAsia="ru-RU"/>
        </w:rPr>
        <w:t xml:space="preserve"> </w:t>
      </w:r>
      <w:r w:rsidR="00F971B2" w:rsidRPr="00996B09">
        <w:rPr>
          <w:rFonts w:ascii="Times New Roman" w:eastAsia="Times New Roman" w:hAnsi="Times New Roman" w:cs="Times New Roman"/>
          <w:color w:val="000000" w:themeColor="text1"/>
          <w:sz w:val="28"/>
          <w:szCs w:val="28"/>
          <w:lang w:eastAsia="ru-RU"/>
        </w:rPr>
        <w:t xml:space="preserve">Эти два года показали эффективность данного решения: </w:t>
      </w:r>
      <w:r w:rsidR="00F971B2" w:rsidRPr="00996B09">
        <w:rPr>
          <w:rFonts w:ascii="Times New Roman" w:hAnsi="Times New Roman" w:cs="Times New Roman"/>
          <w:sz w:val="28"/>
          <w:szCs w:val="28"/>
        </w:rPr>
        <w:t xml:space="preserve">расходы местного бюджета на содержание управленцев и здания существенно сократились, а жителям поселка </w:t>
      </w:r>
      <w:proofErr w:type="spellStart"/>
      <w:r w:rsidR="00F971B2" w:rsidRPr="00996B09">
        <w:rPr>
          <w:rFonts w:ascii="Times New Roman" w:hAnsi="Times New Roman" w:cs="Times New Roman"/>
          <w:sz w:val="28"/>
          <w:szCs w:val="28"/>
        </w:rPr>
        <w:t>Кадошкино</w:t>
      </w:r>
      <w:proofErr w:type="spellEnd"/>
      <w:r w:rsidR="00F971B2" w:rsidRPr="00996B09">
        <w:rPr>
          <w:rFonts w:ascii="Times New Roman" w:hAnsi="Times New Roman" w:cs="Times New Roman"/>
          <w:sz w:val="28"/>
          <w:szCs w:val="28"/>
        </w:rPr>
        <w:t xml:space="preserve">  теперь нужно обращаться только в один орган местного самоуправления.</w:t>
      </w:r>
    </w:p>
    <w:p w:rsidR="00996B09" w:rsidRPr="00996B09" w:rsidRDefault="00996B09" w:rsidP="00996B09">
      <w:pPr>
        <w:spacing w:after="0" w:line="360" w:lineRule="auto"/>
        <w:jc w:val="both"/>
        <w:rPr>
          <w:rFonts w:ascii="Times New Roman" w:eastAsia="Calibri" w:hAnsi="Times New Roman" w:cs="Times New Roman"/>
          <w:sz w:val="28"/>
          <w:szCs w:val="28"/>
        </w:rPr>
      </w:pPr>
      <w:r w:rsidRPr="00996B09">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   </w:t>
      </w:r>
      <w:r w:rsidRPr="00996B09">
        <w:rPr>
          <w:rFonts w:ascii="Times New Roman" w:eastAsia="Calibri" w:hAnsi="Times New Roman" w:cs="Times New Roman"/>
          <w:sz w:val="28"/>
          <w:szCs w:val="28"/>
        </w:rPr>
        <w:t xml:space="preserve"> Процесс укрупнения сельских поселений неизбежен: мы не сможем позволить себе содержание администраций в малочисленных сельских поселениях.</w:t>
      </w:r>
      <w:r w:rsidR="00BC2220">
        <w:rPr>
          <w:rFonts w:ascii="Times New Roman" w:eastAsia="Calibri" w:hAnsi="Times New Roman" w:cs="Times New Roman"/>
          <w:sz w:val="28"/>
          <w:szCs w:val="28"/>
        </w:rPr>
        <w:t xml:space="preserve"> </w:t>
      </w:r>
      <w:r w:rsidRPr="00996B09">
        <w:rPr>
          <w:rFonts w:ascii="Times New Roman" w:eastAsia="Calibri" w:hAnsi="Times New Roman" w:cs="Times New Roman"/>
          <w:sz w:val="28"/>
          <w:szCs w:val="28"/>
        </w:rPr>
        <w:t xml:space="preserve">Так в текущем году в одно сельское поселение будут объединены </w:t>
      </w:r>
      <w:proofErr w:type="spellStart"/>
      <w:r w:rsidRPr="00996B09">
        <w:rPr>
          <w:rFonts w:ascii="Times New Roman" w:eastAsia="Calibri" w:hAnsi="Times New Roman" w:cs="Times New Roman"/>
          <w:sz w:val="28"/>
          <w:szCs w:val="28"/>
        </w:rPr>
        <w:t>Глушковское</w:t>
      </w:r>
      <w:proofErr w:type="spellEnd"/>
      <w:r w:rsidRPr="00996B09">
        <w:rPr>
          <w:rFonts w:ascii="Times New Roman" w:eastAsia="Calibri" w:hAnsi="Times New Roman" w:cs="Times New Roman"/>
          <w:sz w:val="28"/>
          <w:szCs w:val="28"/>
        </w:rPr>
        <w:t xml:space="preserve"> и </w:t>
      </w:r>
      <w:proofErr w:type="spellStart"/>
      <w:r w:rsidRPr="00996B09">
        <w:rPr>
          <w:rFonts w:ascii="Times New Roman" w:eastAsia="Calibri" w:hAnsi="Times New Roman" w:cs="Times New Roman"/>
          <w:sz w:val="28"/>
          <w:szCs w:val="28"/>
        </w:rPr>
        <w:t>Паевское</w:t>
      </w:r>
      <w:proofErr w:type="spellEnd"/>
      <w:r w:rsidRPr="00996B09">
        <w:rPr>
          <w:rFonts w:ascii="Times New Roman" w:eastAsia="Calibri" w:hAnsi="Times New Roman" w:cs="Times New Roman"/>
          <w:sz w:val="28"/>
          <w:szCs w:val="28"/>
        </w:rPr>
        <w:t xml:space="preserve"> </w:t>
      </w:r>
      <w:r w:rsidR="00BC2220">
        <w:rPr>
          <w:rFonts w:ascii="Times New Roman" w:eastAsia="Calibri" w:hAnsi="Times New Roman" w:cs="Times New Roman"/>
          <w:sz w:val="28"/>
          <w:szCs w:val="28"/>
        </w:rPr>
        <w:t>п</w:t>
      </w:r>
      <w:r w:rsidRPr="00996B09">
        <w:rPr>
          <w:rFonts w:ascii="Times New Roman" w:eastAsia="Calibri" w:hAnsi="Times New Roman" w:cs="Times New Roman"/>
          <w:sz w:val="28"/>
          <w:szCs w:val="28"/>
        </w:rPr>
        <w:t xml:space="preserve">оселения. </w:t>
      </w:r>
    </w:p>
    <w:p w:rsidR="00BC2220" w:rsidRPr="00996B09" w:rsidRDefault="00BC2220" w:rsidP="00BC2220">
      <w:pPr>
        <w:spacing w:after="0"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lastRenderedPageBreak/>
        <w:t xml:space="preserve">           </w:t>
      </w:r>
      <w:r w:rsidR="00387DEF">
        <w:rPr>
          <w:rFonts w:ascii="Times New Roman" w:eastAsia="Calibri" w:hAnsi="Times New Roman" w:cs="Times New Roman"/>
          <w:sz w:val="28"/>
          <w:szCs w:val="28"/>
        </w:rPr>
        <w:t xml:space="preserve"> </w:t>
      </w:r>
      <w:bookmarkStart w:id="0" w:name="_GoBack"/>
      <w:bookmarkEnd w:id="0"/>
      <w:r w:rsidRPr="00996B09">
        <w:rPr>
          <w:rFonts w:ascii="Times New Roman" w:eastAsia="Calibri" w:hAnsi="Times New Roman" w:cs="Times New Roman"/>
          <w:sz w:val="28"/>
          <w:szCs w:val="28"/>
        </w:rPr>
        <w:t>Здесь предстоит очень тонкая, точечная работа, в ходе которой нужно максимально учитывать интересы людей, не снижая качества услуг и ни в коем случае не ухудшая доступность власти, более того, - надо сделать ее еще эффективнее.</w:t>
      </w:r>
    </w:p>
    <w:p w:rsidR="002958E1" w:rsidRPr="002958E1" w:rsidRDefault="007D4481" w:rsidP="00752486">
      <w:pPr>
        <w:pStyle w:val="a6"/>
        <w:spacing w:after="0" w:line="360" w:lineRule="auto"/>
        <w:ind w:left="0" w:firstLine="567"/>
        <w:jc w:val="both"/>
        <w:rPr>
          <w:rFonts w:ascii="Times New Roman" w:hAnsi="Times New Roman" w:cs="Times New Roman"/>
          <w:sz w:val="28"/>
          <w:szCs w:val="28"/>
        </w:rPr>
      </w:pPr>
      <w:r w:rsidRPr="002958E1">
        <w:rPr>
          <w:rFonts w:ascii="Times New Roman" w:hAnsi="Times New Roman" w:cs="Times New Roman"/>
          <w:sz w:val="28"/>
          <w:szCs w:val="28"/>
        </w:rPr>
        <w:t xml:space="preserve">  </w:t>
      </w:r>
      <w:r w:rsidR="00FB5616">
        <w:rPr>
          <w:rFonts w:ascii="Times New Roman" w:hAnsi="Times New Roman" w:cs="Times New Roman"/>
          <w:sz w:val="28"/>
          <w:szCs w:val="28"/>
        </w:rPr>
        <w:t xml:space="preserve"> </w:t>
      </w:r>
      <w:r w:rsidR="002958E1" w:rsidRPr="002958E1">
        <w:rPr>
          <w:rFonts w:ascii="Times New Roman" w:hAnsi="Times New Roman" w:cs="Times New Roman"/>
          <w:sz w:val="28"/>
          <w:szCs w:val="28"/>
        </w:rPr>
        <w:t>В заключение своего выступления хочу подчеркнуть: перед</w:t>
      </w:r>
      <w:r w:rsidR="002958E1">
        <w:rPr>
          <w:rFonts w:ascii="Times New Roman" w:hAnsi="Times New Roman" w:cs="Times New Roman"/>
          <w:sz w:val="28"/>
          <w:szCs w:val="28"/>
        </w:rPr>
        <w:t xml:space="preserve"> </w:t>
      </w:r>
      <w:proofErr w:type="spellStart"/>
      <w:r w:rsidR="002958E1">
        <w:rPr>
          <w:rFonts w:ascii="Times New Roman" w:hAnsi="Times New Roman" w:cs="Times New Roman"/>
          <w:sz w:val="28"/>
          <w:szCs w:val="28"/>
        </w:rPr>
        <w:t>Кадошкински</w:t>
      </w:r>
      <w:r w:rsidR="002958E1" w:rsidRPr="002958E1">
        <w:rPr>
          <w:rFonts w:ascii="Times New Roman" w:hAnsi="Times New Roman" w:cs="Times New Roman"/>
          <w:sz w:val="28"/>
          <w:szCs w:val="28"/>
        </w:rPr>
        <w:t>м</w:t>
      </w:r>
      <w:proofErr w:type="spellEnd"/>
      <w:r w:rsidR="002958E1" w:rsidRPr="002958E1">
        <w:rPr>
          <w:rFonts w:ascii="Times New Roman" w:hAnsi="Times New Roman" w:cs="Times New Roman"/>
          <w:sz w:val="28"/>
          <w:szCs w:val="28"/>
        </w:rPr>
        <w:t xml:space="preserve"> муниципальным </w:t>
      </w:r>
      <w:r w:rsidR="00752486">
        <w:rPr>
          <w:rFonts w:ascii="Times New Roman" w:hAnsi="Times New Roman" w:cs="Times New Roman"/>
          <w:sz w:val="28"/>
          <w:szCs w:val="28"/>
        </w:rPr>
        <w:t xml:space="preserve"> </w:t>
      </w:r>
      <w:r w:rsidR="002958E1" w:rsidRPr="002958E1">
        <w:rPr>
          <w:rFonts w:ascii="Times New Roman" w:hAnsi="Times New Roman" w:cs="Times New Roman"/>
          <w:sz w:val="28"/>
          <w:szCs w:val="28"/>
        </w:rPr>
        <w:t xml:space="preserve">районом </w:t>
      </w:r>
      <w:r w:rsidR="00752486">
        <w:rPr>
          <w:rFonts w:ascii="Times New Roman" w:hAnsi="Times New Roman" w:cs="Times New Roman"/>
          <w:sz w:val="28"/>
          <w:szCs w:val="28"/>
        </w:rPr>
        <w:t xml:space="preserve"> </w:t>
      </w:r>
      <w:r w:rsidR="002958E1" w:rsidRPr="002958E1">
        <w:rPr>
          <w:rFonts w:ascii="Times New Roman" w:hAnsi="Times New Roman" w:cs="Times New Roman"/>
          <w:sz w:val="28"/>
          <w:szCs w:val="28"/>
        </w:rPr>
        <w:t>в</w:t>
      </w:r>
      <w:r w:rsidR="00752486">
        <w:rPr>
          <w:rFonts w:ascii="Times New Roman" w:hAnsi="Times New Roman" w:cs="Times New Roman"/>
          <w:sz w:val="28"/>
          <w:szCs w:val="28"/>
        </w:rPr>
        <w:t xml:space="preserve"> </w:t>
      </w:r>
      <w:r w:rsidR="002958E1" w:rsidRPr="002958E1">
        <w:rPr>
          <w:rFonts w:ascii="Times New Roman" w:hAnsi="Times New Roman" w:cs="Times New Roman"/>
          <w:sz w:val="28"/>
          <w:szCs w:val="28"/>
        </w:rPr>
        <w:t xml:space="preserve"> 2019 году стоят </w:t>
      </w:r>
      <w:r w:rsidR="00752486">
        <w:rPr>
          <w:rFonts w:ascii="Times New Roman" w:hAnsi="Times New Roman" w:cs="Times New Roman"/>
          <w:sz w:val="28"/>
          <w:szCs w:val="28"/>
        </w:rPr>
        <w:t xml:space="preserve"> </w:t>
      </w:r>
      <w:r w:rsidR="002958E1" w:rsidRPr="002958E1">
        <w:rPr>
          <w:rFonts w:ascii="Times New Roman" w:hAnsi="Times New Roman" w:cs="Times New Roman"/>
          <w:sz w:val="28"/>
          <w:szCs w:val="28"/>
        </w:rPr>
        <w:t>серьезные</w:t>
      </w:r>
      <w:r w:rsidR="002958E1">
        <w:rPr>
          <w:rFonts w:ascii="Times New Roman" w:hAnsi="Times New Roman" w:cs="Times New Roman"/>
          <w:sz w:val="28"/>
          <w:szCs w:val="28"/>
        </w:rPr>
        <w:t xml:space="preserve"> задачи</w:t>
      </w:r>
    </w:p>
    <w:p w:rsidR="002958E1" w:rsidRPr="002958E1" w:rsidRDefault="002958E1" w:rsidP="00752486">
      <w:pPr>
        <w:pStyle w:val="a6"/>
        <w:spacing w:after="0" w:line="360" w:lineRule="auto"/>
        <w:ind w:left="0"/>
        <w:jc w:val="both"/>
        <w:rPr>
          <w:rFonts w:ascii="Times New Roman" w:hAnsi="Times New Roman" w:cs="Times New Roman"/>
          <w:sz w:val="28"/>
          <w:szCs w:val="28"/>
        </w:rPr>
      </w:pPr>
      <w:r w:rsidRPr="002958E1">
        <w:rPr>
          <w:rFonts w:ascii="Times New Roman" w:hAnsi="Times New Roman" w:cs="Times New Roman"/>
          <w:sz w:val="28"/>
          <w:szCs w:val="28"/>
        </w:rPr>
        <w:t>как в экономике, так и в социальной сфере. Решение их зависит от каждого из нас, от наших усилий, профессионализма</w:t>
      </w:r>
      <w:r w:rsidR="008911C6">
        <w:rPr>
          <w:rFonts w:ascii="Times New Roman" w:hAnsi="Times New Roman" w:cs="Times New Roman"/>
          <w:sz w:val="28"/>
          <w:szCs w:val="28"/>
        </w:rPr>
        <w:t xml:space="preserve">, </w:t>
      </w:r>
      <w:r w:rsidRPr="002958E1">
        <w:rPr>
          <w:rFonts w:ascii="Times New Roman" w:hAnsi="Times New Roman" w:cs="Times New Roman"/>
          <w:sz w:val="28"/>
          <w:szCs w:val="28"/>
        </w:rPr>
        <w:t>компетентности, умения мобилизовать трудовые коллективы</w:t>
      </w:r>
      <w:r w:rsidR="00752486">
        <w:rPr>
          <w:rFonts w:ascii="Times New Roman" w:hAnsi="Times New Roman" w:cs="Times New Roman"/>
          <w:sz w:val="28"/>
          <w:szCs w:val="28"/>
        </w:rPr>
        <w:t>.</w:t>
      </w:r>
    </w:p>
    <w:p w:rsidR="00822A09" w:rsidRPr="002958E1" w:rsidRDefault="00942671" w:rsidP="00752486">
      <w:pPr>
        <w:pStyle w:val="a6"/>
        <w:spacing w:after="0" w:line="360" w:lineRule="auto"/>
        <w:ind w:left="0" w:firstLine="567"/>
        <w:jc w:val="both"/>
        <w:rPr>
          <w:rFonts w:ascii="Times New Roman" w:hAnsi="Times New Roman" w:cs="Times New Roman"/>
          <w:sz w:val="28"/>
          <w:szCs w:val="28"/>
        </w:rPr>
      </w:pPr>
      <w:r w:rsidRPr="002958E1">
        <w:rPr>
          <w:rFonts w:ascii="Times New Roman" w:hAnsi="Times New Roman" w:cs="Times New Roman"/>
          <w:sz w:val="28"/>
          <w:szCs w:val="28"/>
        </w:rPr>
        <w:t xml:space="preserve">   </w:t>
      </w:r>
      <w:r w:rsidR="00822A09" w:rsidRPr="002958E1">
        <w:rPr>
          <w:rFonts w:ascii="Times New Roman" w:hAnsi="Times New Roman" w:cs="Times New Roman"/>
          <w:sz w:val="28"/>
          <w:szCs w:val="28"/>
        </w:rPr>
        <w:t>Мира, счастья, благополучия, здоровья вам и вашим семьям</w:t>
      </w:r>
      <w:r w:rsidR="002958E1">
        <w:rPr>
          <w:rFonts w:ascii="Times New Roman" w:hAnsi="Times New Roman" w:cs="Times New Roman"/>
          <w:sz w:val="28"/>
          <w:szCs w:val="28"/>
        </w:rPr>
        <w:t>!</w:t>
      </w:r>
    </w:p>
    <w:p w:rsidR="00B76B08" w:rsidRPr="00B76B08" w:rsidRDefault="00B76B08" w:rsidP="00752486">
      <w:pPr>
        <w:tabs>
          <w:tab w:val="left" w:pos="1140"/>
        </w:tabs>
        <w:spacing w:line="25" w:lineRule="atLeast"/>
        <w:jc w:val="both"/>
        <w:rPr>
          <w:rFonts w:ascii="Times New Roman" w:hAnsi="Times New Roman" w:cs="Times New Roman"/>
          <w:sz w:val="28"/>
          <w:szCs w:val="28"/>
        </w:rPr>
      </w:pPr>
      <w:r w:rsidRPr="00B76B08">
        <w:rPr>
          <w:rFonts w:ascii="Times New Roman" w:hAnsi="Times New Roman" w:cs="Times New Roman"/>
          <w:sz w:val="28"/>
          <w:szCs w:val="28"/>
        </w:rPr>
        <w:t xml:space="preserve">       </w:t>
      </w:r>
    </w:p>
    <w:sectPr w:rsidR="00B76B08" w:rsidRPr="00B76B08" w:rsidSect="00500F0D">
      <w:footerReference w:type="default" r:id="rId8"/>
      <w:pgSz w:w="11906" w:h="16838"/>
      <w:pgMar w:top="568" w:right="850" w:bottom="1134"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5B51" w:rsidRDefault="000A5B51" w:rsidP="00884360">
      <w:pPr>
        <w:spacing w:after="0" w:line="240" w:lineRule="auto"/>
      </w:pPr>
      <w:r>
        <w:separator/>
      </w:r>
    </w:p>
  </w:endnote>
  <w:endnote w:type="continuationSeparator" w:id="0">
    <w:p w:rsidR="000A5B51" w:rsidRDefault="000A5B51" w:rsidP="008843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mp;quot">
    <w:altName w:val="Times New Roman"/>
    <w:panose1 w:val="00000000000000000000"/>
    <w:charset w:val="00"/>
    <w:family w:val="roman"/>
    <w:notTrueType/>
    <w:pitch w:val="default"/>
  </w:font>
  <w:font w:name="Segoe UI">
    <w:panose1 w:val="020B0502040204020203"/>
    <w:charset w:val="CC"/>
    <w:family w:val="swiss"/>
    <w:pitch w:val="variable"/>
    <w:sig w:usb0="E4002EFF" w:usb1="C000E47F" w:usb2="00000009" w:usb3="00000000" w:csb0="000001FF" w:csb1="00000000"/>
  </w:font>
  <w:font w:name="Franklin Gothic Book">
    <w:panose1 w:val="020B0503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2903993"/>
      <w:docPartObj>
        <w:docPartGallery w:val="Page Numbers (Bottom of Page)"/>
        <w:docPartUnique/>
      </w:docPartObj>
    </w:sdtPr>
    <w:sdtEndPr/>
    <w:sdtContent>
      <w:p w:rsidR="00500F0D" w:rsidRDefault="00500F0D">
        <w:pPr>
          <w:pStyle w:val="a9"/>
          <w:jc w:val="center"/>
        </w:pPr>
        <w:r>
          <w:fldChar w:fldCharType="begin"/>
        </w:r>
        <w:r>
          <w:instrText>PAGE   \* MERGEFORMAT</w:instrText>
        </w:r>
        <w:r>
          <w:fldChar w:fldCharType="separate"/>
        </w:r>
        <w:r w:rsidR="00387DEF">
          <w:rPr>
            <w:noProof/>
          </w:rPr>
          <w:t>23</w:t>
        </w:r>
        <w:r>
          <w:rPr>
            <w:noProof/>
          </w:rPr>
          <w:fldChar w:fldCharType="end"/>
        </w:r>
      </w:p>
    </w:sdtContent>
  </w:sdt>
  <w:p w:rsidR="00500F0D" w:rsidRDefault="00500F0D">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5B51" w:rsidRDefault="000A5B51" w:rsidP="00884360">
      <w:pPr>
        <w:spacing w:after="0" w:line="240" w:lineRule="auto"/>
      </w:pPr>
      <w:r>
        <w:separator/>
      </w:r>
    </w:p>
  </w:footnote>
  <w:footnote w:type="continuationSeparator" w:id="0">
    <w:p w:rsidR="000A5B51" w:rsidRDefault="000A5B51" w:rsidP="0088436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6B69A1"/>
    <w:multiLevelType w:val="hybridMultilevel"/>
    <w:tmpl w:val="89D894F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4B3623"/>
    <w:rsid w:val="0000228A"/>
    <w:rsid w:val="0000773C"/>
    <w:rsid w:val="00010D12"/>
    <w:rsid w:val="00014984"/>
    <w:rsid w:val="00031516"/>
    <w:rsid w:val="000579B8"/>
    <w:rsid w:val="0006479E"/>
    <w:rsid w:val="00073724"/>
    <w:rsid w:val="000820CC"/>
    <w:rsid w:val="00087022"/>
    <w:rsid w:val="000920C2"/>
    <w:rsid w:val="000A1A9D"/>
    <w:rsid w:val="000A1FAA"/>
    <w:rsid w:val="000A5B51"/>
    <w:rsid w:val="000B1362"/>
    <w:rsid w:val="000B464F"/>
    <w:rsid w:val="000C02BD"/>
    <w:rsid w:val="000C4DEC"/>
    <w:rsid w:val="000D1C34"/>
    <w:rsid w:val="000D4D9D"/>
    <w:rsid w:val="000F7543"/>
    <w:rsid w:val="000F7A75"/>
    <w:rsid w:val="00114C71"/>
    <w:rsid w:val="00120022"/>
    <w:rsid w:val="00125EC6"/>
    <w:rsid w:val="001319E3"/>
    <w:rsid w:val="001330EA"/>
    <w:rsid w:val="0013614C"/>
    <w:rsid w:val="00137657"/>
    <w:rsid w:val="001471DA"/>
    <w:rsid w:val="00164753"/>
    <w:rsid w:val="00172EDC"/>
    <w:rsid w:val="0017718C"/>
    <w:rsid w:val="00185941"/>
    <w:rsid w:val="00191573"/>
    <w:rsid w:val="001A48AD"/>
    <w:rsid w:val="001A571C"/>
    <w:rsid w:val="001C6D46"/>
    <w:rsid w:val="001C7A5C"/>
    <w:rsid w:val="001D0C5E"/>
    <w:rsid w:val="002072F7"/>
    <w:rsid w:val="00214CFC"/>
    <w:rsid w:val="00221B89"/>
    <w:rsid w:val="00237C42"/>
    <w:rsid w:val="00252921"/>
    <w:rsid w:val="00257F86"/>
    <w:rsid w:val="0026624C"/>
    <w:rsid w:val="0028286A"/>
    <w:rsid w:val="002958E1"/>
    <w:rsid w:val="002C0E6D"/>
    <w:rsid w:val="002C518E"/>
    <w:rsid w:val="002D0C06"/>
    <w:rsid w:val="002E12FD"/>
    <w:rsid w:val="003049CF"/>
    <w:rsid w:val="003224BC"/>
    <w:rsid w:val="00322892"/>
    <w:rsid w:val="0035137F"/>
    <w:rsid w:val="00353A73"/>
    <w:rsid w:val="00361830"/>
    <w:rsid w:val="00387DEF"/>
    <w:rsid w:val="003919F7"/>
    <w:rsid w:val="00395562"/>
    <w:rsid w:val="003A06A5"/>
    <w:rsid w:val="003C6B02"/>
    <w:rsid w:val="003D0E24"/>
    <w:rsid w:val="003D5426"/>
    <w:rsid w:val="003E5E94"/>
    <w:rsid w:val="003E7120"/>
    <w:rsid w:val="003F18C1"/>
    <w:rsid w:val="00402C31"/>
    <w:rsid w:val="0044323C"/>
    <w:rsid w:val="004504EF"/>
    <w:rsid w:val="00453246"/>
    <w:rsid w:val="00473773"/>
    <w:rsid w:val="00487B0F"/>
    <w:rsid w:val="00487B10"/>
    <w:rsid w:val="00497B9E"/>
    <w:rsid w:val="004A3CAA"/>
    <w:rsid w:val="004B3623"/>
    <w:rsid w:val="004C27B3"/>
    <w:rsid w:val="004C3F12"/>
    <w:rsid w:val="004D02ED"/>
    <w:rsid w:val="004D1428"/>
    <w:rsid w:val="004D238C"/>
    <w:rsid w:val="004D7601"/>
    <w:rsid w:val="004F7EB1"/>
    <w:rsid w:val="00500F0D"/>
    <w:rsid w:val="00520A12"/>
    <w:rsid w:val="005223F3"/>
    <w:rsid w:val="00545C7B"/>
    <w:rsid w:val="00557454"/>
    <w:rsid w:val="005625E2"/>
    <w:rsid w:val="00564ACC"/>
    <w:rsid w:val="00570F18"/>
    <w:rsid w:val="00580241"/>
    <w:rsid w:val="00580690"/>
    <w:rsid w:val="00585388"/>
    <w:rsid w:val="00590474"/>
    <w:rsid w:val="00594846"/>
    <w:rsid w:val="00597D2F"/>
    <w:rsid w:val="005B49EC"/>
    <w:rsid w:val="005C1B08"/>
    <w:rsid w:val="005C7E06"/>
    <w:rsid w:val="005F2F8C"/>
    <w:rsid w:val="005F582A"/>
    <w:rsid w:val="00613E54"/>
    <w:rsid w:val="00621CC9"/>
    <w:rsid w:val="006238EE"/>
    <w:rsid w:val="00625CE6"/>
    <w:rsid w:val="00630CD5"/>
    <w:rsid w:val="00637773"/>
    <w:rsid w:val="0064521C"/>
    <w:rsid w:val="006502F9"/>
    <w:rsid w:val="00650AB0"/>
    <w:rsid w:val="00651F6E"/>
    <w:rsid w:val="00672814"/>
    <w:rsid w:val="00680A0E"/>
    <w:rsid w:val="0068138F"/>
    <w:rsid w:val="006904F7"/>
    <w:rsid w:val="00690C27"/>
    <w:rsid w:val="006B060E"/>
    <w:rsid w:val="006D436B"/>
    <w:rsid w:val="006D4A09"/>
    <w:rsid w:val="006E781F"/>
    <w:rsid w:val="0071357B"/>
    <w:rsid w:val="00713EEE"/>
    <w:rsid w:val="00736CE0"/>
    <w:rsid w:val="00737E87"/>
    <w:rsid w:val="00745AC4"/>
    <w:rsid w:val="00747B22"/>
    <w:rsid w:val="00752486"/>
    <w:rsid w:val="00754474"/>
    <w:rsid w:val="007553BD"/>
    <w:rsid w:val="00790C9A"/>
    <w:rsid w:val="007A7B3B"/>
    <w:rsid w:val="007C1FC3"/>
    <w:rsid w:val="007D1B84"/>
    <w:rsid w:val="007D4481"/>
    <w:rsid w:val="007D46E3"/>
    <w:rsid w:val="007F0F9F"/>
    <w:rsid w:val="007F3568"/>
    <w:rsid w:val="007F4046"/>
    <w:rsid w:val="0080271C"/>
    <w:rsid w:val="0080475E"/>
    <w:rsid w:val="00816C59"/>
    <w:rsid w:val="00822A09"/>
    <w:rsid w:val="00824274"/>
    <w:rsid w:val="00825AFC"/>
    <w:rsid w:val="008350DA"/>
    <w:rsid w:val="008537DD"/>
    <w:rsid w:val="008551FB"/>
    <w:rsid w:val="00857B98"/>
    <w:rsid w:val="0086667B"/>
    <w:rsid w:val="00883E38"/>
    <w:rsid w:val="00884360"/>
    <w:rsid w:val="008858C7"/>
    <w:rsid w:val="00885FE0"/>
    <w:rsid w:val="008911C6"/>
    <w:rsid w:val="008955E0"/>
    <w:rsid w:val="008B0FB2"/>
    <w:rsid w:val="008C0A4D"/>
    <w:rsid w:val="008C2564"/>
    <w:rsid w:val="008D0E40"/>
    <w:rsid w:val="008E227C"/>
    <w:rsid w:val="008F7DFE"/>
    <w:rsid w:val="00902D93"/>
    <w:rsid w:val="00915F6E"/>
    <w:rsid w:val="009262F6"/>
    <w:rsid w:val="0092668D"/>
    <w:rsid w:val="00932305"/>
    <w:rsid w:val="00942671"/>
    <w:rsid w:val="00944023"/>
    <w:rsid w:val="00953504"/>
    <w:rsid w:val="0095554E"/>
    <w:rsid w:val="009720BE"/>
    <w:rsid w:val="00983D9B"/>
    <w:rsid w:val="00987C4A"/>
    <w:rsid w:val="0099157B"/>
    <w:rsid w:val="00996B09"/>
    <w:rsid w:val="0099792C"/>
    <w:rsid w:val="009A5199"/>
    <w:rsid w:val="009A7607"/>
    <w:rsid w:val="009B37D0"/>
    <w:rsid w:val="009B5DE2"/>
    <w:rsid w:val="009C22D8"/>
    <w:rsid w:val="009C6AAF"/>
    <w:rsid w:val="009E11D4"/>
    <w:rsid w:val="009E4F41"/>
    <w:rsid w:val="009F14EA"/>
    <w:rsid w:val="009F7361"/>
    <w:rsid w:val="00A07A46"/>
    <w:rsid w:val="00A23A4B"/>
    <w:rsid w:val="00A47035"/>
    <w:rsid w:val="00A56717"/>
    <w:rsid w:val="00A750E7"/>
    <w:rsid w:val="00A86831"/>
    <w:rsid w:val="00A952DD"/>
    <w:rsid w:val="00AA649F"/>
    <w:rsid w:val="00AA6CD6"/>
    <w:rsid w:val="00AA7651"/>
    <w:rsid w:val="00AC17B8"/>
    <w:rsid w:val="00AD1576"/>
    <w:rsid w:val="00AD20BB"/>
    <w:rsid w:val="00AD7897"/>
    <w:rsid w:val="00AE4B36"/>
    <w:rsid w:val="00AF071E"/>
    <w:rsid w:val="00B00EDF"/>
    <w:rsid w:val="00B03792"/>
    <w:rsid w:val="00B12304"/>
    <w:rsid w:val="00B24A71"/>
    <w:rsid w:val="00B26147"/>
    <w:rsid w:val="00B37F9C"/>
    <w:rsid w:val="00B47E40"/>
    <w:rsid w:val="00B60341"/>
    <w:rsid w:val="00B64620"/>
    <w:rsid w:val="00B66F63"/>
    <w:rsid w:val="00B76B08"/>
    <w:rsid w:val="00B964B1"/>
    <w:rsid w:val="00BA7FDA"/>
    <w:rsid w:val="00BC2220"/>
    <w:rsid w:val="00BC74B2"/>
    <w:rsid w:val="00BE38D6"/>
    <w:rsid w:val="00BF01AD"/>
    <w:rsid w:val="00BF48D2"/>
    <w:rsid w:val="00BF4E61"/>
    <w:rsid w:val="00BF7B75"/>
    <w:rsid w:val="00C1067F"/>
    <w:rsid w:val="00C145A0"/>
    <w:rsid w:val="00C3067E"/>
    <w:rsid w:val="00C3240D"/>
    <w:rsid w:val="00C34F74"/>
    <w:rsid w:val="00C41B92"/>
    <w:rsid w:val="00C42572"/>
    <w:rsid w:val="00C43FE6"/>
    <w:rsid w:val="00C54F92"/>
    <w:rsid w:val="00C55374"/>
    <w:rsid w:val="00C625E2"/>
    <w:rsid w:val="00C633C4"/>
    <w:rsid w:val="00C83735"/>
    <w:rsid w:val="00C84DE5"/>
    <w:rsid w:val="00C87536"/>
    <w:rsid w:val="00C9657B"/>
    <w:rsid w:val="00C96FD1"/>
    <w:rsid w:val="00CA4BA9"/>
    <w:rsid w:val="00CF7EB9"/>
    <w:rsid w:val="00D12C40"/>
    <w:rsid w:val="00D165F6"/>
    <w:rsid w:val="00D20BD1"/>
    <w:rsid w:val="00D32B60"/>
    <w:rsid w:val="00D45AFA"/>
    <w:rsid w:val="00D50A6F"/>
    <w:rsid w:val="00D563C1"/>
    <w:rsid w:val="00D667B3"/>
    <w:rsid w:val="00D672DA"/>
    <w:rsid w:val="00D67EEC"/>
    <w:rsid w:val="00D8480E"/>
    <w:rsid w:val="00D94DFC"/>
    <w:rsid w:val="00DB5108"/>
    <w:rsid w:val="00DC2013"/>
    <w:rsid w:val="00DC6AA9"/>
    <w:rsid w:val="00DD3147"/>
    <w:rsid w:val="00DE546D"/>
    <w:rsid w:val="00DF6F58"/>
    <w:rsid w:val="00E02B0D"/>
    <w:rsid w:val="00E03516"/>
    <w:rsid w:val="00E11AB9"/>
    <w:rsid w:val="00E12DD0"/>
    <w:rsid w:val="00E31A93"/>
    <w:rsid w:val="00E324CE"/>
    <w:rsid w:val="00E355B1"/>
    <w:rsid w:val="00E40054"/>
    <w:rsid w:val="00E44360"/>
    <w:rsid w:val="00E47AA9"/>
    <w:rsid w:val="00E77F01"/>
    <w:rsid w:val="00E90999"/>
    <w:rsid w:val="00EA14D4"/>
    <w:rsid w:val="00EA1D19"/>
    <w:rsid w:val="00EC1831"/>
    <w:rsid w:val="00EC62CA"/>
    <w:rsid w:val="00ED15BC"/>
    <w:rsid w:val="00ED2292"/>
    <w:rsid w:val="00ED3872"/>
    <w:rsid w:val="00EE1893"/>
    <w:rsid w:val="00EF030A"/>
    <w:rsid w:val="00EF3A9C"/>
    <w:rsid w:val="00F354D0"/>
    <w:rsid w:val="00F42339"/>
    <w:rsid w:val="00F43FAA"/>
    <w:rsid w:val="00F526E5"/>
    <w:rsid w:val="00F649C8"/>
    <w:rsid w:val="00F67F68"/>
    <w:rsid w:val="00F720C9"/>
    <w:rsid w:val="00F74D11"/>
    <w:rsid w:val="00F92D7B"/>
    <w:rsid w:val="00F971B2"/>
    <w:rsid w:val="00FB5616"/>
    <w:rsid w:val="00FC12AA"/>
    <w:rsid w:val="00FC311A"/>
    <w:rsid w:val="00FC51B5"/>
    <w:rsid w:val="00FD0CE0"/>
    <w:rsid w:val="00FE4D3B"/>
    <w:rsid w:val="00FF38D4"/>
    <w:rsid w:val="00FF67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83D9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16C5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816C59"/>
    <w:rPr>
      <w:b/>
      <w:bCs/>
    </w:rPr>
  </w:style>
  <w:style w:type="character" w:styleId="a5">
    <w:name w:val="Hyperlink"/>
    <w:basedOn w:val="a0"/>
    <w:uiPriority w:val="99"/>
    <w:unhideWhenUsed/>
    <w:rsid w:val="004C3F12"/>
    <w:rPr>
      <w:color w:val="0000FF"/>
      <w:u w:val="single"/>
    </w:rPr>
  </w:style>
  <w:style w:type="paragraph" w:customStyle="1" w:styleId="1">
    <w:name w:val="Без интервала1"/>
    <w:link w:val="NoSpacingChar"/>
    <w:rsid w:val="00B37F9C"/>
    <w:pPr>
      <w:spacing w:after="0" w:line="240" w:lineRule="auto"/>
    </w:pPr>
    <w:rPr>
      <w:rFonts w:ascii="Calibri" w:eastAsia="Calibri" w:hAnsi="Calibri" w:cs="Calibri"/>
      <w:lang w:eastAsia="ru-RU"/>
    </w:rPr>
  </w:style>
  <w:style w:type="character" w:customStyle="1" w:styleId="NoSpacingChar">
    <w:name w:val="No Spacing Char"/>
    <w:link w:val="1"/>
    <w:locked/>
    <w:rsid w:val="00B37F9C"/>
    <w:rPr>
      <w:rFonts w:ascii="Calibri" w:eastAsia="Calibri" w:hAnsi="Calibri" w:cs="Calibri"/>
      <w:lang w:eastAsia="ru-RU"/>
    </w:rPr>
  </w:style>
  <w:style w:type="character" w:customStyle="1" w:styleId="apple-converted-space">
    <w:name w:val="apple-converted-space"/>
    <w:basedOn w:val="a0"/>
    <w:rsid w:val="00B37F9C"/>
  </w:style>
  <w:style w:type="character" w:customStyle="1" w:styleId="FontStyle16">
    <w:name w:val="Font Style16"/>
    <w:uiPriority w:val="99"/>
    <w:rsid w:val="00B37F9C"/>
    <w:rPr>
      <w:rFonts w:ascii="Times New Roman" w:hAnsi="Times New Roman" w:cs="Times New Roman"/>
      <w:sz w:val="26"/>
      <w:szCs w:val="26"/>
    </w:rPr>
  </w:style>
  <w:style w:type="paragraph" w:styleId="a6">
    <w:name w:val="List Paragraph"/>
    <w:basedOn w:val="a"/>
    <w:uiPriority w:val="34"/>
    <w:qFormat/>
    <w:rsid w:val="00822A09"/>
    <w:pPr>
      <w:ind w:left="720"/>
      <w:contextualSpacing/>
    </w:pPr>
  </w:style>
  <w:style w:type="paragraph" w:styleId="a7">
    <w:name w:val="header"/>
    <w:basedOn w:val="a"/>
    <w:link w:val="a8"/>
    <w:uiPriority w:val="99"/>
    <w:unhideWhenUsed/>
    <w:rsid w:val="00884360"/>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884360"/>
  </w:style>
  <w:style w:type="paragraph" w:styleId="a9">
    <w:name w:val="footer"/>
    <w:basedOn w:val="a"/>
    <w:link w:val="aa"/>
    <w:uiPriority w:val="99"/>
    <w:unhideWhenUsed/>
    <w:rsid w:val="00884360"/>
    <w:pPr>
      <w:tabs>
        <w:tab w:val="center" w:pos="4677"/>
        <w:tab w:val="right" w:pos="9355"/>
      </w:tabs>
      <w:spacing w:after="0" w:line="240" w:lineRule="auto"/>
    </w:pPr>
  </w:style>
  <w:style w:type="character" w:customStyle="1" w:styleId="aa">
    <w:name w:val="Нижний колонтитул Знак"/>
    <w:basedOn w:val="a0"/>
    <w:link w:val="a9"/>
    <w:uiPriority w:val="99"/>
    <w:rsid w:val="00884360"/>
  </w:style>
  <w:style w:type="paragraph" w:styleId="ab">
    <w:name w:val="Balloon Text"/>
    <w:basedOn w:val="a"/>
    <w:link w:val="ac"/>
    <w:uiPriority w:val="99"/>
    <w:semiHidden/>
    <w:unhideWhenUsed/>
    <w:rsid w:val="009720BE"/>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9720BE"/>
    <w:rPr>
      <w:rFonts w:ascii="Tahoma" w:hAnsi="Tahoma" w:cs="Tahoma"/>
      <w:sz w:val="16"/>
      <w:szCs w:val="16"/>
    </w:rPr>
  </w:style>
  <w:style w:type="paragraph" w:customStyle="1" w:styleId="voice">
    <w:name w:val="voice"/>
    <w:basedOn w:val="a"/>
    <w:rsid w:val="007F3568"/>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83D9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16C5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816C59"/>
    <w:rPr>
      <w:b/>
      <w:bCs/>
    </w:rPr>
  </w:style>
  <w:style w:type="character" w:styleId="a5">
    <w:name w:val="Hyperlink"/>
    <w:basedOn w:val="a0"/>
    <w:uiPriority w:val="99"/>
    <w:unhideWhenUsed/>
    <w:rsid w:val="004C3F12"/>
    <w:rPr>
      <w:color w:val="0000FF"/>
      <w:u w:val="single"/>
    </w:rPr>
  </w:style>
  <w:style w:type="paragraph" w:customStyle="1" w:styleId="1">
    <w:name w:val="Без интервала1"/>
    <w:link w:val="NoSpacingChar"/>
    <w:rsid w:val="00B37F9C"/>
    <w:pPr>
      <w:spacing w:after="0" w:line="240" w:lineRule="auto"/>
    </w:pPr>
    <w:rPr>
      <w:rFonts w:ascii="Calibri" w:eastAsia="Calibri" w:hAnsi="Calibri" w:cs="Calibri"/>
      <w:lang w:eastAsia="ru-RU"/>
    </w:rPr>
  </w:style>
  <w:style w:type="character" w:customStyle="1" w:styleId="NoSpacingChar">
    <w:name w:val="No Spacing Char"/>
    <w:link w:val="1"/>
    <w:locked/>
    <w:rsid w:val="00B37F9C"/>
    <w:rPr>
      <w:rFonts w:ascii="Calibri" w:eastAsia="Calibri" w:hAnsi="Calibri" w:cs="Calibri"/>
      <w:lang w:eastAsia="ru-RU"/>
    </w:rPr>
  </w:style>
  <w:style w:type="character" w:customStyle="1" w:styleId="apple-converted-space">
    <w:name w:val="apple-converted-space"/>
    <w:basedOn w:val="a0"/>
    <w:rsid w:val="00B37F9C"/>
  </w:style>
  <w:style w:type="character" w:customStyle="1" w:styleId="FontStyle16">
    <w:name w:val="Font Style16"/>
    <w:uiPriority w:val="99"/>
    <w:rsid w:val="00B37F9C"/>
    <w:rPr>
      <w:rFonts w:ascii="Times New Roman" w:hAnsi="Times New Roman" w:cs="Times New Roman"/>
      <w:sz w:val="26"/>
      <w:szCs w:val="26"/>
    </w:rPr>
  </w:style>
  <w:style w:type="paragraph" w:styleId="a6">
    <w:name w:val="List Paragraph"/>
    <w:basedOn w:val="a"/>
    <w:uiPriority w:val="34"/>
    <w:qFormat/>
    <w:rsid w:val="00822A09"/>
    <w:pPr>
      <w:ind w:left="720"/>
      <w:contextualSpacing/>
    </w:pPr>
  </w:style>
  <w:style w:type="paragraph" w:styleId="a7">
    <w:name w:val="header"/>
    <w:basedOn w:val="a"/>
    <w:link w:val="a8"/>
    <w:uiPriority w:val="99"/>
    <w:unhideWhenUsed/>
    <w:rsid w:val="00884360"/>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884360"/>
  </w:style>
  <w:style w:type="paragraph" w:styleId="a9">
    <w:name w:val="footer"/>
    <w:basedOn w:val="a"/>
    <w:link w:val="aa"/>
    <w:uiPriority w:val="99"/>
    <w:unhideWhenUsed/>
    <w:rsid w:val="00884360"/>
    <w:pPr>
      <w:tabs>
        <w:tab w:val="center" w:pos="4677"/>
        <w:tab w:val="right" w:pos="9355"/>
      </w:tabs>
      <w:spacing w:after="0" w:line="240" w:lineRule="auto"/>
    </w:pPr>
  </w:style>
  <w:style w:type="character" w:customStyle="1" w:styleId="aa">
    <w:name w:val="Нижний колонтитул Знак"/>
    <w:basedOn w:val="a0"/>
    <w:link w:val="a9"/>
    <w:uiPriority w:val="99"/>
    <w:rsid w:val="00884360"/>
  </w:style>
  <w:style w:type="paragraph" w:styleId="ab">
    <w:name w:val="Balloon Text"/>
    <w:basedOn w:val="a"/>
    <w:link w:val="ac"/>
    <w:uiPriority w:val="99"/>
    <w:semiHidden/>
    <w:unhideWhenUsed/>
    <w:rsid w:val="009720BE"/>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9720B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621529">
      <w:bodyDiv w:val="1"/>
      <w:marLeft w:val="0"/>
      <w:marRight w:val="0"/>
      <w:marTop w:val="0"/>
      <w:marBottom w:val="0"/>
      <w:divBdr>
        <w:top w:val="none" w:sz="0" w:space="0" w:color="auto"/>
        <w:left w:val="none" w:sz="0" w:space="0" w:color="auto"/>
        <w:bottom w:val="none" w:sz="0" w:space="0" w:color="auto"/>
        <w:right w:val="none" w:sz="0" w:space="0" w:color="auto"/>
      </w:divBdr>
    </w:div>
    <w:div w:id="397559507">
      <w:bodyDiv w:val="1"/>
      <w:marLeft w:val="0"/>
      <w:marRight w:val="0"/>
      <w:marTop w:val="0"/>
      <w:marBottom w:val="0"/>
      <w:divBdr>
        <w:top w:val="none" w:sz="0" w:space="0" w:color="auto"/>
        <w:left w:val="none" w:sz="0" w:space="0" w:color="auto"/>
        <w:bottom w:val="none" w:sz="0" w:space="0" w:color="auto"/>
        <w:right w:val="none" w:sz="0" w:space="0" w:color="auto"/>
      </w:divBdr>
    </w:div>
    <w:div w:id="424306800">
      <w:bodyDiv w:val="1"/>
      <w:marLeft w:val="0"/>
      <w:marRight w:val="0"/>
      <w:marTop w:val="0"/>
      <w:marBottom w:val="0"/>
      <w:divBdr>
        <w:top w:val="none" w:sz="0" w:space="0" w:color="auto"/>
        <w:left w:val="none" w:sz="0" w:space="0" w:color="auto"/>
        <w:bottom w:val="none" w:sz="0" w:space="0" w:color="auto"/>
        <w:right w:val="none" w:sz="0" w:space="0" w:color="auto"/>
      </w:divBdr>
    </w:div>
    <w:div w:id="547765267">
      <w:bodyDiv w:val="1"/>
      <w:marLeft w:val="0"/>
      <w:marRight w:val="0"/>
      <w:marTop w:val="0"/>
      <w:marBottom w:val="0"/>
      <w:divBdr>
        <w:top w:val="none" w:sz="0" w:space="0" w:color="auto"/>
        <w:left w:val="none" w:sz="0" w:space="0" w:color="auto"/>
        <w:bottom w:val="none" w:sz="0" w:space="0" w:color="auto"/>
        <w:right w:val="none" w:sz="0" w:space="0" w:color="auto"/>
      </w:divBdr>
    </w:div>
    <w:div w:id="567769307">
      <w:bodyDiv w:val="1"/>
      <w:marLeft w:val="0"/>
      <w:marRight w:val="0"/>
      <w:marTop w:val="0"/>
      <w:marBottom w:val="0"/>
      <w:divBdr>
        <w:top w:val="none" w:sz="0" w:space="0" w:color="auto"/>
        <w:left w:val="none" w:sz="0" w:space="0" w:color="auto"/>
        <w:bottom w:val="none" w:sz="0" w:space="0" w:color="auto"/>
        <w:right w:val="none" w:sz="0" w:space="0" w:color="auto"/>
      </w:divBdr>
    </w:div>
    <w:div w:id="653879643">
      <w:bodyDiv w:val="1"/>
      <w:marLeft w:val="0"/>
      <w:marRight w:val="0"/>
      <w:marTop w:val="0"/>
      <w:marBottom w:val="0"/>
      <w:divBdr>
        <w:top w:val="none" w:sz="0" w:space="0" w:color="auto"/>
        <w:left w:val="none" w:sz="0" w:space="0" w:color="auto"/>
        <w:bottom w:val="none" w:sz="0" w:space="0" w:color="auto"/>
        <w:right w:val="none" w:sz="0" w:space="0" w:color="auto"/>
      </w:divBdr>
    </w:div>
    <w:div w:id="710302172">
      <w:bodyDiv w:val="1"/>
      <w:marLeft w:val="0"/>
      <w:marRight w:val="0"/>
      <w:marTop w:val="0"/>
      <w:marBottom w:val="0"/>
      <w:divBdr>
        <w:top w:val="none" w:sz="0" w:space="0" w:color="auto"/>
        <w:left w:val="none" w:sz="0" w:space="0" w:color="auto"/>
        <w:bottom w:val="none" w:sz="0" w:space="0" w:color="auto"/>
        <w:right w:val="none" w:sz="0" w:space="0" w:color="auto"/>
      </w:divBdr>
    </w:div>
    <w:div w:id="807935382">
      <w:bodyDiv w:val="1"/>
      <w:marLeft w:val="0"/>
      <w:marRight w:val="0"/>
      <w:marTop w:val="0"/>
      <w:marBottom w:val="0"/>
      <w:divBdr>
        <w:top w:val="none" w:sz="0" w:space="0" w:color="auto"/>
        <w:left w:val="none" w:sz="0" w:space="0" w:color="auto"/>
        <w:bottom w:val="none" w:sz="0" w:space="0" w:color="auto"/>
        <w:right w:val="none" w:sz="0" w:space="0" w:color="auto"/>
      </w:divBdr>
    </w:div>
    <w:div w:id="837697656">
      <w:bodyDiv w:val="1"/>
      <w:marLeft w:val="0"/>
      <w:marRight w:val="0"/>
      <w:marTop w:val="0"/>
      <w:marBottom w:val="0"/>
      <w:divBdr>
        <w:top w:val="none" w:sz="0" w:space="0" w:color="auto"/>
        <w:left w:val="none" w:sz="0" w:space="0" w:color="auto"/>
        <w:bottom w:val="none" w:sz="0" w:space="0" w:color="auto"/>
        <w:right w:val="none" w:sz="0" w:space="0" w:color="auto"/>
      </w:divBdr>
    </w:div>
    <w:div w:id="996030142">
      <w:bodyDiv w:val="1"/>
      <w:marLeft w:val="0"/>
      <w:marRight w:val="0"/>
      <w:marTop w:val="0"/>
      <w:marBottom w:val="0"/>
      <w:divBdr>
        <w:top w:val="none" w:sz="0" w:space="0" w:color="auto"/>
        <w:left w:val="none" w:sz="0" w:space="0" w:color="auto"/>
        <w:bottom w:val="none" w:sz="0" w:space="0" w:color="auto"/>
        <w:right w:val="none" w:sz="0" w:space="0" w:color="auto"/>
      </w:divBdr>
    </w:div>
    <w:div w:id="1211845759">
      <w:bodyDiv w:val="1"/>
      <w:marLeft w:val="0"/>
      <w:marRight w:val="0"/>
      <w:marTop w:val="0"/>
      <w:marBottom w:val="0"/>
      <w:divBdr>
        <w:top w:val="none" w:sz="0" w:space="0" w:color="auto"/>
        <w:left w:val="none" w:sz="0" w:space="0" w:color="auto"/>
        <w:bottom w:val="none" w:sz="0" w:space="0" w:color="auto"/>
        <w:right w:val="none" w:sz="0" w:space="0" w:color="auto"/>
      </w:divBdr>
    </w:div>
    <w:div w:id="1248543117">
      <w:bodyDiv w:val="1"/>
      <w:marLeft w:val="0"/>
      <w:marRight w:val="0"/>
      <w:marTop w:val="0"/>
      <w:marBottom w:val="0"/>
      <w:divBdr>
        <w:top w:val="none" w:sz="0" w:space="0" w:color="auto"/>
        <w:left w:val="none" w:sz="0" w:space="0" w:color="auto"/>
        <w:bottom w:val="none" w:sz="0" w:space="0" w:color="auto"/>
        <w:right w:val="none" w:sz="0" w:space="0" w:color="auto"/>
      </w:divBdr>
    </w:div>
    <w:div w:id="1417552092">
      <w:bodyDiv w:val="1"/>
      <w:marLeft w:val="0"/>
      <w:marRight w:val="0"/>
      <w:marTop w:val="0"/>
      <w:marBottom w:val="0"/>
      <w:divBdr>
        <w:top w:val="none" w:sz="0" w:space="0" w:color="auto"/>
        <w:left w:val="none" w:sz="0" w:space="0" w:color="auto"/>
        <w:bottom w:val="none" w:sz="0" w:space="0" w:color="auto"/>
        <w:right w:val="none" w:sz="0" w:space="0" w:color="auto"/>
      </w:divBdr>
    </w:div>
    <w:div w:id="1679388553">
      <w:bodyDiv w:val="1"/>
      <w:marLeft w:val="0"/>
      <w:marRight w:val="0"/>
      <w:marTop w:val="0"/>
      <w:marBottom w:val="0"/>
      <w:divBdr>
        <w:top w:val="none" w:sz="0" w:space="0" w:color="auto"/>
        <w:left w:val="none" w:sz="0" w:space="0" w:color="auto"/>
        <w:bottom w:val="none" w:sz="0" w:space="0" w:color="auto"/>
        <w:right w:val="none" w:sz="0" w:space="0" w:color="auto"/>
      </w:divBdr>
    </w:div>
    <w:div w:id="1680305888">
      <w:bodyDiv w:val="1"/>
      <w:marLeft w:val="0"/>
      <w:marRight w:val="0"/>
      <w:marTop w:val="0"/>
      <w:marBottom w:val="0"/>
      <w:divBdr>
        <w:top w:val="none" w:sz="0" w:space="0" w:color="auto"/>
        <w:left w:val="none" w:sz="0" w:space="0" w:color="auto"/>
        <w:bottom w:val="none" w:sz="0" w:space="0" w:color="auto"/>
        <w:right w:val="none" w:sz="0" w:space="0" w:color="auto"/>
      </w:divBdr>
    </w:div>
    <w:div w:id="1683509415">
      <w:bodyDiv w:val="1"/>
      <w:marLeft w:val="0"/>
      <w:marRight w:val="0"/>
      <w:marTop w:val="0"/>
      <w:marBottom w:val="0"/>
      <w:divBdr>
        <w:top w:val="none" w:sz="0" w:space="0" w:color="auto"/>
        <w:left w:val="none" w:sz="0" w:space="0" w:color="auto"/>
        <w:bottom w:val="none" w:sz="0" w:space="0" w:color="auto"/>
        <w:right w:val="none" w:sz="0" w:space="0" w:color="auto"/>
      </w:divBdr>
    </w:div>
    <w:div w:id="1987007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615</TotalTime>
  <Pages>23</Pages>
  <Words>6253</Words>
  <Characters>35647</Characters>
  <Application>Microsoft Office Word</Application>
  <DocSecurity>0</DocSecurity>
  <Lines>297</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41817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110</cp:revision>
  <cp:lastPrinted>2019-04-15T07:14:00Z</cp:lastPrinted>
  <dcterms:created xsi:type="dcterms:W3CDTF">2019-04-08T08:01:00Z</dcterms:created>
  <dcterms:modified xsi:type="dcterms:W3CDTF">2019-04-18T11:07:00Z</dcterms:modified>
</cp:coreProperties>
</file>