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2802C728" wp14:editId="0D9F0B66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984EE92" wp14:editId="6BC118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9D3E391" wp14:editId="00CE322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167D5E6" wp14:editId="07857B1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6D0494F" wp14:editId="1F99110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E2ECBD3" wp14:editId="744E43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98B193C" wp14:editId="6853FB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8A2D85" w:rsidRPr="00BC47E9" w:rsidRDefault="008A2D85" w:rsidP="008A2D85">
                  <w:pPr>
                    <w:pStyle w:val="2"/>
                    <w:rPr>
                      <w:sz w:val="26"/>
                      <w:szCs w:val="26"/>
                    </w:rPr>
                  </w:pP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ГЛАВНОЕ УПРАВЛЕНИЕ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МИНИСТЕРСТВА РОССИЙСКОЙ ФЕДЕРАЦИИ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ДЕЛАМ ГРАЖДАНСКОЙ ОБОРОНЫ,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ЧРЕЗВЫЧАЙНЫМ СИТУАЦИЯМ И ЛИКВИДАЦИИ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ПОСЛЕДСТВИЙ СТИХИЙНЫХ БЕДСТВИЙ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РЕСПУБЛИКЕ МОРДОВИЯ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(Главное управление МЧС России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proofErr w:type="gramStart"/>
                  <w:r w:rsidRPr="00690D5A">
                    <w:rPr>
                      <w:b/>
                    </w:rPr>
                    <w:t>по</w:t>
                  </w:r>
                  <w:proofErr w:type="gramEnd"/>
                  <w:r w:rsidRPr="00690D5A">
                    <w:rPr>
                      <w:b/>
                    </w:rPr>
                    <w:t xml:space="preserve"> Республике Мордовия)</w:t>
                  </w:r>
                  <w:r w:rsidRPr="00690D5A">
                    <w:rPr>
                      <w:b/>
                    </w:rPr>
                    <w:cr/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ул. Косарева, 40, г. Саранск, 430031</w:t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Телефон: 28-86-00 Факс: 28-86-29 (код 834-2)</w:t>
                  </w:r>
                </w:p>
                <w:p w:rsidR="008A2D85" w:rsidRPr="003717BC" w:rsidRDefault="008A2D85" w:rsidP="008A2D85">
                  <w:pPr>
                    <w:jc w:val="center"/>
                    <w:rPr>
                      <w:color w:val="1F497D"/>
                    </w:rPr>
                  </w:pP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r w:rsidRPr="00690D5A">
                    <w:rPr>
                      <w:lang w:val="en-US"/>
                    </w:rPr>
                    <w:t>mail</w:t>
                  </w:r>
                  <w:r w:rsidRPr="003717BC">
                    <w:t xml:space="preserve">: </w:t>
                  </w:r>
                  <w:proofErr w:type="spellStart"/>
                  <w:r w:rsidRPr="00690D5A">
                    <w:rPr>
                      <w:lang w:val="en-US"/>
                    </w:rPr>
                    <w:t>mchs</w:t>
                  </w:r>
                  <w:proofErr w:type="spellEnd"/>
                  <w:r w:rsidRPr="003717BC">
                    <w:t>@</w:t>
                  </w: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proofErr w:type="spellStart"/>
                  <w:r w:rsidRPr="00690D5A">
                    <w:rPr>
                      <w:lang w:val="en-US"/>
                    </w:rPr>
                    <w:t>mordovia</w:t>
                  </w:r>
                  <w:proofErr w:type="spellEnd"/>
                  <w:r w:rsidRPr="003717BC">
                    <w:t>.</w:t>
                  </w:r>
                  <w:proofErr w:type="spellStart"/>
                  <w:r w:rsidRPr="00690D5A">
                    <w:rPr>
                      <w:lang w:val="en-US"/>
                    </w:rPr>
                    <w:t>ru</w:t>
                  </w:r>
                  <w:proofErr w:type="spellEnd"/>
                </w:p>
                <w:p w:rsidR="008A2D85" w:rsidRPr="003717BC" w:rsidRDefault="008A2D85" w:rsidP="00916B2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  <w:p w:rsidR="003513C7" w:rsidRPr="00AB12ED" w:rsidRDefault="00E33DBA" w:rsidP="008A2D85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  <w:r w:rsidR="00CE2797" w:rsidRPr="00AB12ED">
                    <w:rPr>
                      <w:sz w:val="24"/>
                      <w:szCs w:val="24"/>
                    </w:rPr>
                    <w:t xml:space="preserve"> </w:t>
                  </w:r>
                  <w:r w:rsidR="008A2D85">
                    <w:rPr>
                      <w:sz w:val="24"/>
                      <w:szCs w:val="24"/>
                    </w:rPr>
                    <w:t>июл</w:t>
                  </w:r>
                  <w:r w:rsidR="00AB12ED" w:rsidRPr="00AB12ED">
                    <w:rPr>
                      <w:sz w:val="24"/>
                      <w:szCs w:val="24"/>
                    </w:rPr>
                    <w:t>я</w:t>
                  </w:r>
                  <w:r w:rsidR="00AF1984" w:rsidRPr="00AB12ED">
                    <w:rPr>
                      <w:sz w:val="24"/>
                      <w:szCs w:val="24"/>
                    </w:rPr>
                    <w:t xml:space="preserve"> </w:t>
                  </w:r>
                  <w:r w:rsidR="005C624A" w:rsidRPr="00AB12ED">
                    <w:rPr>
                      <w:sz w:val="24"/>
                      <w:szCs w:val="24"/>
                    </w:rPr>
                    <w:t>2019</w:t>
                  </w:r>
                  <w:r w:rsidR="008C6A61" w:rsidRPr="00AB12ED">
                    <w:rPr>
                      <w:sz w:val="24"/>
                      <w:szCs w:val="24"/>
                    </w:rPr>
                    <w:t xml:space="preserve"> г. №</w:t>
                  </w:r>
                  <w:r w:rsidR="00A96542">
                    <w:rPr>
                      <w:sz w:val="24"/>
                      <w:szCs w:val="24"/>
                    </w:rPr>
                    <w:t xml:space="preserve"> </w:t>
                  </w:r>
                  <w:r w:rsidR="008A2D85">
                    <w:rPr>
                      <w:sz w:val="24"/>
                      <w:szCs w:val="24"/>
                    </w:rPr>
                    <w:t>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AB12ED">
              <w:rPr>
                <w:sz w:val="26"/>
                <w:szCs w:val="26"/>
              </w:rPr>
              <w:t>согласно</w:t>
            </w:r>
            <w:proofErr w:type="gramEnd"/>
            <w:r w:rsidRPr="00AB12ED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5B2A86">
        <w:rPr>
          <w:sz w:val="26"/>
          <w:szCs w:val="26"/>
        </w:rPr>
        <w:t>Штормовое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8A2D85" w:rsidRPr="000C4B02" w:rsidRDefault="003513C7" w:rsidP="008A2D85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E33DBA" w:rsidRPr="00E33DBA">
        <w:rPr>
          <w:b/>
          <w:kern w:val="2"/>
          <w:sz w:val="26"/>
          <w:szCs w:val="26"/>
        </w:rPr>
        <w:t>1</w:t>
      </w:r>
      <w:r w:rsidR="00713010" w:rsidRPr="00E33DBA">
        <w:rPr>
          <w:b/>
          <w:kern w:val="2"/>
          <w:sz w:val="26"/>
          <w:szCs w:val="26"/>
        </w:rPr>
        <w:t>0</w:t>
      </w:r>
      <w:r w:rsidR="003430B9" w:rsidRPr="003430B9">
        <w:rPr>
          <w:b/>
          <w:kern w:val="2"/>
          <w:sz w:val="26"/>
          <w:szCs w:val="26"/>
        </w:rPr>
        <w:t xml:space="preserve"> ию</w:t>
      </w:r>
      <w:r w:rsidR="00713010">
        <w:rPr>
          <w:b/>
          <w:kern w:val="2"/>
          <w:sz w:val="26"/>
          <w:szCs w:val="26"/>
        </w:rPr>
        <w:t>л</w:t>
      </w:r>
      <w:r w:rsidR="003430B9" w:rsidRPr="003430B9">
        <w:rPr>
          <w:b/>
          <w:kern w:val="2"/>
          <w:sz w:val="26"/>
          <w:szCs w:val="26"/>
        </w:rPr>
        <w:t xml:space="preserve">я 2019 года </w:t>
      </w:r>
      <w:r w:rsidR="00E33DBA">
        <w:rPr>
          <w:b/>
          <w:kern w:val="2"/>
          <w:sz w:val="26"/>
          <w:szCs w:val="26"/>
        </w:rPr>
        <w:t xml:space="preserve">в ближайший час </w:t>
      </w:r>
      <w:r w:rsidR="008A2D85" w:rsidRPr="008A2D85">
        <w:rPr>
          <w:b/>
          <w:kern w:val="2"/>
          <w:sz w:val="26"/>
          <w:szCs w:val="26"/>
        </w:rPr>
        <w:t>на территории Республ</w:t>
      </w:r>
      <w:r w:rsidR="00E33DBA">
        <w:rPr>
          <w:b/>
          <w:kern w:val="2"/>
          <w:sz w:val="26"/>
          <w:szCs w:val="26"/>
        </w:rPr>
        <w:t>ики Мордовия местами ожидается</w:t>
      </w:r>
      <w:r w:rsidR="008A2D85" w:rsidRPr="008A2D85">
        <w:rPr>
          <w:b/>
          <w:kern w:val="2"/>
          <w:sz w:val="26"/>
          <w:szCs w:val="26"/>
        </w:rPr>
        <w:t xml:space="preserve"> </w:t>
      </w:r>
      <w:r w:rsidR="00E33DBA">
        <w:rPr>
          <w:b/>
          <w:kern w:val="2"/>
          <w:sz w:val="26"/>
          <w:szCs w:val="26"/>
        </w:rPr>
        <w:t>гроза, при грозе</w:t>
      </w:r>
      <w:r w:rsidR="005B2A86">
        <w:rPr>
          <w:b/>
          <w:kern w:val="2"/>
          <w:sz w:val="26"/>
          <w:szCs w:val="26"/>
        </w:rPr>
        <w:t xml:space="preserve"> усиление южного</w:t>
      </w:r>
      <w:r w:rsidR="008A2D85" w:rsidRPr="008A2D85">
        <w:rPr>
          <w:b/>
          <w:sz w:val="26"/>
          <w:szCs w:val="26"/>
        </w:rPr>
        <w:t xml:space="preserve"> ветра 1</w:t>
      </w:r>
      <w:r w:rsidR="00E33DBA">
        <w:rPr>
          <w:b/>
          <w:sz w:val="26"/>
          <w:szCs w:val="26"/>
        </w:rPr>
        <w:t>5-20</w:t>
      </w:r>
      <w:r w:rsidR="008A2D85" w:rsidRPr="008A2D85">
        <w:rPr>
          <w:b/>
          <w:sz w:val="26"/>
          <w:szCs w:val="26"/>
        </w:rPr>
        <w:t xml:space="preserve"> м/с.</w:t>
      </w:r>
      <w:r w:rsidR="005B2A86">
        <w:rPr>
          <w:b/>
          <w:sz w:val="26"/>
          <w:szCs w:val="26"/>
        </w:rPr>
        <w:t xml:space="preserve"> С сохранением в вечерние часы.</w:t>
      </w:r>
    </w:p>
    <w:p w:rsidR="003430B9" w:rsidRPr="003430B9" w:rsidRDefault="003430B9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>- во время грозы следует держаться подальше от электропроводки, антенн;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8A2D85" w:rsidRPr="003430B9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A2D85" w:rsidRDefault="008A2D85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4B073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AB12ED" w:rsidRPr="00AB12ED">
        <w:rPr>
          <w:sz w:val="26"/>
          <w:szCs w:val="26"/>
        </w:rPr>
        <w:tab/>
      </w:r>
      <w:r w:rsidR="00A96542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    </w:t>
      </w:r>
      <w:r w:rsidR="00A96542">
        <w:rPr>
          <w:sz w:val="26"/>
          <w:szCs w:val="26"/>
        </w:rPr>
        <w:t xml:space="preserve">     А.В. </w:t>
      </w:r>
      <w:r>
        <w:rPr>
          <w:sz w:val="26"/>
          <w:szCs w:val="26"/>
        </w:rPr>
        <w:t>Мазов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AB12ED">
        <w:rPr>
          <w:sz w:val="18"/>
          <w:szCs w:val="18"/>
        </w:rPr>
        <w:t>исп.</w:t>
      </w:r>
      <w:r w:rsidR="00AF1984" w:rsidRPr="00AB12ED">
        <w:rPr>
          <w:sz w:val="18"/>
          <w:szCs w:val="18"/>
        </w:rPr>
        <w:t>:</w:t>
      </w:r>
      <w:r w:rsidRPr="00AB12ED">
        <w:rPr>
          <w:sz w:val="18"/>
          <w:szCs w:val="18"/>
        </w:rPr>
        <w:t xml:space="preserve"> </w:t>
      </w:r>
      <w:proofErr w:type="spellStart"/>
      <w:r w:rsidR="00844B5A">
        <w:rPr>
          <w:sz w:val="18"/>
          <w:szCs w:val="18"/>
        </w:rPr>
        <w:t>Чакин</w:t>
      </w:r>
      <w:proofErr w:type="spellEnd"/>
      <w:r w:rsidR="00844B5A">
        <w:rPr>
          <w:sz w:val="18"/>
          <w:szCs w:val="18"/>
        </w:rPr>
        <w:t xml:space="preserve"> М.А.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тел</w:t>
      </w:r>
      <w:proofErr w:type="gramEnd"/>
      <w:r w:rsidRPr="00AB12ED">
        <w:rPr>
          <w:sz w:val="18"/>
          <w:szCs w:val="18"/>
        </w:rPr>
        <w:t>: 8(8342) 57-02-79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ВЦСС: 3-61-50-727</w:t>
      </w:r>
    </w:p>
    <w:p w:rsidR="0066343F" w:rsidRPr="00AB12ED" w:rsidRDefault="003513C7">
      <w:pPr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файл</w:t>
      </w:r>
      <w:proofErr w:type="gramEnd"/>
      <w:r w:rsidRPr="00AB12ED">
        <w:rPr>
          <w:sz w:val="18"/>
          <w:szCs w:val="18"/>
        </w:rPr>
        <w:t>: оперативное предупреждение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14276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Кадошкино</cp:lastModifiedBy>
  <cp:revision>135</cp:revision>
  <cp:lastPrinted>2019-07-10T13:28:00Z</cp:lastPrinted>
  <dcterms:created xsi:type="dcterms:W3CDTF">2017-07-05T08:14:00Z</dcterms:created>
  <dcterms:modified xsi:type="dcterms:W3CDTF">2019-07-10T13:56:00Z</dcterms:modified>
</cp:coreProperties>
</file>