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F671E6">
        <w:rPr>
          <w:rFonts w:ascii="Times New Roman" w:hAnsi="Times New Roman"/>
          <w:b/>
          <w:sz w:val="28"/>
          <w:szCs w:val="28"/>
        </w:rPr>
        <w:t>622</w:t>
      </w:r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F671E6">
        <w:rPr>
          <w:rFonts w:ascii="Times New Roman" w:hAnsi="Times New Roman"/>
          <w:b/>
          <w:sz w:val="28"/>
          <w:szCs w:val="28"/>
        </w:rPr>
        <w:t>24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F671E6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F671E6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F671E6" w:rsidRPr="00E97F4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об отделе записи актов гражданского состояния администрации </w:t>
      </w:r>
      <w:proofErr w:type="spellStart"/>
      <w:r w:rsidR="00F671E6" w:rsidRPr="00E97F42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F671E6" w:rsidRPr="00E97F4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F671E6" w:rsidRPr="00E97F4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об отделе записи актов гражданского состояния администрации </w:t>
      </w:r>
      <w:proofErr w:type="spellStart"/>
      <w:r w:rsidR="00F671E6" w:rsidRPr="00E97F42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F671E6" w:rsidRPr="00E97F4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bookmarkStart w:id="0" w:name="_GoBack"/>
      <w:bookmarkEnd w:id="0"/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7526F7">
        <w:rPr>
          <w:rFonts w:ascii="Times New Roman" w:hAnsi="Times New Roman"/>
          <w:b/>
          <w:sz w:val="28"/>
          <w:szCs w:val="28"/>
        </w:rPr>
        <w:t>Н.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Н. </w:t>
      </w:r>
      <w:proofErr w:type="spellStart"/>
      <w:r w:rsidR="007526F7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="00C72A34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1AA2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526F7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3301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25F3E"/>
    <w:rsid w:val="00F32699"/>
    <w:rsid w:val="00F41635"/>
    <w:rsid w:val="00F44276"/>
    <w:rsid w:val="00F57D33"/>
    <w:rsid w:val="00F671E6"/>
    <w:rsid w:val="00F70A02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4EE6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3AADB-55F4-4AE0-9D8E-8A671BF8F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327</cp:revision>
  <cp:lastPrinted>2019-06-26T09:43:00Z</cp:lastPrinted>
  <dcterms:created xsi:type="dcterms:W3CDTF">2016-02-10T13:46:00Z</dcterms:created>
  <dcterms:modified xsi:type="dcterms:W3CDTF">2019-06-26T09:43:00Z</dcterms:modified>
</cp:coreProperties>
</file>