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62F40" w:rsidRPr="00A20AA2" w:rsidRDefault="00A71671" w:rsidP="00062F40">
      <w:pPr>
        <w:pStyle w:val="a4"/>
        <w:jc w:val="right"/>
        <w:rPr>
          <w:rFonts w:ascii="Times New Roman" w:hAnsi="Times New Roman"/>
          <w:b/>
          <w:sz w:val="28"/>
          <w:szCs w:val="28"/>
        </w:rPr>
      </w:pPr>
      <w:r w:rsidRPr="00A20AA2">
        <w:rPr>
          <w:rFonts w:ascii="Times New Roman" w:hAnsi="Times New Roman"/>
          <w:b/>
          <w:sz w:val="28"/>
          <w:szCs w:val="28"/>
        </w:rPr>
        <w:t xml:space="preserve">Главе Кадошкинского </w:t>
      </w:r>
    </w:p>
    <w:p w:rsidR="00062F40" w:rsidRPr="00A20AA2" w:rsidRDefault="00062F40" w:rsidP="00062F40">
      <w:pPr>
        <w:pStyle w:val="a4"/>
        <w:jc w:val="right"/>
        <w:rPr>
          <w:rFonts w:ascii="Times New Roman" w:hAnsi="Times New Roman"/>
          <w:b/>
          <w:sz w:val="28"/>
          <w:szCs w:val="28"/>
        </w:rPr>
      </w:pPr>
      <w:r w:rsidRPr="00A20AA2">
        <w:rPr>
          <w:rFonts w:ascii="Times New Roman" w:hAnsi="Times New Roman"/>
          <w:b/>
          <w:sz w:val="28"/>
          <w:szCs w:val="28"/>
        </w:rPr>
        <w:t>м</w:t>
      </w:r>
      <w:r w:rsidR="00A71671" w:rsidRPr="00A20AA2">
        <w:rPr>
          <w:rFonts w:ascii="Times New Roman" w:hAnsi="Times New Roman"/>
          <w:b/>
          <w:sz w:val="28"/>
          <w:szCs w:val="28"/>
        </w:rPr>
        <w:t xml:space="preserve">униципальногорайона </w:t>
      </w:r>
    </w:p>
    <w:p w:rsidR="00A71671" w:rsidRPr="00A20AA2" w:rsidRDefault="00A71671" w:rsidP="00062F40">
      <w:pPr>
        <w:pStyle w:val="a4"/>
        <w:jc w:val="right"/>
        <w:rPr>
          <w:rFonts w:ascii="Times New Roman" w:hAnsi="Times New Roman"/>
          <w:b/>
          <w:sz w:val="28"/>
          <w:szCs w:val="28"/>
        </w:rPr>
      </w:pPr>
      <w:r w:rsidRPr="00A20AA2">
        <w:rPr>
          <w:rFonts w:ascii="Times New Roman" w:hAnsi="Times New Roman"/>
          <w:b/>
          <w:sz w:val="28"/>
          <w:szCs w:val="28"/>
        </w:rPr>
        <w:t>Республики Мордовия</w:t>
      </w:r>
    </w:p>
    <w:p w:rsidR="004459A4" w:rsidRDefault="004459A4" w:rsidP="009152D9">
      <w:pPr>
        <w:pStyle w:val="a4"/>
        <w:ind w:firstLine="709"/>
        <w:jc w:val="center"/>
        <w:rPr>
          <w:rFonts w:ascii="Times New Roman" w:hAnsi="Times New Roman"/>
          <w:b/>
          <w:sz w:val="28"/>
          <w:szCs w:val="28"/>
        </w:rPr>
      </w:pPr>
    </w:p>
    <w:p w:rsidR="00A71671" w:rsidRPr="00A20AA2" w:rsidRDefault="00A71671" w:rsidP="009152D9">
      <w:pPr>
        <w:pStyle w:val="a4"/>
        <w:ind w:firstLine="709"/>
        <w:jc w:val="center"/>
        <w:rPr>
          <w:rFonts w:ascii="Times New Roman" w:hAnsi="Times New Roman"/>
          <w:b/>
          <w:sz w:val="28"/>
          <w:szCs w:val="28"/>
        </w:rPr>
      </w:pPr>
      <w:r w:rsidRPr="00A20AA2">
        <w:rPr>
          <w:rFonts w:ascii="Times New Roman" w:hAnsi="Times New Roman"/>
          <w:b/>
          <w:sz w:val="28"/>
          <w:szCs w:val="28"/>
        </w:rPr>
        <w:t>Э</w:t>
      </w:r>
      <w:r w:rsidR="00335276" w:rsidRPr="00A20AA2">
        <w:rPr>
          <w:rFonts w:ascii="Times New Roman" w:hAnsi="Times New Roman"/>
          <w:b/>
          <w:sz w:val="28"/>
          <w:szCs w:val="28"/>
        </w:rPr>
        <w:t xml:space="preserve">КСПЕРТНОЕ ЗАКЛЮЧЕНИЕ № </w:t>
      </w:r>
      <w:r w:rsidR="0069232B">
        <w:rPr>
          <w:rFonts w:ascii="Times New Roman" w:hAnsi="Times New Roman"/>
          <w:b/>
          <w:sz w:val="28"/>
          <w:szCs w:val="28"/>
        </w:rPr>
        <w:t>6</w:t>
      </w:r>
      <w:r w:rsidR="00B71FC1">
        <w:rPr>
          <w:rFonts w:ascii="Times New Roman" w:hAnsi="Times New Roman"/>
          <w:b/>
          <w:sz w:val="28"/>
          <w:szCs w:val="28"/>
        </w:rPr>
        <w:t xml:space="preserve">30 </w:t>
      </w:r>
      <w:r w:rsidR="0028100A">
        <w:rPr>
          <w:rFonts w:ascii="Times New Roman" w:hAnsi="Times New Roman"/>
          <w:b/>
          <w:sz w:val="28"/>
          <w:szCs w:val="28"/>
        </w:rPr>
        <w:t xml:space="preserve">от </w:t>
      </w:r>
      <w:r w:rsidR="00B71FC1">
        <w:rPr>
          <w:rFonts w:ascii="Times New Roman" w:hAnsi="Times New Roman"/>
          <w:b/>
          <w:sz w:val="28"/>
          <w:szCs w:val="28"/>
        </w:rPr>
        <w:t>03</w:t>
      </w:r>
      <w:r w:rsidR="006F5161" w:rsidRPr="00A20AA2">
        <w:rPr>
          <w:rFonts w:ascii="Times New Roman" w:hAnsi="Times New Roman"/>
          <w:b/>
          <w:sz w:val="28"/>
          <w:szCs w:val="28"/>
        </w:rPr>
        <w:t>.</w:t>
      </w:r>
      <w:r w:rsidR="00E454DE">
        <w:rPr>
          <w:rFonts w:ascii="Times New Roman" w:hAnsi="Times New Roman"/>
          <w:b/>
          <w:sz w:val="28"/>
          <w:szCs w:val="28"/>
        </w:rPr>
        <w:t>0</w:t>
      </w:r>
      <w:r w:rsidR="00060997">
        <w:rPr>
          <w:rFonts w:ascii="Times New Roman" w:hAnsi="Times New Roman"/>
          <w:b/>
          <w:sz w:val="28"/>
          <w:szCs w:val="28"/>
        </w:rPr>
        <w:t>7</w:t>
      </w:r>
      <w:r w:rsidR="006F5161" w:rsidRPr="00A20AA2">
        <w:rPr>
          <w:rFonts w:ascii="Times New Roman" w:hAnsi="Times New Roman"/>
          <w:b/>
          <w:sz w:val="28"/>
          <w:szCs w:val="28"/>
        </w:rPr>
        <w:t>.201</w:t>
      </w:r>
      <w:r w:rsidR="00E454DE">
        <w:rPr>
          <w:rFonts w:ascii="Times New Roman" w:hAnsi="Times New Roman"/>
          <w:b/>
          <w:sz w:val="28"/>
          <w:szCs w:val="28"/>
        </w:rPr>
        <w:t>9</w:t>
      </w:r>
      <w:r w:rsidRPr="00A20AA2">
        <w:rPr>
          <w:rFonts w:ascii="Times New Roman" w:hAnsi="Times New Roman"/>
          <w:b/>
          <w:sz w:val="28"/>
          <w:szCs w:val="28"/>
        </w:rPr>
        <w:t xml:space="preserve"> г.</w:t>
      </w:r>
    </w:p>
    <w:p w:rsidR="00765FFB" w:rsidRDefault="00A71671" w:rsidP="009152D9">
      <w:pPr>
        <w:pStyle w:val="a4"/>
        <w:ind w:firstLine="709"/>
        <w:jc w:val="center"/>
        <w:rPr>
          <w:rFonts w:ascii="Times New Roman" w:hAnsi="Times New Roman"/>
          <w:b/>
          <w:sz w:val="28"/>
          <w:szCs w:val="28"/>
        </w:rPr>
      </w:pPr>
      <w:r w:rsidRPr="00A20AA2">
        <w:rPr>
          <w:rFonts w:ascii="Times New Roman" w:hAnsi="Times New Roman"/>
          <w:b/>
          <w:sz w:val="28"/>
          <w:szCs w:val="28"/>
        </w:rPr>
        <w:t>по результатам проведения экспертизы проекта нормативного правового акта Администрации Кадошкинского муниципального района в целях выявления в нем положений, способствующих созданию условий для проявления коррупции.</w:t>
      </w:r>
    </w:p>
    <w:p w:rsidR="00033A97" w:rsidRPr="00A20AA2" w:rsidRDefault="00033A97" w:rsidP="009152D9">
      <w:pPr>
        <w:pStyle w:val="a4"/>
        <w:ind w:firstLine="709"/>
        <w:jc w:val="center"/>
        <w:rPr>
          <w:rFonts w:ascii="Times New Roman" w:hAnsi="Times New Roman"/>
          <w:b/>
          <w:sz w:val="28"/>
          <w:szCs w:val="28"/>
        </w:rPr>
      </w:pPr>
    </w:p>
    <w:p w:rsidR="00A71671" w:rsidRPr="001A30DE" w:rsidRDefault="00A71671" w:rsidP="005445D6">
      <w:pPr>
        <w:snapToGrid w:val="0"/>
        <w:jc w:val="both"/>
        <w:rPr>
          <w:rFonts w:ascii="Times New Roman" w:eastAsia="Lucida Sans Unicode" w:hAnsi="Times New Roman"/>
          <w:b/>
          <w:sz w:val="28"/>
          <w:szCs w:val="28"/>
          <w:lang w:bidi="ru-RU"/>
        </w:rPr>
      </w:pPr>
      <w:proofErr w:type="gramStart"/>
      <w:r w:rsidRPr="009D1D2C">
        <w:rPr>
          <w:rFonts w:ascii="Times New Roman" w:hAnsi="Times New Roman" w:cs="Times New Roman"/>
          <w:sz w:val="28"/>
          <w:szCs w:val="28"/>
        </w:rPr>
        <w:t xml:space="preserve">Комиссия по проведению антикоррупционной экспертизы проектов муниципальных нормативных правовых актов при администрации Кадошкинского муниципального района в соответствии с Федеральным законом от 17 июля №172-ФЗ «Об антикоррупционной экспертизе нормативных правовых актов и проектов нормативных правовых актов», Положением о комиссии по проведению антикоррупционной экспертизы проектов нормативных правовых актов администрации Кадошкинского муниципального района, утвержденным  постановлением администрации </w:t>
      </w:r>
      <w:proofErr w:type="spellStart"/>
      <w:r w:rsidRPr="009D1D2C">
        <w:rPr>
          <w:rFonts w:ascii="Times New Roman" w:hAnsi="Times New Roman" w:cs="Times New Roman"/>
          <w:sz w:val="28"/>
          <w:szCs w:val="28"/>
        </w:rPr>
        <w:t>Кадошкинского</w:t>
      </w:r>
      <w:proofErr w:type="spellEnd"/>
      <w:r w:rsidRPr="009D1D2C">
        <w:rPr>
          <w:rFonts w:ascii="Times New Roman" w:hAnsi="Times New Roman" w:cs="Times New Roman"/>
          <w:sz w:val="28"/>
          <w:szCs w:val="28"/>
        </w:rPr>
        <w:t xml:space="preserve"> муниципального района от 03.12.2009 года №298-П</w:t>
      </w:r>
      <w:proofErr w:type="gramEnd"/>
      <w:r w:rsidRPr="009D1D2C">
        <w:rPr>
          <w:rFonts w:ascii="Times New Roman" w:hAnsi="Times New Roman" w:cs="Times New Roman"/>
          <w:sz w:val="28"/>
          <w:szCs w:val="28"/>
        </w:rPr>
        <w:t xml:space="preserve"> провела э</w:t>
      </w:r>
      <w:r w:rsidR="00804619" w:rsidRPr="009D1D2C">
        <w:rPr>
          <w:rFonts w:ascii="Times New Roman" w:hAnsi="Times New Roman" w:cs="Times New Roman"/>
          <w:sz w:val="28"/>
          <w:szCs w:val="28"/>
        </w:rPr>
        <w:t xml:space="preserve">кспертизу проекта </w:t>
      </w:r>
      <w:r w:rsidR="0055724C" w:rsidRPr="009D1D2C">
        <w:rPr>
          <w:rFonts w:ascii="Times New Roman" w:hAnsi="Times New Roman" w:cs="Times New Roman"/>
          <w:sz w:val="28"/>
          <w:szCs w:val="28"/>
        </w:rPr>
        <w:t>постановления</w:t>
      </w:r>
      <w:proofErr w:type="gramStart"/>
      <w:r w:rsidR="0055724C" w:rsidRPr="009D1D2C">
        <w:rPr>
          <w:rFonts w:ascii="Times New Roman" w:hAnsi="Times New Roman" w:cs="Times New Roman"/>
          <w:sz w:val="28"/>
          <w:szCs w:val="28"/>
        </w:rPr>
        <w:t xml:space="preserve"> </w:t>
      </w:r>
      <w:r w:rsidR="00B71FC1" w:rsidRPr="00B71FC1">
        <w:rPr>
          <w:rFonts w:ascii="Times New Roman" w:eastAsia="Lucida Sans Unicode" w:hAnsi="Times New Roman"/>
          <w:b/>
          <w:sz w:val="28"/>
          <w:szCs w:val="28"/>
          <w:lang w:bidi="ru-RU"/>
        </w:rPr>
        <w:t>О</w:t>
      </w:r>
      <w:proofErr w:type="gramEnd"/>
      <w:r w:rsidR="00B71FC1" w:rsidRPr="00B71FC1">
        <w:rPr>
          <w:rFonts w:ascii="Times New Roman" w:eastAsia="Lucida Sans Unicode" w:hAnsi="Times New Roman"/>
          <w:b/>
          <w:sz w:val="28"/>
          <w:szCs w:val="28"/>
          <w:lang w:bidi="ru-RU"/>
        </w:rPr>
        <w:t xml:space="preserve">б утверждении положения об архиве администрации </w:t>
      </w:r>
      <w:proofErr w:type="spellStart"/>
      <w:r w:rsidR="00B71FC1" w:rsidRPr="00B71FC1">
        <w:rPr>
          <w:rFonts w:ascii="Times New Roman" w:eastAsia="Lucida Sans Unicode" w:hAnsi="Times New Roman"/>
          <w:b/>
          <w:sz w:val="28"/>
          <w:szCs w:val="28"/>
          <w:lang w:bidi="ru-RU"/>
        </w:rPr>
        <w:t>Кадошкинского</w:t>
      </w:r>
      <w:proofErr w:type="spellEnd"/>
      <w:r w:rsidR="00B71FC1" w:rsidRPr="00B71FC1">
        <w:rPr>
          <w:rFonts w:ascii="Times New Roman" w:eastAsia="Lucida Sans Unicode" w:hAnsi="Times New Roman"/>
          <w:b/>
          <w:sz w:val="28"/>
          <w:szCs w:val="28"/>
          <w:lang w:bidi="ru-RU"/>
        </w:rPr>
        <w:t xml:space="preserve"> муниципального района</w:t>
      </w:r>
      <w:r w:rsidR="00060997" w:rsidRPr="00F6294A">
        <w:rPr>
          <w:rFonts w:ascii="Times New Roman" w:eastAsia="Lucida Sans Unicode" w:hAnsi="Times New Roman"/>
          <w:b/>
          <w:sz w:val="28"/>
          <w:szCs w:val="28"/>
          <w:lang w:bidi="ru-RU"/>
        </w:rPr>
        <w:t xml:space="preserve"> </w:t>
      </w:r>
      <w:bookmarkStart w:id="0" w:name="_GoBack"/>
      <w:bookmarkEnd w:id="0"/>
      <w:r w:rsidRPr="009D1D2C">
        <w:rPr>
          <w:rFonts w:ascii="Times New Roman" w:hAnsi="Times New Roman" w:cs="Times New Roman"/>
          <w:sz w:val="28"/>
          <w:szCs w:val="28"/>
        </w:rPr>
        <w:t>в целях выявления положений, способствующих созданию условий для проявления коррупции.</w:t>
      </w:r>
    </w:p>
    <w:p w:rsidR="00A71671" w:rsidRPr="00A20AA2" w:rsidRDefault="00A71671" w:rsidP="00D42E72">
      <w:pPr>
        <w:pStyle w:val="a4"/>
        <w:ind w:firstLine="709"/>
        <w:jc w:val="both"/>
        <w:rPr>
          <w:rFonts w:ascii="Times New Roman" w:hAnsi="Times New Roman"/>
          <w:sz w:val="28"/>
          <w:szCs w:val="28"/>
        </w:rPr>
      </w:pPr>
      <w:r w:rsidRPr="00A20AA2">
        <w:rPr>
          <w:rFonts w:ascii="Times New Roman" w:hAnsi="Times New Roman"/>
          <w:sz w:val="28"/>
          <w:szCs w:val="28"/>
        </w:rPr>
        <w:t xml:space="preserve">Рассматриваемый проект постановления составлен в соответствии с правилами юридической техники. Структура, содержание и оформление проекта НПА соответствует требованиям, содержащимся в Законе Республики Мордовия </w:t>
      </w:r>
      <w:r w:rsidR="00E344D5" w:rsidRPr="00A20AA2">
        <w:rPr>
          <w:rFonts w:ascii="Times New Roman" w:hAnsi="Times New Roman"/>
          <w:sz w:val="28"/>
          <w:szCs w:val="28"/>
        </w:rPr>
        <w:t>от 21 февраля 2002 г. № 10-З</w:t>
      </w:r>
      <w:r w:rsidRPr="00A20AA2">
        <w:rPr>
          <w:rFonts w:ascii="Times New Roman" w:hAnsi="Times New Roman"/>
          <w:sz w:val="28"/>
          <w:szCs w:val="28"/>
        </w:rPr>
        <w:t>«О правовых актах Республики Мордовия».</w:t>
      </w:r>
    </w:p>
    <w:p w:rsidR="00A71671" w:rsidRPr="00A20AA2" w:rsidRDefault="00A71671" w:rsidP="00D42E72">
      <w:pPr>
        <w:pStyle w:val="a4"/>
        <w:ind w:firstLine="709"/>
        <w:jc w:val="both"/>
        <w:rPr>
          <w:rFonts w:ascii="Times New Roman" w:hAnsi="Times New Roman"/>
          <w:sz w:val="28"/>
          <w:szCs w:val="28"/>
        </w:rPr>
      </w:pPr>
      <w:r w:rsidRPr="00A20AA2">
        <w:rPr>
          <w:rFonts w:ascii="Times New Roman" w:hAnsi="Times New Roman"/>
          <w:sz w:val="28"/>
          <w:szCs w:val="28"/>
        </w:rPr>
        <w:t>Принятие рассматриваемого проекта обусловлено необходимостью приведения нормативной правовой базы в соответствие с действующим законодательством.</w:t>
      </w:r>
    </w:p>
    <w:p w:rsidR="00060997" w:rsidRPr="00F6294A" w:rsidRDefault="00A71671" w:rsidP="00060997">
      <w:pPr>
        <w:snapToGrid w:val="0"/>
        <w:jc w:val="both"/>
        <w:rPr>
          <w:rFonts w:ascii="Times New Roman" w:hAnsi="Times New Roman"/>
          <w:b/>
          <w:sz w:val="28"/>
          <w:szCs w:val="28"/>
        </w:rPr>
      </w:pPr>
      <w:r w:rsidRPr="004459A4">
        <w:rPr>
          <w:rFonts w:ascii="Times New Roman" w:hAnsi="Times New Roman" w:cs="Times New Roman"/>
          <w:sz w:val="28"/>
          <w:szCs w:val="28"/>
        </w:rPr>
        <w:t xml:space="preserve">В представленном </w:t>
      </w:r>
      <w:r w:rsidR="00723AC7" w:rsidRPr="004459A4">
        <w:rPr>
          <w:rFonts w:ascii="Times New Roman" w:hAnsi="Times New Roman" w:cs="Times New Roman"/>
          <w:sz w:val="28"/>
          <w:szCs w:val="28"/>
        </w:rPr>
        <w:t>проекте постановления</w:t>
      </w:r>
      <w:proofErr w:type="gramStart"/>
      <w:r w:rsidR="00B71FC1">
        <w:rPr>
          <w:rFonts w:ascii="Times New Roman" w:hAnsi="Times New Roman" w:cs="Times New Roman"/>
          <w:sz w:val="28"/>
          <w:szCs w:val="28"/>
        </w:rPr>
        <w:t xml:space="preserve"> </w:t>
      </w:r>
      <w:r w:rsidR="00B71FC1" w:rsidRPr="00B71FC1">
        <w:rPr>
          <w:rFonts w:ascii="Times New Roman" w:eastAsia="Lucida Sans Unicode" w:hAnsi="Times New Roman"/>
          <w:b/>
          <w:sz w:val="28"/>
          <w:szCs w:val="28"/>
          <w:lang w:bidi="ru-RU"/>
        </w:rPr>
        <w:t>О</w:t>
      </w:r>
      <w:proofErr w:type="gramEnd"/>
      <w:r w:rsidR="00B71FC1" w:rsidRPr="00B71FC1">
        <w:rPr>
          <w:rFonts w:ascii="Times New Roman" w:eastAsia="Lucida Sans Unicode" w:hAnsi="Times New Roman"/>
          <w:b/>
          <w:sz w:val="28"/>
          <w:szCs w:val="28"/>
          <w:lang w:bidi="ru-RU"/>
        </w:rPr>
        <w:t xml:space="preserve">б утверждении положения об архиве администрации </w:t>
      </w:r>
      <w:proofErr w:type="spellStart"/>
      <w:r w:rsidR="00B71FC1" w:rsidRPr="00B71FC1">
        <w:rPr>
          <w:rFonts w:ascii="Times New Roman" w:eastAsia="Lucida Sans Unicode" w:hAnsi="Times New Roman"/>
          <w:b/>
          <w:sz w:val="28"/>
          <w:szCs w:val="28"/>
          <w:lang w:bidi="ru-RU"/>
        </w:rPr>
        <w:t>Кадошкинского</w:t>
      </w:r>
      <w:proofErr w:type="spellEnd"/>
      <w:r w:rsidR="00B71FC1" w:rsidRPr="00B71FC1">
        <w:rPr>
          <w:rFonts w:ascii="Times New Roman" w:eastAsia="Lucida Sans Unicode" w:hAnsi="Times New Roman"/>
          <w:b/>
          <w:sz w:val="28"/>
          <w:szCs w:val="28"/>
          <w:lang w:bidi="ru-RU"/>
        </w:rPr>
        <w:t xml:space="preserve"> муниципального района</w:t>
      </w:r>
    </w:p>
    <w:p w:rsidR="009F4E8F" w:rsidRPr="00CD6712" w:rsidRDefault="00A71671" w:rsidP="00CD6712">
      <w:pPr>
        <w:snapToGrid w:val="0"/>
        <w:jc w:val="both"/>
        <w:rPr>
          <w:rFonts w:ascii="Times New Roman" w:hAnsi="Times New Roman"/>
          <w:b/>
          <w:sz w:val="28"/>
          <w:szCs w:val="28"/>
        </w:rPr>
      </w:pPr>
      <w:r w:rsidRPr="00595C48">
        <w:rPr>
          <w:rFonts w:ascii="Times New Roman" w:hAnsi="Times New Roman" w:cs="Times New Roman"/>
          <w:sz w:val="28"/>
          <w:szCs w:val="28"/>
        </w:rPr>
        <w:t xml:space="preserve">не выявлены </w:t>
      </w:r>
      <w:r w:rsidRPr="0056005A">
        <w:rPr>
          <w:rFonts w:ascii="Times New Roman" w:hAnsi="Times New Roman" w:cs="Times New Roman"/>
          <w:sz w:val="28"/>
          <w:szCs w:val="28"/>
        </w:rPr>
        <w:t>положения, способствующие созданию условий для проявления коррупции.</w:t>
      </w:r>
    </w:p>
    <w:p w:rsidR="00033A97" w:rsidRDefault="00A71671" w:rsidP="00522D42">
      <w:pPr>
        <w:pStyle w:val="a4"/>
        <w:ind w:left="709"/>
        <w:jc w:val="both"/>
        <w:rPr>
          <w:rFonts w:ascii="Times New Roman" w:hAnsi="Times New Roman"/>
          <w:b/>
          <w:sz w:val="28"/>
          <w:szCs w:val="28"/>
        </w:rPr>
      </w:pPr>
      <w:r w:rsidRPr="00A20AA2">
        <w:rPr>
          <w:rFonts w:ascii="Times New Roman" w:hAnsi="Times New Roman"/>
          <w:b/>
          <w:sz w:val="28"/>
          <w:szCs w:val="28"/>
        </w:rPr>
        <w:t>Председательствующий-</w:t>
      </w:r>
    </w:p>
    <w:p w:rsidR="00A71671" w:rsidRDefault="00A71671" w:rsidP="00522D42">
      <w:pPr>
        <w:pStyle w:val="a4"/>
        <w:ind w:left="709"/>
        <w:jc w:val="both"/>
        <w:rPr>
          <w:rFonts w:ascii="Times New Roman" w:hAnsi="Times New Roman"/>
          <w:b/>
          <w:sz w:val="28"/>
          <w:szCs w:val="28"/>
        </w:rPr>
      </w:pPr>
      <w:r w:rsidRPr="00A20AA2">
        <w:rPr>
          <w:rFonts w:ascii="Times New Roman" w:hAnsi="Times New Roman"/>
          <w:b/>
          <w:sz w:val="28"/>
          <w:szCs w:val="28"/>
        </w:rPr>
        <w:t xml:space="preserve">Председатель комиссии:    </w:t>
      </w:r>
      <w:r w:rsidR="00B71FC1">
        <w:rPr>
          <w:rFonts w:ascii="Times New Roman" w:hAnsi="Times New Roman"/>
          <w:b/>
          <w:sz w:val="28"/>
          <w:szCs w:val="28"/>
        </w:rPr>
        <w:t xml:space="preserve">                                                   </w:t>
      </w:r>
      <w:r w:rsidRPr="00A20AA2">
        <w:rPr>
          <w:rFonts w:ascii="Times New Roman" w:hAnsi="Times New Roman"/>
          <w:b/>
          <w:sz w:val="28"/>
          <w:szCs w:val="28"/>
        </w:rPr>
        <w:t xml:space="preserve">В.В. </w:t>
      </w:r>
      <w:proofErr w:type="spellStart"/>
      <w:r w:rsidRPr="00A20AA2">
        <w:rPr>
          <w:rFonts w:ascii="Times New Roman" w:hAnsi="Times New Roman"/>
          <w:b/>
          <w:sz w:val="28"/>
          <w:szCs w:val="28"/>
        </w:rPr>
        <w:t>Ханюкова</w:t>
      </w:r>
      <w:proofErr w:type="spellEnd"/>
    </w:p>
    <w:p w:rsidR="00A71671" w:rsidRDefault="00A71671" w:rsidP="00C72A34">
      <w:pPr>
        <w:pStyle w:val="a4"/>
        <w:ind w:left="709"/>
        <w:jc w:val="both"/>
        <w:rPr>
          <w:rFonts w:ascii="Times New Roman" w:hAnsi="Times New Roman"/>
          <w:b/>
          <w:sz w:val="28"/>
          <w:szCs w:val="28"/>
        </w:rPr>
      </w:pPr>
      <w:r w:rsidRPr="00A20AA2">
        <w:rPr>
          <w:rFonts w:ascii="Times New Roman" w:hAnsi="Times New Roman"/>
          <w:b/>
          <w:sz w:val="28"/>
          <w:szCs w:val="28"/>
        </w:rPr>
        <w:t xml:space="preserve">Секретарь комиссии:   </w:t>
      </w:r>
      <w:r w:rsidR="00B71FC1">
        <w:rPr>
          <w:rFonts w:ascii="Times New Roman" w:hAnsi="Times New Roman"/>
          <w:b/>
          <w:sz w:val="28"/>
          <w:szCs w:val="28"/>
        </w:rPr>
        <w:t xml:space="preserve">                                                        </w:t>
      </w:r>
      <w:proofErr w:type="spellStart"/>
      <w:r w:rsidR="004459A4">
        <w:rPr>
          <w:rFonts w:ascii="Times New Roman" w:hAnsi="Times New Roman"/>
          <w:b/>
          <w:sz w:val="28"/>
          <w:szCs w:val="28"/>
        </w:rPr>
        <w:t>Л</w:t>
      </w:r>
      <w:r w:rsidR="009F4E8F">
        <w:rPr>
          <w:rFonts w:ascii="Times New Roman" w:hAnsi="Times New Roman"/>
          <w:b/>
          <w:sz w:val="28"/>
          <w:szCs w:val="28"/>
        </w:rPr>
        <w:t>.</w:t>
      </w:r>
      <w:r w:rsidR="004459A4">
        <w:rPr>
          <w:rFonts w:ascii="Times New Roman" w:hAnsi="Times New Roman"/>
          <w:b/>
          <w:sz w:val="28"/>
          <w:szCs w:val="28"/>
        </w:rPr>
        <w:t>Р</w:t>
      </w:r>
      <w:r w:rsidR="009F4E8F">
        <w:rPr>
          <w:rFonts w:ascii="Times New Roman" w:hAnsi="Times New Roman"/>
          <w:b/>
          <w:sz w:val="28"/>
          <w:szCs w:val="28"/>
        </w:rPr>
        <w:t>.Алешева</w:t>
      </w:r>
      <w:proofErr w:type="spellEnd"/>
    </w:p>
    <w:p w:rsidR="00033A97" w:rsidRDefault="00033A97" w:rsidP="00C72A34">
      <w:pPr>
        <w:pStyle w:val="a4"/>
        <w:ind w:left="709"/>
        <w:jc w:val="both"/>
        <w:rPr>
          <w:rFonts w:ascii="Times New Roman" w:hAnsi="Times New Roman"/>
          <w:b/>
          <w:sz w:val="28"/>
          <w:szCs w:val="28"/>
        </w:rPr>
      </w:pPr>
    </w:p>
    <w:p w:rsidR="00C72A34" w:rsidRDefault="00A71671" w:rsidP="00C72A34">
      <w:pPr>
        <w:pStyle w:val="a4"/>
        <w:ind w:left="709"/>
        <w:jc w:val="both"/>
        <w:rPr>
          <w:rFonts w:ascii="Times New Roman" w:hAnsi="Times New Roman"/>
          <w:b/>
          <w:sz w:val="28"/>
          <w:szCs w:val="28"/>
        </w:rPr>
      </w:pPr>
      <w:r w:rsidRPr="00A20AA2">
        <w:rPr>
          <w:rFonts w:ascii="Times New Roman" w:hAnsi="Times New Roman"/>
          <w:b/>
          <w:sz w:val="28"/>
          <w:szCs w:val="28"/>
        </w:rPr>
        <w:t xml:space="preserve">Члены комиссии:   </w:t>
      </w:r>
      <w:r w:rsidR="00B71FC1">
        <w:rPr>
          <w:rFonts w:ascii="Times New Roman" w:hAnsi="Times New Roman"/>
          <w:b/>
          <w:sz w:val="28"/>
          <w:szCs w:val="28"/>
        </w:rPr>
        <w:t xml:space="preserve">                                                               </w:t>
      </w:r>
      <w:r w:rsidR="00116350">
        <w:rPr>
          <w:rFonts w:ascii="Times New Roman" w:hAnsi="Times New Roman"/>
          <w:b/>
          <w:sz w:val="28"/>
          <w:szCs w:val="28"/>
        </w:rPr>
        <w:t xml:space="preserve">Н.Н. </w:t>
      </w:r>
      <w:proofErr w:type="spellStart"/>
      <w:r w:rsidR="00116350">
        <w:rPr>
          <w:rFonts w:ascii="Times New Roman" w:hAnsi="Times New Roman"/>
          <w:b/>
          <w:sz w:val="28"/>
          <w:szCs w:val="28"/>
        </w:rPr>
        <w:t>Кистенева</w:t>
      </w:r>
      <w:proofErr w:type="spellEnd"/>
    </w:p>
    <w:p w:rsidR="00564769" w:rsidRPr="00A20AA2" w:rsidRDefault="00B71FC1" w:rsidP="00C72A34">
      <w:pPr>
        <w:pStyle w:val="a4"/>
        <w:ind w:left="709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                                                                                             </w:t>
      </w:r>
      <w:r w:rsidR="00564769" w:rsidRPr="00A20AA2">
        <w:rPr>
          <w:rFonts w:ascii="Times New Roman" w:hAnsi="Times New Roman"/>
          <w:b/>
          <w:sz w:val="28"/>
          <w:szCs w:val="28"/>
        </w:rPr>
        <w:t xml:space="preserve">Н.Р. </w:t>
      </w:r>
      <w:proofErr w:type="spellStart"/>
      <w:r w:rsidR="00564769" w:rsidRPr="00A20AA2">
        <w:rPr>
          <w:rFonts w:ascii="Times New Roman" w:hAnsi="Times New Roman"/>
          <w:b/>
          <w:sz w:val="28"/>
          <w:szCs w:val="28"/>
        </w:rPr>
        <w:t>Уторова</w:t>
      </w:r>
      <w:proofErr w:type="spellEnd"/>
    </w:p>
    <w:sectPr w:rsidR="00564769" w:rsidRPr="00A20AA2" w:rsidSect="00595C48">
      <w:pgSz w:w="11906" w:h="16838"/>
      <w:pgMar w:top="426" w:right="849" w:bottom="426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Calibri Light">
    <w:altName w:val="Calibri"/>
    <w:charset w:val="CC"/>
    <w:family w:val="swiss"/>
    <w:pitch w:val="variable"/>
    <w:sig w:usb0="00000001" w:usb1="4000207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none"/>
      <w:pStyle w:val="1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D434BC"/>
    <w:rsid w:val="00001E4A"/>
    <w:rsid w:val="00006199"/>
    <w:rsid w:val="0001070F"/>
    <w:rsid w:val="00033A97"/>
    <w:rsid w:val="00060997"/>
    <w:rsid w:val="0006168D"/>
    <w:rsid w:val="00062F40"/>
    <w:rsid w:val="00065217"/>
    <w:rsid w:val="0006682D"/>
    <w:rsid w:val="00070232"/>
    <w:rsid w:val="000744E9"/>
    <w:rsid w:val="000948F5"/>
    <w:rsid w:val="000A058A"/>
    <w:rsid w:val="000A2B87"/>
    <w:rsid w:val="000B5381"/>
    <w:rsid w:val="000B5B06"/>
    <w:rsid w:val="000E2D8F"/>
    <w:rsid w:val="000F138E"/>
    <w:rsid w:val="000F3347"/>
    <w:rsid w:val="00104E99"/>
    <w:rsid w:val="00106DF2"/>
    <w:rsid w:val="00111A68"/>
    <w:rsid w:val="00116291"/>
    <w:rsid w:val="00116350"/>
    <w:rsid w:val="00117C9C"/>
    <w:rsid w:val="00127509"/>
    <w:rsid w:val="00141AA2"/>
    <w:rsid w:val="00143A07"/>
    <w:rsid w:val="00160F4D"/>
    <w:rsid w:val="00161A26"/>
    <w:rsid w:val="00161C77"/>
    <w:rsid w:val="001652B0"/>
    <w:rsid w:val="00183020"/>
    <w:rsid w:val="001930A6"/>
    <w:rsid w:val="001A30DE"/>
    <w:rsid w:val="001B4A21"/>
    <w:rsid w:val="001E1EDC"/>
    <w:rsid w:val="001E56C2"/>
    <w:rsid w:val="001F390B"/>
    <w:rsid w:val="0020330C"/>
    <w:rsid w:val="00214101"/>
    <w:rsid w:val="00222AD4"/>
    <w:rsid w:val="00234953"/>
    <w:rsid w:val="0025057F"/>
    <w:rsid w:val="0026099A"/>
    <w:rsid w:val="00265233"/>
    <w:rsid w:val="00266ACF"/>
    <w:rsid w:val="00276DC2"/>
    <w:rsid w:val="0028100A"/>
    <w:rsid w:val="00291ACE"/>
    <w:rsid w:val="00296F24"/>
    <w:rsid w:val="002B1109"/>
    <w:rsid w:val="002B49AC"/>
    <w:rsid w:val="002B50A7"/>
    <w:rsid w:val="002C6791"/>
    <w:rsid w:val="002D3026"/>
    <w:rsid w:val="002E5054"/>
    <w:rsid w:val="0031156D"/>
    <w:rsid w:val="00312AD4"/>
    <w:rsid w:val="003138ED"/>
    <w:rsid w:val="00314A26"/>
    <w:rsid w:val="00317C58"/>
    <w:rsid w:val="0032181A"/>
    <w:rsid w:val="00326183"/>
    <w:rsid w:val="00335276"/>
    <w:rsid w:val="0035114D"/>
    <w:rsid w:val="00367EAB"/>
    <w:rsid w:val="003706D5"/>
    <w:rsid w:val="00381966"/>
    <w:rsid w:val="00381E47"/>
    <w:rsid w:val="00395600"/>
    <w:rsid w:val="003B11D9"/>
    <w:rsid w:val="003C6EAF"/>
    <w:rsid w:val="003F221D"/>
    <w:rsid w:val="004002B7"/>
    <w:rsid w:val="0040490C"/>
    <w:rsid w:val="00410E7A"/>
    <w:rsid w:val="0041208C"/>
    <w:rsid w:val="00413F3E"/>
    <w:rsid w:val="00417447"/>
    <w:rsid w:val="004179CE"/>
    <w:rsid w:val="004459A4"/>
    <w:rsid w:val="00451B8F"/>
    <w:rsid w:val="00454646"/>
    <w:rsid w:val="004563E1"/>
    <w:rsid w:val="00470473"/>
    <w:rsid w:val="00483797"/>
    <w:rsid w:val="0048475C"/>
    <w:rsid w:val="004924A3"/>
    <w:rsid w:val="004A28DE"/>
    <w:rsid w:val="004B196F"/>
    <w:rsid w:val="004B4716"/>
    <w:rsid w:val="004C06DC"/>
    <w:rsid w:val="004C60A7"/>
    <w:rsid w:val="004D4103"/>
    <w:rsid w:val="004E621E"/>
    <w:rsid w:val="004F2148"/>
    <w:rsid w:val="004F4642"/>
    <w:rsid w:val="00510C8F"/>
    <w:rsid w:val="00511A52"/>
    <w:rsid w:val="00522D42"/>
    <w:rsid w:val="005305F8"/>
    <w:rsid w:val="00534EF4"/>
    <w:rsid w:val="00536896"/>
    <w:rsid w:val="005445D6"/>
    <w:rsid w:val="0055724C"/>
    <w:rsid w:val="0056005A"/>
    <w:rsid w:val="00564769"/>
    <w:rsid w:val="00565392"/>
    <w:rsid w:val="005734B1"/>
    <w:rsid w:val="00581E3C"/>
    <w:rsid w:val="0058259D"/>
    <w:rsid w:val="0059145C"/>
    <w:rsid w:val="00595C48"/>
    <w:rsid w:val="005B051A"/>
    <w:rsid w:val="005B23E0"/>
    <w:rsid w:val="005B348B"/>
    <w:rsid w:val="005C78F8"/>
    <w:rsid w:val="005D11B2"/>
    <w:rsid w:val="005F196F"/>
    <w:rsid w:val="0060120B"/>
    <w:rsid w:val="006063BB"/>
    <w:rsid w:val="006168D7"/>
    <w:rsid w:val="00623DE6"/>
    <w:rsid w:val="00624137"/>
    <w:rsid w:val="00634361"/>
    <w:rsid w:val="00642917"/>
    <w:rsid w:val="006459B5"/>
    <w:rsid w:val="00651BC8"/>
    <w:rsid w:val="00655D56"/>
    <w:rsid w:val="00656481"/>
    <w:rsid w:val="00660944"/>
    <w:rsid w:val="00677491"/>
    <w:rsid w:val="0069232B"/>
    <w:rsid w:val="006A7291"/>
    <w:rsid w:val="006C01FC"/>
    <w:rsid w:val="006D2F36"/>
    <w:rsid w:val="006D5E07"/>
    <w:rsid w:val="006D79A6"/>
    <w:rsid w:val="006F3D1B"/>
    <w:rsid w:val="006F5161"/>
    <w:rsid w:val="00700C9F"/>
    <w:rsid w:val="00701F34"/>
    <w:rsid w:val="007146BC"/>
    <w:rsid w:val="00716B1E"/>
    <w:rsid w:val="007202CF"/>
    <w:rsid w:val="00723AC7"/>
    <w:rsid w:val="007350B1"/>
    <w:rsid w:val="007364EC"/>
    <w:rsid w:val="00765734"/>
    <w:rsid w:val="00765FFB"/>
    <w:rsid w:val="0077327A"/>
    <w:rsid w:val="007817B9"/>
    <w:rsid w:val="00797B19"/>
    <w:rsid w:val="007B153F"/>
    <w:rsid w:val="007D0646"/>
    <w:rsid w:val="007D2B4B"/>
    <w:rsid w:val="007D6D8C"/>
    <w:rsid w:val="007E1E78"/>
    <w:rsid w:val="007F0230"/>
    <w:rsid w:val="00804619"/>
    <w:rsid w:val="008262DE"/>
    <w:rsid w:val="00836F9B"/>
    <w:rsid w:val="008438F0"/>
    <w:rsid w:val="00851417"/>
    <w:rsid w:val="00855AB1"/>
    <w:rsid w:val="00855C50"/>
    <w:rsid w:val="00872E36"/>
    <w:rsid w:val="008731E8"/>
    <w:rsid w:val="00874CA1"/>
    <w:rsid w:val="008755AA"/>
    <w:rsid w:val="00895CDA"/>
    <w:rsid w:val="00896DE9"/>
    <w:rsid w:val="00897470"/>
    <w:rsid w:val="008A2EC0"/>
    <w:rsid w:val="008B41F9"/>
    <w:rsid w:val="008C0583"/>
    <w:rsid w:val="008C3942"/>
    <w:rsid w:val="008C5D1D"/>
    <w:rsid w:val="008E19E0"/>
    <w:rsid w:val="008F340B"/>
    <w:rsid w:val="00903823"/>
    <w:rsid w:val="00906488"/>
    <w:rsid w:val="009152D9"/>
    <w:rsid w:val="00923B74"/>
    <w:rsid w:val="00932090"/>
    <w:rsid w:val="009516D2"/>
    <w:rsid w:val="00964340"/>
    <w:rsid w:val="00997797"/>
    <w:rsid w:val="009A21A0"/>
    <w:rsid w:val="009A4836"/>
    <w:rsid w:val="009A4F1A"/>
    <w:rsid w:val="009C05E5"/>
    <w:rsid w:val="009C3EEC"/>
    <w:rsid w:val="009D1D2C"/>
    <w:rsid w:val="009F4E8F"/>
    <w:rsid w:val="00A20AA2"/>
    <w:rsid w:val="00A21427"/>
    <w:rsid w:val="00A35847"/>
    <w:rsid w:val="00A442D7"/>
    <w:rsid w:val="00A56B08"/>
    <w:rsid w:val="00A6531D"/>
    <w:rsid w:val="00A65397"/>
    <w:rsid w:val="00A66791"/>
    <w:rsid w:val="00A71671"/>
    <w:rsid w:val="00A8210C"/>
    <w:rsid w:val="00A86136"/>
    <w:rsid w:val="00A94222"/>
    <w:rsid w:val="00A9720C"/>
    <w:rsid w:val="00AA05B1"/>
    <w:rsid w:val="00AB0F96"/>
    <w:rsid w:val="00AB688D"/>
    <w:rsid w:val="00AC37EC"/>
    <w:rsid w:val="00AC7C69"/>
    <w:rsid w:val="00AD5653"/>
    <w:rsid w:val="00AE6B42"/>
    <w:rsid w:val="00AF4760"/>
    <w:rsid w:val="00B110D9"/>
    <w:rsid w:val="00B16A97"/>
    <w:rsid w:val="00B17057"/>
    <w:rsid w:val="00B41856"/>
    <w:rsid w:val="00B51C5F"/>
    <w:rsid w:val="00B51CFF"/>
    <w:rsid w:val="00B71FC1"/>
    <w:rsid w:val="00B92476"/>
    <w:rsid w:val="00BA34A4"/>
    <w:rsid w:val="00BC0B04"/>
    <w:rsid w:val="00BC0D9A"/>
    <w:rsid w:val="00BD1E85"/>
    <w:rsid w:val="00BD4621"/>
    <w:rsid w:val="00BE7324"/>
    <w:rsid w:val="00BF4B75"/>
    <w:rsid w:val="00C054AC"/>
    <w:rsid w:val="00C72A34"/>
    <w:rsid w:val="00C73F96"/>
    <w:rsid w:val="00C82D49"/>
    <w:rsid w:val="00CA0C42"/>
    <w:rsid w:val="00CD6712"/>
    <w:rsid w:val="00D11FDB"/>
    <w:rsid w:val="00D168BD"/>
    <w:rsid w:val="00D34B84"/>
    <w:rsid w:val="00D37BA4"/>
    <w:rsid w:val="00D41FAC"/>
    <w:rsid w:val="00D42E72"/>
    <w:rsid w:val="00D434BC"/>
    <w:rsid w:val="00D55B34"/>
    <w:rsid w:val="00DB3FFE"/>
    <w:rsid w:val="00DB4790"/>
    <w:rsid w:val="00DC068C"/>
    <w:rsid w:val="00DD3F07"/>
    <w:rsid w:val="00DF1DBC"/>
    <w:rsid w:val="00E00185"/>
    <w:rsid w:val="00E04A36"/>
    <w:rsid w:val="00E0504B"/>
    <w:rsid w:val="00E0547B"/>
    <w:rsid w:val="00E065BA"/>
    <w:rsid w:val="00E2240E"/>
    <w:rsid w:val="00E279A5"/>
    <w:rsid w:val="00E309EF"/>
    <w:rsid w:val="00E3349C"/>
    <w:rsid w:val="00E344D5"/>
    <w:rsid w:val="00E374D9"/>
    <w:rsid w:val="00E454DE"/>
    <w:rsid w:val="00E5468E"/>
    <w:rsid w:val="00E60E01"/>
    <w:rsid w:val="00E82792"/>
    <w:rsid w:val="00E87159"/>
    <w:rsid w:val="00EC710D"/>
    <w:rsid w:val="00ED7422"/>
    <w:rsid w:val="00EE3010"/>
    <w:rsid w:val="00EE3A7F"/>
    <w:rsid w:val="00F03B88"/>
    <w:rsid w:val="00F14890"/>
    <w:rsid w:val="00F32699"/>
    <w:rsid w:val="00F41635"/>
    <w:rsid w:val="00F44276"/>
    <w:rsid w:val="00F57D33"/>
    <w:rsid w:val="00F70A02"/>
    <w:rsid w:val="00F76820"/>
    <w:rsid w:val="00F80F54"/>
    <w:rsid w:val="00F822CF"/>
    <w:rsid w:val="00F9162D"/>
    <w:rsid w:val="00F97437"/>
    <w:rsid w:val="00FA030F"/>
    <w:rsid w:val="00FA50E0"/>
    <w:rsid w:val="00FB18BB"/>
    <w:rsid w:val="00FC0E90"/>
    <w:rsid w:val="00FC0EF1"/>
    <w:rsid w:val="00FC3F5F"/>
    <w:rsid w:val="00FE66A1"/>
    <w:rsid w:val="00FE714D"/>
    <w:rsid w:val="00FF6DC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C710D"/>
  </w:style>
  <w:style w:type="paragraph" w:styleId="1">
    <w:name w:val="heading 1"/>
    <w:basedOn w:val="a"/>
    <w:next w:val="a0"/>
    <w:link w:val="10"/>
    <w:qFormat/>
    <w:rsid w:val="004459A4"/>
    <w:pPr>
      <w:keepNext/>
      <w:widowControl w:val="0"/>
      <w:numPr>
        <w:numId w:val="1"/>
      </w:numPr>
      <w:suppressAutoHyphens/>
      <w:spacing w:before="240" w:after="120" w:line="240" w:lineRule="auto"/>
      <w:outlineLvl w:val="0"/>
    </w:pPr>
    <w:rPr>
      <w:rFonts w:ascii="Times New Roman" w:eastAsia="Arial Unicode MS" w:hAnsi="Times New Roman" w:cs="Mangal"/>
      <w:b/>
      <w:bCs/>
      <w:kern w:val="1"/>
      <w:sz w:val="48"/>
      <w:szCs w:val="48"/>
      <w:lang w:eastAsia="hi-IN" w:bidi="hi-IN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4">
    <w:name w:val="No Spacing"/>
    <w:uiPriority w:val="1"/>
    <w:qFormat/>
    <w:rsid w:val="00A71671"/>
    <w:pPr>
      <w:spacing w:after="0" w:line="240" w:lineRule="auto"/>
    </w:pPr>
    <w:rPr>
      <w:rFonts w:ascii="Calibri" w:eastAsia="Calibri" w:hAnsi="Calibri" w:cs="Times New Roman"/>
    </w:rPr>
  </w:style>
  <w:style w:type="character" w:styleId="a5">
    <w:name w:val="Hyperlink"/>
    <w:rsid w:val="0028100A"/>
    <w:rPr>
      <w:color w:val="000080"/>
      <w:u w:val="single"/>
    </w:rPr>
  </w:style>
  <w:style w:type="paragraph" w:styleId="a6">
    <w:name w:val="Balloon Text"/>
    <w:basedOn w:val="a"/>
    <w:link w:val="a7"/>
    <w:uiPriority w:val="99"/>
    <w:semiHidden/>
    <w:unhideWhenUsed/>
    <w:rsid w:val="0028100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1"/>
    <w:link w:val="a6"/>
    <w:uiPriority w:val="99"/>
    <w:semiHidden/>
    <w:rsid w:val="0028100A"/>
    <w:rPr>
      <w:rFonts w:ascii="Segoe UI" w:hAnsi="Segoe UI" w:cs="Segoe UI"/>
      <w:sz w:val="18"/>
      <w:szCs w:val="18"/>
    </w:rPr>
  </w:style>
  <w:style w:type="paragraph" w:styleId="a0">
    <w:name w:val="Body Text"/>
    <w:basedOn w:val="a"/>
    <w:link w:val="a8"/>
    <w:unhideWhenUsed/>
    <w:rsid w:val="0056005A"/>
    <w:pPr>
      <w:widowControl w:val="0"/>
      <w:suppressAutoHyphens/>
      <w:spacing w:after="120" w:line="240" w:lineRule="auto"/>
    </w:pPr>
    <w:rPr>
      <w:rFonts w:ascii="Times New Roman" w:eastAsia="Arial Unicode MS" w:hAnsi="Times New Roman" w:cs="Mangal"/>
      <w:kern w:val="2"/>
      <w:sz w:val="24"/>
      <w:szCs w:val="24"/>
      <w:lang w:eastAsia="hi-IN" w:bidi="hi-IN"/>
    </w:rPr>
  </w:style>
  <w:style w:type="character" w:customStyle="1" w:styleId="a8">
    <w:name w:val="Основной текст Знак"/>
    <w:basedOn w:val="a1"/>
    <w:link w:val="a0"/>
    <w:rsid w:val="0056005A"/>
    <w:rPr>
      <w:rFonts w:ascii="Times New Roman" w:eastAsia="Arial Unicode MS" w:hAnsi="Times New Roman" w:cs="Mangal"/>
      <w:kern w:val="2"/>
      <w:sz w:val="24"/>
      <w:szCs w:val="24"/>
      <w:lang w:eastAsia="hi-IN" w:bidi="hi-IN"/>
    </w:rPr>
  </w:style>
  <w:style w:type="character" w:customStyle="1" w:styleId="10">
    <w:name w:val="Заголовок 1 Знак"/>
    <w:basedOn w:val="a1"/>
    <w:link w:val="1"/>
    <w:rsid w:val="004459A4"/>
    <w:rPr>
      <w:rFonts w:ascii="Times New Roman" w:eastAsia="Arial Unicode MS" w:hAnsi="Times New Roman" w:cs="Mangal"/>
      <w:b/>
      <w:bCs/>
      <w:kern w:val="1"/>
      <w:sz w:val="48"/>
      <w:szCs w:val="48"/>
      <w:lang w:eastAsia="hi-IN" w:bidi="hi-I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4803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57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757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183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014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24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817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529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530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76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160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31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960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435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68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731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A6A9632-43A0-4F10-BD04-E84E7741596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366</TotalTime>
  <Pages>1</Pages>
  <Words>320</Words>
  <Characters>1827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2143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Юлия</dc:creator>
  <cp:keywords/>
  <dc:description/>
  <cp:lastModifiedBy>user</cp:lastModifiedBy>
  <cp:revision>340</cp:revision>
  <cp:lastPrinted>2019-07-31T06:33:00Z</cp:lastPrinted>
  <dcterms:created xsi:type="dcterms:W3CDTF">2016-02-10T13:46:00Z</dcterms:created>
  <dcterms:modified xsi:type="dcterms:W3CDTF">2019-07-31T06:33:00Z</dcterms:modified>
</cp:coreProperties>
</file>