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962A79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="003434A9">
        <w:rPr>
          <w:b/>
          <w:sz w:val="28"/>
          <w:szCs w:val="28"/>
        </w:rPr>
        <w:t xml:space="preserve"> июля </w:t>
      </w:r>
      <w:r w:rsidR="00D9046B">
        <w:rPr>
          <w:b/>
          <w:sz w:val="28"/>
          <w:szCs w:val="28"/>
        </w:rPr>
        <w:t xml:space="preserve">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9500C">
        <w:rPr>
          <w:b/>
          <w:sz w:val="28"/>
          <w:szCs w:val="28"/>
        </w:rPr>
        <w:t xml:space="preserve">                             №</w:t>
      </w:r>
      <w:r>
        <w:rPr>
          <w:b/>
          <w:sz w:val="28"/>
          <w:szCs w:val="28"/>
        </w:rPr>
        <w:t>21</w:t>
      </w:r>
    </w:p>
    <w:p w:rsidR="00010746" w:rsidRPr="00654A18" w:rsidRDefault="00010746" w:rsidP="00010746">
      <w:pPr>
        <w:jc w:val="both"/>
        <w:rPr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962A79" w:rsidRPr="00EC7D9E" w:rsidRDefault="00962A79" w:rsidP="00962A79">
      <w:pPr>
        <w:jc w:val="center"/>
        <w:rPr>
          <w:bCs/>
          <w:sz w:val="24"/>
          <w:szCs w:val="24"/>
        </w:rPr>
      </w:pPr>
      <w:r>
        <w:rPr>
          <w:b/>
          <w:bCs/>
          <w:szCs w:val="28"/>
        </w:rPr>
        <w:t>Совет депутатов Паевского</w:t>
      </w:r>
      <w:r w:rsidRPr="00330550">
        <w:rPr>
          <w:b/>
          <w:bCs/>
          <w:szCs w:val="28"/>
        </w:rPr>
        <w:t xml:space="preserve"> сельского поселения</w:t>
      </w:r>
    </w:p>
    <w:p w:rsidR="00962A79" w:rsidRPr="00330550" w:rsidRDefault="00962A79" w:rsidP="00962A79">
      <w:pPr>
        <w:jc w:val="center"/>
        <w:rPr>
          <w:b/>
          <w:bCs/>
          <w:szCs w:val="28"/>
        </w:rPr>
      </w:pPr>
      <w:r w:rsidRPr="00330550">
        <w:rPr>
          <w:b/>
          <w:bCs/>
          <w:szCs w:val="28"/>
        </w:rPr>
        <w:t>Кадошкинского муниципального района</w:t>
      </w:r>
    </w:p>
    <w:p w:rsidR="00962A79" w:rsidRDefault="00962A79" w:rsidP="00962A79">
      <w:pPr>
        <w:jc w:val="center"/>
        <w:rPr>
          <w:b/>
          <w:bCs/>
          <w:szCs w:val="28"/>
        </w:rPr>
      </w:pPr>
      <w:r w:rsidRPr="00330550">
        <w:rPr>
          <w:b/>
          <w:bCs/>
          <w:szCs w:val="28"/>
        </w:rPr>
        <w:t>Республики Мордовия</w:t>
      </w:r>
    </w:p>
    <w:p w:rsidR="00962A79" w:rsidRDefault="00962A79" w:rsidP="00962A79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Шестого  созыва</w:t>
      </w:r>
    </w:p>
    <w:p w:rsidR="00962A79" w:rsidRDefault="00962A79" w:rsidP="00962A79">
      <w:pPr>
        <w:jc w:val="center"/>
        <w:rPr>
          <w:b/>
          <w:bCs/>
          <w:szCs w:val="28"/>
        </w:rPr>
      </w:pPr>
    </w:p>
    <w:p w:rsidR="00962A79" w:rsidRDefault="00962A79" w:rsidP="00962A7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  <w:r>
        <w:rPr>
          <w:b/>
          <w:bCs/>
          <w:sz w:val="32"/>
          <w:szCs w:val="32"/>
        </w:rPr>
        <w:t xml:space="preserve">  № 98</w:t>
      </w:r>
    </w:p>
    <w:p w:rsidR="00962A79" w:rsidRDefault="00962A79" w:rsidP="00962A7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Тридцать шестая </w:t>
      </w:r>
      <w:r>
        <w:rPr>
          <w:b/>
          <w:bCs/>
          <w:sz w:val="32"/>
          <w:szCs w:val="32"/>
        </w:rPr>
        <w:t xml:space="preserve"> </w:t>
      </w:r>
      <w:r w:rsidRPr="00BC506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вне</w:t>
      </w:r>
      <w:r>
        <w:rPr>
          <w:b/>
          <w:bCs/>
          <w:sz w:val="32"/>
          <w:szCs w:val="32"/>
        </w:rPr>
        <w:t>очередная  сессия</w:t>
      </w:r>
      <w:bookmarkStart w:id="0" w:name="_GoBack"/>
      <w:bookmarkEnd w:id="0"/>
      <w:r>
        <w:rPr>
          <w:b/>
          <w:bCs/>
          <w:sz w:val="32"/>
          <w:szCs w:val="32"/>
        </w:rPr>
        <w:t xml:space="preserve"> </w:t>
      </w:r>
    </w:p>
    <w:p w:rsidR="00962A79" w:rsidRPr="00BC506A" w:rsidRDefault="00962A79" w:rsidP="00962A7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Совета депутатов Паевского сельского поселения</w:t>
      </w:r>
    </w:p>
    <w:p w:rsidR="00962A79" w:rsidRDefault="00962A79" w:rsidP="00962A79">
      <w:pPr>
        <w:jc w:val="center"/>
        <w:rPr>
          <w:b/>
          <w:bCs/>
          <w:sz w:val="32"/>
          <w:szCs w:val="32"/>
        </w:rPr>
      </w:pPr>
    </w:p>
    <w:p w:rsidR="00962A79" w:rsidRDefault="00962A79" w:rsidP="00962A79">
      <w:pPr>
        <w:rPr>
          <w:szCs w:val="28"/>
        </w:rPr>
      </w:pPr>
      <w:r>
        <w:rPr>
          <w:szCs w:val="28"/>
        </w:rPr>
        <w:t xml:space="preserve">от </w:t>
      </w:r>
      <w:r w:rsidRPr="008F4244">
        <w:rPr>
          <w:szCs w:val="28"/>
        </w:rPr>
        <w:t>1</w:t>
      </w:r>
      <w:r>
        <w:rPr>
          <w:szCs w:val="28"/>
        </w:rPr>
        <w:t>6</w:t>
      </w:r>
      <w:r w:rsidRPr="008F4244">
        <w:rPr>
          <w:szCs w:val="28"/>
        </w:rPr>
        <w:t xml:space="preserve"> </w:t>
      </w:r>
      <w:r>
        <w:rPr>
          <w:szCs w:val="28"/>
        </w:rPr>
        <w:t xml:space="preserve">июля 2019 года                                                                           </w:t>
      </w:r>
      <w:r>
        <w:rPr>
          <w:szCs w:val="28"/>
        </w:rPr>
        <w:t xml:space="preserve">                                                      с.Паево</w:t>
      </w:r>
    </w:p>
    <w:p w:rsidR="00962A79" w:rsidRDefault="00962A79" w:rsidP="00962A79">
      <w:pPr>
        <w:rPr>
          <w:szCs w:val="28"/>
        </w:rPr>
      </w:pPr>
    </w:p>
    <w:p w:rsidR="00962A79" w:rsidRPr="00962A79" w:rsidRDefault="00962A79" w:rsidP="00962A79">
      <w:pPr>
        <w:jc w:val="center"/>
        <w:rPr>
          <w:b/>
          <w:szCs w:val="28"/>
        </w:rPr>
      </w:pPr>
      <w:r w:rsidRPr="00962A79">
        <w:rPr>
          <w:b/>
          <w:szCs w:val="28"/>
        </w:rPr>
        <w:t>О внесении изменений в Решение Совета депутатов Паевского сельского поселения Кадошкинского муниципального района Республики Мордовия от 25.06.2018г.№61 «Об утверждении Положения о самообложении граждан в Паевском  сельском поселении Кадошкинского муниципального района Республики Мордовия»</w:t>
      </w:r>
    </w:p>
    <w:p w:rsidR="00962A79" w:rsidRPr="00962A79" w:rsidRDefault="00962A79" w:rsidP="00962A79">
      <w:pPr>
        <w:rPr>
          <w:b/>
        </w:rPr>
      </w:pPr>
    </w:p>
    <w:p w:rsidR="00962A79" w:rsidRPr="00F67721" w:rsidRDefault="00962A79" w:rsidP="00962A79">
      <w:pPr>
        <w:ind w:firstLine="709"/>
        <w:jc w:val="both"/>
      </w:pPr>
      <w:r w:rsidRPr="00F67721">
        <w:t>В соответствии со статьями 47, 56 </w:t>
      </w:r>
      <w:r w:rsidRPr="00E842A1">
        <w:t>Федерального закона от 6 октября 2003 года  №131-ФЗ «Об общих принципах организации местного самоуправления в Российской Федерации», </w:t>
      </w:r>
      <w:r w:rsidRPr="00F67721">
        <w:t>в целях приведения нормативного правового акта в соответствии с </w:t>
      </w:r>
      <w:r w:rsidRPr="00E842A1">
        <w:t>Уставом </w:t>
      </w:r>
      <w:r>
        <w:t xml:space="preserve">Паевского </w:t>
      </w:r>
      <w:r w:rsidRPr="00F67721">
        <w:t>  сельского поселения Кадошкинского муниципального района Республики Мордовия</w:t>
      </w:r>
      <w:r>
        <w:t xml:space="preserve">, Совет депутатов Паевского </w:t>
      </w:r>
      <w:r w:rsidRPr="00F67721">
        <w:t xml:space="preserve">  сельского поселения Кадошкинского муниципального района Республики Мордовия </w:t>
      </w:r>
      <w:r w:rsidRPr="003D674A">
        <w:rPr>
          <w:b/>
        </w:rPr>
        <w:t>решил</w:t>
      </w:r>
      <w:r w:rsidRPr="00F67721">
        <w:t>:</w:t>
      </w:r>
    </w:p>
    <w:p w:rsidR="00962A79" w:rsidRPr="00F67721" w:rsidRDefault="00962A79" w:rsidP="00962A79">
      <w:pPr>
        <w:ind w:firstLine="709"/>
      </w:pPr>
      <w:r w:rsidRPr="00F67721">
        <w:t> </w:t>
      </w:r>
    </w:p>
    <w:p w:rsidR="00962A79" w:rsidRPr="00F67721" w:rsidRDefault="00962A79" w:rsidP="00962A79">
      <w:pPr>
        <w:ind w:firstLine="709"/>
        <w:jc w:val="both"/>
      </w:pPr>
      <w:r w:rsidRPr="00F67721">
        <w:t>1.  Внести в решен</w:t>
      </w:r>
      <w:r>
        <w:t xml:space="preserve">ие Совета депутатов Паевского </w:t>
      </w:r>
      <w:r w:rsidRPr="00F67721">
        <w:t xml:space="preserve"> сельского поселения Кадошкинского муниципального района Республики Мордовия </w:t>
      </w:r>
      <w:r>
        <w:t>от 25.06.2018 № 61</w:t>
      </w:r>
      <w:r w:rsidRPr="00E842A1">
        <w:t> </w:t>
      </w:r>
      <w:r w:rsidRPr="00F67721">
        <w:t>«Об утверждении Положения о самообложении граждан</w:t>
      </w:r>
      <w:r>
        <w:t xml:space="preserve"> в </w:t>
      </w:r>
      <w:r w:rsidRPr="00F67721">
        <w:t xml:space="preserve"> </w:t>
      </w:r>
      <w:r>
        <w:t>Паевском сельском поселении</w:t>
      </w:r>
      <w:r w:rsidRPr="00F67721">
        <w:t xml:space="preserve"> Кадошкинского муниципального района Республики Мордовия» следующие изменения:</w:t>
      </w:r>
    </w:p>
    <w:p w:rsidR="00962A79" w:rsidRPr="00F67721" w:rsidRDefault="00962A79" w:rsidP="00962A79">
      <w:pPr>
        <w:ind w:firstLine="709"/>
        <w:jc w:val="both"/>
      </w:pPr>
      <w:r w:rsidRPr="00F67721">
        <w:t xml:space="preserve">а) пункт 2 </w:t>
      </w:r>
      <w:r>
        <w:t>Р</w:t>
      </w:r>
      <w:r w:rsidRPr="00F67721">
        <w:t>ешения изложить в следующей редакции:</w:t>
      </w:r>
    </w:p>
    <w:p w:rsidR="00962A79" w:rsidRPr="00962A79" w:rsidRDefault="00962A79" w:rsidP="00962A79">
      <w:pPr>
        <w:ind w:firstLine="709"/>
        <w:jc w:val="both"/>
      </w:pPr>
      <w:r w:rsidRPr="00F67721">
        <w:t>«2. Настоящее решение вступает в силу после его официального опубликования</w:t>
      </w:r>
      <w:r>
        <w:t xml:space="preserve"> </w:t>
      </w:r>
      <w:r w:rsidRPr="00F67721">
        <w:t>»;</w:t>
      </w:r>
    </w:p>
    <w:p w:rsidR="00962A79" w:rsidRDefault="00962A79" w:rsidP="00962A79">
      <w:pPr>
        <w:ind w:firstLine="709"/>
        <w:jc w:val="both"/>
      </w:pPr>
      <w:r>
        <w:t xml:space="preserve">б) пункт 4 раздела 2 Положения изложить в новой </w:t>
      </w:r>
      <w:r w:rsidRPr="009C55A7">
        <w:t xml:space="preserve"> </w:t>
      </w:r>
      <w:r w:rsidRPr="00F67721">
        <w:t>редакции:</w:t>
      </w:r>
    </w:p>
    <w:p w:rsidR="00962A79" w:rsidRDefault="00962A79" w:rsidP="00962A79">
      <w:pPr>
        <w:tabs>
          <w:tab w:val="num" w:pos="1080"/>
        </w:tabs>
        <w:ind w:firstLine="709"/>
        <w:jc w:val="both"/>
      </w:pPr>
      <w:r>
        <w:t>«4. Реализация инициативы проведения местного референдума осуществляется в порядке установленном федеральным Законом и принимаемым в соответствии с ним Законом Республики Мордовия и Уставом сельского поселения.</w:t>
      </w:r>
    </w:p>
    <w:p w:rsidR="00962A79" w:rsidRPr="00304C0D" w:rsidRDefault="00962A79" w:rsidP="00962A79">
      <w:pPr>
        <w:tabs>
          <w:tab w:val="num" w:pos="1080"/>
        </w:tabs>
        <w:ind w:firstLine="709"/>
        <w:jc w:val="both"/>
        <w:rPr>
          <w:szCs w:val="28"/>
        </w:rPr>
      </w:pPr>
      <w:r>
        <w:t xml:space="preserve">  </w:t>
      </w:r>
      <w:r w:rsidRPr="00304C0D">
        <w:rPr>
          <w:szCs w:val="28"/>
        </w:rPr>
        <w:t xml:space="preserve">При  рассмотрении вопроса, предлагаемого к вынесению  на местный референдум по введению  разовых платежей,  </w:t>
      </w:r>
      <w:r>
        <w:rPr>
          <w:szCs w:val="28"/>
        </w:rPr>
        <w:t xml:space="preserve"> Советом</w:t>
      </w:r>
      <w:r w:rsidRPr="00304C0D">
        <w:rPr>
          <w:szCs w:val="28"/>
        </w:rPr>
        <w:t xml:space="preserve"> депутатов  сельского поселения о признании соответствия вопроса, требованиям Федерального зак</w:t>
      </w:r>
      <w:r w:rsidRPr="00304C0D">
        <w:rPr>
          <w:szCs w:val="28"/>
        </w:rPr>
        <w:t>о</w:t>
      </w:r>
      <w:r w:rsidRPr="00304C0D">
        <w:rPr>
          <w:szCs w:val="28"/>
        </w:rPr>
        <w:t>на "Об основных гарантиях избирательных прав и права на участие в рефере</w:t>
      </w:r>
      <w:r w:rsidRPr="00304C0D">
        <w:rPr>
          <w:szCs w:val="28"/>
        </w:rPr>
        <w:t>н</w:t>
      </w:r>
      <w:r w:rsidRPr="00304C0D">
        <w:rPr>
          <w:szCs w:val="28"/>
        </w:rPr>
        <w:t>думе граждан Российской Федерац</w:t>
      </w:r>
      <w:r>
        <w:rPr>
          <w:szCs w:val="28"/>
        </w:rPr>
        <w:t>ии", глава сельского поселения</w:t>
      </w:r>
      <w:r w:rsidRPr="00304C0D">
        <w:rPr>
          <w:szCs w:val="28"/>
        </w:rPr>
        <w:t xml:space="preserve">, не позднее чем за три дня до проведения </w:t>
      </w:r>
      <w:r>
        <w:rPr>
          <w:szCs w:val="28"/>
        </w:rPr>
        <w:t>заседания Совета</w:t>
      </w:r>
      <w:r w:rsidRPr="00304C0D">
        <w:rPr>
          <w:szCs w:val="28"/>
        </w:rPr>
        <w:t xml:space="preserve"> д</w:t>
      </w:r>
      <w:r w:rsidRPr="00304C0D">
        <w:rPr>
          <w:szCs w:val="28"/>
        </w:rPr>
        <w:t>е</w:t>
      </w:r>
      <w:r w:rsidRPr="00304C0D">
        <w:rPr>
          <w:szCs w:val="28"/>
        </w:rPr>
        <w:t>путатов по вопросу назначения  местного референдума, пр</w:t>
      </w:r>
      <w:r w:rsidRPr="00304C0D">
        <w:rPr>
          <w:szCs w:val="28"/>
        </w:rPr>
        <w:t>е</w:t>
      </w:r>
      <w:r w:rsidRPr="00304C0D">
        <w:rPr>
          <w:szCs w:val="28"/>
        </w:rPr>
        <w:t>доставляет заключение (обоснование)  по вопросу введения разовых  пл</w:t>
      </w:r>
      <w:r w:rsidRPr="00304C0D">
        <w:rPr>
          <w:szCs w:val="28"/>
        </w:rPr>
        <w:t>а</w:t>
      </w:r>
      <w:r w:rsidRPr="00304C0D">
        <w:rPr>
          <w:szCs w:val="28"/>
        </w:rPr>
        <w:t>тежей.</w:t>
      </w:r>
      <w:r>
        <w:rPr>
          <w:szCs w:val="28"/>
        </w:rPr>
        <w:t>»</w:t>
      </w:r>
    </w:p>
    <w:p w:rsidR="00962A79" w:rsidRDefault="00962A79" w:rsidP="00962A79">
      <w:pPr>
        <w:ind w:firstLine="709"/>
        <w:jc w:val="both"/>
      </w:pPr>
      <w:r>
        <w:t>в) пункт 2</w:t>
      </w:r>
      <w:r w:rsidRPr="00F67721">
        <w:t xml:space="preserve"> раздела 3 </w:t>
      </w:r>
      <w:r>
        <w:t xml:space="preserve">Положения </w:t>
      </w:r>
      <w:r w:rsidRPr="00F67721">
        <w:t>изложить в новой редакции:</w:t>
      </w:r>
    </w:p>
    <w:p w:rsidR="00962A79" w:rsidRPr="00F67721" w:rsidRDefault="00962A79" w:rsidP="00962A79">
      <w:pPr>
        <w:ind w:firstLine="709"/>
        <w:jc w:val="both"/>
      </w:pPr>
      <w:r>
        <w:rPr>
          <w:color w:val="000000"/>
          <w:szCs w:val="28"/>
        </w:rPr>
        <w:t xml:space="preserve">« 2. </w:t>
      </w:r>
      <w:r w:rsidRPr="00304C0D">
        <w:rPr>
          <w:color w:val="000000"/>
          <w:szCs w:val="28"/>
        </w:rPr>
        <w:t>Решение рефере</w:t>
      </w:r>
      <w:r>
        <w:rPr>
          <w:color w:val="000000"/>
          <w:szCs w:val="28"/>
        </w:rPr>
        <w:t>ндума о самообложении</w:t>
      </w:r>
      <w:r w:rsidRPr="00304C0D">
        <w:rPr>
          <w:color w:val="000000"/>
          <w:szCs w:val="28"/>
        </w:rPr>
        <w:t xml:space="preserve"> вступает в силу по истечении 10 дней после его принятия и является </w:t>
      </w:r>
      <w:r w:rsidRPr="00304C0D">
        <w:rPr>
          <w:color w:val="000000"/>
          <w:spacing w:val="4"/>
          <w:szCs w:val="28"/>
        </w:rPr>
        <w:t>обязательным для всех граждан, прож</w:t>
      </w:r>
      <w:r w:rsidRPr="00304C0D">
        <w:rPr>
          <w:color w:val="000000"/>
          <w:spacing w:val="4"/>
          <w:szCs w:val="28"/>
        </w:rPr>
        <w:t>и</w:t>
      </w:r>
      <w:r w:rsidRPr="00304C0D">
        <w:rPr>
          <w:color w:val="000000"/>
          <w:spacing w:val="4"/>
          <w:szCs w:val="28"/>
        </w:rPr>
        <w:t>вающих на территории</w:t>
      </w:r>
      <w:r w:rsidRPr="00304C0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Паевского</w:t>
      </w:r>
      <w:r w:rsidRPr="00304C0D">
        <w:rPr>
          <w:color w:val="000000"/>
          <w:szCs w:val="28"/>
        </w:rPr>
        <w:t xml:space="preserve"> сельского поселения</w:t>
      </w:r>
      <w:r>
        <w:t>»</w:t>
      </w:r>
    </w:p>
    <w:p w:rsidR="00962A79" w:rsidRDefault="00962A79" w:rsidP="00962A79">
      <w:pPr>
        <w:ind w:firstLine="709"/>
        <w:jc w:val="both"/>
      </w:pPr>
      <w:r>
        <w:t>г) пункт 5</w:t>
      </w:r>
      <w:r w:rsidRPr="00F67721">
        <w:t xml:space="preserve"> раздела 3 </w:t>
      </w:r>
      <w:r>
        <w:t>Положения</w:t>
      </w:r>
      <w:r w:rsidRPr="00F67721">
        <w:t xml:space="preserve"> изложить в новой редакции:</w:t>
      </w:r>
    </w:p>
    <w:p w:rsidR="00962A79" w:rsidRPr="00EF3D9E" w:rsidRDefault="00962A79" w:rsidP="00962A79">
      <w:pPr>
        <w:ind w:firstLine="709"/>
        <w:jc w:val="both"/>
      </w:pPr>
      <w:r>
        <w:t xml:space="preserve">« 5. </w:t>
      </w:r>
      <w:r w:rsidRPr="00304C0D">
        <w:rPr>
          <w:szCs w:val="28"/>
        </w:rPr>
        <w:t>Уплата платежей по самообложению производится всеми гражданами, достигшими 18-летнего возраста, место</w:t>
      </w:r>
      <w:r>
        <w:rPr>
          <w:szCs w:val="28"/>
        </w:rPr>
        <w:t xml:space="preserve"> жительства</w:t>
      </w:r>
      <w:r w:rsidRPr="00304C0D">
        <w:rPr>
          <w:szCs w:val="28"/>
        </w:rPr>
        <w:t xml:space="preserve"> которых расположено в гр</w:t>
      </w:r>
      <w:r w:rsidRPr="00304C0D">
        <w:rPr>
          <w:szCs w:val="28"/>
        </w:rPr>
        <w:t>а</w:t>
      </w:r>
      <w:r w:rsidRPr="00304C0D">
        <w:rPr>
          <w:szCs w:val="28"/>
        </w:rPr>
        <w:t xml:space="preserve">ницах </w:t>
      </w:r>
      <w:r>
        <w:rPr>
          <w:szCs w:val="28"/>
        </w:rPr>
        <w:t xml:space="preserve">Паевского </w:t>
      </w:r>
      <w:r w:rsidRPr="00304C0D">
        <w:rPr>
          <w:szCs w:val="28"/>
        </w:rPr>
        <w:t xml:space="preserve">сельского поселения </w:t>
      </w:r>
      <w:r w:rsidRPr="00304C0D">
        <w:rPr>
          <w:color w:val="000000"/>
          <w:spacing w:val="4"/>
          <w:szCs w:val="28"/>
        </w:rPr>
        <w:t xml:space="preserve"> </w:t>
      </w:r>
      <w:r w:rsidRPr="00304C0D">
        <w:rPr>
          <w:spacing w:val="4"/>
          <w:szCs w:val="28"/>
        </w:rPr>
        <w:t>независимо от их участия</w:t>
      </w:r>
      <w:r w:rsidRPr="00304C0D">
        <w:rPr>
          <w:color w:val="000000"/>
          <w:spacing w:val="4"/>
          <w:szCs w:val="28"/>
        </w:rPr>
        <w:t xml:space="preserve"> в референдуме и отношения, выраженного ими при голосов</w:t>
      </w:r>
      <w:r w:rsidRPr="00304C0D">
        <w:rPr>
          <w:color w:val="000000"/>
          <w:spacing w:val="4"/>
          <w:szCs w:val="28"/>
        </w:rPr>
        <w:t>а</w:t>
      </w:r>
      <w:r>
        <w:rPr>
          <w:color w:val="000000"/>
          <w:spacing w:val="4"/>
          <w:szCs w:val="28"/>
        </w:rPr>
        <w:t>нии»</w:t>
      </w:r>
    </w:p>
    <w:p w:rsidR="00962A79" w:rsidRPr="00F67721" w:rsidRDefault="00962A79" w:rsidP="00962A79">
      <w:pPr>
        <w:ind w:firstLine="709"/>
        <w:jc w:val="both"/>
      </w:pPr>
      <w:r>
        <w:t>д) п</w:t>
      </w:r>
      <w:r w:rsidRPr="00F67721">
        <w:t xml:space="preserve">ункт 6 раздела 3 </w:t>
      </w:r>
      <w:r>
        <w:t>Положения</w:t>
      </w:r>
      <w:r w:rsidRPr="00F67721">
        <w:t xml:space="preserve"> изложить в новой редакции:</w:t>
      </w:r>
    </w:p>
    <w:p w:rsidR="00962A79" w:rsidRPr="00F67721" w:rsidRDefault="00962A79" w:rsidP="00962A79">
      <w:pPr>
        <w:ind w:firstLine="709"/>
        <w:jc w:val="both"/>
      </w:pPr>
      <w:r w:rsidRPr="00F67721">
        <w:t>«6. Средства самообложения граждан, не внесенные в установленный срок, взыскиваются в порядке, установленном федеральным законодательством»</w:t>
      </w:r>
    </w:p>
    <w:p w:rsidR="00962A79" w:rsidRPr="00F67721" w:rsidRDefault="00962A79" w:rsidP="00962A79">
      <w:pPr>
        <w:ind w:firstLine="709"/>
        <w:jc w:val="both"/>
      </w:pPr>
      <w:r w:rsidRPr="00F67721">
        <w:t>2. Настоящее решение вступает в силу после его официального опубликования.</w:t>
      </w:r>
    </w:p>
    <w:p w:rsidR="00962A79" w:rsidRPr="00F67721" w:rsidRDefault="00962A79" w:rsidP="00962A79">
      <w:pPr>
        <w:ind w:firstLine="709"/>
        <w:jc w:val="both"/>
      </w:pPr>
      <w:r w:rsidRPr="00F67721">
        <w:lastRenderedPageBreak/>
        <w:t> 3. Контроль за исполнением настоящего решения</w:t>
      </w:r>
      <w:r>
        <w:t xml:space="preserve"> возложить на главу Паевского </w:t>
      </w:r>
      <w:r w:rsidRPr="00F67721">
        <w:t xml:space="preserve"> сельского поселения Кадошкинского муниципального района Республики Мордовия.</w:t>
      </w:r>
    </w:p>
    <w:p w:rsidR="00962A79" w:rsidRPr="00EC7D9E" w:rsidRDefault="00962A79" w:rsidP="00962A79">
      <w:pPr>
        <w:ind w:firstLine="720"/>
        <w:jc w:val="both"/>
        <w:rPr>
          <w:color w:val="FF0000"/>
          <w:szCs w:val="28"/>
        </w:rPr>
      </w:pPr>
    </w:p>
    <w:p w:rsidR="00962A79" w:rsidRPr="00EC7D9E" w:rsidRDefault="00962A79" w:rsidP="00962A79">
      <w:pPr>
        <w:jc w:val="both"/>
        <w:rPr>
          <w:szCs w:val="28"/>
        </w:rPr>
      </w:pPr>
      <w:r w:rsidRPr="00EC7D9E">
        <w:rPr>
          <w:szCs w:val="28"/>
        </w:rPr>
        <w:t xml:space="preserve">Глава </w:t>
      </w:r>
      <w:r>
        <w:rPr>
          <w:szCs w:val="28"/>
        </w:rPr>
        <w:t xml:space="preserve">Паевского </w:t>
      </w:r>
      <w:r w:rsidRPr="00EC7D9E">
        <w:rPr>
          <w:szCs w:val="28"/>
        </w:rPr>
        <w:t xml:space="preserve"> сельского поселения  </w:t>
      </w:r>
    </w:p>
    <w:p w:rsidR="00962A79" w:rsidRPr="009E4AE6" w:rsidRDefault="00962A79" w:rsidP="00962A79">
      <w:pPr>
        <w:rPr>
          <w:szCs w:val="28"/>
        </w:rPr>
      </w:pPr>
      <w:r w:rsidRPr="00EC7D9E">
        <w:rPr>
          <w:szCs w:val="28"/>
        </w:rPr>
        <w:t>Кадошкинского</w:t>
      </w:r>
      <w:r>
        <w:rPr>
          <w:szCs w:val="28"/>
        </w:rPr>
        <w:t xml:space="preserve"> </w:t>
      </w:r>
      <w:r w:rsidRPr="00EC7D9E">
        <w:rPr>
          <w:szCs w:val="28"/>
        </w:rPr>
        <w:t xml:space="preserve">муниципального района                                        </w:t>
      </w:r>
      <w:r>
        <w:rPr>
          <w:szCs w:val="28"/>
        </w:rPr>
        <w:t>В.П.Келин</w:t>
      </w:r>
      <w:r w:rsidRPr="00EC7D9E">
        <w:rPr>
          <w:szCs w:val="28"/>
        </w:rPr>
        <w:t xml:space="preserve">                             </w:t>
      </w:r>
    </w:p>
    <w:p w:rsidR="00962A79" w:rsidRDefault="00962A79" w:rsidP="00962A79">
      <w:pPr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962A79" w:rsidRDefault="00962A79" w:rsidP="00962A79">
      <w:pPr>
        <w:ind w:left="851"/>
        <w:jc w:val="both"/>
        <w:rPr>
          <w:szCs w:val="28"/>
        </w:rPr>
      </w:pPr>
    </w:p>
    <w:p w:rsidR="00962A79" w:rsidRDefault="00962A79" w:rsidP="00962A79">
      <w:pPr>
        <w:ind w:left="851"/>
        <w:jc w:val="both"/>
        <w:rPr>
          <w:szCs w:val="28"/>
        </w:rPr>
      </w:pPr>
    </w:p>
    <w:p w:rsidR="00962A79" w:rsidRDefault="00962A79" w:rsidP="00962A79">
      <w:pPr>
        <w:tabs>
          <w:tab w:val="left" w:pos="870"/>
          <w:tab w:val="left" w:pos="1005"/>
          <w:tab w:val="center" w:pos="4677"/>
        </w:tabs>
        <w:rPr>
          <w:szCs w:val="28"/>
        </w:rPr>
      </w:pPr>
    </w:p>
    <w:p w:rsidR="00962A79" w:rsidRPr="003D674A" w:rsidRDefault="00962A79" w:rsidP="00962A79">
      <w:pPr>
        <w:tabs>
          <w:tab w:val="left" w:pos="870"/>
          <w:tab w:val="left" w:pos="1005"/>
          <w:tab w:val="center" w:pos="4677"/>
        </w:tabs>
        <w:jc w:val="center"/>
        <w:rPr>
          <w:b/>
          <w:bCs/>
          <w:szCs w:val="28"/>
        </w:rPr>
      </w:pPr>
    </w:p>
    <w:p w:rsidR="00962A79" w:rsidRPr="00437CAA" w:rsidRDefault="00962A79" w:rsidP="00962A79">
      <w:pPr>
        <w:jc w:val="both"/>
        <w:rPr>
          <w:szCs w:val="28"/>
        </w:rPr>
      </w:pPr>
    </w:p>
    <w:p w:rsidR="003434A9" w:rsidRPr="00FD692E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4B" w:rsidRDefault="00FE1F4B" w:rsidP="00E069C8">
      <w:r>
        <w:separator/>
      </w:r>
    </w:p>
  </w:endnote>
  <w:endnote w:type="continuationSeparator" w:id="0">
    <w:p w:rsidR="00FE1F4B" w:rsidRDefault="00FE1F4B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4B" w:rsidRDefault="00FE1F4B" w:rsidP="00E069C8">
      <w:r>
        <w:separator/>
      </w:r>
    </w:p>
  </w:footnote>
  <w:footnote w:type="continuationSeparator" w:id="0">
    <w:p w:rsidR="00FE1F4B" w:rsidRDefault="00FE1F4B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06557"/>
    <w:rsid w:val="00010746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C56FA"/>
    <w:rsid w:val="002D2168"/>
    <w:rsid w:val="002D5CB1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498D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C7795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C2C2D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2A79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3A48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0416"/>
    <w:rsid w:val="00CF27EC"/>
    <w:rsid w:val="00D15618"/>
    <w:rsid w:val="00D16743"/>
    <w:rsid w:val="00D25DE8"/>
    <w:rsid w:val="00D5034D"/>
    <w:rsid w:val="00D61E8B"/>
    <w:rsid w:val="00D7038E"/>
    <w:rsid w:val="00D864FB"/>
    <w:rsid w:val="00D8734C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86324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1F4B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customStyle="1" w:styleId="ConsPlusNonformat">
    <w:name w:val="ConsPlusNonformat"/>
    <w:rsid w:val="00A13A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basedOn w:val="a0"/>
    <w:rsid w:val="00A13A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74</cp:revision>
  <cp:lastPrinted>2018-12-12T06:20:00Z</cp:lastPrinted>
  <dcterms:created xsi:type="dcterms:W3CDTF">2017-09-10T06:26:00Z</dcterms:created>
  <dcterms:modified xsi:type="dcterms:W3CDTF">2019-08-01T13:50:00Z</dcterms:modified>
</cp:coreProperties>
</file>