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2380"/>
        <w:gridCol w:w="7084"/>
      </w:tblGrid>
      <w:tr w:rsidR="001239F2" w:rsidRPr="001F306B" w:rsidTr="00345427">
        <w:trPr>
          <w:trHeight w:val="1507"/>
        </w:trPr>
        <w:tc>
          <w:tcPr>
            <w:tcW w:w="2380" w:type="dxa"/>
            <w:tcBorders>
              <w:top w:val="nil"/>
              <w:left w:val="nil"/>
              <w:bottom w:val="single" w:sz="4" w:space="0" w:color="auto"/>
              <w:right w:val="nil"/>
            </w:tcBorders>
            <w:shd w:val="clear" w:color="auto" w:fill="auto"/>
            <w:vAlign w:val="center"/>
            <w:hideMark/>
          </w:tcPr>
          <w:p w:rsidR="001239F2" w:rsidRPr="00A64D84" w:rsidRDefault="0085201A" w:rsidP="00A64D84">
            <w:pPr>
              <w:jc w:val="center"/>
              <w:rPr>
                <w:rFonts w:eastAsia="Calibri"/>
                <w:b/>
                <w:sz w:val="28"/>
                <w:szCs w:val="28"/>
              </w:rPr>
            </w:pPr>
            <w:r w:rsidRPr="00A64D84">
              <w:rPr>
                <w:rFonts w:ascii="Calibri" w:eastAsia="Calibri" w:hAnsi="Calibri"/>
                <w:noProof/>
                <w:sz w:val="40"/>
                <w:szCs w:val="40"/>
              </w:rPr>
              <w:drawing>
                <wp:inline distT="0" distB="0" distL="0" distR="0">
                  <wp:extent cx="1149985" cy="838200"/>
                  <wp:effectExtent l="0" t="0" r="0" b="0"/>
                  <wp:docPr id="1" name="Рисунок 1" descr="635696ca911a38b808bda40ed84735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 descr="635696ca911a38b808bda40ed847359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9985" cy="838200"/>
                          </a:xfrm>
                          <a:prstGeom prst="rect">
                            <a:avLst/>
                          </a:prstGeom>
                          <a:noFill/>
                          <a:ln>
                            <a:noFill/>
                          </a:ln>
                        </pic:spPr>
                      </pic:pic>
                    </a:graphicData>
                  </a:graphic>
                </wp:inline>
              </w:drawing>
            </w:r>
          </w:p>
        </w:tc>
        <w:tc>
          <w:tcPr>
            <w:tcW w:w="7084" w:type="dxa"/>
            <w:tcBorders>
              <w:top w:val="nil"/>
              <w:left w:val="nil"/>
              <w:bottom w:val="single" w:sz="4" w:space="0" w:color="auto"/>
              <w:right w:val="nil"/>
            </w:tcBorders>
            <w:shd w:val="clear" w:color="auto" w:fill="auto"/>
          </w:tcPr>
          <w:p w:rsidR="007E338C" w:rsidRPr="00C5150C" w:rsidRDefault="001239F2" w:rsidP="000608DC">
            <w:pPr>
              <w:pStyle w:val="af2"/>
              <w:rPr>
                <w:b w:val="0"/>
                <w:sz w:val="27"/>
                <w:szCs w:val="27"/>
              </w:rPr>
            </w:pPr>
            <w:r w:rsidRPr="00A64D84">
              <w:rPr>
                <w:rFonts w:eastAsia="Calibri"/>
                <w:sz w:val="28"/>
                <w:szCs w:val="28"/>
              </w:rPr>
              <w:t>П Р О Т О К О Л</w:t>
            </w:r>
            <w:r w:rsidR="000608DC">
              <w:rPr>
                <w:rFonts w:eastAsia="Calibri"/>
                <w:sz w:val="28"/>
                <w:szCs w:val="28"/>
              </w:rPr>
              <w:t xml:space="preserve"> </w:t>
            </w:r>
            <w:r w:rsidR="00ED17A0">
              <w:rPr>
                <w:rFonts w:eastAsia="Calibri"/>
                <w:sz w:val="28"/>
                <w:szCs w:val="28"/>
              </w:rPr>
              <w:t xml:space="preserve">    </w:t>
            </w:r>
            <w:r w:rsidR="007E338C" w:rsidRPr="00C5150C">
              <w:rPr>
                <w:sz w:val="27"/>
                <w:szCs w:val="27"/>
              </w:rPr>
              <w:t xml:space="preserve">З А С Е Д А Н И Я </w:t>
            </w:r>
          </w:p>
          <w:p w:rsidR="00E268AB" w:rsidRPr="00AC5F8B" w:rsidRDefault="004A3E65" w:rsidP="00E268AB">
            <w:pPr>
              <w:tabs>
                <w:tab w:val="left" w:pos="142"/>
              </w:tabs>
              <w:jc w:val="center"/>
            </w:pPr>
            <w:r>
              <w:rPr>
                <w:b/>
                <w:sz w:val="27"/>
                <w:szCs w:val="27"/>
              </w:rPr>
              <w:t xml:space="preserve">КОМИССИИ </w:t>
            </w:r>
            <w:r w:rsidR="00E268AB" w:rsidRPr="00AC5F8B">
              <w:rPr>
                <w:b/>
              </w:rPr>
              <w:t xml:space="preserve">  </w:t>
            </w:r>
            <w:r w:rsidR="00E268AB" w:rsidRPr="00E268AB">
              <w:rPr>
                <w:b/>
                <w:sz w:val="28"/>
              </w:rPr>
              <w:t>ПО</w:t>
            </w:r>
            <w:r w:rsidR="00E268AB">
              <w:rPr>
                <w:b/>
              </w:rPr>
              <w:t xml:space="preserve"> </w:t>
            </w:r>
            <w:r w:rsidR="00E268AB" w:rsidRPr="00E268AB">
              <w:rPr>
                <w:b/>
                <w:sz w:val="28"/>
              </w:rPr>
              <w:t xml:space="preserve">ПОДГОТОВКЕ И ПРОВЕДЕНИЮ ВСЕРОССИЙСКОЙ ПЕРЕПИСИ НАСЕЛЕНИЯ 2020 ГОДА НА ТЕРРИТОРИИ </w:t>
            </w:r>
            <w:r w:rsidR="00E268AB">
              <w:rPr>
                <w:b/>
                <w:sz w:val="28"/>
              </w:rPr>
              <w:t xml:space="preserve"> </w:t>
            </w:r>
            <w:r w:rsidR="00182A57">
              <w:rPr>
                <w:b/>
                <w:sz w:val="28"/>
              </w:rPr>
              <w:t xml:space="preserve">КАДОШКИНСКОГО </w:t>
            </w:r>
            <w:r w:rsidR="00E268AB" w:rsidRPr="00E268AB">
              <w:rPr>
                <w:b/>
                <w:sz w:val="28"/>
              </w:rPr>
              <w:t xml:space="preserve">МУНИЦИПАЛЬНОГО РАЙОНА </w:t>
            </w:r>
          </w:p>
          <w:p w:rsidR="001239F2" w:rsidRPr="00A64D84" w:rsidRDefault="001239F2" w:rsidP="00E268AB">
            <w:pPr>
              <w:ind w:right="-284"/>
              <w:jc w:val="center"/>
              <w:rPr>
                <w:rFonts w:eastAsia="Calibri"/>
                <w:b/>
                <w:sz w:val="28"/>
                <w:szCs w:val="28"/>
              </w:rPr>
            </w:pPr>
          </w:p>
        </w:tc>
      </w:tr>
    </w:tbl>
    <w:p w:rsidR="001239F2" w:rsidRPr="00F746A2" w:rsidRDefault="001239F2" w:rsidP="001239F2">
      <w:pPr>
        <w:jc w:val="center"/>
        <w:rPr>
          <w:sz w:val="28"/>
          <w:szCs w:val="28"/>
        </w:rPr>
      </w:pPr>
      <w:r>
        <w:rPr>
          <w:sz w:val="28"/>
          <w:szCs w:val="28"/>
        </w:rPr>
        <w:t xml:space="preserve">             </w:t>
      </w:r>
      <w:r w:rsidR="00465A81">
        <w:rPr>
          <w:sz w:val="28"/>
          <w:szCs w:val="28"/>
        </w:rPr>
        <w:t xml:space="preserve">          </w:t>
      </w:r>
      <w:r w:rsidR="004A3E65">
        <w:rPr>
          <w:sz w:val="28"/>
          <w:szCs w:val="28"/>
        </w:rPr>
        <w:t>Администраци</w:t>
      </w:r>
      <w:r w:rsidR="00E268AB">
        <w:rPr>
          <w:sz w:val="28"/>
          <w:szCs w:val="28"/>
        </w:rPr>
        <w:t xml:space="preserve">я </w:t>
      </w:r>
      <w:r w:rsidR="00182A57">
        <w:rPr>
          <w:sz w:val="28"/>
          <w:szCs w:val="28"/>
        </w:rPr>
        <w:t xml:space="preserve">Кадошкинского </w:t>
      </w:r>
      <w:r w:rsidR="00E268AB" w:rsidRPr="00796148">
        <w:rPr>
          <w:sz w:val="28"/>
        </w:rPr>
        <w:t>муниципального района</w:t>
      </w:r>
    </w:p>
    <w:p w:rsidR="001239F2" w:rsidRPr="0093434B" w:rsidRDefault="001239F2" w:rsidP="001239F2">
      <w:pPr>
        <w:jc w:val="center"/>
        <w:rPr>
          <w:b/>
          <w:sz w:val="28"/>
          <w:szCs w:val="28"/>
        </w:rPr>
      </w:pPr>
    </w:p>
    <w:p w:rsidR="001239F2" w:rsidRDefault="001239F2" w:rsidP="001239F2">
      <w:pPr>
        <w:rPr>
          <w:b/>
          <w:sz w:val="28"/>
          <w:u w:val="single"/>
        </w:rPr>
      </w:pPr>
      <w:r>
        <w:rPr>
          <w:sz w:val="28"/>
        </w:rPr>
        <w:tab/>
      </w:r>
      <w:r>
        <w:rPr>
          <w:sz w:val="28"/>
        </w:rPr>
        <w:tab/>
      </w:r>
      <w:r>
        <w:rPr>
          <w:sz w:val="28"/>
        </w:rPr>
        <w:tab/>
      </w:r>
      <w:r>
        <w:rPr>
          <w:sz w:val="28"/>
        </w:rPr>
        <w:tab/>
      </w:r>
      <w:r>
        <w:rPr>
          <w:sz w:val="28"/>
        </w:rPr>
        <w:tab/>
      </w:r>
      <w:r>
        <w:rPr>
          <w:sz w:val="28"/>
        </w:rPr>
        <w:tab/>
      </w:r>
      <w:r w:rsidR="00182A57">
        <w:rPr>
          <w:sz w:val="28"/>
        </w:rPr>
        <w:t xml:space="preserve">                     </w:t>
      </w:r>
      <w:r>
        <w:rPr>
          <w:sz w:val="28"/>
        </w:rPr>
        <w:t xml:space="preserve">  </w:t>
      </w:r>
      <w:r w:rsidR="00182A57">
        <w:rPr>
          <w:b/>
          <w:sz w:val="28"/>
          <w:u w:val="single"/>
        </w:rPr>
        <w:t>О</w:t>
      </w:r>
      <w:r w:rsidR="007E338C">
        <w:rPr>
          <w:b/>
          <w:sz w:val="28"/>
          <w:u w:val="single"/>
        </w:rPr>
        <w:t>т</w:t>
      </w:r>
      <w:r w:rsidR="00182A57">
        <w:rPr>
          <w:b/>
          <w:sz w:val="28"/>
          <w:u w:val="single"/>
        </w:rPr>
        <w:t xml:space="preserve"> 21 августа </w:t>
      </w:r>
      <w:r w:rsidR="007E338C">
        <w:rPr>
          <w:b/>
          <w:sz w:val="28"/>
          <w:u w:val="single"/>
        </w:rPr>
        <w:t xml:space="preserve">2019 г. </w:t>
      </w:r>
      <w:r>
        <w:rPr>
          <w:b/>
          <w:sz w:val="28"/>
          <w:u w:val="single"/>
        </w:rPr>
        <w:t xml:space="preserve">№ </w:t>
      </w:r>
      <w:r w:rsidR="00182A57">
        <w:rPr>
          <w:b/>
          <w:sz w:val="28"/>
          <w:u w:val="single"/>
        </w:rPr>
        <w:t>1</w:t>
      </w:r>
      <w:r>
        <w:rPr>
          <w:b/>
          <w:sz w:val="28"/>
          <w:u w:val="single"/>
        </w:rPr>
        <w:t xml:space="preserve">  </w:t>
      </w:r>
    </w:p>
    <w:p w:rsidR="001239F2" w:rsidRDefault="001239F2" w:rsidP="001239F2">
      <w:pPr>
        <w:rPr>
          <w:sz w:val="14"/>
          <w:szCs w:val="14"/>
          <w:u w:val="single"/>
        </w:rPr>
      </w:pPr>
    </w:p>
    <w:p w:rsidR="001239F2" w:rsidRDefault="001239F2" w:rsidP="001239F2">
      <w:pPr>
        <w:rPr>
          <w:sz w:val="14"/>
          <w:szCs w:val="14"/>
          <w:u w:val="single"/>
        </w:rPr>
      </w:pPr>
    </w:p>
    <w:p w:rsidR="001239F2" w:rsidRDefault="001239F2" w:rsidP="001239F2">
      <w:pPr>
        <w:rPr>
          <w:sz w:val="14"/>
          <w:szCs w:val="14"/>
          <w:u w:val="single"/>
        </w:rPr>
      </w:pPr>
    </w:p>
    <w:p w:rsidR="001239F2" w:rsidRDefault="001239F2" w:rsidP="001239F2">
      <w:pPr>
        <w:spacing w:line="216" w:lineRule="auto"/>
        <w:jc w:val="center"/>
        <w:rPr>
          <w:sz w:val="28"/>
        </w:rPr>
      </w:pPr>
      <w:r w:rsidRPr="00F746A2">
        <w:rPr>
          <w:sz w:val="28"/>
        </w:rPr>
        <w:t>ПРЕДСЕДАТЕЛЬСТВОВАЛ</w:t>
      </w:r>
    </w:p>
    <w:p w:rsidR="001239F2" w:rsidRPr="00F746A2" w:rsidRDefault="001239F2" w:rsidP="001239F2">
      <w:pPr>
        <w:spacing w:line="216" w:lineRule="auto"/>
        <w:jc w:val="center"/>
        <w:rPr>
          <w:sz w:val="28"/>
        </w:rPr>
      </w:pPr>
    </w:p>
    <w:p w:rsidR="00182A57" w:rsidRPr="00182A57" w:rsidRDefault="00182A57" w:rsidP="00182A57">
      <w:pPr>
        <w:rPr>
          <w:sz w:val="28"/>
        </w:rPr>
      </w:pPr>
      <w:r w:rsidRPr="00182A57">
        <w:rPr>
          <w:sz w:val="28"/>
        </w:rPr>
        <w:t xml:space="preserve">Ханюкова В.В. – И.о. Первого заместителя Главы Кадошкинского муниципального района по социальным и общим вопросам, Председатель Комиссии </w:t>
      </w:r>
    </w:p>
    <w:tbl>
      <w:tblPr>
        <w:tblW w:w="16692" w:type="dxa"/>
        <w:tblLook w:val="01E0" w:firstRow="1" w:lastRow="1" w:firstColumn="1" w:lastColumn="1" w:noHBand="0" w:noVBand="0"/>
      </w:tblPr>
      <w:tblGrid>
        <w:gridCol w:w="10314"/>
        <w:gridCol w:w="6378"/>
      </w:tblGrid>
      <w:tr w:rsidR="00A0301F" w:rsidRPr="00882BA3" w:rsidTr="0095412D">
        <w:tc>
          <w:tcPr>
            <w:tcW w:w="10314" w:type="dxa"/>
            <w:shd w:val="clear" w:color="auto" w:fill="auto"/>
          </w:tcPr>
          <w:p w:rsidR="00A0301F" w:rsidRDefault="00427309" w:rsidP="00A0301F">
            <w:pPr>
              <w:jc w:val="both"/>
              <w:rPr>
                <w:rFonts w:eastAsia="Calibri"/>
                <w:sz w:val="28"/>
                <w:szCs w:val="28"/>
                <w:lang w:eastAsia="en-US"/>
              </w:rPr>
            </w:pPr>
            <w:r>
              <w:rPr>
                <w:rFonts w:eastAsia="Calibri"/>
                <w:sz w:val="28"/>
                <w:szCs w:val="28"/>
                <w:lang w:eastAsia="en-US"/>
              </w:rPr>
              <w:t>Ч</w:t>
            </w:r>
            <w:r w:rsidR="004F3238">
              <w:rPr>
                <w:rFonts w:eastAsia="Calibri"/>
                <w:sz w:val="28"/>
                <w:szCs w:val="28"/>
                <w:lang w:eastAsia="en-US"/>
              </w:rPr>
              <w:t>лены комиссии</w:t>
            </w:r>
            <w:r w:rsidR="00E03B8F">
              <w:rPr>
                <w:rFonts w:eastAsia="Calibri"/>
                <w:sz w:val="28"/>
                <w:szCs w:val="28"/>
                <w:lang w:eastAsia="en-US"/>
              </w:rPr>
              <w:t>:</w:t>
            </w:r>
          </w:p>
          <w:p w:rsidR="00182A57" w:rsidRDefault="00182A57" w:rsidP="00A0301F">
            <w:pPr>
              <w:jc w:val="both"/>
              <w:rPr>
                <w:rFonts w:eastAsia="Calibri"/>
                <w:sz w:val="28"/>
                <w:szCs w:val="28"/>
                <w:lang w:eastAsia="en-US"/>
              </w:rPr>
            </w:pPr>
            <w:r>
              <w:rPr>
                <w:rFonts w:eastAsia="Calibri"/>
                <w:sz w:val="28"/>
                <w:szCs w:val="28"/>
                <w:lang w:eastAsia="en-US"/>
              </w:rPr>
              <w:t>Фомина С.Г.</w:t>
            </w:r>
            <w:r w:rsidR="0095412D">
              <w:rPr>
                <w:rFonts w:eastAsia="Calibri"/>
                <w:sz w:val="28"/>
                <w:szCs w:val="28"/>
                <w:lang w:eastAsia="en-US"/>
              </w:rPr>
              <w:t xml:space="preserve">, </w:t>
            </w:r>
            <w:r>
              <w:rPr>
                <w:rFonts w:eastAsia="Calibri"/>
                <w:sz w:val="28"/>
                <w:szCs w:val="28"/>
                <w:lang w:eastAsia="en-US"/>
              </w:rPr>
              <w:t>Медведева В.П.</w:t>
            </w:r>
            <w:r w:rsidR="0095412D">
              <w:rPr>
                <w:rFonts w:eastAsia="Calibri"/>
                <w:sz w:val="28"/>
                <w:szCs w:val="28"/>
                <w:lang w:eastAsia="en-US"/>
              </w:rPr>
              <w:t>,</w:t>
            </w:r>
            <w:r>
              <w:rPr>
                <w:rFonts w:eastAsia="Calibri"/>
                <w:sz w:val="28"/>
                <w:szCs w:val="28"/>
                <w:lang w:eastAsia="en-US"/>
              </w:rPr>
              <w:t xml:space="preserve"> Ларина А.С.</w:t>
            </w:r>
            <w:r w:rsidR="0095412D">
              <w:rPr>
                <w:rFonts w:eastAsia="Calibri"/>
                <w:sz w:val="28"/>
                <w:szCs w:val="28"/>
                <w:lang w:eastAsia="en-US"/>
              </w:rPr>
              <w:t>,</w:t>
            </w:r>
            <w:r>
              <w:rPr>
                <w:rFonts w:eastAsia="Calibri"/>
                <w:sz w:val="28"/>
                <w:szCs w:val="28"/>
                <w:lang w:eastAsia="en-US"/>
              </w:rPr>
              <w:t xml:space="preserve"> Давыдкин Д.Л.</w:t>
            </w:r>
          </w:p>
          <w:p w:rsidR="00182A57" w:rsidRDefault="00182A57" w:rsidP="00A0301F">
            <w:pPr>
              <w:jc w:val="both"/>
              <w:rPr>
                <w:rFonts w:eastAsia="Calibri"/>
                <w:sz w:val="28"/>
                <w:szCs w:val="28"/>
                <w:lang w:eastAsia="en-US"/>
              </w:rPr>
            </w:pPr>
            <w:r>
              <w:rPr>
                <w:rFonts w:eastAsia="Calibri"/>
                <w:sz w:val="28"/>
                <w:szCs w:val="28"/>
                <w:lang w:eastAsia="en-US"/>
              </w:rPr>
              <w:t>Радынов С.А.</w:t>
            </w:r>
            <w:r w:rsidR="0095412D">
              <w:rPr>
                <w:rFonts w:eastAsia="Calibri"/>
                <w:sz w:val="28"/>
                <w:szCs w:val="28"/>
                <w:lang w:eastAsia="en-US"/>
              </w:rPr>
              <w:t xml:space="preserve">, </w:t>
            </w:r>
            <w:r>
              <w:rPr>
                <w:rFonts w:eastAsia="Calibri"/>
                <w:sz w:val="28"/>
                <w:szCs w:val="28"/>
                <w:lang w:eastAsia="en-US"/>
              </w:rPr>
              <w:t>Румянцева Т.С.</w:t>
            </w:r>
            <w:r w:rsidR="0095412D">
              <w:rPr>
                <w:rFonts w:eastAsia="Calibri"/>
                <w:sz w:val="28"/>
                <w:szCs w:val="28"/>
                <w:lang w:eastAsia="en-US"/>
              </w:rPr>
              <w:t xml:space="preserve">, </w:t>
            </w:r>
            <w:r>
              <w:rPr>
                <w:rFonts w:eastAsia="Calibri"/>
                <w:sz w:val="28"/>
                <w:szCs w:val="28"/>
                <w:lang w:eastAsia="en-US"/>
              </w:rPr>
              <w:t>Уторова Н.Р.</w:t>
            </w:r>
            <w:r w:rsidR="0095412D">
              <w:rPr>
                <w:rFonts w:eastAsia="Calibri"/>
                <w:sz w:val="28"/>
                <w:szCs w:val="28"/>
                <w:lang w:eastAsia="en-US"/>
              </w:rPr>
              <w:t xml:space="preserve">, </w:t>
            </w:r>
            <w:r>
              <w:rPr>
                <w:rFonts w:eastAsia="Calibri"/>
                <w:sz w:val="28"/>
                <w:szCs w:val="28"/>
                <w:lang w:eastAsia="en-US"/>
              </w:rPr>
              <w:t>Кильдеев Р.Ш.</w:t>
            </w:r>
          </w:p>
          <w:p w:rsidR="0095412D" w:rsidRDefault="0095412D" w:rsidP="00A0301F">
            <w:pPr>
              <w:jc w:val="both"/>
              <w:rPr>
                <w:rFonts w:eastAsia="Calibri"/>
                <w:sz w:val="28"/>
                <w:szCs w:val="28"/>
                <w:lang w:eastAsia="en-US"/>
              </w:rPr>
            </w:pPr>
            <w:r>
              <w:rPr>
                <w:rFonts w:eastAsia="Calibri"/>
                <w:sz w:val="28"/>
                <w:szCs w:val="28"/>
                <w:lang w:eastAsia="en-US"/>
              </w:rPr>
              <w:t>Приглашенные: Залогов Н.А. – заместитель руководителя территориального органа Федеральной службы Госстатистики по РМ.</w:t>
            </w:r>
          </w:p>
          <w:p w:rsidR="00207502" w:rsidRPr="00882BA3" w:rsidRDefault="00207502" w:rsidP="00A0301F">
            <w:pPr>
              <w:jc w:val="both"/>
              <w:rPr>
                <w:rFonts w:eastAsia="Calibri"/>
                <w:sz w:val="28"/>
                <w:szCs w:val="28"/>
                <w:lang w:eastAsia="en-US"/>
              </w:rPr>
            </w:pPr>
          </w:p>
        </w:tc>
        <w:tc>
          <w:tcPr>
            <w:tcW w:w="6378" w:type="dxa"/>
            <w:shd w:val="clear" w:color="auto" w:fill="auto"/>
          </w:tcPr>
          <w:p w:rsidR="00E96C02" w:rsidRPr="00E96C02" w:rsidRDefault="00E96C02" w:rsidP="00E268AB">
            <w:pPr>
              <w:ind w:firstLine="33"/>
              <w:jc w:val="both"/>
            </w:pPr>
          </w:p>
        </w:tc>
      </w:tr>
    </w:tbl>
    <w:p w:rsidR="00465A81" w:rsidRDefault="00465A81" w:rsidP="00707A0B">
      <w:pPr>
        <w:rPr>
          <w:rFonts w:eastAsia="Calibri"/>
          <w:b/>
          <w:sz w:val="28"/>
          <w:szCs w:val="28"/>
          <w:lang w:eastAsia="en-US"/>
        </w:rPr>
      </w:pPr>
    </w:p>
    <w:p w:rsidR="00E268AB" w:rsidRPr="00E268AB" w:rsidRDefault="00E268AB" w:rsidP="00E268AB">
      <w:pPr>
        <w:numPr>
          <w:ilvl w:val="0"/>
          <w:numId w:val="35"/>
        </w:numPr>
        <w:suppressAutoHyphens/>
        <w:ind w:left="295" w:hanging="11"/>
        <w:jc w:val="center"/>
        <w:rPr>
          <w:sz w:val="28"/>
          <w:szCs w:val="28"/>
        </w:rPr>
      </w:pPr>
      <w:r w:rsidRPr="00E268AB">
        <w:rPr>
          <w:b/>
          <w:sz w:val="28"/>
          <w:szCs w:val="28"/>
        </w:rPr>
        <w:t xml:space="preserve">О первоочередных  задачах  по  подготовке к Всероссийской переписи населения 2020 года на территории  </w:t>
      </w:r>
      <w:r w:rsidR="00182A57">
        <w:rPr>
          <w:b/>
          <w:sz w:val="28"/>
          <w:szCs w:val="28"/>
        </w:rPr>
        <w:t xml:space="preserve">Кадошкинского </w:t>
      </w:r>
      <w:r w:rsidRPr="00E268AB">
        <w:rPr>
          <w:b/>
          <w:sz w:val="28"/>
          <w:szCs w:val="28"/>
        </w:rPr>
        <w:t>муниципального района</w:t>
      </w:r>
      <w:r w:rsidR="00ED6BD7">
        <w:rPr>
          <w:b/>
          <w:sz w:val="28"/>
          <w:szCs w:val="28"/>
        </w:rPr>
        <w:t xml:space="preserve">                                       </w:t>
      </w:r>
    </w:p>
    <w:p w:rsidR="000201B7" w:rsidRDefault="00B52A57" w:rsidP="00ED6BD7">
      <w:pPr>
        <w:tabs>
          <w:tab w:val="left" w:pos="1134"/>
        </w:tabs>
        <w:jc w:val="center"/>
        <w:rPr>
          <w:sz w:val="28"/>
          <w:szCs w:val="28"/>
        </w:rPr>
      </w:pPr>
      <w:r>
        <w:rPr>
          <w:noProof/>
        </w:rPr>
        <w:pict>
          <v:line id="_x0000_s1026" style="position:absolute;left:0;text-align:left;z-index:251661312;visibility:visible;mso-wrap-distance-top:-3e-5mm;mso-wrap-distance-bottom:-3e-5mm;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E0E&#10;jwwXAgAA5wMAAA4AAAAAAAAAAAAAAAAALgIAAGRycy9lMm9Eb2MueG1sUEsBAi0AFAAGAAgAAAAh&#10;AMJWUDzZAAAABAEAAA8AAAAAAAAAAAAAAAAAcQQAAGRycy9kb3ducmV2LnhtbFBLBQYAAAAABAAE&#10;APMAAAB3BQAAAAA=&#10;">
            <o:lock v:ext="edit" shapetype="f"/>
          </v:line>
        </w:pict>
      </w:r>
      <w:r w:rsidR="00182A57">
        <w:rPr>
          <w:rFonts w:eastAsia="Calibri"/>
          <w:sz w:val="28"/>
          <w:szCs w:val="28"/>
          <w:lang w:eastAsia="en-US"/>
        </w:rPr>
        <w:t xml:space="preserve">Докладчик Фомина С.Г. – Ведущий специалист-эксперт Мордовиястата в п. Кадошкино, первый заместитель председателя Комиссии </w:t>
      </w:r>
    </w:p>
    <w:p w:rsidR="000201B7" w:rsidRPr="00126A11" w:rsidRDefault="000201B7" w:rsidP="00126A11">
      <w:pPr>
        <w:ind w:firstLine="709"/>
        <w:jc w:val="both"/>
        <w:rPr>
          <w:rFonts w:eastAsia="Calibri"/>
          <w:sz w:val="20"/>
          <w:szCs w:val="20"/>
          <w:lang w:eastAsia="en-US"/>
        </w:rPr>
      </w:pPr>
    </w:p>
    <w:p w:rsidR="00DC05E2" w:rsidRPr="000B2DD8" w:rsidRDefault="00DC05E2" w:rsidP="000B2DD8">
      <w:pPr>
        <w:pStyle w:val="af4"/>
        <w:numPr>
          <w:ilvl w:val="0"/>
          <w:numId w:val="50"/>
        </w:numPr>
        <w:ind w:left="0" w:firstLine="709"/>
        <w:jc w:val="both"/>
        <w:rPr>
          <w:rFonts w:ascii="Times New Roman" w:hAnsi="Times New Roman"/>
          <w:sz w:val="28"/>
          <w:szCs w:val="28"/>
        </w:rPr>
      </w:pPr>
      <w:r w:rsidRPr="000B2DD8">
        <w:rPr>
          <w:rFonts w:ascii="Times New Roman" w:hAnsi="Times New Roman"/>
          <w:sz w:val="28"/>
          <w:szCs w:val="28"/>
        </w:rPr>
        <w:t xml:space="preserve">Принять к сведению доклад </w:t>
      </w:r>
      <w:r w:rsidR="00182A57">
        <w:rPr>
          <w:rFonts w:ascii="Times New Roman" w:hAnsi="Times New Roman"/>
          <w:sz w:val="28"/>
          <w:szCs w:val="28"/>
        </w:rPr>
        <w:t xml:space="preserve">ведущего специалиста-эксперта Мордовиястата Фоминой С.Г. </w:t>
      </w:r>
      <w:r w:rsidRPr="000B2DD8">
        <w:rPr>
          <w:rFonts w:ascii="Times New Roman" w:hAnsi="Times New Roman"/>
          <w:sz w:val="28"/>
          <w:szCs w:val="28"/>
        </w:rPr>
        <w:t>по указанному вопросу.</w:t>
      </w:r>
    </w:p>
    <w:p w:rsidR="00600201" w:rsidRPr="000B2DD8" w:rsidRDefault="00CC337D" w:rsidP="000B2DD8">
      <w:pPr>
        <w:pStyle w:val="af4"/>
        <w:numPr>
          <w:ilvl w:val="0"/>
          <w:numId w:val="50"/>
        </w:numPr>
        <w:ind w:left="0" w:firstLine="709"/>
        <w:jc w:val="both"/>
        <w:rPr>
          <w:rFonts w:ascii="Times New Roman" w:hAnsi="Times New Roman"/>
          <w:sz w:val="28"/>
          <w:szCs w:val="28"/>
        </w:rPr>
      </w:pPr>
      <w:r w:rsidRPr="000B2DD8">
        <w:rPr>
          <w:rFonts w:ascii="Times New Roman" w:hAnsi="Times New Roman"/>
          <w:sz w:val="28"/>
          <w:szCs w:val="28"/>
        </w:rPr>
        <w:t>Обеспечить работающих специалистов Мордовиястата актуальной информацией о численности проживающего населения по каждой территории (особое внимание уделить многоквартирным домам).</w:t>
      </w:r>
    </w:p>
    <w:p w:rsidR="000B2DD8" w:rsidRPr="000B2DD8" w:rsidRDefault="00CC337D" w:rsidP="000B2DD8">
      <w:pPr>
        <w:pStyle w:val="af4"/>
        <w:spacing w:after="0"/>
        <w:ind w:left="0" w:firstLine="709"/>
        <w:jc w:val="both"/>
        <w:rPr>
          <w:rFonts w:ascii="Times New Roman" w:hAnsi="Times New Roman"/>
          <w:sz w:val="28"/>
          <w:szCs w:val="28"/>
        </w:rPr>
      </w:pPr>
      <w:r w:rsidRPr="000B2DD8">
        <w:rPr>
          <w:rFonts w:ascii="Times New Roman" w:hAnsi="Times New Roman"/>
          <w:sz w:val="28"/>
          <w:szCs w:val="28"/>
        </w:rPr>
        <w:t>Срок – до 1 ноября</w:t>
      </w:r>
      <w:r w:rsidR="00C54A7C">
        <w:rPr>
          <w:rFonts w:ascii="Times New Roman" w:hAnsi="Times New Roman"/>
          <w:sz w:val="28"/>
          <w:szCs w:val="28"/>
        </w:rPr>
        <w:t xml:space="preserve"> 2019г.</w:t>
      </w:r>
    </w:p>
    <w:p w:rsidR="00CC337D" w:rsidRPr="000B2DD8" w:rsidRDefault="00CC337D" w:rsidP="000B2DD8">
      <w:pPr>
        <w:pStyle w:val="af4"/>
        <w:numPr>
          <w:ilvl w:val="0"/>
          <w:numId w:val="50"/>
        </w:numPr>
        <w:ind w:left="0" w:firstLine="709"/>
        <w:jc w:val="both"/>
        <w:rPr>
          <w:rFonts w:ascii="Times New Roman" w:hAnsi="Times New Roman"/>
          <w:sz w:val="28"/>
          <w:szCs w:val="28"/>
        </w:rPr>
      </w:pPr>
      <w:r w:rsidRPr="000B2DD8">
        <w:rPr>
          <w:rFonts w:ascii="Times New Roman" w:hAnsi="Times New Roman"/>
          <w:sz w:val="28"/>
          <w:szCs w:val="28"/>
        </w:rPr>
        <w:t xml:space="preserve">Активно использовать средства массовой информации и социальные сети для разъяснения целей и задач предстоящей переписи, хода выполнения подготовительных  мероприятий. Шире привлекать к этой работе членов </w:t>
      </w:r>
      <w:r w:rsidRPr="00974954">
        <w:rPr>
          <w:rFonts w:ascii="Times New Roman" w:hAnsi="Times New Roman"/>
          <w:color w:val="0D0D0D" w:themeColor="text1" w:themeTint="F2"/>
          <w:sz w:val="28"/>
          <w:szCs w:val="28"/>
        </w:rPr>
        <w:t>Комиссии</w:t>
      </w:r>
      <w:r w:rsidR="00843114" w:rsidRPr="00974954">
        <w:rPr>
          <w:rFonts w:ascii="Times New Roman" w:hAnsi="Times New Roman"/>
          <w:color w:val="0D0D0D" w:themeColor="text1" w:themeTint="F2"/>
          <w:sz w:val="28"/>
          <w:szCs w:val="28"/>
        </w:rPr>
        <w:t xml:space="preserve"> </w:t>
      </w:r>
      <w:r w:rsidR="00C54A7C" w:rsidRPr="00974954">
        <w:rPr>
          <w:rFonts w:ascii="Times New Roman" w:hAnsi="Times New Roman"/>
          <w:color w:val="0D0D0D" w:themeColor="text1" w:themeTint="F2"/>
          <w:sz w:val="28"/>
          <w:szCs w:val="28"/>
        </w:rPr>
        <w:t>по подготовке</w:t>
      </w:r>
      <w:r w:rsidR="00843114" w:rsidRPr="00974954">
        <w:rPr>
          <w:rFonts w:ascii="Times New Roman" w:hAnsi="Times New Roman"/>
          <w:color w:val="0D0D0D" w:themeColor="text1" w:themeTint="F2"/>
          <w:sz w:val="28"/>
          <w:szCs w:val="28"/>
        </w:rPr>
        <w:t xml:space="preserve"> и проведению Всероссийской переписи населения 2020 года на территории  </w:t>
      </w:r>
      <w:r w:rsidR="00C54A7C">
        <w:rPr>
          <w:rFonts w:ascii="Times New Roman" w:hAnsi="Times New Roman"/>
          <w:color w:val="0D0D0D" w:themeColor="text1" w:themeTint="F2"/>
          <w:sz w:val="28"/>
          <w:szCs w:val="28"/>
        </w:rPr>
        <w:t>Кадошкинского м</w:t>
      </w:r>
      <w:r w:rsidR="00843114" w:rsidRPr="00974954">
        <w:rPr>
          <w:rFonts w:ascii="Times New Roman" w:hAnsi="Times New Roman"/>
          <w:color w:val="0D0D0D" w:themeColor="text1" w:themeTint="F2"/>
          <w:sz w:val="28"/>
          <w:szCs w:val="28"/>
        </w:rPr>
        <w:t>униципального района</w:t>
      </w:r>
      <w:r w:rsidRPr="00974954">
        <w:rPr>
          <w:rFonts w:ascii="Times New Roman" w:hAnsi="Times New Roman"/>
          <w:color w:val="0D0D0D" w:themeColor="text1" w:themeTint="F2"/>
          <w:sz w:val="28"/>
          <w:szCs w:val="28"/>
        </w:rPr>
        <w:t>,</w:t>
      </w:r>
      <w:r w:rsidRPr="000B2DD8">
        <w:rPr>
          <w:rFonts w:ascii="Times New Roman" w:hAnsi="Times New Roman"/>
          <w:sz w:val="28"/>
          <w:szCs w:val="28"/>
        </w:rPr>
        <w:t xml:space="preserve"> глав сельских поселений.</w:t>
      </w:r>
    </w:p>
    <w:p w:rsidR="00CC337D" w:rsidRPr="000B2DD8" w:rsidRDefault="00600201" w:rsidP="000B2DD8">
      <w:pPr>
        <w:pStyle w:val="af4"/>
        <w:numPr>
          <w:ilvl w:val="0"/>
          <w:numId w:val="50"/>
        </w:numPr>
        <w:ind w:left="0" w:firstLine="709"/>
        <w:jc w:val="both"/>
        <w:rPr>
          <w:rFonts w:ascii="Times New Roman" w:hAnsi="Times New Roman"/>
          <w:sz w:val="28"/>
          <w:szCs w:val="28"/>
        </w:rPr>
      </w:pPr>
      <w:r w:rsidRPr="000B2DD8">
        <w:rPr>
          <w:rFonts w:ascii="Times New Roman" w:hAnsi="Times New Roman"/>
          <w:sz w:val="28"/>
          <w:szCs w:val="28"/>
        </w:rPr>
        <w:t xml:space="preserve">Администрации </w:t>
      </w:r>
      <w:r w:rsidR="00C54A7C">
        <w:rPr>
          <w:rFonts w:ascii="Times New Roman" w:hAnsi="Times New Roman"/>
          <w:sz w:val="28"/>
          <w:szCs w:val="28"/>
        </w:rPr>
        <w:t>Кадошкинского м</w:t>
      </w:r>
      <w:r w:rsidR="00796148" w:rsidRPr="000B2DD8">
        <w:rPr>
          <w:rFonts w:ascii="Times New Roman" w:hAnsi="Times New Roman"/>
          <w:sz w:val="28"/>
          <w:szCs w:val="28"/>
        </w:rPr>
        <w:t xml:space="preserve">униципального района </w:t>
      </w:r>
      <w:r w:rsidRPr="000B2DD8">
        <w:rPr>
          <w:rFonts w:ascii="Times New Roman" w:hAnsi="Times New Roman"/>
          <w:sz w:val="28"/>
          <w:szCs w:val="28"/>
        </w:rPr>
        <w:t xml:space="preserve">внести предложения по предоставлению помещений для размещения </w:t>
      </w:r>
      <w:r w:rsidR="00843114" w:rsidRPr="000B2DD8">
        <w:rPr>
          <w:rFonts w:ascii="Times New Roman" w:hAnsi="Times New Roman"/>
          <w:sz w:val="28"/>
          <w:szCs w:val="28"/>
        </w:rPr>
        <w:t xml:space="preserve">в 2020 году </w:t>
      </w:r>
      <w:r w:rsidRPr="000B2DD8">
        <w:rPr>
          <w:rFonts w:ascii="Times New Roman" w:hAnsi="Times New Roman"/>
          <w:sz w:val="28"/>
          <w:szCs w:val="28"/>
        </w:rPr>
        <w:t>стационарных переписных участков</w:t>
      </w:r>
      <w:r w:rsidRPr="000B2DD8">
        <w:rPr>
          <w:rFonts w:ascii="Times New Roman" w:hAnsi="Times New Roman"/>
        </w:rPr>
        <w:t xml:space="preserve"> </w:t>
      </w:r>
      <w:r w:rsidRPr="000B2DD8">
        <w:rPr>
          <w:rFonts w:ascii="Times New Roman" w:hAnsi="Times New Roman"/>
          <w:sz w:val="28"/>
          <w:szCs w:val="28"/>
        </w:rPr>
        <w:t xml:space="preserve">Всероссийской переписи населения. </w:t>
      </w:r>
    </w:p>
    <w:p w:rsidR="00796148" w:rsidRPr="000B2DD8" w:rsidRDefault="00600201" w:rsidP="000B2DD8">
      <w:pPr>
        <w:pStyle w:val="af4"/>
        <w:ind w:left="0" w:firstLine="709"/>
        <w:jc w:val="both"/>
        <w:rPr>
          <w:rFonts w:ascii="Times New Roman" w:hAnsi="Times New Roman"/>
          <w:sz w:val="28"/>
          <w:szCs w:val="28"/>
        </w:rPr>
      </w:pPr>
      <w:r w:rsidRPr="000B2DD8">
        <w:rPr>
          <w:rFonts w:ascii="Times New Roman" w:hAnsi="Times New Roman"/>
          <w:sz w:val="28"/>
          <w:szCs w:val="28"/>
        </w:rPr>
        <w:t>Срок –</w:t>
      </w:r>
      <w:r w:rsidR="00974954">
        <w:rPr>
          <w:rFonts w:ascii="Times New Roman" w:hAnsi="Times New Roman"/>
          <w:sz w:val="28"/>
          <w:szCs w:val="28"/>
        </w:rPr>
        <w:t xml:space="preserve"> </w:t>
      </w:r>
      <w:r w:rsidRPr="000B2DD8">
        <w:rPr>
          <w:rFonts w:ascii="Times New Roman" w:hAnsi="Times New Roman"/>
          <w:sz w:val="28"/>
          <w:szCs w:val="28"/>
        </w:rPr>
        <w:t xml:space="preserve"> </w:t>
      </w:r>
      <w:r w:rsidR="00C54A7C">
        <w:rPr>
          <w:rFonts w:ascii="Times New Roman" w:hAnsi="Times New Roman"/>
          <w:sz w:val="28"/>
          <w:szCs w:val="28"/>
        </w:rPr>
        <w:t>до 1 ноября 2019г.</w:t>
      </w:r>
    </w:p>
    <w:p w:rsidR="00707A0B" w:rsidRPr="00974954" w:rsidRDefault="00707A0B" w:rsidP="00974954">
      <w:pPr>
        <w:pStyle w:val="af4"/>
        <w:ind w:left="0" w:firstLine="709"/>
        <w:jc w:val="both"/>
        <w:rPr>
          <w:rFonts w:ascii="Times New Roman" w:hAnsi="Times New Roman"/>
          <w:sz w:val="28"/>
          <w:szCs w:val="28"/>
        </w:rPr>
      </w:pPr>
    </w:p>
    <w:p w:rsidR="00DC05E2" w:rsidRPr="00600201" w:rsidRDefault="00DC05E2" w:rsidP="00600201">
      <w:pPr>
        <w:numPr>
          <w:ilvl w:val="0"/>
          <w:numId w:val="35"/>
        </w:numPr>
        <w:suppressAutoHyphens/>
        <w:ind w:left="295" w:hanging="11"/>
        <w:jc w:val="center"/>
        <w:rPr>
          <w:sz w:val="28"/>
          <w:szCs w:val="28"/>
        </w:rPr>
      </w:pPr>
      <w:r w:rsidRPr="00DC05E2">
        <w:rPr>
          <w:b/>
          <w:sz w:val="28"/>
          <w:szCs w:val="28"/>
        </w:rPr>
        <w:lastRenderedPageBreak/>
        <w:t xml:space="preserve">О приведении в порядок состояния адресного хозяйства в населенных пунктах </w:t>
      </w:r>
      <w:r w:rsidR="00C54A7C">
        <w:rPr>
          <w:b/>
          <w:sz w:val="28"/>
          <w:szCs w:val="28"/>
        </w:rPr>
        <w:t>Кадошкинского м</w:t>
      </w:r>
      <w:r w:rsidR="00974954">
        <w:rPr>
          <w:b/>
          <w:sz w:val="28"/>
          <w:szCs w:val="28"/>
        </w:rPr>
        <w:t xml:space="preserve">униципального </w:t>
      </w:r>
      <w:r w:rsidRPr="00DC05E2">
        <w:rPr>
          <w:b/>
          <w:sz w:val="28"/>
          <w:szCs w:val="28"/>
        </w:rPr>
        <w:t>района</w:t>
      </w:r>
    </w:p>
    <w:p w:rsidR="00DC05E2" w:rsidRDefault="00B52A57" w:rsidP="00DC05E2">
      <w:pPr>
        <w:tabs>
          <w:tab w:val="left" w:pos="1134"/>
        </w:tabs>
        <w:jc w:val="center"/>
        <w:rPr>
          <w:sz w:val="28"/>
          <w:szCs w:val="28"/>
        </w:rPr>
      </w:pPr>
      <w:r>
        <w:rPr>
          <w:noProof/>
        </w:rPr>
        <w:pict>
          <v:line id="_x0000_s1028" style="position:absolute;left:0;text-align:left;z-index:251663360;visibility:visible;mso-wrap-distance-top:-3e-5mm;mso-wrap-distance-bottom:-3e-5mm;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E0E&#10;jwwXAgAA5wMAAA4AAAAAAAAAAAAAAAAALgIAAGRycy9lMm9Eb2MueG1sUEsBAi0AFAAGAAgAAAAh&#10;AMJWUDzZAAAABAEAAA8AAAAAAAAAAAAAAAAAcQQAAGRycy9kb3ducmV2LnhtbFBLBQYAAAAABAAE&#10;APMAAAB3BQAAAAA=&#10;">
            <o:lock v:ext="edit" shapetype="f"/>
          </v:line>
        </w:pict>
      </w:r>
      <w:r w:rsidR="00C54A7C">
        <w:rPr>
          <w:rFonts w:eastAsia="Calibri"/>
          <w:sz w:val="28"/>
          <w:szCs w:val="28"/>
          <w:lang w:eastAsia="en-US"/>
        </w:rPr>
        <w:t xml:space="preserve">Докладчик Медведева В.П. – Уполномоченный по вопросам подготовки и проведению ВПН-2020г. в Кадошкинском муниципальном районе </w:t>
      </w:r>
    </w:p>
    <w:p w:rsidR="00DC05E2" w:rsidRDefault="00DC05E2" w:rsidP="00600201">
      <w:pPr>
        <w:jc w:val="both"/>
        <w:rPr>
          <w:rFonts w:eastAsia="Calibri"/>
          <w:sz w:val="28"/>
          <w:szCs w:val="28"/>
        </w:rPr>
      </w:pPr>
    </w:p>
    <w:p w:rsidR="00DC05E2" w:rsidRDefault="00DC05E2" w:rsidP="00DC05E2">
      <w:pPr>
        <w:ind w:firstLine="426"/>
        <w:jc w:val="both"/>
        <w:rPr>
          <w:rFonts w:eastAsia="Calibri"/>
          <w:sz w:val="28"/>
          <w:szCs w:val="28"/>
        </w:rPr>
      </w:pPr>
      <w:r>
        <w:rPr>
          <w:rFonts w:eastAsia="Calibri"/>
          <w:sz w:val="28"/>
          <w:szCs w:val="28"/>
        </w:rPr>
        <w:t xml:space="preserve">1. </w:t>
      </w:r>
      <w:r w:rsidRPr="001239F2">
        <w:rPr>
          <w:rFonts w:eastAsia="Calibri"/>
          <w:sz w:val="28"/>
          <w:szCs w:val="28"/>
        </w:rPr>
        <w:t xml:space="preserve">Принять к сведению </w:t>
      </w:r>
      <w:r>
        <w:rPr>
          <w:rFonts w:eastAsia="Calibri"/>
          <w:sz w:val="28"/>
          <w:szCs w:val="28"/>
        </w:rPr>
        <w:t xml:space="preserve">доклад </w:t>
      </w:r>
      <w:r w:rsidR="00C54A7C">
        <w:rPr>
          <w:rFonts w:eastAsia="Calibri"/>
          <w:sz w:val="28"/>
          <w:szCs w:val="28"/>
        </w:rPr>
        <w:t xml:space="preserve">уполномоченного по вопросам подготовки и проведению ВПН-2020г. в Кадошкинском муниципальном районе Медведевой В.В., </w:t>
      </w:r>
      <w:r w:rsidRPr="004539BB">
        <w:rPr>
          <w:rFonts w:eastAsia="Calibri"/>
          <w:sz w:val="28"/>
          <w:szCs w:val="28"/>
        </w:rPr>
        <w:t>по указанному вопросу.</w:t>
      </w:r>
    </w:p>
    <w:p w:rsidR="00DC05E2" w:rsidRDefault="00DC05E2" w:rsidP="00796148">
      <w:pPr>
        <w:ind w:firstLine="426"/>
        <w:jc w:val="both"/>
        <w:rPr>
          <w:rFonts w:eastAsia="Calibri"/>
          <w:sz w:val="28"/>
          <w:szCs w:val="28"/>
        </w:rPr>
      </w:pPr>
      <w:r>
        <w:rPr>
          <w:rFonts w:eastAsia="Calibri"/>
          <w:sz w:val="28"/>
          <w:szCs w:val="28"/>
        </w:rPr>
        <w:t>2.</w:t>
      </w:r>
      <w:r w:rsidRPr="00DC05E2">
        <w:rPr>
          <w:rFonts w:eastAsia="Calibri"/>
          <w:sz w:val="28"/>
          <w:szCs w:val="28"/>
        </w:rPr>
        <w:t xml:space="preserve"> </w:t>
      </w:r>
      <w:r w:rsidR="00843114">
        <w:rPr>
          <w:rFonts w:eastAsia="Calibri"/>
          <w:sz w:val="28"/>
          <w:szCs w:val="28"/>
        </w:rPr>
        <w:t xml:space="preserve">По результатам регистрационного обхода принять меры по </w:t>
      </w:r>
      <w:r w:rsidR="00FD3B25">
        <w:rPr>
          <w:rFonts w:eastAsia="Calibri"/>
          <w:sz w:val="28"/>
          <w:szCs w:val="28"/>
        </w:rPr>
        <w:t>приведению</w:t>
      </w:r>
      <w:r w:rsidR="00707A0B">
        <w:rPr>
          <w:rFonts w:eastAsia="Calibri"/>
          <w:sz w:val="28"/>
          <w:szCs w:val="28"/>
        </w:rPr>
        <w:t xml:space="preserve"> адресно</w:t>
      </w:r>
      <w:r w:rsidR="00FD3B25">
        <w:rPr>
          <w:rFonts w:eastAsia="Calibri"/>
          <w:sz w:val="28"/>
          <w:szCs w:val="28"/>
        </w:rPr>
        <w:t xml:space="preserve">го </w:t>
      </w:r>
      <w:r w:rsidR="00707A0B">
        <w:rPr>
          <w:rFonts w:eastAsia="Calibri"/>
          <w:sz w:val="28"/>
          <w:szCs w:val="28"/>
        </w:rPr>
        <w:t>хозяйств</w:t>
      </w:r>
      <w:r w:rsidR="00FD3B25">
        <w:rPr>
          <w:rFonts w:eastAsia="Calibri"/>
          <w:sz w:val="28"/>
          <w:szCs w:val="28"/>
        </w:rPr>
        <w:t>а населенных пунктов в нормативное состояние.</w:t>
      </w:r>
    </w:p>
    <w:p w:rsidR="00707A0B" w:rsidRPr="00BE0D28" w:rsidRDefault="00BE0D28" w:rsidP="00BE0D28">
      <w:pPr>
        <w:jc w:val="both"/>
        <w:rPr>
          <w:sz w:val="28"/>
          <w:szCs w:val="28"/>
        </w:rPr>
      </w:pPr>
      <w:r>
        <w:rPr>
          <w:sz w:val="28"/>
          <w:szCs w:val="28"/>
        </w:rPr>
        <w:t xml:space="preserve">      </w:t>
      </w:r>
      <w:r w:rsidR="00707A0B" w:rsidRPr="00BE0D28">
        <w:rPr>
          <w:sz w:val="28"/>
          <w:szCs w:val="28"/>
        </w:rPr>
        <w:t xml:space="preserve">Срок –  </w:t>
      </w:r>
      <w:r w:rsidRPr="00BE0D28">
        <w:rPr>
          <w:sz w:val="28"/>
          <w:szCs w:val="28"/>
        </w:rPr>
        <w:t>до 1 декабря.</w:t>
      </w:r>
    </w:p>
    <w:p w:rsidR="00DC05E2" w:rsidRDefault="00DC05E2" w:rsidP="00DC05E2">
      <w:pPr>
        <w:ind w:firstLine="426"/>
        <w:jc w:val="both"/>
        <w:rPr>
          <w:rFonts w:eastAsia="Calibri"/>
          <w:sz w:val="28"/>
          <w:szCs w:val="28"/>
        </w:rPr>
      </w:pPr>
    </w:p>
    <w:p w:rsidR="00DC05E2" w:rsidRPr="00C54A7C" w:rsidRDefault="00DC05E2" w:rsidP="00497759">
      <w:pPr>
        <w:numPr>
          <w:ilvl w:val="0"/>
          <w:numId w:val="35"/>
        </w:numPr>
        <w:suppressAutoHyphens/>
        <w:ind w:left="295" w:hanging="11"/>
        <w:jc w:val="center"/>
        <w:rPr>
          <w:sz w:val="28"/>
          <w:szCs w:val="28"/>
        </w:rPr>
      </w:pPr>
      <w:r w:rsidRPr="00C54A7C">
        <w:rPr>
          <w:b/>
          <w:sz w:val="28"/>
          <w:szCs w:val="28"/>
        </w:rPr>
        <w:t xml:space="preserve"> </w:t>
      </w:r>
      <w:r w:rsidR="00843114" w:rsidRPr="00C54A7C">
        <w:rPr>
          <w:b/>
          <w:sz w:val="28"/>
          <w:szCs w:val="28"/>
        </w:rPr>
        <w:t xml:space="preserve">Об организации работы Комиссии по  подготовке и проведению Всероссийской переписи населения 2020 года на территории  </w:t>
      </w:r>
      <w:r w:rsidR="00C54A7C" w:rsidRPr="00C54A7C">
        <w:rPr>
          <w:b/>
          <w:sz w:val="28"/>
          <w:szCs w:val="28"/>
        </w:rPr>
        <w:t>Кадошкинского му</w:t>
      </w:r>
      <w:r w:rsidR="00843114" w:rsidRPr="00C54A7C">
        <w:rPr>
          <w:b/>
          <w:sz w:val="28"/>
          <w:szCs w:val="28"/>
        </w:rPr>
        <w:t xml:space="preserve">ниципального района </w:t>
      </w:r>
      <w:r w:rsidR="00974954" w:rsidRPr="00C54A7C">
        <w:rPr>
          <w:b/>
          <w:sz w:val="28"/>
          <w:szCs w:val="28"/>
        </w:rPr>
        <w:t xml:space="preserve">(далее – Комиссия) </w:t>
      </w:r>
      <w:r w:rsidR="00843114" w:rsidRPr="00C54A7C">
        <w:rPr>
          <w:b/>
          <w:sz w:val="28"/>
          <w:szCs w:val="28"/>
        </w:rPr>
        <w:t>и  утверждении</w:t>
      </w:r>
      <w:r w:rsidR="00C54A7C" w:rsidRPr="00C54A7C">
        <w:rPr>
          <w:b/>
          <w:sz w:val="28"/>
          <w:szCs w:val="28"/>
        </w:rPr>
        <w:t xml:space="preserve"> </w:t>
      </w:r>
      <w:r w:rsidR="00843114" w:rsidRPr="00C54A7C">
        <w:rPr>
          <w:b/>
          <w:sz w:val="28"/>
          <w:szCs w:val="28"/>
        </w:rPr>
        <w:t>плана работы на 2019 год</w:t>
      </w:r>
    </w:p>
    <w:p w:rsidR="00DC05E2" w:rsidRDefault="00B52A57" w:rsidP="00DC05E2">
      <w:pPr>
        <w:tabs>
          <w:tab w:val="left" w:pos="1134"/>
        </w:tabs>
        <w:jc w:val="center"/>
        <w:rPr>
          <w:sz w:val="28"/>
          <w:szCs w:val="28"/>
        </w:rPr>
      </w:pPr>
      <w:r>
        <w:rPr>
          <w:noProof/>
        </w:rPr>
        <w:pict>
          <v:line id="_x0000_s1030" style="position:absolute;left:0;text-align:left;z-index:251665408;visibility:visible;mso-wrap-distance-top:-3e-5mm;mso-wrap-distance-bottom:-3e-5mm;mso-width-relative:margin;mso-height-relative:margin" from=".1pt,1.95pt" to="471.5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">
            <o:lock v:ext="edit" shapetype="f"/>
          </v:line>
        </w:pict>
      </w:r>
      <w:r w:rsidR="00C54A7C" w:rsidRPr="00C54A7C">
        <w:rPr>
          <w:rFonts w:eastAsia="Calibri"/>
          <w:sz w:val="28"/>
          <w:szCs w:val="28"/>
          <w:lang w:eastAsia="en-US"/>
        </w:rPr>
        <w:t xml:space="preserve"> </w:t>
      </w:r>
      <w:r w:rsidR="00C54A7C">
        <w:rPr>
          <w:rFonts w:eastAsia="Calibri"/>
          <w:sz w:val="28"/>
          <w:szCs w:val="28"/>
          <w:lang w:eastAsia="en-US"/>
        </w:rPr>
        <w:t>Докладчик Фомина С.Г. – Ведущий специалист-эксперт Мордовиястата в п. Кадошкино, первый заместитель председателя Комиссии</w:t>
      </w:r>
    </w:p>
    <w:p w:rsidR="00796148" w:rsidRDefault="00796148" w:rsidP="00DC05E2">
      <w:pPr>
        <w:tabs>
          <w:tab w:val="left" w:pos="1134"/>
        </w:tabs>
        <w:jc w:val="center"/>
        <w:rPr>
          <w:sz w:val="28"/>
          <w:szCs w:val="28"/>
        </w:rPr>
      </w:pPr>
    </w:p>
    <w:p w:rsidR="00843114" w:rsidRDefault="00843114" w:rsidP="00671993">
      <w:pPr>
        <w:numPr>
          <w:ilvl w:val="0"/>
          <w:numId w:val="40"/>
        </w:numPr>
        <w:ind w:left="0" w:firstLine="426"/>
        <w:jc w:val="both"/>
        <w:rPr>
          <w:rFonts w:eastAsia="Calibri"/>
          <w:sz w:val="28"/>
          <w:szCs w:val="28"/>
        </w:rPr>
      </w:pPr>
      <w:r>
        <w:rPr>
          <w:rFonts w:eastAsia="Calibri"/>
          <w:sz w:val="28"/>
          <w:szCs w:val="28"/>
        </w:rPr>
        <w:t xml:space="preserve">Положение о Комиссии, утвержденное </w:t>
      </w:r>
      <w:r w:rsidR="00974954">
        <w:rPr>
          <w:rFonts w:eastAsia="Calibri"/>
          <w:sz w:val="28"/>
          <w:szCs w:val="28"/>
        </w:rPr>
        <w:t>Постановлением</w:t>
      </w:r>
      <w:r>
        <w:rPr>
          <w:rFonts w:eastAsia="Calibri"/>
          <w:sz w:val="28"/>
          <w:szCs w:val="28"/>
        </w:rPr>
        <w:t xml:space="preserve"> Администрации </w:t>
      </w:r>
      <w:r w:rsidR="00C54A7C">
        <w:rPr>
          <w:rFonts w:eastAsia="Calibri"/>
          <w:sz w:val="28"/>
          <w:szCs w:val="28"/>
        </w:rPr>
        <w:t xml:space="preserve">Кадошкинского </w:t>
      </w:r>
      <w:r w:rsidRPr="00843114">
        <w:rPr>
          <w:rFonts w:eastAsia="Calibri"/>
          <w:sz w:val="28"/>
          <w:szCs w:val="28"/>
        </w:rPr>
        <w:t>муниципального района</w:t>
      </w:r>
      <w:r>
        <w:rPr>
          <w:rFonts w:eastAsia="Calibri"/>
          <w:sz w:val="28"/>
          <w:szCs w:val="28"/>
        </w:rPr>
        <w:t xml:space="preserve"> от </w:t>
      </w:r>
      <w:r w:rsidR="00C54A7C">
        <w:rPr>
          <w:rFonts w:eastAsia="Calibri"/>
          <w:sz w:val="28"/>
          <w:szCs w:val="28"/>
        </w:rPr>
        <w:t xml:space="preserve">14 мая 2019г. № 178-П «О создании Комиссии по проведению Всероссийской переписи населения 2020 года на территории Кадошкинского муниципального района» </w:t>
      </w:r>
      <w:r w:rsidR="00126A11">
        <w:rPr>
          <w:rFonts w:eastAsia="Calibri"/>
          <w:sz w:val="28"/>
          <w:szCs w:val="28"/>
        </w:rPr>
        <w:t xml:space="preserve">принять </w:t>
      </w:r>
      <w:r w:rsidR="00C54A7C">
        <w:rPr>
          <w:rFonts w:eastAsia="Calibri"/>
          <w:sz w:val="28"/>
          <w:szCs w:val="28"/>
        </w:rPr>
        <w:t>к руководству</w:t>
      </w:r>
      <w:r w:rsidR="00126A11">
        <w:rPr>
          <w:rFonts w:eastAsia="Calibri"/>
          <w:sz w:val="28"/>
          <w:szCs w:val="28"/>
        </w:rPr>
        <w:t xml:space="preserve"> и исполнению</w:t>
      </w:r>
      <w:r w:rsidR="00974954">
        <w:rPr>
          <w:rFonts w:eastAsia="Calibri"/>
          <w:sz w:val="28"/>
          <w:szCs w:val="28"/>
        </w:rPr>
        <w:t>.</w:t>
      </w:r>
    </w:p>
    <w:p w:rsidR="00671993" w:rsidRPr="00CC3CFB" w:rsidRDefault="00843114" w:rsidP="00671993">
      <w:pPr>
        <w:numPr>
          <w:ilvl w:val="0"/>
          <w:numId w:val="40"/>
        </w:numPr>
        <w:ind w:left="0" w:firstLine="426"/>
        <w:jc w:val="both"/>
        <w:rPr>
          <w:rFonts w:eastAsia="Calibri"/>
          <w:sz w:val="28"/>
          <w:szCs w:val="28"/>
        </w:rPr>
      </w:pPr>
      <w:r>
        <w:rPr>
          <w:rFonts w:eastAsia="Calibri"/>
          <w:sz w:val="28"/>
          <w:szCs w:val="28"/>
        </w:rPr>
        <w:t>Одобрить</w:t>
      </w:r>
      <w:r w:rsidR="00671993" w:rsidRPr="001239F2">
        <w:rPr>
          <w:rFonts w:eastAsia="Calibri"/>
          <w:sz w:val="28"/>
          <w:szCs w:val="28"/>
        </w:rPr>
        <w:t xml:space="preserve"> </w:t>
      </w:r>
      <w:r>
        <w:rPr>
          <w:rFonts w:eastAsia="Calibri"/>
          <w:sz w:val="28"/>
          <w:szCs w:val="28"/>
        </w:rPr>
        <w:t>П</w:t>
      </w:r>
      <w:r w:rsidR="00671993" w:rsidRPr="00BD67E1">
        <w:rPr>
          <w:rFonts w:eastAsia="Calibri"/>
          <w:sz w:val="28"/>
          <w:szCs w:val="28"/>
        </w:rPr>
        <w:t xml:space="preserve">лан </w:t>
      </w:r>
      <w:r w:rsidR="00671993" w:rsidRPr="00026EC2">
        <w:rPr>
          <w:rFonts w:eastAsia="Calibri"/>
          <w:sz w:val="28"/>
          <w:szCs w:val="28"/>
        </w:rPr>
        <w:t>работы Комиссии</w:t>
      </w:r>
      <w:r w:rsidR="00671993" w:rsidRPr="00CC3CFB">
        <w:t xml:space="preserve"> </w:t>
      </w:r>
      <w:r w:rsidR="00671993" w:rsidRPr="00CC3CFB">
        <w:rPr>
          <w:rFonts w:eastAsia="Calibri"/>
          <w:sz w:val="28"/>
          <w:szCs w:val="28"/>
        </w:rPr>
        <w:t>на 2019 год</w:t>
      </w:r>
      <w:r w:rsidR="00671993">
        <w:rPr>
          <w:rFonts w:eastAsia="Calibri"/>
          <w:sz w:val="28"/>
          <w:szCs w:val="28"/>
        </w:rPr>
        <w:t>.</w:t>
      </w:r>
    </w:p>
    <w:p w:rsidR="00707A0B" w:rsidRDefault="00707A0B" w:rsidP="00DC05E2">
      <w:pPr>
        <w:ind w:firstLine="426"/>
        <w:jc w:val="both"/>
        <w:rPr>
          <w:rFonts w:eastAsia="Calibri"/>
          <w:sz w:val="28"/>
          <w:szCs w:val="28"/>
        </w:rPr>
      </w:pPr>
    </w:p>
    <w:p w:rsidR="00707A0B" w:rsidRDefault="00707A0B" w:rsidP="00DC05E2">
      <w:pPr>
        <w:ind w:firstLine="426"/>
        <w:jc w:val="both"/>
        <w:rPr>
          <w:rFonts w:eastAsia="Calibri"/>
          <w:sz w:val="28"/>
          <w:szCs w:val="28"/>
        </w:rPr>
      </w:pPr>
    </w:p>
    <w:p w:rsidR="00707A0B" w:rsidRDefault="00707A0B" w:rsidP="00DC05E2">
      <w:pPr>
        <w:ind w:firstLine="426"/>
        <w:jc w:val="both"/>
        <w:rPr>
          <w:rFonts w:eastAsia="Calibri"/>
          <w:sz w:val="28"/>
          <w:szCs w:val="28"/>
        </w:rPr>
      </w:pPr>
    </w:p>
    <w:p w:rsidR="00707A0B" w:rsidRDefault="00707A0B" w:rsidP="00DC05E2">
      <w:pPr>
        <w:ind w:firstLine="426"/>
        <w:jc w:val="both"/>
        <w:rPr>
          <w:rFonts w:eastAsia="Calibri"/>
          <w:sz w:val="28"/>
          <w:szCs w:val="28"/>
        </w:rPr>
      </w:pPr>
    </w:p>
    <w:p w:rsidR="00707A0B" w:rsidRDefault="00707A0B" w:rsidP="00DC05E2">
      <w:pPr>
        <w:ind w:firstLine="426"/>
        <w:jc w:val="both"/>
        <w:rPr>
          <w:rFonts w:eastAsia="Calibri"/>
          <w:sz w:val="28"/>
          <w:szCs w:val="28"/>
        </w:rPr>
      </w:pPr>
    </w:p>
    <w:p w:rsidR="00707A0B" w:rsidRPr="00600201" w:rsidRDefault="00707A0B" w:rsidP="00DC05E2">
      <w:pPr>
        <w:ind w:firstLine="426"/>
        <w:jc w:val="both"/>
        <w:rPr>
          <w:rFonts w:eastAsia="Calibri"/>
          <w:sz w:val="28"/>
          <w:szCs w:val="28"/>
        </w:rPr>
      </w:pPr>
    </w:p>
    <w:p w:rsidR="00DC05E2" w:rsidRDefault="00DC05E2" w:rsidP="00516C29">
      <w:pPr>
        <w:jc w:val="both"/>
        <w:rPr>
          <w:rFonts w:eastAsia="Calibri"/>
          <w:sz w:val="28"/>
          <w:szCs w:val="28"/>
        </w:rPr>
      </w:pPr>
    </w:p>
    <w:p w:rsidR="0012519E" w:rsidRDefault="0012519E" w:rsidP="00E55BDC">
      <w:pPr>
        <w:pStyle w:val="af6"/>
        <w:rPr>
          <w:b/>
          <w:sz w:val="28"/>
        </w:rPr>
      </w:pPr>
      <w:r>
        <w:rPr>
          <w:b/>
          <w:sz w:val="28"/>
        </w:rPr>
        <w:t>П</w:t>
      </w:r>
      <w:r w:rsidRPr="0012519E">
        <w:rPr>
          <w:b/>
          <w:sz w:val="28"/>
        </w:rPr>
        <w:t>редседател</w:t>
      </w:r>
      <w:r>
        <w:rPr>
          <w:b/>
          <w:sz w:val="28"/>
        </w:rPr>
        <w:t>ь</w:t>
      </w:r>
      <w:r w:rsidRPr="0012519E">
        <w:rPr>
          <w:b/>
          <w:sz w:val="28"/>
        </w:rPr>
        <w:t xml:space="preserve"> Комиссии</w:t>
      </w:r>
      <w:r w:rsidR="000608DC" w:rsidRPr="00E55BDC">
        <w:rPr>
          <w:b/>
          <w:sz w:val="28"/>
        </w:rPr>
        <w:t xml:space="preserve">     </w:t>
      </w:r>
    </w:p>
    <w:p w:rsidR="00671993" w:rsidRDefault="00671993" w:rsidP="0012519E">
      <w:pPr>
        <w:pStyle w:val="af6"/>
        <w:rPr>
          <w:b/>
          <w:sz w:val="28"/>
          <w:szCs w:val="28"/>
        </w:rPr>
      </w:pPr>
      <w:r w:rsidRPr="00E268AB">
        <w:rPr>
          <w:b/>
          <w:sz w:val="28"/>
          <w:szCs w:val="28"/>
        </w:rPr>
        <w:t>по  подготовке к Всероссийской переписи</w:t>
      </w:r>
    </w:p>
    <w:p w:rsidR="0095412D" w:rsidRDefault="00671993" w:rsidP="0012519E">
      <w:pPr>
        <w:pStyle w:val="af6"/>
        <w:rPr>
          <w:b/>
          <w:sz w:val="28"/>
          <w:szCs w:val="28"/>
        </w:rPr>
      </w:pPr>
      <w:r w:rsidRPr="00E268AB">
        <w:rPr>
          <w:b/>
          <w:sz w:val="28"/>
          <w:szCs w:val="28"/>
        </w:rPr>
        <w:t xml:space="preserve">населения 2020 года на территории  </w:t>
      </w:r>
    </w:p>
    <w:p w:rsidR="00671993" w:rsidRPr="0095412D" w:rsidRDefault="00C54A7C" w:rsidP="0012519E">
      <w:pPr>
        <w:pStyle w:val="af6"/>
        <w:rPr>
          <w:b/>
          <w:sz w:val="28"/>
          <w:szCs w:val="28"/>
        </w:rPr>
      </w:pPr>
      <w:bookmarkStart w:id="0" w:name="_GoBack"/>
      <w:bookmarkEnd w:id="0"/>
      <w:r>
        <w:rPr>
          <w:b/>
          <w:sz w:val="28"/>
          <w:szCs w:val="28"/>
        </w:rPr>
        <w:t xml:space="preserve">Кадошкинского </w:t>
      </w:r>
      <w:r w:rsidR="00671993" w:rsidRPr="00E268AB">
        <w:rPr>
          <w:b/>
          <w:sz w:val="28"/>
          <w:szCs w:val="28"/>
        </w:rPr>
        <w:t>муниципального района</w:t>
      </w:r>
      <w:r w:rsidR="00671993">
        <w:rPr>
          <w:b/>
          <w:sz w:val="28"/>
          <w:szCs w:val="28"/>
        </w:rPr>
        <w:t xml:space="preserve">                                  </w:t>
      </w:r>
      <w:r w:rsidR="00600201">
        <w:rPr>
          <w:b/>
          <w:sz w:val="28"/>
          <w:szCs w:val="28"/>
        </w:rPr>
        <w:t xml:space="preserve"> </w:t>
      </w:r>
      <w:r w:rsidR="00671993">
        <w:rPr>
          <w:b/>
          <w:sz w:val="28"/>
          <w:szCs w:val="28"/>
        </w:rPr>
        <w:t xml:space="preserve"> </w:t>
      </w:r>
      <w:r>
        <w:rPr>
          <w:b/>
          <w:sz w:val="28"/>
          <w:szCs w:val="28"/>
        </w:rPr>
        <w:t xml:space="preserve">В.В. Ханюкова </w:t>
      </w:r>
      <w:r w:rsidR="00671993" w:rsidRPr="00E55BDC">
        <w:rPr>
          <w:b/>
          <w:sz w:val="28"/>
        </w:rPr>
        <w:t xml:space="preserve">       </w:t>
      </w:r>
      <w:r w:rsidR="00671993">
        <w:rPr>
          <w:b/>
          <w:sz w:val="28"/>
        </w:rPr>
        <w:t xml:space="preserve">  </w:t>
      </w:r>
    </w:p>
    <w:p w:rsidR="00671993" w:rsidRDefault="00671993" w:rsidP="0012519E">
      <w:pPr>
        <w:pStyle w:val="af6"/>
        <w:rPr>
          <w:b/>
          <w:sz w:val="28"/>
        </w:rPr>
      </w:pPr>
    </w:p>
    <w:p w:rsidR="0005612F" w:rsidRDefault="0005612F" w:rsidP="0012519E">
      <w:pPr>
        <w:pStyle w:val="af6"/>
        <w:rPr>
          <w:b/>
          <w:sz w:val="28"/>
        </w:rPr>
      </w:pPr>
    </w:p>
    <w:p w:rsidR="0005612F" w:rsidRDefault="0005612F" w:rsidP="0012519E">
      <w:pPr>
        <w:pStyle w:val="af6"/>
        <w:rPr>
          <w:b/>
          <w:sz w:val="28"/>
        </w:rPr>
      </w:pPr>
    </w:p>
    <w:p w:rsidR="00762D65" w:rsidRPr="00E55BDC" w:rsidRDefault="007C28B2" w:rsidP="0012519E">
      <w:pPr>
        <w:pStyle w:val="af6"/>
        <w:rPr>
          <w:b/>
          <w:sz w:val="28"/>
        </w:rPr>
      </w:pPr>
      <w:r>
        <w:rPr>
          <w:b/>
          <w:sz w:val="28"/>
        </w:rPr>
        <w:t xml:space="preserve">       </w:t>
      </w:r>
    </w:p>
    <w:sectPr w:rsidR="00762D65" w:rsidRPr="00E55BDC" w:rsidSect="007C28B2">
      <w:headerReference w:type="even" r:id="rId9"/>
      <w:headerReference w:type="default" r:id="rId10"/>
      <w:pgSz w:w="11906" w:h="16838"/>
      <w:pgMar w:top="646" w:right="707" w:bottom="714" w:left="1276" w:header="720" w:footer="720" w:gutter="0"/>
      <w:cols w:space="708"/>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A57" w:rsidRDefault="00B52A57">
      <w:r>
        <w:separator/>
      </w:r>
    </w:p>
  </w:endnote>
  <w:endnote w:type="continuationSeparator" w:id="0">
    <w:p w:rsidR="00B52A57" w:rsidRDefault="00B52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A57" w:rsidRDefault="00B52A57">
      <w:r>
        <w:separator/>
      </w:r>
    </w:p>
  </w:footnote>
  <w:footnote w:type="continuationSeparator" w:id="0">
    <w:p w:rsidR="00B52A57" w:rsidRDefault="00B52A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BDF" w:rsidRDefault="000506DE" w:rsidP="00A0301F">
    <w:pPr>
      <w:pStyle w:val="a3"/>
      <w:framePr w:wrap="around" w:vAnchor="text" w:hAnchor="margin" w:xAlign="right" w:y="1"/>
      <w:rPr>
        <w:rStyle w:val="a4"/>
      </w:rPr>
    </w:pPr>
    <w:r>
      <w:rPr>
        <w:rStyle w:val="a4"/>
      </w:rPr>
      <w:fldChar w:fldCharType="begin"/>
    </w:r>
    <w:r w:rsidR="007B7BDF">
      <w:rPr>
        <w:rStyle w:val="a4"/>
      </w:rPr>
      <w:instrText xml:space="preserve">PAGE  </w:instrText>
    </w:r>
    <w:r>
      <w:rPr>
        <w:rStyle w:val="a4"/>
      </w:rPr>
      <w:fldChar w:fldCharType="end"/>
    </w:r>
  </w:p>
  <w:p w:rsidR="007B7BDF" w:rsidRDefault="007B7BDF" w:rsidP="00A0301F">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BDF" w:rsidRPr="00601111" w:rsidRDefault="000506DE" w:rsidP="00A0301F">
    <w:pPr>
      <w:pStyle w:val="a3"/>
      <w:framePr w:wrap="around" w:vAnchor="text" w:hAnchor="margin" w:xAlign="right" w:y="1"/>
      <w:rPr>
        <w:rStyle w:val="a4"/>
        <w:sz w:val="20"/>
        <w:szCs w:val="20"/>
      </w:rPr>
    </w:pPr>
    <w:r w:rsidRPr="00601111">
      <w:rPr>
        <w:rStyle w:val="a4"/>
        <w:sz w:val="20"/>
        <w:szCs w:val="20"/>
      </w:rPr>
      <w:fldChar w:fldCharType="begin"/>
    </w:r>
    <w:r w:rsidR="007B7BDF" w:rsidRPr="00601111">
      <w:rPr>
        <w:rStyle w:val="a4"/>
        <w:sz w:val="20"/>
        <w:szCs w:val="20"/>
      </w:rPr>
      <w:instrText xml:space="preserve">PAGE  </w:instrText>
    </w:r>
    <w:r w:rsidRPr="00601111">
      <w:rPr>
        <w:rStyle w:val="a4"/>
        <w:sz w:val="20"/>
        <w:szCs w:val="20"/>
      </w:rPr>
      <w:fldChar w:fldCharType="separate"/>
    </w:r>
    <w:r w:rsidR="0095412D">
      <w:rPr>
        <w:rStyle w:val="a4"/>
        <w:noProof/>
        <w:sz w:val="20"/>
        <w:szCs w:val="20"/>
      </w:rPr>
      <w:t>2</w:t>
    </w:r>
    <w:r w:rsidRPr="00601111">
      <w:rPr>
        <w:rStyle w:val="a4"/>
        <w:sz w:val="20"/>
        <w:szCs w:val="20"/>
      </w:rPr>
      <w:fldChar w:fldCharType="end"/>
    </w:r>
  </w:p>
  <w:p w:rsidR="007B7BDF" w:rsidRDefault="007B7BDF" w:rsidP="00A0301F">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hybridMultilevel"/>
    <w:tmpl w:val="4A0AB05C"/>
    <w:lvl w:ilvl="0" w:tplc="847CFCFC">
      <w:start w:val="1"/>
      <w:numFmt w:val="decimal"/>
      <w:lvlText w:val="%1."/>
      <w:lvlJc w:val="left"/>
      <w:pPr>
        <w:ind w:left="1070" w:hanging="360"/>
      </w:pPr>
      <w:rPr>
        <w:rFonts w:ascii="Times New Roman" w:hAnsi="Times New Roman" w:cs="Times New Roman" w:hint="default"/>
        <w:b/>
        <w:sz w:val="28"/>
        <w:szCs w:val="28"/>
      </w:rPr>
    </w:lvl>
    <w:lvl w:ilvl="1" w:tplc="04190019">
      <w:start w:val="1"/>
      <w:numFmt w:val="lowerLetter"/>
      <w:lvlRestart w:val="0"/>
      <w:lvlText w:val="%2."/>
      <w:lvlJc w:val="left"/>
      <w:pPr>
        <w:ind w:left="2136" w:hanging="360"/>
      </w:pPr>
    </w:lvl>
    <w:lvl w:ilvl="2" w:tplc="0419001B">
      <w:start w:val="1"/>
      <w:numFmt w:val="lowerRoman"/>
      <w:lvlRestart w:val="0"/>
      <w:lvlText w:val="%3."/>
      <w:lvlJc w:val="right"/>
      <w:pPr>
        <w:ind w:left="2856" w:hanging="180"/>
      </w:pPr>
    </w:lvl>
    <w:lvl w:ilvl="3" w:tplc="6002CBF0">
      <w:start w:val="1"/>
      <w:numFmt w:val="decimal"/>
      <w:lvlRestart w:val="0"/>
      <w:lvlText w:val="%4."/>
      <w:lvlJc w:val="left"/>
      <w:pPr>
        <w:ind w:left="3576" w:hanging="360"/>
      </w:pPr>
      <w:rPr>
        <w:b/>
        <w:sz w:val="28"/>
        <w:szCs w:val="28"/>
      </w:rPr>
    </w:lvl>
    <w:lvl w:ilvl="4" w:tplc="04190019">
      <w:start w:val="1"/>
      <w:numFmt w:val="lowerLetter"/>
      <w:lvlRestart w:val="0"/>
      <w:lvlText w:val="%5."/>
      <w:lvlJc w:val="left"/>
      <w:pPr>
        <w:ind w:left="4296" w:hanging="360"/>
      </w:pPr>
    </w:lvl>
    <w:lvl w:ilvl="5" w:tplc="0419001B">
      <w:start w:val="1"/>
      <w:numFmt w:val="lowerRoman"/>
      <w:lvlRestart w:val="0"/>
      <w:lvlText w:val="%6."/>
      <w:lvlJc w:val="right"/>
      <w:pPr>
        <w:ind w:left="5016" w:hanging="180"/>
      </w:pPr>
    </w:lvl>
    <w:lvl w:ilvl="6" w:tplc="0419000F">
      <w:start w:val="1"/>
      <w:numFmt w:val="decimal"/>
      <w:lvlRestart w:val="0"/>
      <w:lvlText w:val="%7."/>
      <w:lvlJc w:val="left"/>
      <w:pPr>
        <w:ind w:left="5736" w:hanging="360"/>
      </w:pPr>
    </w:lvl>
    <w:lvl w:ilvl="7" w:tplc="04190019">
      <w:start w:val="1"/>
      <w:numFmt w:val="lowerLetter"/>
      <w:lvlRestart w:val="0"/>
      <w:lvlText w:val="%8."/>
      <w:lvlJc w:val="left"/>
      <w:pPr>
        <w:ind w:left="6456" w:hanging="360"/>
      </w:pPr>
    </w:lvl>
    <w:lvl w:ilvl="8" w:tplc="0419001B">
      <w:start w:val="1"/>
      <w:numFmt w:val="lowerRoman"/>
      <w:lvlRestart w:val="0"/>
      <w:lvlText w:val="%9."/>
      <w:lvlJc w:val="right"/>
      <w:pPr>
        <w:ind w:left="7176" w:hanging="180"/>
      </w:pPr>
    </w:lvl>
  </w:abstractNum>
  <w:abstractNum w:abstractNumId="1" w15:restartNumberingAfterBreak="0">
    <w:nsid w:val="0000000C"/>
    <w:multiLevelType w:val="hybridMultilevel"/>
    <w:tmpl w:val="05FE316C"/>
    <w:lvl w:ilvl="0" w:tplc="4CE68DAE">
      <w:start w:val="1"/>
      <w:numFmt w:val="decimal"/>
      <w:lvlText w:val="%1."/>
      <w:lvlJc w:val="left"/>
      <w:pPr>
        <w:tabs>
          <w:tab w:val="num" w:pos="1104"/>
        </w:tabs>
        <w:ind w:left="1104" w:hanging="360"/>
      </w:pPr>
      <w:rPr>
        <w:rFonts w:hint="default"/>
        <w:b/>
        <w:sz w:val="28"/>
        <w:szCs w:val="28"/>
      </w:rPr>
    </w:lvl>
    <w:lvl w:ilvl="1" w:tplc="04190019">
      <w:start w:val="1"/>
      <w:numFmt w:val="lowerLetter"/>
      <w:lvlRestart w:val="0"/>
      <w:lvlText w:val="%2."/>
      <w:lvlJc w:val="left"/>
      <w:pPr>
        <w:tabs>
          <w:tab w:val="num" w:pos="1056"/>
        </w:tabs>
        <w:ind w:left="1056" w:hanging="360"/>
      </w:pPr>
    </w:lvl>
    <w:lvl w:ilvl="2" w:tplc="0419001B">
      <w:start w:val="1"/>
      <w:numFmt w:val="lowerRoman"/>
      <w:lvlRestart w:val="0"/>
      <w:lvlText w:val="%3."/>
      <w:lvlJc w:val="right"/>
      <w:pPr>
        <w:tabs>
          <w:tab w:val="num" w:pos="1776"/>
        </w:tabs>
        <w:ind w:left="1776" w:hanging="180"/>
      </w:pPr>
    </w:lvl>
    <w:lvl w:ilvl="3" w:tplc="0419000F">
      <w:start w:val="1"/>
      <w:numFmt w:val="decimal"/>
      <w:lvlRestart w:val="0"/>
      <w:lvlText w:val="%4."/>
      <w:lvlJc w:val="left"/>
      <w:pPr>
        <w:tabs>
          <w:tab w:val="num" w:pos="2496"/>
        </w:tabs>
        <w:ind w:left="2496" w:hanging="360"/>
      </w:pPr>
    </w:lvl>
    <w:lvl w:ilvl="4" w:tplc="04190019">
      <w:start w:val="1"/>
      <w:numFmt w:val="lowerLetter"/>
      <w:lvlRestart w:val="0"/>
      <w:lvlText w:val="%5."/>
      <w:lvlJc w:val="left"/>
      <w:pPr>
        <w:tabs>
          <w:tab w:val="num" w:pos="3216"/>
        </w:tabs>
        <w:ind w:left="3216" w:hanging="360"/>
      </w:pPr>
    </w:lvl>
    <w:lvl w:ilvl="5" w:tplc="0419001B">
      <w:start w:val="1"/>
      <w:numFmt w:val="lowerRoman"/>
      <w:lvlRestart w:val="0"/>
      <w:lvlText w:val="%6."/>
      <w:lvlJc w:val="right"/>
      <w:pPr>
        <w:tabs>
          <w:tab w:val="num" w:pos="3936"/>
        </w:tabs>
        <w:ind w:left="3936" w:hanging="180"/>
      </w:pPr>
    </w:lvl>
    <w:lvl w:ilvl="6" w:tplc="0419000F">
      <w:start w:val="1"/>
      <w:numFmt w:val="decimal"/>
      <w:lvlRestart w:val="0"/>
      <w:lvlText w:val="%7."/>
      <w:lvlJc w:val="left"/>
      <w:pPr>
        <w:tabs>
          <w:tab w:val="num" w:pos="4656"/>
        </w:tabs>
        <w:ind w:left="4656" w:hanging="360"/>
      </w:pPr>
    </w:lvl>
    <w:lvl w:ilvl="7" w:tplc="04190019">
      <w:start w:val="1"/>
      <w:numFmt w:val="lowerLetter"/>
      <w:lvlRestart w:val="0"/>
      <w:lvlText w:val="%8."/>
      <w:lvlJc w:val="left"/>
      <w:pPr>
        <w:tabs>
          <w:tab w:val="num" w:pos="5376"/>
        </w:tabs>
        <w:ind w:left="5376" w:hanging="360"/>
      </w:pPr>
    </w:lvl>
    <w:lvl w:ilvl="8" w:tplc="0419001B">
      <w:start w:val="1"/>
      <w:numFmt w:val="lowerRoman"/>
      <w:lvlRestart w:val="0"/>
      <w:lvlText w:val="%9."/>
      <w:lvlJc w:val="right"/>
      <w:pPr>
        <w:tabs>
          <w:tab w:val="num" w:pos="6096"/>
        </w:tabs>
        <w:ind w:left="6096" w:hanging="180"/>
      </w:pPr>
    </w:lvl>
  </w:abstractNum>
  <w:abstractNum w:abstractNumId="2" w15:restartNumberingAfterBreak="0">
    <w:nsid w:val="00000014"/>
    <w:multiLevelType w:val="hybridMultilevel"/>
    <w:tmpl w:val="526EA408"/>
    <w:lvl w:ilvl="0" w:tplc="CA62881A">
      <w:start w:val="1"/>
      <w:numFmt w:val="bullet"/>
      <w:lvlText w:val=""/>
      <w:lvlJc w:val="left"/>
      <w:pPr>
        <w:tabs>
          <w:tab w:val="num" w:pos="2196"/>
        </w:tabs>
        <w:ind w:left="2196" w:hanging="360"/>
      </w:pPr>
      <w:rPr>
        <w:rFonts w:ascii="Symbol" w:hAnsi="Symbol" w:hint="default"/>
      </w:rPr>
    </w:lvl>
    <w:lvl w:ilvl="1" w:tplc="04190003">
      <w:start w:val="1"/>
      <w:numFmt w:val="bullet"/>
      <w:lvlRestart w:val="0"/>
      <w:lvlText w:val="o"/>
      <w:lvlJc w:val="left"/>
      <w:pPr>
        <w:tabs>
          <w:tab w:val="num" w:pos="2208"/>
        </w:tabs>
        <w:ind w:left="2208" w:hanging="360"/>
      </w:pPr>
      <w:rPr>
        <w:rFonts w:ascii="Courier New" w:hAnsi="Courier New" w:cs="Courier New" w:hint="default"/>
      </w:rPr>
    </w:lvl>
    <w:lvl w:ilvl="2" w:tplc="04190005">
      <w:start w:val="1"/>
      <w:numFmt w:val="bullet"/>
      <w:lvlRestart w:val="0"/>
      <w:lvlText w:val=""/>
      <w:lvlJc w:val="left"/>
      <w:pPr>
        <w:tabs>
          <w:tab w:val="num" w:pos="2928"/>
        </w:tabs>
        <w:ind w:left="2928" w:hanging="360"/>
      </w:pPr>
      <w:rPr>
        <w:rFonts w:ascii="Wingdings" w:hAnsi="Wingdings" w:hint="default"/>
      </w:rPr>
    </w:lvl>
    <w:lvl w:ilvl="3" w:tplc="04190001">
      <w:start w:val="1"/>
      <w:numFmt w:val="bullet"/>
      <w:lvlRestart w:val="0"/>
      <w:lvlText w:val=""/>
      <w:lvlJc w:val="left"/>
      <w:pPr>
        <w:tabs>
          <w:tab w:val="num" w:pos="3648"/>
        </w:tabs>
        <w:ind w:left="3648" w:hanging="360"/>
      </w:pPr>
      <w:rPr>
        <w:rFonts w:ascii="Symbol" w:hAnsi="Symbol" w:hint="default"/>
      </w:rPr>
    </w:lvl>
    <w:lvl w:ilvl="4" w:tplc="04190003">
      <w:start w:val="1"/>
      <w:numFmt w:val="bullet"/>
      <w:lvlRestart w:val="0"/>
      <w:lvlText w:val="o"/>
      <w:lvlJc w:val="left"/>
      <w:pPr>
        <w:tabs>
          <w:tab w:val="num" w:pos="4368"/>
        </w:tabs>
        <w:ind w:left="4368" w:hanging="360"/>
      </w:pPr>
      <w:rPr>
        <w:rFonts w:ascii="Courier New" w:hAnsi="Courier New" w:cs="Courier New" w:hint="default"/>
      </w:rPr>
    </w:lvl>
    <w:lvl w:ilvl="5" w:tplc="04190005">
      <w:start w:val="1"/>
      <w:numFmt w:val="bullet"/>
      <w:lvlRestart w:val="0"/>
      <w:lvlText w:val=""/>
      <w:lvlJc w:val="left"/>
      <w:pPr>
        <w:tabs>
          <w:tab w:val="num" w:pos="5088"/>
        </w:tabs>
        <w:ind w:left="5088" w:hanging="360"/>
      </w:pPr>
      <w:rPr>
        <w:rFonts w:ascii="Wingdings" w:hAnsi="Wingdings" w:hint="default"/>
      </w:rPr>
    </w:lvl>
    <w:lvl w:ilvl="6" w:tplc="04190001">
      <w:start w:val="1"/>
      <w:numFmt w:val="bullet"/>
      <w:lvlRestart w:val="0"/>
      <w:lvlText w:val=""/>
      <w:lvlJc w:val="left"/>
      <w:pPr>
        <w:tabs>
          <w:tab w:val="num" w:pos="5808"/>
        </w:tabs>
        <w:ind w:left="5808" w:hanging="360"/>
      </w:pPr>
      <w:rPr>
        <w:rFonts w:ascii="Symbol" w:hAnsi="Symbol" w:hint="default"/>
      </w:rPr>
    </w:lvl>
    <w:lvl w:ilvl="7" w:tplc="04190003">
      <w:start w:val="1"/>
      <w:numFmt w:val="bullet"/>
      <w:lvlRestart w:val="0"/>
      <w:lvlText w:val="o"/>
      <w:lvlJc w:val="left"/>
      <w:pPr>
        <w:tabs>
          <w:tab w:val="num" w:pos="6528"/>
        </w:tabs>
        <w:ind w:left="6528" w:hanging="360"/>
      </w:pPr>
      <w:rPr>
        <w:rFonts w:ascii="Courier New" w:hAnsi="Courier New" w:cs="Courier New" w:hint="default"/>
      </w:rPr>
    </w:lvl>
    <w:lvl w:ilvl="8" w:tplc="04190005">
      <w:start w:val="1"/>
      <w:numFmt w:val="bullet"/>
      <w:lvlRestart w:val="0"/>
      <w:lvlText w:val=""/>
      <w:lvlJc w:val="left"/>
      <w:pPr>
        <w:tabs>
          <w:tab w:val="num" w:pos="7248"/>
        </w:tabs>
        <w:ind w:left="7248" w:hanging="360"/>
      </w:pPr>
      <w:rPr>
        <w:rFonts w:ascii="Wingdings" w:hAnsi="Wingdings" w:hint="default"/>
      </w:rPr>
    </w:lvl>
  </w:abstractNum>
  <w:abstractNum w:abstractNumId="3" w15:restartNumberingAfterBreak="0">
    <w:nsid w:val="00000016"/>
    <w:multiLevelType w:val="hybridMultilevel"/>
    <w:tmpl w:val="AD24BF7C"/>
    <w:lvl w:ilvl="0" w:tplc="69E60E1A">
      <w:start w:val="1"/>
      <w:numFmt w:val="decimal"/>
      <w:lvlText w:val="%1."/>
      <w:lvlJc w:val="left"/>
      <w:pPr>
        <w:tabs>
          <w:tab w:val="num" w:pos="720"/>
        </w:tabs>
        <w:ind w:left="720" w:hanging="360"/>
      </w:pPr>
      <w:rPr>
        <w:rFonts w:hint="default"/>
        <w:b/>
        <w:sz w:val="28"/>
        <w:szCs w:val="28"/>
      </w:rPr>
    </w:lvl>
    <w:lvl w:ilvl="1" w:tplc="04190019">
      <w:start w:val="1"/>
      <w:numFmt w:val="lowerLetter"/>
      <w:lvlRestart w:val="0"/>
      <w:lvlText w:val="%2."/>
      <w:lvlJc w:val="left"/>
      <w:pPr>
        <w:tabs>
          <w:tab w:val="num" w:pos="1440"/>
        </w:tabs>
        <w:ind w:left="1440" w:hanging="360"/>
      </w:pPr>
    </w:lvl>
    <w:lvl w:ilvl="2" w:tplc="0419001B">
      <w:start w:val="1"/>
      <w:numFmt w:val="lowerRoman"/>
      <w:lvlRestart w:val="0"/>
      <w:lvlText w:val="%3."/>
      <w:lvlJc w:val="right"/>
      <w:pPr>
        <w:tabs>
          <w:tab w:val="num" w:pos="2160"/>
        </w:tabs>
        <w:ind w:left="2160" w:hanging="180"/>
      </w:pPr>
    </w:lvl>
    <w:lvl w:ilvl="3" w:tplc="0419000F">
      <w:start w:val="1"/>
      <w:numFmt w:val="decimal"/>
      <w:lvlRestart w:val="0"/>
      <w:lvlText w:val="%4."/>
      <w:lvlJc w:val="left"/>
      <w:pPr>
        <w:tabs>
          <w:tab w:val="num" w:pos="2880"/>
        </w:tabs>
        <w:ind w:left="2880" w:hanging="360"/>
      </w:pPr>
    </w:lvl>
    <w:lvl w:ilvl="4" w:tplc="04190019">
      <w:start w:val="1"/>
      <w:numFmt w:val="lowerLetter"/>
      <w:lvlRestart w:val="0"/>
      <w:lvlText w:val="%5."/>
      <w:lvlJc w:val="left"/>
      <w:pPr>
        <w:tabs>
          <w:tab w:val="num" w:pos="3600"/>
        </w:tabs>
        <w:ind w:left="3600" w:hanging="360"/>
      </w:pPr>
    </w:lvl>
    <w:lvl w:ilvl="5" w:tplc="0419001B">
      <w:start w:val="1"/>
      <w:numFmt w:val="lowerRoman"/>
      <w:lvlRestart w:val="0"/>
      <w:lvlText w:val="%6."/>
      <w:lvlJc w:val="right"/>
      <w:pPr>
        <w:tabs>
          <w:tab w:val="num" w:pos="4320"/>
        </w:tabs>
        <w:ind w:left="4320" w:hanging="180"/>
      </w:pPr>
    </w:lvl>
    <w:lvl w:ilvl="6" w:tplc="0419000F">
      <w:start w:val="1"/>
      <w:numFmt w:val="decimal"/>
      <w:lvlRestart w:val="0"/>
      <w:lvlText w:val="%7."/>
      <w:lvlJc w:val="left"/>
      <w:pPr>
        <w:tabs>
          <w:tab w:val="num" w:pos="5040"/>
        </w:tabs>
        <w:ind w:left="5040" w:hanging="360"/>
      </w:pPr>
    </w:lvl>
    <w:lvl w:ilvl="7" w:tplc="04190019">
      <w:start w:val="1"/>
      <w:numFmt w:val="lowerLetter"/>
      <w:lvlRestart w:val="0"/>
      <w:lvlText w:val="%8."/>
      <w:lvlJc w:val="left"/>
      <w:pPr>
        <w:tabs>
          <w:tab w:val="num" w:pos="5760"/>
        </w:tabs>
        <w:ind w:left="5760" w:hanging="360"/>
      </w:pPr>
    </w:lvl>
    <w:lvl w:ilvl="8" w:tplc="0419001B">
      <w:start w:val="1"/>
      <w:numFmt w:val="lowerRoman"/>
      <w:lvlRestart w:val="0"/>
      <w:lvlText w:val="%9."/>
      <w:lvlJc w:val="right"/>
      <w:pPr>
        <w:tabs>
          <w:tab w:val="num" w:pos="6480"/>
        </w:tabs>
        <w:ind w:left="6480" w:hanging="180"/>
      </w:pPr>
    </w:lvl>
  </w:abstractNum>
  <w:abstractNum w:abstractNumId="4" w15:restartNumberingAfterBreak="0">
    <w:nsid w:val="0000001B"/>
    <w:multiLevelType w:val="hybridMultilevel"/>
    <w:tmpl w:val="4F2CBDDE"/>
    <w:lvl w:ilvl="0" w:tplc="91B68AB0">
      <w:start w:val="1"/>
      <w:numFmt w:val="decimal"/>
      <w:lvlText w:val="%1."/>
      <w:lvlJc w:val="left"/>
      <w:pPr>
        <w:tabs>
          <w:tab w:val="num" w:pos="2521"/>
        </w:tabs>
        <w:ind w:left="2521" w:hanging="360"/>
      </w:pPr>
      <w:rPr>
        <w:rFonts w:hint="default"/>
        <w:i w:val="0"/>
        <w:sz w:val="28"/>
        <w:szCs w:val="28"/>
      </w:rPr>
    </w:lvl>
    <w:lvl w:ilvl="1" w:tplc="04190019">
      <w:start w:val="1"/>
      <w:numFmt w:val="lowerLetter"/>
      <w:lvlRestart w:val="0"/>
      <w:lvlText w:val="%2."/>
      <w:lvlJc w:val="left"/>
      <w:pPr>
        <w:tabs>
          <w:tab w:val="num" w:pos="1440"/>
        </w:tabs>
        <w:ind w:left="1440" w:hanging="360"/>
      </w:pPr>
    </w:lvl>
    <w:lvl w:ilvl="2" w:tplc="0419001B">
      <w:start w:val="1"/>
      <w:numFmt w:val="lowerRoman"/>
      <w:lvlRestart w:val="0"/>
      <w:lvlText w:val="%3."/>
      <w:lvlJc w:val="right"/>
      <w:pPr>
        <w:tabs>
          <w:tab w:val="num" w:pos="2160"/>
        </w:tabs>
        <w:ind w:left="2160" w:hanging="180"/>
      </w:pPr>
    </w:lvl>
    <w:lvl w:ilvl="3" w:tplc="0419000F">
      <w:start w:val="1"/>
      <w:numFmt w:val="decimal"/>
      <w:lvlRestart w:val="0"/>
      <w:lvlText w:val="%4."/>
      <w:lvlJc w:val="left"/>
      <w:pPr>
        <w:tabs>
          <w:tab w:val="num" w:pos="2880"/>
        </w:tabs>
        <w:ind w:left="2880" w:hanging="360"/>
      </w:pPr>
    </w:lvl>
    <w:lvl w:ilvl="4" w:tplc="04190019">
      <w:start w:val="1"/>
      <w:numFmt w:val="lowerLetter"/>
      <w:lvlRestart w:val="0"/>
      <w:lvlText w:val="%5."/>
      <w:lvlJc w:val="left"/>
      <w:pPr>
        <w:tabs>
          <w:tab w:val="num" w:pos="3600"/>
        </w:tabs>
        <w:ind w:left="3600" w:hanging="360"/>
      </w:pPr>
    </w:lvl>
    <w:lvl w:ilvl="5" w:tplc="0419001B">
      <w:start w:val="1"/>
      <w:numFmt w:val="lowerRoman"/>
      <w:lvlRestart w:val="0"/>
      <w:lvlText w:val="%6."/>
      <w:lvlJc w:val="right"/>
      <w:pPr>
        <w:tabs>
          <w:tab w:val="num" w:pos="4320"/>
        </w:tabs>
        <w:ind w:left="4320" w:hanging="180"/>
      </w:pPr>
    </w:lvl>
    <w:lvl w:ilvl="6" w:tplc="0419000F">
      <w:start w:val="1"/>
      <w:numFmt w:val="decimal"/>
      <w:lvlRestart w:val="0"/>
      <w:lvlText w:val="%7."/>
      <w:lvlJc w:val="left"/>
      <w:pPr>
        <w:tabs>
          <w:tab w:val="num" w:pos="5040"/>
        </w:tabs>
        <w:ind w:left="5040" w:hanging="360"/>
      </w:pPr>
    </w:lvl>
    <w:lvl w:ilvl="7" w:tplc="04190019">
      <w:start w:val="1"/>
      <w:numFmt w:val="lowerLetter"/>
      <w:lvlRestart w:val="0"/>
      <w:lvlText w:val="%8."/>
      <w:lvlJc w:val="left"/>
      <w:pPr>
        <w:tabs>
          <w:tab w:val="num" w:pos="5760"/>
        </w:tabs>
        <w:ind w:left="5760" w:hanging="360"/>
      </w:pPr>
    </w:lvl>
    <w:lvl w:ilvl="8" w:tplc="0419001B">
      <w:start w:val="1"/>
      <w:numFmt w:val="lowerRoman"/>
      <w:lvlRestart w:val="0"/>
      <w:lvlText w:val="%9."/>
      <w:lvlJc w:val="right"/>
      <w:pPr>
        <w:tabs>
          <w:tab w:val="num" w:pos="6480"/>
        </w:tabs>
        <w:ind w:left="6480" w:hanging="180"/>
      </w:pPr>
    </w:lvl>
  </w:abstractNum>
  <w:abstractNum w:abstractNumId="5" w15:restartNumberingAfterBreak="0">
    <w:nsid w:val="0000002A"/>
    <w:multiLevelType w:val="hybridMultilevel"/>
    <w:tmpl w:val="E45AE118"/>
    <w:lvl w:ilvl="0" w:tplc="28661B28">
      <w:start w:val="1"/>
      <w:numFmt w:val="bullet"/>
      <w:lvlText w:val=""/>
      <w:lvlJc w:val="left"/>
      <w:pPr>
        <w:ind w:left="1440" w:hanging="360"/>
      </w:pPr>
      <w:rPr>
        <w:rFonts w:ascii="Symbol" w:hAnsi="Symbol" w:hint="default"/>
      </w:rPr>
    </w:lvl>
    <w:lvl w:ilvl="1" w:tplc="04190003">
      <w:start w:val="1"/>
      <w:numFmt w:val="bullet"/>
      <w:lvlRestart w:val="0"/>
      <w:lvlText w:val="o"/>
      <w:lvlJc w:val="left"/>
      <w:pPr>
        <w:ind w:left="2160" w:hanging="360"/>
      </w:pPr>
      <w:rPr>
        <w:rFonts w:ascii="Courier New" w:hAnsi="Courier New" w:cs="Courier New" w:hint="default"/>
      </w:rPr>
    </w:lvl>
    <w:lvl w:ilvl="2" w:tplc="04190005">
      <w:start w:val="1"/>
      <w:numFmt w:val="bullet"/>
      <w:lvlRestart w:val="0"/>
      <w:lvlText w:val=""/>
      <w:lvlJc w:val="left"/>
      <w:pPr>
        <w:ind w:left="2880" w:hanging="360"/>
      </w:pPr>
      <w:rPr>
        <w:rFonts w:ascii="Wingdings" w:hAnsi="Wingdings" w:hint="default"/>
      </w:rPr>
    </w:lvl>
    <w:lvl w:ilvl="3" w:tplc="04190001">
      <w:start w:val="1"/>
      <w:numFmt w:val="bullet"/>
      <w:lvlRestart w:val="0"/>
      <w:lvlText w:val=""/>
      <w:lvlJc w:val="left"/>
      <w:pPr>
        <w:ind w:left="3600" w:hanging="360"/>
      </w:pPr>
      <w:rPr>
        <w:rFonts w:ascii="Symbol" w:hAnsi="Symbol" w:hint="default"/>
      </w:rPr>
    </w:lvl>
    <w:lvl w:ilvl="4" w:tplc="04190003">
      <w:start w:val="1"/>
      <w:numFmt w:val="bullet"/>
      <w:lvlRestart w:val="0"/>
      <w:lvlText w:val="o"/>
      <w:lvlJc w:val="left"/>
      <w:pPr>
        <w:ind w:left="4320" w:hanging="360"/>
      </w:pPr>
      <w:rPr>
        <w:rFonts w:ascii="Courier New" w:hAnsi="Courier New" w:cs="Courier New" w:hint="default"/>
      </w:rPr>
    </w:lvl>
    <w:lvl w:ilvl="5" w:tplc="04190005">
      <w:start w:val="1"/>
      <w:numFmt w:val="bullet"/>
      <w:lvlRestart w:val="0"/>
      <w:lvlText w:val=""/>
      <w:lvlJc w:val="left"/>
      <w:pPr>
        <w:ind w:left="5040" w:hanging="360"/>
      </w:pPr>
      <w:rPr>
        <w:rFonts w:ascii="Wingdings" w:hAnsi="Wingdings" w:hint="default"/>
      </w:rPr>
    </w:lvl>
    <w:lvl w:ilvl="6" w:tplc="04190001">
      <w:start w:val="1"/>
      <w:numFmt w:val="bullet"/>
      <w:lvlRestart w:val="0"/>
      <w:lvlText w:val=""/>
      <w:lvlJc w:val="left"/>
      <w:pPr>
        <w:ind w:left="5760" w:hanging="360"/>
      </w:pPr>
      <w:rPr>
        <w:rFonts w:ascii="Symbol" w:hAnsi="Symbol" w:hint="default"/>
      </w:rPr>
    </w:lvl>
    <w:lvl w:ilvl="7" w:tplc="04190003">
      <w:start w:val="1"/>
      <w:numFmt w:val="bullet"/>
      <w:lvlRestart w:val="0"/>
      <w:lvlText w:val="o"/>
      <w:lvlJc w:val="left"/>
      <w:pPr>
        <w:ind w:left="6480" w:hanging="360"/>
      </w:pPr>
      <w:rPr>
        <w:rFonts w:ascii="Courier New" w:hAnsi="Courier New" w:cs="Courier New" w:hint="default"/>
      </w:rPr>
    </w:lvl>
    <w:lvl w:ilvl="8" w:tplc="04190005">
      <w:start w:val="1"/>
      <w:numFmt w:val="bullet"/>
      <w:lvlRestart w:val="0"/>
      <w:lvlText w:val=""/>
      <w:lvlJc w:val="left"/>
      <w:pPr>
        <w:ind w:left="7200" w:hanging="360"/>
      </w:pPr>
      <w:rPr>
        <w:rFonts w:ascii="Wingdings" w:hAnsi="Wingdings" w:hint="default"/>
      </w:rPr>
    </w:lvl>
  </w:abstractNum>
  <w:abstractNum w:abstractNumId="6" w15:restartNumberingAfterBreak="0">
    <w:nsid w:val="066574DC"/>
    <w:multiLevelType w:val="hybridMultilevel"/>
    <w:tmpl w:val="8AEACF98"/>
    <w:lvl w:ilvl="0" w:tplc="7294242C">
      <w:start w:val="1"/>
      <w:numFmt w:val="decimal"/>
      <w:lvlText w:val="%1."/>
      <w:lvlJc w:val="left"/>
      <w:pPr>
        <w:tabs>
          <w:tab w:val="num" w:pos="900"/>
        </w:tabs>
        <w:ind w:left="900" w:hanging="360"/>
      </w:pPr>
      <w:rPr>
        <w:rFonts w:hint="default"/>
        <w:b/>
        <w:i w:val="0"/>
        <w:color w:val="auto"/>
        <w:sz w:val="28"/>
        <w:szCs w:val="28"/>
      </w:rPr>
    </w:lvl>
    <w:lvl w:ilvl="1" w:tplc="CA62881A">
      <w:start w:val="1"/>
      <w:numFmt w:val="bullet"/>
      <w:lvlText w:val=""/>
      <w:lvlJc w:val="left"/>
      <w:pPr>
        <w:tabs>
          <w:tab w:val="num" w:pos="1440"/>
        </w:tabs>
        <w:ind w:left="1440" w:hanging="360"/>
      </w:pPr>
      <w:rPr>
        <w:rFonts w:ascii="Symbol" w:hAnsi="Symbol" w:hint="default"/>
        <w:b/>
        <w:i w:val="0"/>
        <w:color w:val="auto"/>
        <w:sz w:val="28"/>
        <w:szCs w:val="28"/>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8D177D1"/>
    <w:multiLevelType w:val="hybridMultilevel"/>
    <w:tmpl w:val="218C751E"/>
    <w:lvl w:ilvl="0" w:tplc="5B7872EA">
      <w:start w:val="3"/>
      <w:numFmt w:val="decimal"/>
      <w:lvlText w:val="%1."/>
      <w:lvlJc w:val="left"/>
      <w:pPr>
        <w:tabs>
          <w:tab w:val="num" w:pos="408"/>
        </w:tabs>
        <w:ind w:left="408" w:hanging="360"/>
      </w:pPr>
      <w:rPr>
        <w:rFonts w:hint="default"/>
        <w:b/>
      </w:rPr>
    </w:lvl>
    <w:lvl w:ilvl="1" w:tplc="04190019" w:tentative="1">
      <w:start w:val="1"/>
      <w:numFmt w:val="lowerLetter"/>
      <w:lvlText w:val="%2."/>
      <w:lvlJc w:val="left"/>
      <w:pPr>
        <w:tabs>
          <w:tab w:val="num" w:pos="1128"/>
        </w:tabs>
        <w:ind w:left="1128" w:hanging="360"/>
      </w:pPr>
    </w:lvl>
    <w:lvl w:ilvl="2" w:tplc="0419001B" w:tentative="1">
      <w:start w:val="1"/>
      <w:numFmt w:val="lowerRoman"/>
      <w:lvlText w:val="%3."/>
      <w:lvlJc w:val="right"/>
      <w:pPr>
        <w:tabs>
          <w:tab w:val="num" w:pos="1848"/>
        </w:tabs>
        <w:ind w:left="1848" w:hanging="180"/>
      </w:pPr>
    </w:lvl>
    <w:lvl w:ilvl="3" w:tplc="0419000F" w:tentative="1">
      <w:start w:val="1"/>
      <w:numFmt w:val="decimal"/>
      <w:lvlText w:val="%4."/>
      <w:lvlJc w:val="left"/>
      <w:pPr>
        <w:tabs>
          <w:tab w:val="num" w:pos="2568"/>
        </w:tabs>
        <w:ind w:left="2568" w:hanging="360"/>
      </w:pPr>
    </w:lvl>
    <w:lvl w:ilvl="4" w:tplc="04190019" w:tentative="1">
      <w:start w:val="1"/>
      <w:numFmt w:val="lowerLetter"/>
      <w:lvlText w:val="%5."/>
      <w:lvlJc w:val="left"/>
      <w:pPr>
        <w:tabs>
          <w:tab w:val="num" w:pos="3288"/>
        </w:tabs>
        <w:ind w:left="3288" w:hanging="360"/>
      </w:pPr>
    </w:lvl>
    <w:lvl w:ilvl="5" w:tplc="0419001B" w:tentative="1">
      <w:start w:val="1"/>
      <w:numFmt w:val="lowerRoman"/>
      <w:lvlText w:val="%6."/>
      <w:lvlJc w:val="right"/>
      <w:pPr>
        <w:tabs>
          <w:tab w:val="num" w:pos="4008"/>
        </w:tabs>
        <w:ind w:left="4008" w:hanging="180"/>
      </w:pPr>
    </w:lvl>
    <w:lvl w:ilvl="6" w:tplc="0419000F" w:tentative="1">
      <w:start w:val="1"/>
      <w:numFmt w:val="decimal"/>
      <w:lvlText w:val="%7."/>
      <w:lvlJc w:val="left"/>
      <w:pPr>
        <w:tabs>
          <w:tab w:val="num" w:pos="4728"/>
        </w:tabs>
        <w:ind w:left="4728" w:hanging="360"/>
      </w:pPr>
    </w:lvl>
    <w:lvl w:ilvl="7" w:tplc="04190019" w:tentative="1">
      <w:start w:val="1"/>
      <w:numFmt w:val="lowerLetter"/>
      <w:lvlText w:val="%8."/>
      <w:lvlJc w:val="left"/>
      <w:pPr>
        <w:tabs>
          <w:tab w:val="num" w:pos="5448"/>
        </w:tabs>
        <w:ind w:left="5448" w:hanging="360"/>
      </w:pPr>
    </w:lvl>
    <w:lvl w:ilvl="8" w:tplc="0419001B" w:tentative="1">
      <w:start w:val="1"/>
      <w:numFmt w:val="lowerRoman"/>
      <w:lvlText w:val="%9."/>
      <w:lvlJc w:val="right"/>
      <w:pPr>
        <w:tabs>
          <w:tab w:val="num" w:pos="6168"/>
        </w:tabs>
        <w:ind w:left="6168" w:hanging="180"/>
      </w:pPr>
    </w:lvl>
  </w:abstractNum>
  <w:abstractNum w:abstractNumId="8" w15:restartNumberingAfterBreak="0">
    <w:nsid w:val="0B56137D"/>
    <w:multiLevelType w:val="hybridMultilevel"/>
    <w:tmpl w:val="C5CA51D0"/>
    <w:lvl w:ilvl="0" w:tplc="0D747EBA">
      <w:start w:val="1"/>
      <w:numFmt w:val="decimal"/>
      <w:lvlText w:val="%1."/>
      <w:lvlJc w:val="left"/>
      <w:pPr>
        <w:tabs>
          <w:tab w:val="num" w:pos="1623"/>
        </w:tabs>
        <w:ind w:left="1623" w:hanging="975"/>
      </w:pPr>
      <w:rPr>
        <w:rFonts w:hint="default"/>
        <w:b/>
        <w:sz w:val="28"/>
        <w:szCs w:val="28"/>
      </w:rPr>
    </w:lvl>
    <w:lvl w:ilvl="1" w:tplc="04190019" w:tentative="1">
      <w:start w:val="1"/>
      <w:numFmt w:val="lowerLetter"/>
      <w:lvlText w:val="%2."/>
      <w:lvlJc w:val="left"/>
      <w:pPr>
        <w:tabs>
          <w:tab w:val="num" w:pos="1752"/>
        </w:tabs>
        <w:ind w:left="1752" w:hanging="360"/>
      </w:pPr>
    </w:lvl>
    <w:lvl w:ilvl="2" w:tplc="0419001B" w:tentative="1">
      <w:start w:val="1"/>
      <w:numFmt w:val="lowerRoman"/>
      <w:lvlText w:val="%3."/>
      <w:lvlJc w:val="right"/>
      <w:pPr>
        <w:tabs>
          <w:tab w:val="num" w:pos="2472"/>
        </w:tabs>
        <w:ind w:left="2472" w:hanging="180"/>
      </w:pPr>
    </w:lvl>
    <w:lvl w:ilvl="3" w:tplc="0419000F" w:tentative="1">
      <w:start w:val="1"/>
      <w:numFmt w:val="decimal"/>
      <w:lvlText w:val="%4."/>
      <w:lvlJc w:val="left"/>
      <w:pPr>
        <w:tabs>
          <w:tab w:val="num" w:pos="3192"/>
        </w:tabs>
        <w:ind w:left="3192" w:hanging="360"/>
      </w:pPr>
    </w:lvl>
    <w:lvl w:ilvl="4" w:tplc="04190019" w:tentative="1">
      <w:start w:val="1"/>
      <w:numFmt w:val="lowerLetter"/>
      <w:lvlText w:val="%5."/>
      <w:lvlJc w:val="left"/>
      <w:pPr>
        <w:tabs>
          <w:tab w:val="num" w:pos="3912"/>
        </w:tabs>
        <w:ind w:left="3912" w:hanging="360"/>
      </w:pPr>
    </w:lvl>
    <w:lvl w:ilvl="5" w:tplc="0419001B" w:tentative="1">
      <w:start w:val="1"/>
      <w:numFmt w:val="lowerRoman"/>
      <w:lvlText w:val="%6."/>
      <w:lvlJc w:val="right"/>
      <w:pPr>
        <w:tabs>
          <w:tab w:val="num" w:pos="4632"/>
        </w:tabs>
        <w:ind w:left="4632" w:hanging="180"/>
      </w:pPr>
    </w:lvl>
    <w:lvl w:ilvl="6" w:tplc="0419000F" w:tentative="1">
      <w:start w:val="1"/>
      <w:numFmt w:val="decimal"/>
      <w:lvlText w:val="%7."/>
      <w:lvlJc w:val="left"/>
      <w:pPr>
        <w:tabs>
          <w:tab w:val="num" w:pos="5352"/>
        </w:tabs>
        <w:ind w:left="5352" w:hanging="360"/>
      </w:pPr>
    </w:lvl>
    <w:lvl w:ilvl="7" w:tplc="04190019" w:tentative="1">
      <w:start w:val="1"/>
      <w:numFmt w:val="lowerLetter"/>
      <w:lvlText w:val="%8."/>
      <w:lvlJc w:val="left"/>
      <w:pPr>
        <w:tabs>
          <w:tab w:val="num" w:pos="6072"/>
        </w:tabs>
        <w:ind w:left="6072" w:hanging="360"/>
      </w:pPr>
    </w:lvl>
    <w:lvl w:ilvl="8" w:tplc="0419001B" w:tentative="1">
      <w:start w:val="1"/>
      <w:numFmt w:val="lowerRoman"/>
      <w:lvlText w:val="%9."/>
      <w:lvlJc w:val="right"/>
      <w:pPr>
        <w:tabs>
          <w:tab w:val="num" w:pos="6792"/>
        </w:tabs>
        <w:ind w:left="6792" w:hanging="180"/>
      </w:pPr>
    </w:lvl>
  </w:abstractNum>
  <w:abstractNum w:abstractNumId="9" w15:restartNumberingAfterBreak="0">
    <w:nsid w:val="0D8E341E"/>
    <w:multiLevelType w:val="hybridMultilevel"/>
    <w:tmpl w:val="AD7AD7B0"/>
    <w:lvl w:ilvl="0" w:tplc="AA3AEC30">
      <w:start w:val="1"/>
      <w:numFmt w:val="decimal"/>
      <w:lvlText w:val="%1."/>
      <w:lvlJc w:val="left"/>
      <w:pPr>
        <w:ind w:left="1251" w:hanging="82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0F9A3624"/>
    <w:multiLevelType w:val="hybridMultilevel"/>
    <w:tmpl w:val="6FB85DFA"/>
    <w:lvl w:ilvl="0" w:tplc="A59A8BD0">
      <w:start w:val="1"/>
      <w:numFmt w:val="upperRoman"/>
      <w:lvlText w:val="%1."/>
      <w:lvlJc w:val="left"/>
      <w:pPr>
        <w:ind w:left="1429" w:hanging="720"/>
      </w:pPr>
      <w:rPr>
        <w:rFonts w:eastAsia="Calibri" w:hint="default"/>
        <w:b/>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0A6663E"/>
    <w:multiLevelType w:val="hybridMultilevel"/>
    <w:tmpl w:val="4978F9D6"/>
    <w:lvl w:ilvl="0" w:tplc="C354E52A">
      <w:start w:val="1"/>
      <w:numFmt w:val="bullet"/>
      <w:lvlText w:val=""/>
      <w:lvlJc w:val="left"/>
      <w:pPr>
        <w:ind w:left="1504" w:hanging="360"/>
      </w:pPr>
      <w:rPr>
        <w:rFonts w:ascii="Symbol" w:hAnsi="Symbol" w:hint="default"/>
        <w:color w:val="auto"/>
      </w:rPr>
    </w:lvl>
    <w:lvl w:ilvl="1" w:tplc="04190003" w:tentative="1">
      <w:start w:val="1"/>
      <w:numFmt w:val="bullet"/>
      <w:lvlText w:val="o"/>
      <w:lvlJc w:val="left"/>
      <w:pPr>
        <w:ind w:left="2224" w:hanging="360"/>
      </w:pPr>
      <w:rPr>
        <w:rFonts w:ascii="Courier New" w:hAnsi="Courier New" w:cs="Courier New" w:hint="default"/>
      </w:rPr>
    </w:lvl>
    <w:lvl w:ilvl="2" w:tplc="04190005" w:tentative="1">
      <w:start w:val="1"/>
      <w:numFmt w:val="bullet"/>
      <w:lvlText w:val=""/>
      <w:lvlJc w:val="left"/>
      <w:pPr>
        <w:ind w:left="2944" w:hanging="360"/>
      </w:pPr>
      <w:rPr>
        <w:rFonts w:ascii="Wingdings" w:hAnsi="Wingdings" w:hint="default"/>
      </w:rPr>
    </w:lvl>
    <w:lvl w:ilvl="3" w:tplc="04190001" w:tentative="1">
      <w:start w:val="1"/>
      <w:numFmt w:val="bullet"/>
      <w:lvlText w:val=""/>
      <w:lvlJc w:val="left"/>
      <w:pPr>
        <w:ind w:left="3664" w:hanging="360"/>
      </w:pPr>
      <w:rPr>
        <w:rFonts w:ascii="Symbol" w:hAnsi="Symbol" w:hint="default"/>
      </w:rPr>
    </w:lvl>
    <w:lvl w:ilvl="4" w:tplc="04190003" w:tentative="1">
      <w:start w:val="1"/>
      <w:numFmt w:val="bullet"/>
      <w:lvlText w:val="o"/>
      <w:lvlJc w:val="left"/>
      <w:pPr>
        <w:ind w:left="4384" w:hanging="360"/>
      </w:pPr>
      <w:rPr>
        <w:rFonts w:ascii="Courier New" w:hAnsi="Courier New" w:cs="Courier New" w:hint="default"/>
      </w:rPr>
    </w:lvl>
    <w:lvl w:ilvl="5" w:tplc="04190005" w:tentative="1">
      <w:start w:val="1"/>
      <w:numFmt w:val="bullet"/>
      <w:lvlText w:val=""/>
      <w:lvlJc w:val="left"/>
      <w:pPr>
        <w:ind w:left="5104" w:hanging="360"/>
      </w:pPr>
      <w:rPr>
        <w:rFonts w:ascii="Wingdings" w:hAnsi="Wingdings" w:hint="default"/>
      </w:rPr>
    </w:lvl>
    <w:lvl w:ilvl="6" w:tplc="04190001" w:tentative="1">
      <w:start w:val="1"/>
      <w:numFmt w:val="bullet"/>
      <w:lvlText w:val=""/>
      <w:lvlJc w:val="left"/>
      <w:pPr>
        <w:ind w:left="5824" w:hanging="360"/>
      </w:pPr>
      <w:rPr>
        <w:rFonts w:ascii="Symbol" w:hAnsi="Symbol" w:hint="default"/>
      </w:rPr>
    </w:lvl>
    <w:lvl w:ilvl="7" w:tplc="04190003" w:tentative="1">
      <w:start w:val="1"/>
      <w:numFmt w:val="bullet"/>
      <w:lvlText w:val="o"/>
      <w:lvlJc w:val="left"/>
      <w:pPr>
        <w:ind w:left="6544" w:hanging="360"/>
      </w:pPr>
      <w:rPr>
        <w:rFonts w:ascii="Courier New" w:hAnsi="Courier New" w:cs="Courier New" w:hint="default"/>
      </w:rPr>
    </w:lvl>
    <w:lvl w:ilvl="8" w:tplc="04190005" w:tentative="1">
      <w:start w:val="1"/>
      <w:numFmt w:val="bullet"/>
      <w:lvlText w:val=""/>
      <w:lvlJc w:val="left"/>
      <w:pPr>
        <w:ind w:left="7264" w:hanging="360"/>
      </w:pPr>
      <w:rPr>
        <w:rFonts w:ascii="Wingdings" w:hAnsi="Wingdings" w:hint="default"/>
      </w:rPr>
    </w:lvl>
  </w:abstractNum>
  <w:abstractNum w:abstractNumId="12" w15:restartNumberingAfterBreak="0">
    <w:nsid w:val="13F00E62"/>
    <w:multiLevelType w:val="multilevel"/>
    <w:tmpl w:val="D980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562D4A"/>
    <w:multiLevelType w:val="hybridMultilevel"/>
    <w:tmpl w:val="CD0E3AC4"/>
    <w:lvl w:ilvl="0" w:tplc="C758EFF4">
      <w:start w:val="1"/>
      <w:numFmt w:val="decimal"/>
      <w:lvlText w:val="%1."/>
      <w:lvlJc w:val="left"/>
      <w:pPr>
        <w:ind w:left="1070" w:hanging="360"/>
      </w:pPr>
      <w:rPr>
        <w:rFonts w:hint="default"/>
        <w:b/>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1A946811"/>
    <w:multiLevelType w:val="hybridMultilevel"/>
    <w:tmpl w:val="FAAE8CE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06759CA"/>
    <w:multiLevelType w:val="hybridMultilevel"/>
    <w:tmpl w:val="DEACE994"/>
    <w:lvl w:ilvl="0" w:tplc="28661B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21715E8"/>
    <w:multiLevelType w:val="hybridMultilevel"/>
    <w:tmpl w:val="2FFA06E8"/>
    <w:lvl w:ilvl="0" w:tplc="DEC2530C">
      <w:start w:val="7"/>
      <w:numFmt w:val="decimal"/>
      <w:lvlText w:val="%1."/>
      <w:lvlJc w:val="left"/>
      <w:pPr>
        <w:ind w:left="1069"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3CA4641"/>
    <w:multiLevelType w:val="hybridMultilevel"/>
    <w:tmpl w:val="CD0E3AC4"/>
    <w:lvl w:ilvl="0" w:tplc="C758EFF4">
      <w:start w:val="1"/>
      <w:numFmt w:val="decimal"/>
      <w:lvlText w:val="%1."/>
      <w:lvlJc w:val="left"/>
      <w:pPr>
        <w:ind w:left="1070" w:hanging="360"/>
      </w:pPr>
      <w:rPr>
        <w:rFonts w:hint="default"/>
        <w:b/>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24AA5856"/>
    <w:multiLevelType w:val="hybridMultilevel"/>
    <w:tmpl w:val="20D4AF2C"/>
    <w:lvl w:ilvl="0" w:tplc="B6DA634A">
      <w:start w:val="1"/>
      <w:numFmt w:val="decimal"/>
      <w:lvlText w:val="%1."/>
      <w:lvlJc w:val="left"/>
      <w:pPr>
        <w:tabs>
          <w:tab w:val="num" w:pos="170"/>
        </w:tabs>
        <w:ind w:left="1070" w:hanging="360"/>
      </w:pPr>
      <w:rPr>
        <w:rFonts w:hint="default"/>
        <w:b/>
        <w:i w:val="0"/>
        <w:sz w:val="28"/>
        <w:szCs w:val="28"/>
      </w:rPr>
    </w:lvl>
    <w:lvl w:ilvl="1" w:tplc="04190019" w:tentative="1">
      <w:start w:val="1"/>
      <w:numFmt w:val="lowerLetter"/>
      <w:lvlText w:val="%2."/>
      <w:lvlJc w:val="left"/>
      <w:pPr>
        <w:tabs>
          <w:tab w:val="num" w:pos="1574"/>
        </w:tabs>
        <w:ind w:left="1574" w:hanging="360"/>
      </w:pPr>
    </w:lvl>
    <w:lvl w:ilvl="2" w:tplc="0419001B" w:tentative="1">
      <w:start w:val="1"/>
      <w:numFmt w:val="lowerRoman"/>
      <w:lvlText w:val="%3."/>
      <w:lvlJc w:val="right"/>
      <w:pPr>
        <w:tabs>
          <w:tab w:val="num" w:pos="2294"/>
        </w:tabs>
        <w:ind w:left="2294" w:hanging="180"/>
      </w:pPr>
    </w:lvl>
    <w:lvl w:ilvl="3" w:tplc="0419000F" w:tentative="1">
      <w:start w:val="1"/>
      <w:numFmt w:val="decimal"/>
      <w:lvlText w:val="%4."/>
      <w:lvlJc w:val="left"/>
      <w:pPr>
        <w:tabs>
          <w:tab w:val="num" w:pos="3014"/>
        </w:tabs>
        <w:ind w:left="3014" w:hanging="360"/>
      </w:pPr>
    </w:lvl>
    <w:lvl w:ilvl="4" w:tplc="04190019" w:tentative="1">
      <w:start w:val="1"/>
      <w:numFmt w:val="lowerLetter"/>
      <w:lvlText w:val="%5."/>
      <w:lvlJc w:val="left"/>
      <w:pPr>
        <w:tabs>
          <w:tab w:val="num" w:pos="3734"/>
        </w:tabs>
        <w:ind w:left="3734" w:hanging="360"/>
      </w:pPr>
    </w:lvl>
    <w:lvl w:ilvl="5" w:tplc="0419001B" w:tentative="1">
      <w:start w:val="1"/>
      <w:numFmt w:val="lowerRoman"/>
      <w:lvlText w:val="%6."/>
      <w:lvlJc w:val="right"/>
      <w:pPr>
        <w:tabs>
          <w:tab w:val="num" w:pos="4454"/>
        </w:tabs>
        <w:ind w:left="4454" w:hanging="180"/>
      </w:pPr>
    </w:lvl>
    <w:lvl w:ilvl="6" w:tplc="0419000F" w:tentative="1">
      <w:start w:val="1"/>
      <w:numFmt w:val="decimal"/>
      <w:lvlText w:val="%7."/>
      <w:lvlJc w:val="left"/>
      <w:pPr>
        <w:tabs>
          <w:tab w:val="num" w:pos="5174"/>
        </w:tabs>
        <w:ind w:left="5174" w:hanging="360"/>
      </w:pPr>
    </w:lvl>
    <w:lvl w:ilvl="7" w:tplc="04190019" w:tentative="1">
      <w:start w:val="1"/>
      <w:numFmt w:val="lowerLetter"/>
      <w:lvlText w:val="%8."/>
      <w:lvlJc w:val="left"/>
      <w:pPr>
        <w:tabs>
          <w:tab w:val="num" w:pos="5894"/>
        </w:tabs>
        <w:ind w:left="5894" w:hanging="360"/>
      </w:pPr>
    </w:lvl>
    <w:lvl w:ilvl="8" w:tplc="0419001B" w:tentative="1">
      <w:start w:val="1"/>
      <w:numFmt w:val="lowerRoman"/>
      <w:lvlText w:val="%9."/>
      <w:lvlJc w:val="right"/>
      <w:pPr>
        <w:tabs>
          <w:tab w:val="num" w:pos="6614"/>
        </w:tabs>
        <w:ind w:left="6614" w:hanging="180"/>
      </w:pPr>
    </w:lvl>
  </w:abstractNum>
  <w:abstractNum w:abstractNumId="19" w15:restartNumberingAfterBreak="0">
    <w:nsid w:val="2706398D"/>
    <w:multiLevelType w:val="hybridMultilevel"/>
    <w:tmpl w:val="46769D78"/>
    <w:lvl w:ilvl="0" w:tplc="09D2F9FE">
      <w:start w:val="10"/>
      <w:numFmt w:val="decimal"/>
      <w:lvlText w:val="%1."/>
      <w:lvlJc w:val="left"/>
      <w:pPr>
        <w:ind w:left="1069"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7C86D1B"/>
    <w:multiLevelType w:val="hybridMultilevel"/>
    <w:tmpl w:val="07F4937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03C1F36"/>
    <w:multiLevelType w:val="hybridMultilevel"/>
    <w:tmpl w:val="6FB85DFA"/>
    <w:lvl w:ilvl="0" w:tplc="A59A8BD0">
      <w:start w:val="1"/>
      <w:numFmt w:val="upperRoman"/>
      <w:lvlText w:val="%1."/>
      <w:lvlJc w:val="left"/>
      <w:pPr>
        <w:ind w:left="1429" w:hanging="720"/>
      </w:pPr>
      <w:rPr>
        <w:rFonts w:eastAsia="Calibri" w:hint="default"/>
        <w:b/>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4590395"/>
    <w:multiLevelType w:val="hybridMultilevel"/>
    <w:tmpl w:val="EA9CF7CE"/>
    <w:lvl w:ilvl="0" w:tplc="0D4A3594">
      <w:start w:val="1"/>
      <w:numFmt w:val="decimal"/>
      <w:lvlText w:val="%1."/>
      <w:lvlJc w:val="left"/>
      <w:pPr>
        <w:tabs>
          <w:tab w:val="num" w:pos="311"/>
        </w:tabs>
        <w:ind w:left="1211" w:hanging="360"/>
      </w:pPr>
      <w:rPr>
        <w:rFonts w:hint="default"/>
        <w:b/>
        <w:i w:val="0"/>
      </w:rPr>
    </w:lvl>
    <w:lvl w:ilvl="1" w:tplc="CA62881A">
      <w:start w:val="1"/>
      <w:numFmt w:val="bullet"/>
      <w:lvlText w:val=""/>
      <w:lvlJc w:val="left"/>
      <w:pPr>
        <w:tabs>
          <w:tab w:val="num" w:pos="1056"/>
        </w:tabs>
        <w:ind w:left="1056" w:hanging="360"/>
      </w:pPr>
      <w:rPr>
        <w:rFonts w:ascii="Symbol" w:hAnsi="Symbol" w:hint="default"/>
        <w:b/>
        <w:i w:val="0"/>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3" w15:restartNumberingAfterBreak="0">
    <w:nsid w:val="3A6A4352"/>
    <w:multiLevelType w:val="hybridMultilevel"/>
    <w:tmpl w:val="86F84B38"/>
    <w:lvl w:ilvl="0" w:tplc="EF5C60AE">
      <w:start w:val="3"/>
      <w:numFmt w:val="upperRoman"/>
      <w:lvlText w:val="%1."/>
      <w:lvlJc w:val="left"/>
      <w:pPr>
        <w:ind w:left="1430" w:hanging="72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AC3120D"/>
    <w:multiLevelType w:val="hybridMultilevel"/>
    <w:tmpl w:val="F834A9E0"/>
    <w:lvl w:ilvl="0" w:tplc="8A5EB4A8">
      <w:start w:val="1"/>
      <w:numFmt w:val="upperRoman"/>
      <w:lvlText w:val="%1."/>
      <w:lvlJc w:val="left"/>
      <w:pPr>
        <w:ind w:left="1571" w:hanging="720"/>
      </w:pPr>
      <w:rPr>
        <w:rFonts w:hint="default"/>
        <w:b/>
        <w:i w:val="0"/>
        <w:sz w:val="28"/>
        <w:szCs w:val="28"/>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5" w15:restartNumberingAfterBreak="0">
    <w:nsid w:val="3DBB6710"/>
    <w:multiLevelType w:val="hybridMultilevel"/>
    <w:tmpl w:val="2A9E658C"/>
    <w:lvl w:ilvl="0" w:tplc="098A4232">
      <w:start w:val="1"/>
      <w:numFmt w:val="decimal"/>
      <w:lvlText w:val="%1."/>
      <w:lvlJc w:val="left"/>
      <w:pPr>
        <w:tabs>
          <w:tab w:val="num" w:pos="709"/>
        </w:tabs>
        <w:ind w:left="1609" w:hanging="360"/>
      </w:pPr>
      <w:rPr>
        <w:rFonts w:hint="default"/>
        <w:b/>
        <w:i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3F3B6D0D"/>
    <w:multiLevelType w:val="hybridMultilevel"/>
    <w:tmpl w:val="CD0E3AC4"/>
    <w:lvl w:ilvl="0" w:tplc="C758EFF4">
      <w:start w:val="1"/>
      <w:numFmt w:val="decimal"/>
      <w:lvlText w:val="%1."/>
      <w:lvlJc w:val="left"/>
      <w:pPr>
        <w:ind w:left="1070" w:hanging="360"/>
      </w:pPr>
      <w:rPr>
        <w:rFonts w:hint="default"/>
        <w:b/>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15:restartNumberingAfterBreak="0">
    <w:nsid w:val="41673DC6"/>
    <w:multiLevelType w:val="hybridMultilevel"/>
    <w:tmpl w:val="19BEF858"/>
    <w:lvl w:ilvl="0" w:tplc="E0162D4A">
      <w:start w:val="1"/>
      <w:numFmt w:val="decimal"/>
      <w:lvlText w:val="%1."/>
      <w:lvlJc w:val="left"/>
      <w:pPr>
        <w:ind w:left="928" w:hanging="360"/>
      </w:pPr>
      <w:rPr>
        <w:rFonts w:hint="default"/>
        <w:b w:val="0"/>
        <w:sz w:val="28"/>
        <w:szCs w:val="28"/>
      </w:rPr>
    </w:lvl>
    <w:lvl w:ilvl="1" w:tplc="04190019" w:tentative="1">
      <w:start w:val="1"/>
      <w:numFmt w:val="lowerLetter"/>
      <w:lvlText w:val="%2."/>
      <w:lvlJc w:val="left"/>
      <w:pPr>
        <w:ind w:left="1933" w:hanging="360"/>
      </w:pPr>
    </w:lvl>
    <w:lvl w:ilvl="2" w:tplc="0419001B" w:tentative="1">
      <w:start w:val="1"/>
      <w:numFmt w:val="lowerRoman"/>
      <w:lvlText w:val="%3."/>
      <w:lvlJc w:val="right"/>
      <w:pPr>
        <w:ind w:left="2653" w:hanging="180"/>
      </w:pPr>
    </w:lvl>
    <w:lvl w:ilvl="3" w:tplc="0419000F" w:tentative="1">
      <w:start w:val="1"/>
      <w:numFmt w:val="decimal"/>
      <w:lvlText w:val="%4."/>
      <w:lvlJc w:val="left"/>
      <w:pPr>
        <w:ind w:left="3373" w:hanging="360"/>
      </w:pPr>
    </w:lvl>
    <w:lvl w:ilvl="4" w:tplc="04190019" w:tentative="1">
      <w:start w:val="1"/>
      <w:numFmt w:val="lowerLetter"/>
      <w:lvlText w:val="%5."/>
      <w:lvlJc w:val="left"/>
      <w:pPr>
        <w:ind w:left="4093" w:hanging="360"/>
      </w:pPr>
    </w:lvl>
    <w:lvl w:ilvl="5" w:tplc="0419001B" w:tentative="1">
      <w:start w:val="1"/>
      <w:numFmt w:val="lowerRoman"/>
      <w:lvlText w:val="%6."/>
      <w:lvlJc w:val="right"/>
      <w:pPr>
        <w:ind w:left="4813" w:hanging="180"/>
      </w:pPr>
    </w:lvl>
    <w:lvl w:ilvl="6" w:tplc="0419000F" w:tentative="1">
      <w:start w:val="1"/>
      <w:numFmt w:val="decimal"/>
      <w:lvlText w:val="%7."/>
      <w:lvlJc w:val="left"/>
      <w:pPr>
        <w:ind w:left="5533" w:hanging="360"/>
      </w:pPr>
    </w:lvl>
    <w:lvl w:ilvl="7" w:tplc="04190019" w:tentative="1">
      <w:start w:val="1"/>
      <w:numFmt w:val="lowerLetter"/>
      <w:lvlText w:val="%8."/>
      <w:lvlJc w:val="left"/>
      <w:pPr>
        <w:ind w:left="6253" w:hanging="360"/>
      </w:pPr>
    </w:lvl>
    <w:lvl w:ilvl="8" w:tplc="0419001B" w:tentative="1">
      <w:start w:val="1"/>
      <w:numFmt w:val="lowerRoman"/>
      <w:lvlText w:val="%9."/>
      <w:lvlJc w:val="right"/>
      <w:pPr>
        <w:ind w:left="6973" w:hanging="180"/>
      </w:pPr>
    </w:lvl>
  </w:abstractNum>
  <w:abstractNum w:abstractNumId="28" w15:restartNumberingAfterBreak="0">
    <w:nsid w:val="45077307"/>
    <w:multiLevelType w:val="hybridMultilevel"/>
    <w:tmpl w:val="6A7C7510"/>
    <w:lvl w:ilvl="0" w:tplc="51FA36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5DD7F8A"/>
    <w:multiLevelType w:val="hybridMultilevel"/>
    <w:tmpl w:val="20D4AF2C"/>
    <w:lvl w:ilvl="0" w:tplc="B6DA634A">
      <w:start w:val="1"/>
      <w:numFmt w:val="decimal"/>
      <w:lvlText w:val="%1."/>
      <w:lvlJc w:val="left"/>
      <w:pPr>
        <w:tabs>
          <w:tab w:val="num" w:pos="60"/>
        </w:tabs>
        <w:ind w:left="960" w:hanging="360"/>
      </w:pPr>
      <w:rPr>
        <w:rFonts w:hint="default"/>
        <w:b/>
        <w:i w:val="0"/>
        <w:sz w:val="28"/>
        <w:szCs w:val="28"/>
      </w:rPr>
    </w:lvl>
    <w:lvl w:ilvl="1" w:tplc="04190019" w:tentative="1">
      <w:start w:val="1"/>
      <w:numFmt w:val="lowerLetter"/>
      <w:lvlText w:val="%2."/>
      <w:lvlJc w:val="left"/>
      <w:pPr>
        <w:tabs>
          <w:tab w:val="num" w:pos="1464"/>
        </w:tabs>
        <w:ind w:left="1464" w:hanging="360"/>
      </w:pPr>
    </w:lvl>
    <w:lvl w:ilvl="2" w:tplc="0419001B" w:tentative="1">
      <w:start w:val="1"/>
      <w:numFmt w:val="lowerRoman"/>
      <w:lvlText w:val="%3."/>
      <w:lvlJc w:val="right"/>
      <w:pPr>
        <w:tabs>
          <w:tab w:val="num" w:pos="2184"/>
        </w:tabs>
        <w:ind w:left="2184" w:hanging="180"/>
      </w:pPr>
    </w:lvl>
    <w:lvl w:ilvl="3" w:tplc="0419000F">
      <w:start w:val="1"/>
      <w:numFmt w:val="decimal"/>
      <w:lvlText w:val="%4."/>
      <w:lvlJc w:val="left"/>
      <w:pPr>
        <w:tabs>
          <w:tab w:val="num" w:pos="2904"/>
        </w:tabs>
        <w:ind w:left="2904" w:hanging="360"/>
      </w:pPr>
    </w:lvl>
    <w:lvl w:ilvl="4" w:tplc="04190019" w:tentative="1">
      <w:start w:val="1"/>
      <w:numFmt w:val="lowerLetter"/>
      <w:lvlText w:val="%5."/>
      <w:lvlJc w:val="left"/>
      <w:pPr>
        <w:tabs>
          <w:tab w:val="num" w:pos="3624"/>
        </w:tabs>
        <w:ind w:left="3624" w:hanging="360"/>
      </w:pPr>
    </w:lvl>
    <w:lvl w:ilvl="5" w:tplc="0419001B" w:tentative="1">
      <w:start w:val="1"/>
      <w:numFmt w:val="lowerRoman"/>
      <w:lvlText w:val="%6."/>
      <w:lvlJc w:val="right"/>
      <w:pPr>
        <w:tabs>
          <w:tab w:val="num" w:pos="4344"/>
        </w:tabs>
        <w:ind w:left="4344" w:hanging="180"/>
      </w:pPr>
    </w:lvl>
    <w:lvl w:ilvl="6" w:tplc="0419000F" w:tentative="1">
      <w:start w:val="1"/>
      <w:numFmt w:val="decimal"/>
      <w:lvlText w:val="%7."/>
      <w:lvlJc w:val="left"/>
      <w:pPr>
        <w:tabs>
          <w:tab w:val="num" w:pos="5064"/>
        </w:tabs>
        <w:ind w:left="5064" w:hanging="360"/>
      </w:pPr>
    </w:lvl>
    <w:lvl w:ilvl="7" w:tplc="04190019" w:tentative="1">
      <w:start w:val="1"/>
      <w:numFmt w:val="lowerLetter"/>
      <w:lvlText w:val="%8."/>
      <w:lvlJc w:val="left"/>
      <w:pPr>
        <w:tabs>
          <w:tab w:val="num" w:pos="5784"/>
        </w:tabs>
        <w:ind w:left="5784" w:hanging="360"/>
      </w:pPr>
    </w:lvl>
    <w:lvl w:ilvl="8" w:tplc="0419001B" w:tentative="1">
      <w:start w:val="1"/>
      <w:numFmt w:val="lowerRoman"/>
      <w:lvlText w:val="%9."/>
      <w:lvlJc w:val="right"/>
      <w:pPr>
        <w:tabs>
          <w:tab w:val="num" w:pos="6504"/>
        </w:tabs>
        <w:ind w:left="6504" w:hanging="180"/>
      </w:pPr>
    </w:lvl>
  </w:abstractNum>
  <w:abstractNum w:abstractNumId="30" w15:restartNumberingAfterBreak="0">
    <w:nsid w:val="45EB057F"/>
    <w:multiLevelType w:val="hybridMultilevel"/>
    <w:tmpl w:val="205A8278"/>
    <w:lvl w:ilvl="0" w:tplc="12CA3856">
      <w:start w:val="6"/>
      <w:numFmt w:val="decimal"/>
      <w:lvlText w:val="%1."/>
      <w:lvlJc w:val="left"/>
      <w:pPr>
        <w:ind w:left="785"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668453E"/>
    <w:multiLevelType w:val="hybridMultilevel"/>
    <w:tmpl w:val="F4EEF3E4"/>
    <w:lvl w:ilvl="0" w:tplc="3D20438E">
      <w:start w:val="1"/>
      <w:numFmt w:val="decimal"/>
      <w:lvlText w:val="%1."/>
      <w:lvlJc w:val="left"/>
      <w:pPr>
        <w:ind w:left="720" w:hanging="360"/>
      </w:pPr>
      <w:rPr>
        <w:rFonts w:eastAsia="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A817E19"/>
    <w:multiLevelType w:val="hybridMultilevel"/>
    <w:tmpl w:val="C2DCECD4"/>
    <w:lvl w:ilvl="0" w:tplc="2EA48FA8">
      <w:start w:val="1"/>
      <w:numFmt w:val="decimal"/>
      <w:lvlText w:val="%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3" w15:restartNumberingAfterBreak="0">
    <w:nsid w:val="4D306D44"/>
    <w:multiLevelType w:val="hybridMultilevel"/>
    <w:tmpl w:val="11428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D3C4BB5"/>
    <w:multiLevelType w:val="hybridMultilevel"/>
    <w:tmpl w:val="0A1647B4"/>
    <w:lvl w:ilvl="0" w:tplc="35DE03E6">
      <w:start w:val="3"/>
      <w:numFmt w:val="decimal"/>
      <w:lvlText w:val="%1."/>
      <w:lvlJc w:val="left"/>
      <w:pPr>
        <w:tabs>
          <w:tab w:val="num" w:pos="408"/>
        </w:tabs>
        <w:ind w:left="408" w:hanging="360"/>
      </w:pPr>
      <w:rPr>
        <w:rFonts w:hint="default"/>
        <w:b/>
        <w:sz w:val="27"/>
      </w:rPr>
    </w:lvl>
    <w:lvl w:ilvl="1" w:tplc="04190019" w:tentative="1">
      <w:start w:val="1"/>
      <w:numFmt w:val="lowerLetter"/>
      <w:lvlText w:val="%2."/>
      <w:lvlJc w:val="left"/>
      <w:pPr>
        <w:tabs>
          <w:tab w:val="num" w:pos="1128"/>
        </w:tabs>
        <w:ind w:left="1128" w:hanging="360"/>
      </w:pPr>
    </w:lvl>
    <w:lvl w:ilvl="2" w:tplc="0419001B" w:tentative="1">
      <w:start w:val="1"/>
      <w:numFmt w:val="lowerRoman"/>
      <w:lvlText w:val="%3."/>
      <w:lvlJc w:val="right"/>
      <w:pPr>
        <w:tabs>
          <w:tab w:val="num" w:pos="1848"/>
        </w:tabs>
        <w:ind w:left="1848" w:hanging="180"/>
      </w:pPr>
    </w:lvl>
    <w:lvl w:ilvl="3" w:tplc="0419000F" w:tentative="1">
      <w:start w:val="1"/>
      <w:numFmt w:val="decimal"/>
      <w:lvlText w:val="%4."/>
      <w:lvlJc w:val="left"/>
      <w:pPr>
        <w:tabs>
          <w:tab w:val="num" w:pos="2568"/>
        </w:tabs>
        <w:ind w:left="2568" w:hanging="360"/>
      </w:pPr>
    </w:lvl>
    <w:lvl w:ilvl="4" w:tplc="04190019" w:tentative="1">
      <w:start w:val="1"/>
      <w:numFmt w:val="lowerLetter"/>
      <w:lvlText w:val="%5."/>
      <w:lvlJc w:val="left"/>
      <w:pPr>
        <w:tabs>
          <w:tab w:val="num" w:pos="3288"/>
        </w:tabs>
        <w:ind w:left="3288" w:hanging="360"/>
      </w:pPr>
    </w:lvl>
    <w:lvl w:ilvl="5" w:tplc="0419001B" w:tentative="1">
      <w:start w:val="1"/>
      <w:numFmt w:val="lowerRoman"/>
      <w:lvlText w:val="%6."/>
      <w:lvlJc w:val="right"/>
      <w:pPr>
        <w:tabs>
          <w:tab w:val="num" w:pos="4008"/>
        </w:tabs>
        <w:ind w:left="4008" w:hanging="180"/>
      </w:pPr>
    </w:lvl>
    <w:lvl w:ilvl="6" w:tplc="0419000F" w:tentative="1">
      <w:start w:val="1"/>
      <w:numFmt w:val="decimal"/>
      <w:lvlText w:val="%7."/>
      <w:lvlJc w:val="left"/>
      <w:pPr>
        <w:tabs>
          <w:tab w:val="num" w:pos="4728"/>
        </w:tabs>
        <w:ind w:left="4728" w:hanging="360"/>
      </w:pPr>
    </w:lvl>
    <w:lvl w:ilvl="7" w:tplc="04190019" w:tentative="1">
      <w:start w:val="1"/>
      <w:numFmt w:val="lowerLetter"/>
      <w:lvlText w:val="%8."/>
      <w:lvlJc w:val="left"/>
      <w:pPr>
        <w:tabs>
          <w:tab w:val="num" w:pos="5448"/>
        </w:tabs>
        <w:ind w:left="5448" w:hanging="360"/>
      </w:pPr>
    </w:lvl>
    <w:lvl w:ilvl="8" w:tplc="0419001B" w:tentative="1">
      <w:start w:val="1"/>
      <w:numFmt w:val="lowerRoman"/>
      <w:lvlText w:val="%9."/>
      <w:lvlJc w:val="right"/>
      <w:pPr>
        <w:tabs>
          <w:tab w:val="num" w:pos="6168"/>
        </w:tabs>
        <w:ind w:left="6168" w:hanging="180"/>
      </w:pPr>
    </w:lvl>
  </w:abstractNum>
  <w:abstractNum w:abstractNumId="35" w15:restartNumberingAfterBreak="0">
    <w:nsid w:val="52C35648"/>
    <w:multiLevelType w:val="hybridMultilevel"/>
    <w:tmpl w:val="C2DCECD4"/>
    <w:lvl w:ilvl="0" w:tplc="2EA48FA8">
      <w:start w:val="1"/>
      <w:numFmt w:val="decimal"/>
      <w:lvlText w:val="%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6" w15:restartNumberingAfterBreak="0">
    <w:nsid w:val="55DA4F57"/>
    <w:multiLevelType w:val="hybridMultilevel"/>
    <w:tmpl w:val="B87031F8"/>
    <w:lvl w:ilvl="0" w:tplc="71F40B58">
      <w:start w:val="1"/>
      <w:numFmt w:val="decimal"/>
      <w:lvlText w:val="%1."/>
      <w:lvlJc w:val="left"/>
      <w:pPr>
        <w:tabs>
          <w:tab w:val="num" w:pos="1773"/>
        </w:tabs>
        <w:ind w:left="1773" w:hanging="1125"/>
      </w:pPr>
      <w:rPr>
        <w:rFonts w:hint="default"/>
        <w:b/>
        <w:sz w:val="28"/>
        <w:szCs w:val="28"/>
      </w:rPr>
    </w:lvl>
    <w:lvl w:ilvl="1" w:tplc="04190019" w:tentative="1">
      <w:start w:val="1"/>
      <w:numFmt w:val="lowerLetter"/>
      <w:lvlText w:val="%2."/>
      <w:lvlJc w:val="left"/>
      <w:pPr>
        <w:tabs>
          <w:tab w:val="num" w:pos="1728"/>
        </w:tabs>
        <w:ind w:left="1728" w:hanging="360"/>
      </w:pPr>
    </w:lvl>
    <w:lvl w:ilvl="2" w:tplc="0419001B" w:tentative="1">
      <w:start w:val="1"/>
      <w:numFmt w:val="lowerRoman"/>
      <w:lvlText w:val="%3."/>
      <w:lvlJc w:val="right"/>
      <w:pPr>
        <w:tabs>
          <w:tab w:val="num" w:pos="2448"/>
        </w:tabs>
        <w:ind w:left="2448" w:hanging="180"/>
      </w:pPr>
    </w:lvl>
    <w:lvl w:ilvl="3" w:tplc="0419000F" w:tentative="1">
      <w:start w:val="1"/>
      <w:numFmt w:val="decimal"/>
      <w:lvlText w:val="%4."/>
      <w:lvlJc w:val="left"/>
      <w:pPr>
        <w:tabs>
          <w:tab w:val="num" w:pos="3168"/>
        </w:tabs>
        <w:ind w:left="3168" w:hanging="360"/>
      </w:pPr>
    </w:lvl>
    <w:lvl w:ilvl="4" w:tplc="04190019" w:tentative="1">
      <w:start w:val="1"/>
      <w:numFmt w:val="lowerLetter"/>
      <w:lvlText w:val="%5."/>
      <w:lvlJc w:val="left"/>
      <w:pPr>
        <w:tabs>
          <w:tab w:val="num" w:pos="3888"/>
        </w:tabs>
        <w:ind w:left="3888" w:hanging="360"/>
      </w:pPr>
    </w:lvl>
    <w:lvl w:ilvl="5" w:tplc="0419001B" w:tentative="1">
      <w:start w:val="1"/>
      <w:numFmt w:val="lowerRoman"/>
      <w:lvlText w:val="%6."/>
      <w:lvlJc w:val="right"/>
      <w:pPr>
        <w:tabs>
          <w:tab w:val="num" w:pos="4608"/>
        </w:tabs>
        <w:ind w:left="4608" w:hanging="180"/>
      </w:pPr>
    </w:lvl>
    <w:lvl w:ilvl="6" w:tplc="0419000F" w:tentative="1">
      <w:start w:val="1"/>
      <w:numFmt w:val="decimal"/>
      <w:lvlText w:val="%7."/>
      <w:lvlJc w:val="left"/>
      <w:pPr>
        <w:tabs>
          <w:tab w:val="num" w:pos="5328"/>
        </w:tabs>
        <w:ind w:left="5328" w:hanging="360"/>
      </w:pPr>
    </w:lvl>
    <w:lvl w:ilvl="7" w:tplc="04190019" w:tentative="1">
      <w:start w:val="1"/>
      <w:numFmt w:val="lowerLetter"/>
      <w:lvlText w:val="%8."/>
      <w:lvlJc w:val="left"/>
      <w:pPr>
        <w:tabs>
          <w:tab w:val="num" w:pos="6048"/>
        </w:tabs>
        <w:ind w:left="6048" w:hanging="360"/>
      </w:pPr>
    </w:lvl>
    <w:lvl w:ilvl="8" w:tplc="0419001B" w:tentative="1">
      <w:start w:val="1"/>
      <w:numFmt w:val="lowerRoman"/>
      <w:lvlText w:val="%9."/>
      <w:lvlJc w:val="right"/>
      <w:pPr>
        <w:tabs>
          <w:tab w:val="num" w:pos="6768"/>
        </w:tabs>
        <w:ind w:left="6768" w:hanging="180"/>
      </w:pPr>
    </w:lvl>
  </w:abstractNum>
  <w:abstractNum w:abstractNumId="37" w15:restartNumberingAfterBreak="0">
    <w:nsid w:val="58741DD0"/>
    <w:multiLevelType w:val="hybridMultilevel"/>
    <w:tmpl w:val="583ED048"/>
    <w:lvl w:ilvl="0" w:tplc="F38CE1F4">
      <w:start w:val="1"/>
      <w:numFmt w:val="decimal"/>
      <w:lvlText w:val="%1."/>
      <w:lvlJc w:val="left"/>
      <w:pPr>
        <w:tabs>
          <w:tab w:val="num" w:pos="1530"/>
        </w:tabs>
        <w:ind w:left="1530" w:hanging="930"/>
      </w:pPr>
      <w:rPr>
        <w:rFonts w:hint="default"/>
        <w:b/>
        <w:sz w:val="28"/>
        <w:szCs w:val="28"/>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8" w15:restartNumberingAfterBreak="0">
    <w:nsid w:val="5A9254E2"/>
    <w:multiLevelType w:val="hybridMultilevel"/>
    <w:tmpl w:val="5198C0C2"/>
    <w:lvl w:ilvl="0" w:tplc="52A4F638">
      <w:start w:val="1"/>
      <w:numFmt w:val="decimal"/>
      <w:lvlText w:val="%1."/>
      <w:lvlJc w:val="left"/>
      <w:pPr>
        <w:tabs>
          <w:tab w:val="num" w:pos="1695"/>
        </w:tabs>
        <w:ind w:left="1695" w:hanging="975"/>
      </w:pPr>
      <w:rPr>
        <w:rFonts w:ascii="Times New Roman" w:eastAsia="Times New Roman" w:hAnsi="Times New Roman" w:cs="Times New Roman"/>
        <w:b/>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650A79CB"/>
    <w:multiLevelType w:val="hybridMultilevel"/>
    <w:tmpl w:val="2430B498"/>
    <w:lvl w:ilvl="0" w:tplc="4ADE8E28">
      <w:start w:val="3"/>
      <w:numFmt w:val="decimal"/>
      <w:lvlText w:val="%1."/>
      <w:lvlJc w:val="left"/>
      <w:pPr>
        <w:tabs>
          <w:tab w:val="num" w:pos="408"/>
        </w:tabs>
        <w:ind w:left="408" w:hanging="360"/>
      </w:pPr>
      <w:rPr>
        <w:rFonts w:hint="default"/>
      </w:rPr>
    </w:lvl>
    <w:lvl w:ilvl="1" w:tplc="04190019" w:tentative="1">
      <w:start w:val="1"/>
      <w:numFmt w:val="lowerLetter"/>
      <w:lvlText w:val="%2."/>
      <w:lvlJc w:val="left"/>
      <w:pPr>
        <w:tabs>
          <w:tab w:val="num" w:pos="1128"/>
        </w:tabs>
        <w:ind w:left="1128" w:hanging="360"/>
      </w:pPr>
    </w:lvl>
    <w:lvl w:ilvl="2" w:tplc="0419001B" w:tentative="1">
      <w:start w:val="1"/>
      <w:numFmt w:val="lowerRoman"/>
      <w:lvlText w:val="%3."/>
      <w:lvlJc w:val="right"/>
      <w:pPr>
        <w:tabs>
          <w:tab w:val="num" w:pos="1848"/>
        </w:tabs>
        <w:ind w:left="1848" w:hanging="180"/>
      </w:pPr>
    </w:lvl>
    <w:lvl w:ilvl="3" w:tplc="0419000F" w:tentative="1">
      <w:start w:val="1"/>
      <w:numFmt w:val="decimal"/>
      <w:lvlText w:val="%4."/>
      <w:lvlJc w:val="left"/>
      <w:pPr>
        <w:tabs>
          <w:tab w:val="num" w:pos="2568"/>
        </w:tabs>
        <w:ind w:left="2568" w:hanging="360"/>
      </w:pPr>
    </w:lvl>
    <w:lvl w:ilvl="4" w:tplc="04190019" w:tentative="1">
      <w:start w:val="1"/>
      <w:numFmt w:val="lowerLetter"/>
      <w:lvlText w:val="%5."/>
      <w:lvlJc w:val="left"/>
      <w:pPr>
        <w:tabs>
          <w:tab w:val="num" w:pos="3288"/>
        </w:tabs>
        <w:ind w:left="3288" w:hanging="360"/>
      </w:pPr>
    </w:lvl>
    <w:lvl w:ilvl="5" w:tplc="0419001B" w:tentative="1">
      <w:start w:val="1"/>
      <w:numFmt w:val="lowerRoman"/>
      <w:lvlText w:val="%6."/>
      <w:lvlJc w:val="right"/>
      <w:pPr>
        <w:tabs>
          <w:tab w:val="num" w:pos="4008"/>
        </w:tabs>
        <w:ind w:left="4008" w:hanging="180"/>
      </w:pPr>
    </w:lvl>
    <w:lvl w:ilvl="6" w:tplc="0419000F" w:tentative="1">
      <w:start w:val="1"/>
      <w:numFmt w:val="decimal"/>
      <w:lvlText w:val="%7."/>
      <w:lvlJc w:val="left"/>
      <w:pPr>
        <w:tabs>
          <w:tab w:val="num" w:pos="4728"/>
        </w:tabs>
        <w:ind w:left="4728" w:hanging="360"/>
      </w:pPr>
    </w:lvl>
    <w:lvl w:ilvl="7" w:tplc="04190019" w:tentative="1">
      <w:start w:val="1"/>
      <w:numFmt w:val="lowerLetter"/>
      <w:lvlText w:val="%8."/>
      <w:lvlJc w:val="left"/>
      <w:pPr>
        <w:tabs>
          <w:tab w:val="num" w:pos="5448"/>
        </w:tabs>
        <w:ind w:left="5448" w:hanging="360"/>
      </w:pPr>
    </w:lvl>
    <w:lvl w:ilvl="8" w:tplc="0419001B" w:tentative="1">
      <w:start w:val="1"/>
      <w:numFmt w:val="lowerRoman"/>
      <w:lvlText w:val="%9."/>
      <w:lvlJc w:val="right"/>
      <w:pPr>
        <w:tabs>
          <w:tab w:val="num" w:pos="6168"/>
        </w:tabs>
        <w:ind w:left="6168" w:hanging="180"/>
      </w:pPr>
    </w:lvl>
  </w:abstractNum>
  <w:abstractNum w:abstractNumId="40" w15:restartNumberingAfterBreak="0">
    <w:nsid w:val="665467B9"/>
    <w:multiLevelType w:val="hybridMultilevel"/>
    <w:tmpl w:val="CDE08AEE"/>
    <w:lvl w:ilvl="0" w:tplc="55366AE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66691AE7"/>
    <w:multiLevelType w:val="hybridMultilevel"/>
    <w:tmpl w:val="B9E4E91E"/>
    <w:lvl w:ilvl="0" w:tplc="51FA36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7D51171"/>
    <w:multiLevelType w:val="hybridMultilevel"/>
    <w:tmpl w:val="9CF85B26"/>
    <w:lvl w:ilvl="0" w:tplc="CA62881A">
      <w:start w:val="1"/>
      <w:numFmt w:val="bullet"/>
      <w:lvlText w:val=""/>
      <w:lvlJc w:val="left"/>
      <w:pPr>
        <w:tabs>
          <w:tab w:val="num" w:pos="2137"/>
        </w:tabs>
        <w:ind w:left="2137"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3" w15:restartNumberingAfterBreak="0">
    <w:nsid w:val="6B2E0B5D"/>
    <w:multiLevelType w:val="hybridMultilevel"/>
    <w:tmpl w:val="20D4AF2C"/>
    <w:lvl w:ilvl="0" w:tplc="B6DA634A">
      <w:start w:val="1"/>
      <w:numFmt w:val="decimal"/>
      <w:lvlText w:val="%1."/>
      <w:lvlJc w:val="left"/>
      <w:pPr>
        <w:tabs>
          <w:tab w:val="num" w:pos="60"/>
        </w:tabs>
        <w:ind w:left="960" w:hanging="360"/>
      </w:pPr>
      <w:rPr>
        <w:rFonts w:hint="default"/>
        <w:b/>
        <w:i w:val="0"/>
        <w:sz w:val="28"/>
        <w:szCs w:val="28"/>
      </w:rPr>
    </w:lvl>
    <w:lvl w:ilvl="1" w:tplc="04190019" w:tentative="1">
      <w:start w:val="1"/>
      <w:numFmt w:val="lowerLetter"/>
      <w:lvlText w:val="%2."/>
      <w:lvlJc w:val="left"/>
      <w:pPr>
        <w:tabs>
          <w:tab w:val="num" w:pos="1464"/>
        </w:tabs>
        <w:ind w:left="1464" w:hanging="360"/>
      </w:pPr>
    </w:lvl>
    <w:lvl w:ilvl="2" w:tplc="0419001B" w:tentative="1">
      <w:start w:val="1"/>
      <w:numFmt w:val="lowerRoman"/>
      <w:lvlText w:val="%3."/>
      <w:lvlJc w:val="right"/>
      <w:pPr>
        <w:tabs>
          <w:tab w:val="num" w:pos="2184"/>
        </w:tabs>
        <w:ind w:left="2184" w:hanging="180"/>
      </w:pPr>
    </w:lvl>
    <w:lvl w:ilvl="3" w:tplc="0419000F" w:tentative="1">
      <w:start w:val="1"/>
      <w:numFmt w:val="decimal"/>
      <w:lvlText w:val="%4."/>
      <w:lvlJc w:val="left"/>
      <w:pPr>
        <w:tabs>
          <w:tab w:val="num" w:pos="2904"/>
        </w:tabs>
        <w:ind w:left="2904" w:hanging="360"/>
      </w:pPr>
    </w:lvl>
    <w:lvl w:ilvl="4" w:tplc="04190019" w:tentative="1">
      <w:start w:val="1"/>
      <w:numFmt w:val="lowerLetter"/>
      <w:lvlText w:val="%5."/>
      <w:lvlJc w:val="left"/>
      <w:pPr>
        <w:tabs>
          <w:tab w:val="num" w:pos="3624"/>
        </w:tabs>
        <w:ind w:left="3624" w:hanging="360"/>
      </w:pPr>
    </w:lvl>
    <w:lvl w:ilvl="5" w:tplc="0419001B" w:tentative="1">
      <w:start w:val="1"/>
      <w:numFmt w:val="lowerRoman"/>
      <w:lvlText w:val="%6."/>
      <w:lvlJc w:val="right"/>
      <w:pPr>
        <w:tabs>
          <w:tab w:val="num" w:pos="4344"/>
        </w:tabs>
        <w:ind w:left="4344" w:hanging="180"/>
      </w:pPr>
    </w:lvl>
    <w:lvl w:ilvl="6" w:tplc="0419000F" w:tentative="1">
      <w:start w:val="1"/>
      <w:numFmt w:val="decimal"/>
      <w:lvlText w:val="%7."/>
      <w:lvlJc w:val="left"/>
      <w:pPr>
        <w:tabs>
          <w:tab w:val="num" w:pos="5064"/>
        </w:tabs>
        <w:ind w:left="5064" w:hanging="360"/>
      </w:pPr>
    </w:lvl>
    <w:lvl w:ilvl="7" w:tplc="04190019" w:tentative="1">
      <w:start w:val="1"/>
      <w:numFmt w:val="lowerLetter"/>
      <w:lvlText w:val="%8."/>
      <w:lvlJc w:val="left"/>
      <w:pPr>
        <w:tabs>
          <w:tab w:val="num" w:pos="5784"/>
        </w:tabs>
        <w:ind w:left="5784" w:hanging="360"/>
      </w:pPr>
    </w:lvl>
    <w:lvl w:ilvl="8" w:tplc="0419001B" w:tentative="1">
      <w:start w:val="1"/>
      <w:numFmt w:val="lowerRoman"/>
      <w:lvlText w:val="%9."/>
      <w:lvlJc w:val="right"/>
      <w:pPr>
        <w:tabs>
          <w:tab w:val="num" w:pos="6504"/>
        </w:tabs>
        <w:ind w:left="6504" w:hanging="180"/>
      </w:pPr>
    </w:lvl>
  </w:abstractNum>
  <w:abstractNum w:abstractNumId="44" w15:restartNumberingAfterBreak="0">
    <w:nsid w:val="73123C33"/>
    <w:multiLevelType w:val="hybridMultilevel"/>
    <w:tmpl w:val="782A5BFC"/>
    <w:lvl w:ilvl="0" w:tplc="5DDE6306">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37D5CB4"/>
    <w:multiLevelType w:val="hybridMultilevel"/>
    <w:tmpl w:val="C2DCECD4"/>
    <w:lvl w:ilvl="0" w:tplc="2EA48FA8">
      <w:start w:val="1"/>
      <w:numFmt w:val="decimal"/>
      <w:lvlText w:val="%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6" w15:restartNumberingAfterBreak="0">
    <w:nsid w:val="73C52EFF"/>
    <w:multiLevelType w:val="hybridMultilevel"/>
    <w:tmpl w:val="0066A00C"/>
    <w:lvl w:ilvl="0" w:tplc="68364D9A">
      <w:start w:val="1"/>
      <w:numFmt w:val="decimal"/>
      <w:lvlText w:val="%1."/>
      <w:lvlJc w:val="left"/>
      <w:pPr>
        <w:ind w:left="1069" w:hanging="360"/>
      </w:pPr>
      <w:rPr>
        <w:rFonts w:eastAsia="Times New Roman"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15:restartNumberingAfterBreak="0">
    <w:nsid w:val="76AC05FC"/>
    <w:multiLevelType w:val="hybridMultilevel"/>
    <w:tmpl w:val="7906456A"/>
    <w:lvl w:ilvl="0" w:tplc="8B026716">
      <w:start w:val="1"/>
      <w:numFmt w:val="decimal"/>
      <w:lvlText w:val="%1."/>
      <w:lvlJc w:val="left"/>
      <w:pPr>
        <w:ind w:left="1211" w:hanging="360"/>
      </w:pPr>
      <w:rPr>
        <w:rFonts w:ascii="Times New Roman" w:hAnsi="Times New Roman" w:cs="Times New Roman" w:hint="default"/>
        <w:b w:val="0"/>
        <w:i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8" w15:restartNumberingAfterBreak="0">
    <w:nsid w:val="7AE33006"/>
    <w:multiLevelType w:val="hybridMultilevel"/>
    <w:tmpl w:val="C2DCECD4"/>
    <w:lvl w:ilvl="0" w:tplc="2EA48FA8">
      <w:start w:val="1"/>
      <w:numFmt w:val="decimal"/>
      <w:lvlText w:val="%1."/>
      <w:lvlJc w:val="left"/>
      <w:pPr>
        <w:ind w:left="1070" w:hanging="360"/>
      </w:pPr>
      <w:rPr>
        <w:rFonts w:hint="default"/>
        <w:sz w:val="28"/>
        <w:szCs w:val="28"/>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9" w15:restartNumberingAfterBreak="0">
    <w:nsid w:val="7EB952A3"/>
    <w:multiLevelType w:val="hybridMultilevel"/>
    <w:tmpl w:val="F44250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5"/>
  </w:num>
  <w:num w:numId="6">
    <w:abstractNumId w:val="2"/>
  </w:num>
  <w:num w:numId="7">
    <w:abstractNumId w:val="42"/>
  </w:num>
  <w:num w:numId="8">
    <w:abstractNumId w:val="25"/>
  </w:num>
  <w:num w:numId="9">
    <w:abstractNumId w:val="29"/>
  </w:num>
  <w:num w:numId="10">
    <w:abstractNumId w:val="22"/>
  </w:num>
  <w:num w:numId="11">
    <w:abstractNumId w:val="8"/>
  </w:num>
  <w:num w:numId="12">
    <w:abstractNumId w:val="38"/>
  </w:num>
  <w:num w:numId="13">
    <w:abstractNumId w:val="37"/>
  </w:num>
  <w:num w:numId="14">
    <w:abstractNumId w:val="36"/>
  </w:num>
  <w:num w:numId="15">
    <w:abstractNumId w:val="40"/>
  </w:num>
  <w:num w:numId="16">
    <w:abstractNumId w:val="20"/>
  </w:num>
  <w:num w:numId="17">
    <w:abstractNumId w:val="7"/>
  </w:num>
  <w:num w:numId="18">
    <w:abstractNumId w:val="39"/>
  </w:num>
  <w:num w:numId="19">
    <w:abstractNumId w:val="34"/>
  </w:num>
  <w:num w:numId="20">
    <w:abstractNumId w:val="24"/>
  </w:num>
  <w:num w:numId="21">
    <w:abstractNumId w:val="12"/>
  </w:num>
  <w:num w:numId="22">
    <w:abstractNumId w:val="13"/>
  </w:num>
  <w:num w:numId="23">
    <w:abstractNumId w:val="15"/>
  </w:num>
  <w:num w:numId="24">
    <w:abstractNumId w:val="23"/>
  </w:num>
  <w:num w:numId="25">
    <w:abstractNumId w:val="17"/>
  </w:num>
  <w:num w:numId="26">
    <w:abstractNumId w:val="6"/>
  </w:num>
  <w:num w:numId="27">
    <w:abstractNumId w:val="14"/>
  </w:num>
  <w:num w:numId="28">
    <w:abstractNumId w:val="11"/>
  </w:num>
  <w:num w:numId="29">
    <w:abstractNumId w:val="43"/>
  </w:num>
  <w:num w:numId="30">
    <w:abstractNumId w:val="18"/>
  </w:num>
  <w:num w:numId="31">
    <w:abstractNumId w:val="46"/>
  </w:num>
  <w:num w:numId="32">
    <w:abstractNumId w:val="26"/>
  </w:num>
  <w:num w:numId="33">
    <w:abstractNumId w:val="31"/>
  </w:num>
  <w:num w:numId="34">
    <w:abstractNumId w:val="44"/>
  </w:num>
  <w:num w:numId="35">
    <w:abstractNumId w:val="10"/>
  </w:num>
  <w:num w:numId="36">
    <w:abstractNumId w:val="35"/>
  </w:num>
  <w:num w:numId="37">
    <w:abstractNumId w:val="47"/>
  </w:num>
  <w:num w:numId="38">
    <w:abstractNumId w:val="45"/>
  </w:num>
  <w:num w:numId="39">
    <w:abstractNumId w:val="48"/>
  </w:num>
  <w:num w:numId="40">
    <w:abstractNumId w:val="27"/>
  </w:num>
  <w:num w:numId="41">
    <w:abstractNumId w:val="32"/>
  </w:num>
  <w:num w:numId="42">
    <w:abstractNumId w:val="28"/>
  </w:num>
  <w:num w:numId="43">
    <w:abstractNumId w:val="41"/>
  </w:num>
  <w:num w:numId="44">
    <w:abstractNumId w:val="30"/>
  </w:num>
  <w:num w:numId="45">
    <w:abstractNumId w:val="16"/>
  </w:num>
  <w:num w:numId="46">
    <w:abstractNumId w:val="19"/>
  </w:num>
  <w:num w:numId="47">
    <w:abstractNumId w:val="21"/>
  </w:num>
  <w:num w:numId="48">
    <w:abstractNumId w:val="33"/>
  </w:num>
  <w:num w:numId="49">
    <w:abstractNumId w:val="9"/>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rawingGridVerticalSpacing w:val="65"/>
  <w:displayHorizontalDrawingGridEvery w:val="2"/>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172A27"/>
    <w:rsid w:val="00000DA6"/>
    <w:rsid w:val="00002206"/>
    <w:rsid w:val="00002337"/>
    <w:rsid w:val="00006CEE"/>
    <w:rsid w:val="00007603"/>
    <w:rsid w:val="00010BD7"/>
    <w:rsid w:val="00010E3C"/>
    <w:rsid w:val="00011286"/>
    <w:rsid w:val="00011942"/>
    <w:rsid w:val="0001403C"/>
    <w:rsid w:val="00015559"/>
    <w:rsid w:val="00016B47"/>
    <w:rsid w:val="00017C5B"/>
    <w:rsid w:val="00017DE6"/>
    <w:rsid w:val="000201B7"/>
    <w:rsid w:val="00020202"/>
    <w:rsid w:val="0002066F"/>
    <w:rsid w:val="0002225C"/>
    <w:rsid w:val="0002605C"/>
    <w:rsid w:val="000262CD"/>
    <w:rsid w:val="00026EC2"/>
    <w:rsid w:val="000274A7"/>
    <w:rsid w:val="0003297D"/>
    <w:rsid w:val="00034EC1"/>
    <w:rsid w:val="00035B5F"/>
    <w:rsid w:val="0003625B"/>
    <w:rsid w:val="00037F61"/>
    <w:rsid w:val="000403E0"/>
    <w:rsid w:val="000407F1"/>
    <w:rsid w:val="00041344"/>
    <w:rsid w:val="0004142F"/>
    <w:rsid w:val="00041601"/>
    <w:rsid w:val="00042020"/>
    <w:rsid w:val="0004430D"/>
    <w:rsid w:val="000443AC"/>
    <w:rsid w:val="000506DE"/>
    <w:rsid w:val="000513F6"/>
    <w:rsid w:val="00052F3E"/>
    <w:rsid w:val="00053C6A"/>
    <w:rsid w:val="00053DD8"/>
    <w:rsid w:val="00055A84"/>
    <w:rsid w:val="0005612F"/>
    <w:rsid w:val="00056B9B"/>
    <w:rsid w:val="00056FB3"/>
    <w:rsid w:val="000577A9"/>
    <w:rsid w:val="000605E4"/>
    <w:rsid w:val="000608DC"/>
    <w:rsid w:val="000611FB"/>
    <w:rsid w:val="00065A01"/>
    <w:rsid w:val="00065E3A"/>
    <w:rsid w:val="000678E5"/>
    <w:rsid w:val="00067F29"/>
    <w:rsid w:val="00071C4D"/>
    <w:rsid w:val="00073886"/>
    <w:rsid w:val="00074E18"/>
    <w:rsid w:val="0007744D"/>
    <w:rsid w:val="00083B96"/>
    <w:rsid w:val="0008483F"/>
    <w:rsid w:val="000851CC"/>
    <w:rsid w:val="00086B40"/>
    <w:rsid w:val="00091333"/>
    <w:rsid w:val="00092B0F"/>
    <w:rsid w:val="0009305D"/>
    <w:rsid w:val="000931BB"/>
    <w:rsid w:val="000955D9"/>
    <w:rsid w:val="000A1208"/>
    <w:rsid w:val="000A4814"/>
    <w:rsid w:val="000A56FC"/>
    <w:rsid w:val="000A6C4A"/>
    <w:rsid w:val="000B0653"/>
    <w:rsid w:val="000B147B"/>
    <w:rsid w:val="000B1D76"/>
    <w:rsid w:val="000B1DC0"/>
    <w:rsid w:val="000B2DD8"/>
    <w:rsid w:val="000B5A6D"/>
    <w:rsid w:val="000C0440"/>
    <w:rsid w:val="000C119A"/>
    <w:rsid w:val="000C2666"/>
    <w:rsid w:val="000C44FC"/>
    <w:rsid w:val="000C7418"/>
    <w:rsid w:val="000D003B"/>
    <w:rsid w:val="000D05E2"/>
    <w:rsid w:val="000D2742"/>
    <w:rsid w:val="000D2917"/>
    <w:rsid w:val="000D4F6E"/>
    <w:rsid w:val="000D5E3C"/>
    <w:rsid w:val="000E0108"/>
    <w:rsid w:val="000E32D9"/>
    <w:rsid w:val="000E3434"/>
    <w:rsid w:val="000E4B14"/>
    <w:rsid w:val="000E504C"/>
    <w:rsid w:val="000E56D1"/>
    <w:rsid w:val="000E6842"/>
    <w:rsid w:val="000E7530"/>
    <w:rsid w:val="000F129D"/>
    <w:rsid w:val="000F13F3"/>
    <w:rsid w:val="000F1D44"/>
    <w:rsid w:val="000F20EB"/>
    <w:rsid w:val="000F360A"/>
    <w:rsid w:val="000F585E"/>
    <w:rsid w:val="000F5975"/>
    <w:rsid w:val="000F6C64"/>
    <w:rsid w:val="00106C38"/>
    <w:rsid w:val="001078F3"/>
    <w:rsid w:val="00107A3A"/>
    <w:rsid w:val="0011042C"/>
    <w:rsid w:val="00111229"/>
    <w:rsid w:val="001114C2"/>
    <w:rsid w:val="001131B9"/>
    <w:rsid w:val="00114CF8"/>
    <w:rsid w:val="00116375"/>
    <w:rsid w:val="00117D5D"/>
    <w:rsid w:val="00120479"/>
    <w:rsid w:val="0012159D"/>
    <w:rsid w:val="001239F2"/>
    <w:rsid w:val="00123C6B"/>
    <w:rsid w:val="00123D39"/>
    <w:rsid w:val="00123F06"/>
    <w:rsid w:val="0012519E"/>
    <w:rsid w:val="0012584F"/>
    <w:rsid w:val="00126A11"/>
    <w:rsid w:val="0012787E"/>
    <w:rsid w:val="001279DF"/>
    <w:rsid w:val="001306E7"/>
    <w:rsid w:val="001320DA"/>
    <w:rsid w:val="0013261B"/>
    <w:rsid w:val="001341FF"/>
    <w:rsid w:val="001342D2"/>
    <w:rsid w:val="00135625"/>
    <w:rsid w:val="001419FB"/>
    <w:rsid w:val="00144A5E"/>
    <w:rsid w:val="00144FB3"/>
    <w:rsid w:val="001450B9"/>
    <w:rsid w:val="00147ADC"/>
    <w:rsid w:val="0015312B"/>
    <w:rsid w:val="00154897"/>
    <w:rsid w:val="00156704"/>
    <w:rsid w:val="0015683F"/>
    <w:rsid w:val="001568BB"/>
    <w:rsid w:val="00156936"/>
    <w:rsid w:val="00157249"/>
    <w:rsid w:val="00161792"/>
    <w:rsid w:val="001622A1"/>
    <w:rsid w:val="00162A7B"/>
    <w:rsid w:val="0016364D"/>
    <w:rsid w:val="00164343"/>
    <w:rsid w:val="00164366"/>
    <w:rsid w:val="00164F9F"/>
    <w:rsid w:val="001662B6"/>
    <w:rsid w:val="001676F0"/>
    <w:rsid w:val="00167721"/>
    <w:rsid w:val="00167D7C"/>
    <w:rsid w:val="00172A27"/>
    <w:rsid w:val="00175173"/>
    <w:rsid w:val="0017731B"/>
    <w:rsid w:val="001773FA"/>
    <w:rsid w:val="0018113B"/>
    <w:rsid w:val="00182A57"/>
    <w:rsid w:val="00183E83"/>
    <w:rsid w:val="00184B38"/>
    <w:rsid w:val="001853F0"/>
    <w:rsid w:val="00185830"/>
    <w:rsid w:val="00185DE8"/>
    <w:rsid w:val="00186044"/>
    <w:rsid w:val="0018632B"/>
    <w:rsid w:val="00186462"/>
    <w:rsid w:val="00190959"/>
    <w:rsid w:val="00192E35"/>
    <w:rsid w:val="0019305B"/>
    <w:rsid w:val="00193896"/>
    <w:rsid w:val="001960C0"/>
    <w:rsid w:val="001A07DB"/>
    <w:rsid w:val="001A0EA6"/>
    <w:rsid w:val="001A548E"/>
    <w:rsid w:val="001A613A"/>
    <w:rsid w:val="001A70C7"/>
    <w:rsid w:val="001B1847"/>
    <w:rsid w:val="001B1A5C"/>
    <w:rsid w:val="001B24AB"/>
    <w:rsid w:val="001B2818"/>
    <w:rsid w:val="001B2E39"/>
    <w:rsid w:val="001B409D"/>
    <w:rsid w:val="001B5B7A"/>
    <w:rsid w:val="001B5CB2"/>
    <w:rsid w:val="001B5E9C"/>
    <w:rsid w:val="001B6808"/>
    <w:rsid w:val="001C020A"/>
    <w:rsid w:val="001C557D"/>
    <w:rsid w:val="001C5AB5"/>
    <w:rsid w:val="001C66C2"/>
    <w:rsid w:val="001C79A5"/>
    <w:rsid w:val="001D2AF5"/>
    <w:rsid w:val="001D300D"/>
    <w:rsid w:val="001D57B3"/>
    <w:rsid w:val="001D6E4A"/>
    <w:rsid w:val="001D7273"/>
    <w:rsid w:val="001D7A72"/>
    <w:rsid w:val="001E2B59"/>
    <w:rsid w:val="001E57D6"/>
    <w:rsid w:val="001F176A"/>
    <w:rsid w:val="001F283C"/>
    <w:rsid w:val="001F29BE"/>
    <w:rsid w:val="001F3071"/>
    <w:rsid w:val="001F4C5B"/>
    <w:rsid w:val="001F4E80"/>
    <w:rsid w:val="001F786B"/>
    <w:rsid w:val="002033CC"/>
    <w:rsid w:val="002041C1"/>
    <w:rsid w:val="00207502"/>
    <w:rsid w:val="00210049"/>
    <w:rsid w:val="002114C0"/>
    <w:rsid w:val="00211B3B"/>
    <w:rsid w:val="00211F24"/>
    <w:rsid w:val="00214ECD"/>
    <w:rsid w:val="00216B48"/>
    <w:rsid w:val="00217AF1"/>
    <w:rsid w:val="00220B54"/>
    <w:rsid w:val="002216C7"/>
    <w:rsid w:val="00221E76"/>
    <w:rsid w:val="0022415F"/>
    <w:rsid w:val="00225808"/>
    <w:rsid w:val="0022580B"/>
    <w:rsid w:val="0022686C"/>
    <w:rsid w:val="00226EBE"/>
    <w:rsid w:val="002308AA"/>
    <w:rsid w:val="00230B5B"/>
    <w:rsid w:val="0023130D"/>
    <w:rsid w:val="00231E70"/>
    <w:rsid w:val="00232F02"/>
    <w:rsid w:val="0023559C"/>
    <w:rsid w:val="00235DBE"/>
    <w:rsid w:val="00235FD6"/>
    <w:rsid w:val="00241A4D"/>
    <w:rsid w:val="00242B21"/>
    <w:rsid w:val="00247A64"/>
    <w:rsid w:val="00250C0B"/>
    <w:rsid w:val="00251299"/>
    <w:rsid w:val="00252C06"/>
    <w:rsid w:val="002531E0"/>
    <w:rsid w:val="002534D6"/>
    <w:rsid w:val="00253ACE"/>
    <w:rsid w:val="0025495C"/>
    <w:rsid w:val="00254F78"/>
    <w:rsid w:val="0025512E"/>
    <w:rsid w:val="002567CD"/>
    <w:rsid w:val="00256BEF"/>
    <w:rsid w:val="00260CBA"/>
    <w:rsid w:val="00262235"/>
    <w:rsid w:val="00262AF2"/>
    <w:rsid w:val="00263961"/>
    <w:rsid w:val="00264603"/>
    <w:rsid w:val="00270F28"/>
    <w:rsid w:val="00272E69"/>
    <w:rsid w:val="00275A5A"/>
    <w:rsid w:val="002763FC"/>
    <w:rsid w:val="00277F0D"/>
    <w:rsid w:val="002803F3"/>
    <w:rsid w:val="00281996"/>
    <w:rsid w:val="002827D7"/>
    <w:rsid w:val="00282C5C"/>
    <w:rsid w:val="00286ECA"/>
    <w:rsid w:val="00291F63"/>
    <w:rsid w:val="0029211F"/>
    <w:rsid w:val="0029212F"/>
    <w:rsid w:val="00292701"/>
    <w:rsid w:val="00293391"/>
    <w:rsid w:val="00293F55"/>
    <w:rsid w:val="002951B5"/>
    <w:rsid w:val="002A0148"/>
    <w:rsid w:val="002A4017"/>
    <w:rsid w:val="002A4202"/>
    <w:rsid w:val="002A570A"/>
    <w:rsid w:val="002A6B2C"/>
    <w:rsid w:val="002A6B90"/>
    <w:rsid w:val="002B2B81"/>
    <w:rsid w:val="002B5858"/>
    <w:rsid w:val="002B651F"/>
    <w:rsid w:val="002B6918"/>
    <w:rsid w:val="002B7830"/>
    <w:rsid w:val="002C0D71"/>
    <w:rsid w:val="002C1B42"/>
    <w:rsid w:val="002C2A7C"/>
    <w:rsid w:val="002C4440"/>
    <w:rsid w:val="002C73E1"/>
    <w:rsid w:val="002C79F2"/>
    <w:rsid w:val="002D0B3B"/>
    <w:rsid w:val="002D1113"/>
    <w:rsid w:val="002D303C"/>
    <w:rsid w:val="002D370C"/>
    <w:rsid w:val="002D4AA0"/>
    <w:rsid w:val="002D5751"/>
    <w:rsid w:val="002D5C9C"/>
    <w:rsid w:val="002E0C69"/>
    <w:rsid w:val="002E0D47"/>
    <w:rsid w:val="002E1A83"/>
    <w:rsid w:val="002E272D"/>
    <w:rsid w:val="002E3271"/>
    <w:rsid w:val="002E32B9"/>
    <w:rsid w:val="002E3891"/>
    <w:rsid w:val="002E488D"/>
    <w:rsid w:val="002E5947"/>
    <w:rsid w:val="002E6C20"/>
    <w:rsid w:val="002F48F1"/>
    <w:rsid w:val="002F51B7"/>
    <w:rsid w:val="002F62F7"/>
    <w:rsid w:val="002F71A5"/>
    <w:rsid w:val="002F73AD"/>
    <w:rsid w:val="00300643"/>
    <w:rsid w:val="003009FF"/>
    <w:rsid w:val="00301FA7"/>
    <w:rsid w:val="0030375B"/>
    <w:rsid w:val="00305E1A"/>
    <w:rsid w:val="00307D59"/>
    <w:rsid w:val="0031123D"/>
    <w:rsid w:val="00311C78"/>
    <w:rsid w:val="00312389"/>
    <w:rsid w:val="00315D6B"/>
    <w:rsid w:val="00316825"/>
    <w:rsid w:val="00320AD7"/>
    <w:rsid w:val="00322766"/>
    <w:rsid w:val="00322862"/>
    <w:rsid w:val="00325792"/>
    <w:rsid w:val="003259CD"/>
    <w:rsid w:val="003271E8"/>
    <w:rsid w:val="00327D30"/>
    <w:rsid w:val="00331256"/>
    <w:rsid w:val="00332E70"/>
    <w:rsid w:val="00333CD8"/>
    <w:rsid w:val="003341BE"/>
    <w:rsid w:val="00334C11"/>
    <w:rsid w:val="003440A7"/>
    <w:rsid w:val="00345427"/>
    <w:rsid w:val="00345945"/>
    <w:rsid w:val="003466F1"/>
    <w:rsid w:val="00351EE0"/>
    <w:rsid w:val="00353DFF"/>
    <w:rsid w:val="00355C00"/>
    <w:rsid w:val="00355EF8"/>
    <w:rsid w:val="00356400"/>
    <w:rsid w:val="003600DE"/>
    <w:rsid w:val="003609FF"/>
    <w:rsid w:val="00360E0D"/>
    <w:rsid w:val="00361779"/>
    <w:rsid w:val="00361F9F"/>
    <w:rsid w:val="00362B08"/>
    <w:rsid w:val="003632C9"/>
    <w:rsid w:val="00364E0B"/>
    <w:rsid w:val="003651E8"/>
    <w:rsid w:val="0036665A"/>
    <w:rsid w:val="0036720F"/>
    <w:rsid w:val="003677A3"/>
    <w:rsid w:val="003677C5"/>
    <w:rsid w:val="0036791D"/>
    <w:rsid w:val="00367B90"/>
    <w:rsid w:val="003702EE"/>
    <w:rsid w:val="00371988"/>
    <w:rsid w:val="00372E59"/>
    <w:rsid w:val="00373122"/>
    <w:rsid w:val="003735E4"/>
    <w:rsid w:val="00373752"/>
    <w:rsid w:val="00375393"/>
    <w:rsid w:val="00375A7F"/>
    <w:rsid w:val="003761B0"/>
    <w:rsid w:val="00376BDB"/>
    <w:rsid w:val="003770CA"/>
    <w:rsid w:val="00380762"/>
    <w:rsid w:val="00381485"/>
    <w:rsid w:val="00383D7D"/>
    <w:rsid w:val="0038421B"/>
    <w:rsid w:val="00384B61"/>
    <w:rsid w:val="003851D5"/>
    <w:rsid w:val="00385908"/>
    <w:rsid w:val="00385A69"/>
    <w:rsid w:val="003877F5"/>
    <w:rsid w:val="00387A39"/>
    <w:rsid w:val="00387A5E"/>
    <w:rsid w:val="00387AFC"/>
    <w:rsid w:val="003912E0"/>
    <w:rsid w:val="00391D78"/>
    <w:rsid w:val="00394426"/>
    <w:rsid w:val="0039550D"/>
    <w:rsid w:val="0039562C"/>
    <w:rsid w:val="0039608B"/>
    <w:rsid w:val="00397272"/>
    <w:rsid w:val="00397C91"/>
    <w:rsid w:val="003A1D04"/>
    <w:rsid w:val="003A2CE6"/>
    <w:rsid w:val="003A2F15"/>
    <w:rsid w:val="003A3CA3"/>
    <w:rsid w:val="003A4841"/>
    <w:rsid w:val="003A5047"/>
    <w:rsid w:val="003B1721"/>
    <w:rsid w:val="003B185E"/>
    <w:rsid w:val="003B3B2B"/>
    <w:rsid w:val="003B3D21"/>
    <w:rsid w:val="003B652F"/>
    <w:rsid w:val="003B67B6"/>
    <w:rsid w:val="003B7197"/>
    <w:rsid w:val="003B78B8"/>
    <w:rsid w:val="003C02D5"/>
    <w:rsid w:val="003C0849"/>
    <w:rsid w:val="003C21AF"/>
    <w:rsid w:val="003C2384"/>
    <w:rsid w:val="003C2412"/>
    <w:rsid w:val="003C2AF1"/>
    <w:rsid w:val="003C4E1A"/>
    <w:rsid w:val="003D0F99"/>
    <w:rsid w:val="003D2C0F"/>
    <w:rsid w:val="003D6386"/>
    <w:rsid w:val="003D771D"/>
    <w:rsid w:val="003D7BAF"/>
    <w:rsid w:val="003E0218"/>
    <w:rsid w:val="003E3EEC"/>
    <w:rsid w:val="003E4A86"/>
    <w:rsid w:val="003F018A"/>
    <w:rsid w:val="003F07D8"/>
    <w:rsid w:val="003F0BD3"/>
    <w:rsid w:val="003F0CA7"/>
    <w:rsid w:val="003F5268"/>
    <w:rsid w:val="003F5779"/>
    <w:rsid w:val="00401436"/>
    <w:rsid w:val="00402105"/>
    <w:rsid w:val="00402F35"/>
    <w:rsid w:val="004030DD"/>
    <w:rsid w:val="00403E13"/>
    <w:rsid w:val="00406D79"/>
    <w:rsid w:val="004070FF"/>
    <w:rsid w:val="00413A1C"/>
    <w:rsid w:val="004144A6"/>
    <w:rsid w:val="004146DD"/>
    <w:rsid w:val="00414A21"/>
    <w:rsid w:val="004174E3"/>
    <w:rsid w:val="0042028B"/>
    <w:rsid w:val="0042136C"/>
    <w:rsid w:val="00421445"/>
    <w:rsid w:val="004214E5"/>
    <w:rsid w:val="00421C37"/>
    <w:rsid w:val="00422336"/>
    <w:rsid w:val="00422F6C"/>
    <w:rsid w:val="0042348F"/>
    <w:rsid w:val="00427309"/>
    <w:rsid w:val="00430BA1"/>
    <w:rsid w:val="00430C30"/>
    <w:rsid w:val="00432A59"/>
    <w:rsid w:val="0043319A"/>
    <w:rsid w:val="00440055"/>
    <w:rsid w:val="00440E3C"/>
    <w:rsid w:val="00441C1A"/>
    <w:rsid w:val="00442428"/>
    <w:rsid w:val="00444E37"/>
    <w:rsid w:val="00445B86"/>
    <w:rsid w:val="00446B03"/>
    <w:rsid w:val="00447691"/>
    <w:rsid w:val="00447F9F"/>
    <w:rsid w:val="00450510"/>
    <w:rsid w:val="00450D0C"/>
    <w:rsid w:val="004530DE"/>
    <w:rsid w:val="004539BB"/>
    <w:rsid w:val="00454192"/>
    <w:rsid w:val="00454275"/>
    <w:rsid w:val="00455B95"/>
    <w:rsid w:val="00457F6C"/>
    <w:rsid w:val="0046031B"/>
    <w:rsid w:val="00460624"/>
    <w:rsid w:val="00462909"/>
    <w:rsid w:val="00462EBD"/>
    <w:rsid w:val="00464718"/>
    <w:rsid w:val="00465A81"/>
    <w:rsid w:val="00467A65"/>
    <w:rsid w:val="004701D2"/>
    <w:rsid w:val="0047060B"/>
    <w:rsid w:val="00470FFA"/>
    <w:rsid w:val="00472BDE"/>
    <w:rsid w:val="00473309"/>
    <w:rsid w:val="00477EB4"/>
    <w:rsid w:val="0048327A"/>
    <w:rsid w:val="00491192"/>
    <w:rsid w:val="00491289"/>
    <w:rsid w:val="004944E3"/>
    <w:rsid w:val="004951C6"/>
    <w:rsid w:val="00495DBE"/>
    <w:rsid w:val="004A02FF"/>
    <w:rsid w:val="004A06AF"/>
    <w:rsid w:val="004A1F86"/>
    <w:rsid w:val="004A22BB"/>
    <w:rsid w:val="004A3E65"/>
    <w:rsid w:val="004A428B"/>
    <w:rsid w:val="004A5281"/>
    <w:rsid w:val="004A5CD4"/>
    <w:rsid w:val="004A702D"/>
    <w:rsid w:val="004B0420"/>
    <w:rsid w:val="004B13F0"/>
    <w:rsid w:val="004B176E"/>
    <w:rsid w:val="004B259D"/>
    <w:rsid w:val="004B3347"/>
    <w:rsid w:val="004B3433"/>
    <w:rsid w:val="004C10D2"/>
    <w:rsid w:val="004C1510"/>
    <w:rsid w:val="004C1716"/>
    <w:rsid w:val="004C1E8A"/>
    <w:rsid w:val="004C2CEE"/>
    <w:rsid w:val="004C3A1E"/>
    <w:rsid w:val="004C42FC"/>
    <w:rsid w:val="004C7C42"/>
    <w:rsid w:val="004D0AC8"/>
    <w:rsid w:val="004D0BBC"/>
    <w:rsid w:val="004D26F2"/>
    <w:rsid w:val="004D2F2C"/>
    <w:rsid w:val="004E0486"/>
    <w:rsid w:val="004E185C"/>
    <w:rsid w:val="004E53E5"/>
    <w:rsid w:val="004E6CA9"/>
    <w:rsid w:val="004E70D0"/>
    <w:rsid w:val="004F0111"/>
    <w:rsid w:val="004F141E"/>
    <w:rsid w:val="004F3238"/>
    <w:rsid w:val="004F3916"/>
    <w:rsid w:val="004F4D9E"/>
    <w:rsid w:val="004F6A40"/>
    <w:rsid w:val="0050025B"/>
    <w:rsid w:val="005015B2"/>
    <w:rsid w:val="005025DB"/>
    <w:rsid w:val="005029F7"/>
    <w:rsid w:val="00503E3E"/>
    <w:rsid w:val="00507D52"/>
    <w:rsid w:val="00511FD7"/>
    <w:rsid w:val="005123D5"/>
    <w:rsid w:val="00513CDD"/>
    <w:rsid w:val="00516C29"/>
    <w:rsid w:val="0051782F"/>
    <w:rsid w:val="00517902"/>
    <w:rsid w:val="0052311F"/>
    <w:rsid w:val="00523E3A"/>
    <w:rsid w:val="00524ADA"/>
    <w:rsid w:val="00531303"/>
    <w:rsid w:val="00532A2F"/>
    <w:rsid w:val="00532ECC"/>
    <w:rsid w:val="0053388E"/>
    <w:rsid w:val="005343BE"/>
    <w:rsid w:val="00534529"/>
    <w:rsid w:val="00534D78"/>
    <w:rsid w:val="00535DBC"/>
    <w:rsid w:val="00536147"/>
    <w:rsid w:val="00536FD4"/>
    <w:rsid w:val="0054191A"/>
    <w:rsid w:val="00541A79"/>
    <w:rsid w:val="00543CEB"/>
    <w:rsid w:val="00545521"/>
    <w:rsid w:val="00546487"/>
    <w:rsid w:val="00546C0B"/>
    <w:rsid w:val="0054795D"/>
    <w:rsid w:val="00553ABC"/>
    <w:rsid w:val="00554A0F"/>
    <w:rsid w:val="00555485"/>
    <w:rsid w:val="00556114"/>
    <w:rsid w:val="00560316"/>
    <w:rsid w:val="00563578"/>
    <w:rsid w:val="005642BE"/>
    <w:rsid w:val="0056454D"/>
    <w:rsid w:val="00565F37"/>
    <w:rsid w:val="00570277"/>
    <w:rsid w:val="00571002"/>
    <w:rsid w:val="00571815"/>
    <w:rsid w:val="00571CEC"/>
    <w:rsid w:val="00572CAD"/>
    <w:rsid w:val="00575044"/>
    <w:rsid w:val="0058045F"/>
    <w:rsid w:val="00583786"/>
    <w:rsid w:val="005837B7"/>
    <w:rsid w:val="00583DD3"/>
    <w:rsid w:val="00586DBF"/>
    <w:rsid w:val="005901CD"/>
    <w:rsid w:val="00590A64"/>
    <w:rsid w:val="005921B6"/>
    <w:rsid w:val="00596967"/>
    <w:rsid w:val="005A0B4D"/>
    <w:rsid w:val="005A110F"/>
    <w:rsid w:val="005A3274"/>
    <w:rsid w:val="005A3B8B"/>
    <w:rsid w:val="005A3B9F"/>
    <w:rsid w:val="005A3C0A"/>
    <w:rsid w:val="005A49C2"/>
    <w:rsid w:val="005A532D"/>
    <w:rsid w:val="005A616D"/>
    <w:rsid w:val="005B0248"/>
    <w:rsid w:val="005B21D8"/>
    <w:rsid w:val="005B2B0C"/>
    <w:rsid w:val="005B364F"/>
    <w:rsid w:val="005B6572"/>
    <w:rsid w:val="005B7640"/>
    <w:rsid w:val="005C4030"/>
    <w:rsid w:val="005C414A"/>
    <w:rsid w:val="005C53AC"/>
    <w:rsid w:val="005C78A7"/>
    <w:rsid w:val="005D02FD"/>
    <w:rsid w:val="005D1AB7"/>
    <w:rsid w:val="005D6A55"/>
    <w:rsid w:val="005E0EC9"/>
    <w:rsid w:val="005E19B4"/>
    <w:rsid w:val="005E27F7"/>
    <w:rsid w:val="005E45D5"/>
    <w:rsid w:val="005E49B8"/>
    <w:rsid w:val="005E68E9"/>
    <w:rsid w:val="005E70AD"/>
    <w:rsid w:val="005E7915"/>
    <w:rsid w:val="005E7B9D"/>
    <w:rsid w:val="005F2412"/>
    <w:rsid w:val="005F4209"/>
    <w:rsid w:val="005F53D9"/>
    <w:rsid w:val="005F5DCE"/>
    <w:rsid w:val="005F5EF3"/>
    <w:rsid w:val="005F6F4D"/>
    <w:rsid w:val="00600201"/>
    <w:rsid w:val="006007D1"/>
    <w:rsid w:val="00601111"/>
    <w:rsid w:val="006045A5"/>
    <w:rsid w:val="00604AE6"/>
    <w:rsid w:val="006054D8"/>
    <w:rsid w:val="006057AB"/>
    <w:rsid w:val="00605EEB"/>
    <w:rsid w:val="0060654D"/>
    <w:rsid w:val="0060656F"/>
    <w:rsid w:val="00607719"/>
    <w:rsid w:val="00613AF4"/>
    <w:rsid w:val="00616139"/>
    <w:rsid w:val="00616943"/>
    <w:rsid w:val="0062032A"/>
    <w:rsid w:val="006205F3"/>
    <w:rsid w:val="00621CE4"/>
    <w:rsid w:val="006235AB"/>
    <w:rsid w:val="0062428F"/>
    <w:rsid w:val="00624607"/>
    <w:rsid w:val="00626197"/>
    <w:rsid w:val="00626A50"/>
    <w:rsid w:val="00630D8A"/>
    <w:rsid w:val="00630E4B"/>
    <w:rsid w:val="006329A0"/>
    <w:rsid w:val="00632E93"/>
    <w:rsid w:val="00633C12"/>
    <w:rsid w:val="00634A9E"/>
    <w:rsid w:val="006351D4"/>
    <w:rsid w:val="00640B1F"/>
    <w:rsid w:val="00640B28"/>
    <w:rsid w:val="00644232"/>
    <w:rsid w:val="00644275"/>
    <w:rsid w:val="00644310"/>
    <w:rsid w:val="0064488E"/>
    <w:rsid w:val="00644E87"/>
    <w:rsid w:val="00645A4C"/>
    <w:rsid w:val="0064608A"/>
    <w:rsid w:val="00646398"/>
    <w:rsid w:val="00646B5B"/>
    <w:rsid w:val="00646D1E"/>
    <w:rsid w:val="00650B93"/>
    <w:rsid w:val="00651229"/>
    <w:rsid w:val="00652680"/>
    <w:rsid w:val="00652A9E"/>
    <w:rsid w:val="006562CE"/>
    <w:rsid w:val="0065648E"/>
    <w:rsid w:val="00656DAE"/>
    <w:rsid w:val="00663303"/>
    <w:rsid w:val="00664965"/>
    <w:rsid w:val="0066554F"/>
    <w:rsid w:val="00666470"/>
    <w:rsid w:val="006670B9"/>
    <w:rsid w:val="00667338"/>
    <w:rsid w:val="006676D6"/>
    <w:rsid w:val="00671993"/>
    <w:rsid w:val="006722E2"/>
    <w:rsid w:val="00673C16"/>
    <w:rsid w:val="00675C33"/>
    <w:rsid w:val="00676CB1"/>
    <w:rsid w:val="00680D69"/>
    <w:rsid w:val="00681452"/>
    <w:rsid w:val="006852CF"/>
    <w:rsid w:val="00686591"/>
    <w:rsid w:val="00686C8E"/>
    <w:rsid w:val="00687204"/>
    <w:rsid w:val="00693C9A"/>
    <w:rsid w:val="00694466"/>
    <w:rsid w:val="00694942"/>
    <w:rsid w:val="00695150"/>
    <w:rsid w:val="00695A89"/>
    <w:rsid w:val="0069653E"/>
    <w:rsid w:val="00696E91"/>
    <w:rsid w:val="00697078"/>
    <w:rsid w:val="006A0C5A"/>
    <w:rsid w:val="006A0FA0"/>
    <w:rsid w:val="006A1E58"/>
    <w:rsid w:val="006A32CB"/>
    <w:rsid w:val="006A39DB"/>
    <w:rsid w:val="006A3F45"/>
    <w:rsid w:val="006A561D"/>
    <w:rsid w:val="006A5B95"/>
    <w:rsid w:val="006B1369"/>
    <w:rsid w:val="006B2558"/>
    <w:rsid w:val="006B57A9"/>
    <w:rsid w:val="006B5B7D"/>
    <w:rsid w:val="006B6EF4"/>
    <w:rsid w:val="006C0AF3"/>
    <w:rsid w:val="006C27D8"/>
    <w:rsid w:val="006C27E1"/>
    <w:rsid w:val="006C4799"/>
    <w:rsid w:val="006C5931"/>
    <w:rsid w:val="006C5E53"/>
    <w:rsid w:val="006C6900"/>
    <w:rsid w:val="006D01F3"/>
    <w:rsid w:val="006D08EF"/>
    <w:rsid w:val="006D439E"/>
    <w:rsid w:val="006D470C"/>
    <w:rsid w:val="006D4C9C"/>
    <w:rsid w:val="006D5049"/>
    <w:rsid w:val="006D53DE"/>
    <w:rsid w:val="006D5595"/>
    <w:rsid w:val="006D6FFC"/>
    <w:rsid w:val="006D7307"/>
    <w:rsid w:val="006D7AF5"/>
    <w:rsid w:val="006E036D"/>
    <w:rsid w:val="006E0908"/>
    <w:rsid w:val="006E3FB7"/>
    <w:rsid w:val="006E4337"/>
    <w:rsid w:val="006E43A1"/>
    <w:rsid w:val="006E4F5A"/>
    <w:rsid w:val="006E6594"/>
    <w:rsid w:val="006F0222"/>
    <w:rsid w:val="006F13F6"/>
    <w:rsid w:val="006F1941"/>
    <w:rsid w:val="006F380B"/>
    <w:rsid w:val="006F4AE7"/>
    <w:rsid w:val="006F582C"/>
    <w:rsid w:val="0070000F"/>
    <w:rsid w:val="00700D86"/>
    <w:rsid w:val="007010FE"/>
    <w:rsid w:val="0070142D"/>
    <w:rsid w:val="0070387A"/>
    <w:rsid w:val="00703F5A"/>
    <w:rsid w:val="0070526C"/>
    <w:rsid w:val="00706BDC"/>
    <w:rsid w:val="00706D6E"/>
    <w:rsid w:val="007072F8"/>
    <w:rsid w:val="0070750C"/>
    <w:rsid w:val="00707A0B"/>
    <w:rsid w:val="00710D56"/>
    <w:rsid w:val="00711B10"/>
    <w:rsid w:val="00713AD6"/>
    <w:rsid w:val="007148EC"/>
    <w:rsid w:val="00715B18"/>
    <w:rsid w:val="00717C3C"/>
    <w:rsid w:val="007206A0"/>
    <w:rsid w:val="00720C0E"/>
    <w:rsid w:val="00722A36"/>
    <w:rsid w:val="0072321B"/>
    <w:rsid w:val="0072337A"/>
    <w:rsid w:val="00725151"/>
    <w:rsid w:val="00726908"/>
    <w:rsid w:val="00727E46"/>
    <w:rsid w:val="00730DF0"/>
    <w:rsid w:val="00731678"/>
    <w:rsid w:val="00731F0D"/>
    <w:rsid w:val="007325E4"/>
    <w:rsid w:val="00732AFC"/>
    <w:rsid w:val="00732E3E"/>
    <w:rsid w:val="007335CB"/>
    <w:rsid w:val="00734B26"/>
    <w:rsid w:val="007409D6"/>
    <w:rsid w:val="00742646"/>
    <w:rsid w:val="00742AC3"/>
    <w:rsid w:val="00742B36"/>
    <w:rsid w:val="00743353"/>
    <w:rsid w:val="00744CC6"/>
    <w:rsid w:val="00745692"/>
    <w:rsid w:val="00746507"/>
    <w:rsid w:val="007465CF"/>
    <w:rsid w:val="00746974"/>
    <w:rsid w:val="00746B6F"/>
    <w:rsid w:val="00752A1A"/>
    <w:rsid w:val="00754CA5"/>
    <w:rsid w:val="00754F38"/>
    <w:rsid w:val="007570F3"/>
    <w:rsid w:val="007573B5"/>
    <w:rsid w:val="00760380"/>
    <w:rsid w:val="00762D65"/>
    <w:rsid w:val="00763F37"/>
    <w:rsid w:val="00763F38"/>
    <w:rsid w:val="007654CA"/>
    <w:rsid w:val="00765D62"/>
    <w:rsid w:val="00772922"/>
    <w:rsid w:val="007808FC"/>
    <w:rsid w:val="007816F0"/>
    <w:rsid w:val="0078608B"/>
    <w:rsid w:val="007877EC"/>
    <w:rsid w:val="007902CB"/>
    <w:rsid w:val="00790338"/>
    <w:rsid w:val="00791A9A"/>
    <w:rsid w:val="00792D07"/>
    <w:rsid w:val="007940FC"/>
    <w:rsid w:val="00794D3A"/>
    <w:rsid w:val="00796093"/>
    <w:rsid w:val="00796148"/>
    <w:rsid w:val="00796E50"/>
    <w:rsid w:val="007973D5"/>
    <w:rsid w:val="007A078C"/>
    <w:rsid w:val="007A231C"/>
    <w:rsid w:val="007A6627"/>
    <w:rsid w:val="007A6F9F"/>
    <w:rsid w:val="007A7F99"/>
    <w:rsid w:val="007B02CE"/>
    <w:rsid w:val="007B1C9C"/>
    <w:rsid w:val="007B2578"/>
    <w:rsid w:val="007B26FD"/>
    <w:rsid w:val="007B4C71"/>
    <w:rsid w:val="007B6565"/>
    <w:rsid w:val="007B7BDF"/>
    <w:rsid w:val="007C1CB0"/>
    <w:rsid w:val="007C26BD"/>
    <w:rsid w:val="007C28B2"/>
    <w:rsid w:val="007C3A17"/>
    <w:rsid w:val="007C6720"/>
    <w:rsid w:val="007C71D5"/>
    <w:rsid w:val="007C7FD7"/>
    <w:rsid w:val="007D0E19"/>
    <w:rsid w:val="007D1210"/>
    <w:rsid w:val="007D1F4A"/>
    <w:rsid w:val="007D1FAF"/>
    <w:rsid w:val="007D237B"/>
    <w:rsid w:val="007D2441"/>
    <w:rsid w:val="007D45D6"/>
    <w:rsid w:val="007E0439"/>
    <w:rsid w:val="007E1F84"/>
    <w:rsid w:val="007E338C"/>
    <w:rsid w:val="007E371D"/>
    <w:rsid w:val="007E6F9C"/>
    <w:rsid w:val="007F1867"/>
    <w:rsid w:val="007F1BB5"/>
    <w:rsid w:val="007F4407"/>
    <w:rsid w:val="007F5A78"/>
    <w:rsid w:val="008005A8"/>
    <w:rsid w:val="008019BA"/>
    <w:rsid w:val="00801DB8"/>
    <w:rsid w:val="008036AD"/>
    <w:rsid w:val="0080530F"/>
    <w:rsid w:val="00806BBA"/>
    <w:rsid w:val="00807B08"/>
    <w:rsid w:val="00810E5F"/>
    <w:rsid w:val="008111E6"/>
    <w:rsid w:val="0081713C"/>
    <w:rsid w:val="00817B4A"/>
    <w:rsid w:val="008206EE"/>
    <w:rsid w:val="00822A53"/>
    <w:rsid w:val="008260F0"/>
    <w:rsid w:val="00831093"/>
    <w:rsid w:val="00831B8D"/>
    <w:rsid w:val="008321ED"/>
    <w:rsid w:val="0083412B"/>
    <w:rsid w:val="00834817"/>
    <w:rsid w:val="0083619B"/>
    <w:rsid w:val="008373E8"/>
    <w:rsid w:val="0083751F"/>
    <w:rsid w:val="0084017F"/>
    <w:rsid w:val="0084204D"/>
    <w:rsid w:val="008420BE"/>
    <w:rsid w:val="00843114"/>
    <w:rsid w:val="008441CF"/>
    <w:rsid w:val="00845968"/>
    <w:rsid w:val="008463FA"/>
    <w:rsid w:val="00846574"/>
    <w:rsid w:val="00846C8F"/>
    <w:rsid w:val="008478B1"/>
    <w:rsid w:val="00847FED"/>
    <w:rsid w:val="0085201A"/>
    <w:rsid w:val="008520F7"/>
    <w:rsid w:val="008573C3"/>
    <w:rsid w:val="00861289"/>
    <w:rsid w:val="00863316"/>
    <w:rsid w:val="008641B0"/>
    <w:rsid w:val="0086497D"/>
    <w:rsid w:val="00864E30"/>
    <w:rsid w:val="00864FC5"/>
    <w:rsid w:val="008653C6"/>
    <w:rsid w:val="008664D6"/>
    <w:rsid w:val="00872002"/>
    <w:rsid w:val="00873454"/>
    <w:rsid w:val="00873728"/>
    <w:rsid w:val="008739EB"/>
    <w:rsid w:val="0087450A"/>
    <w:rsid w:val="008746AE"/>
    <w:rsid w:val="0087477B"/>
    <w:rsid w:val="0087568F"/>
    <w:rsid w:val="00876DD2"/>
    <w:rsid w:val="00876FFD"/>
    <w:rsid w:val="008772D4"/>
    <w:rsid w:val="008778BC"/>
    <w:rsid w:val="008800A5"/>
    <w:rsid w:val="00880AB1"/>
    <w:rsid w:val="00882BA3"/>
    <w:rsid w:val="00882E19"/>
    <w:rsid w:val="008830F8"/>
    <w:rsid w:val="00883694"/>
    <w:rsid w:val="0088405E"/>
    <w:rsid w:val="00884FD6"/>
    <w:rsid w:val="00886004"/>
    <w:rsid w:val="0088670B"/>
    <w:rsid w:val="008929EA"/>
    <w:rsid w:val="0089472A"/>
    <w:rsid w:val="008947B9"/>
    <w:rsid w:val="00894BFB"/>
    <w:rsid w:val="00896463"/>
    <w:rsid w:val="008A3589"/>
    <w:rsid w:val="008A3EEB"/>
    <w:rsid w:val="008A74A4"/>
    <w:rsid w:val="008A76AA"/>
    <w:rsid w:val="008B2DFF"/>
    <w:rsid w:val="008B39CC"/>
    <w:rsid w:val="008B5E11"/>
    <w:rsid w:val="008B6A5F"/>
    <w:rsid w:val="008C0972"/>
    <w:rsid w:val="008C212E"/>
    <w:rsid w:val="008C4E61"/>
    <w:rsid w:val="008C50A2"/>
    <w:rsid w:val="008C5CD5"/>
    <w:rsid w:val="008C685B"/>
    <w:rsid w:val="008D036A"/>
    <w:rsid w:val="008D0B39"/>
    <w:rsid w:val="008D219A"/>
    <w:rsid w:val="008D2F50"/>
    <w:rsid w:val="008D46E0"/>
    <w:rsid w:val="008E0A6F"/>
    <w:rsid w:val="008E2DEB"/>
    <w:rsid w:val="008E2E64"/>
    <w:rsid w:val="008E5311"/>
    <w:rsid w:val="008E581F"/>
    <w:rsid w:val="008E5CA2"/>
    <w:rsid w:val="008E67EF"/>
    <w:rsid w:val="008E756B"/>
    <w:rsid w:val="008F119E"/>
    <w:rsid w:val="008F12C0"/>
    <w:rsid w:val="008F2AF5"/>
    <w:rsid w:val="008F336A"/>
    <w:rsid w:val="008F5F15"/>
    <w:rsid w:val="008F6139"/>
    <w:rsid w:val="008F657B"/>
    <w:rsid w:val="008F6582"/>
    <w:rsid w:val="008F783F"/>
    <w:rsid w:val="008F7966"/>
    <w:rsid w:val="00900E09"/>
    <w:rsid w:val="009013D2"/>
    <w:rsid w:val="00901749"/>
    <w:rsid w:val="00901B1B"/>
    <w:rsid w:val="00901C6D"/>
    <w:rsid w:val="00906100"/>
    <w:rsid w:val="00907663"/>
    <w:rsid w:val="00912CE7"/>
    <w:rsid w:val="00914D70"/>
    <w:rsid w:val="009158F8"/>
    <w:rsid w:val="00916606"/>
    <w:rsid w:val="00917814"/>
    <w:rsid w:val="009203EB"/>
    <w:rsid w:val="00920F06"/>
    <w:rsid w:val="00921A12"/>
    <w:rsid w:val="00923D4E"/>
    <w:rsid w:val="009249BE"/>
    <w:rsid w:val="009249F1"/>
    <w:rsid w:val="00925460"/>
    <w:rsid w:val="0092583B"/>
    <w:rsid w:val="00926817"/>
    <w:rsid w:val="0092741C"/>
    <w:rsid w:val="00931C67"/>
    <w:rsid w:val="00932223"/>
    <w:rsid w:val="009337A8"/>
    <w:rsid w:val="00933BAA"/>
    <w:rsid w:val="00933F43"/>
    <w:rsid w:val="009351C6"/>
    <w:rsid w:val="009351D4"/>
    <w:rsid w:val="00935750"/>
    <w:rsid w:val="0093626C"/>
    <w:rsid w:val="00936512"/>
    <w:rsid w:val="00943F0E"/>
    <w:rsid w:val="00944BFF"/>
    <w:rsid w:val="00945215"/>
    <w:rsid w:val="0094565D"/>
    <w:rsid w:val="00946EB0"/>
    <w:rsid w:val="00947B56"/>
    <w:rsid w:val="009513AA"/>
    <w:rsid w:val="0095203C"/>
    <w:rsid w:val="0095412D"/>
    <w:rsid w:val="00954414"/>
    <w:rsid w:val="00955CEB"/>
    <w:rsid w:val="00960C7C"/>
    <w:rsid w:val="009612FC"/>
    <w:rsid w:val="00965E3E"/>
    <w:rsid w:val="00966111"/>
    <w:rsid w:val="0097224C"/>
    <w:rsid w:val="009726C1"/>
    <w:rsid w:val="0097319C"/>
    <w:rsid w:val="00974954"/>
    <w:rsid w:val="00976A95"/>
    <w:rsid w:val="00980624"/>
    <w:rsid w:val="00981084"/>
    <w:rsid w:val="009824DE"/>
    <w:rsid w:val="00982715"/>
    <w:rsid w:val="0098330A"/>
    <w:rsid w:val="009842C5"/>
    <w:rsid w:val="009846BC"/>
    <w:rsid w:val="00984C0C"/>
    <w:rsid w:val="00985C4B"/>
    <w:rsid w:val="0099111A"/>
    <w:rsid w:val="00991FF3"/>
    <w:rsid w:val="00992275"/>
    <w:rsid w:val="009A20A3"/>
    <w:rsid w:val="009A23B6"/>
    <w:rsid w:val="009A2671"/>
    <w:rsid w:val="009A26DC"/>
    <w:rsid w:val="009A2A9C"/>
    <w:rsid w:val="009A3C88"/>
    <w:rsid w:val="009A5F99"/>
    <w:rsid w:val="009A6047"/>
    <w:rsid w:val="009A6546"/>
    <w:rsid w:val="009A6FAE"/>
    <w:rsid w:val="009B3702"/>
    <w:rsid w:val="009B38E9"/>
    <w:rsid w:val="009B3B11"/>
    <w:rsid w:val="009B43BD"/>
    <w:rsid w:val="009B51D2"/>
    <w:rsid w:val="009B6672"/>
    <w:rsid w:val="009B726E"/>
    <w:rsid w:val="009C03C5"/>
    <w:rsid w:val="009C102B"/>
    <w:rsid w:val="009C15E3"/>
    <w:rsid w:val="009C1F14"/>
    <w:rsid w:val="009C2408"/>
    <w:rsid w:val="009C301D"/>
    <w:rsid w:val="009C30C1"/>
    <w:rsid w:val="009C67CE"/>
    <w:rsid w:val="009C682B"/>
    <w:rsid w:val="009C6B22"/>
    <w:rsid w:val="009C7869"/>
    <w:rsid w:val="009C7E66"/>
    <w:rsid w:val="009D0E5C"/>
    <w:rsid w:val="009D5CFA"/>
    <w:rsid w:val="009D735A"/>
    <w:rsid w:val="009E315B"/>
    <w:rsid w:val="009E325B"/>
    <w:rsid w:val="009E40D7"/>
    <w:rsid w:val="009E40D8"/>
    <w:rsid w:val="009E6D78"/>
    <w:rsid w:val="009F7717"/>
    <w:rsid w:val="00A01719"/>
    <w:rsid w:val="00A0196B"/>
    <w:rsid w:val="00A0234B"/>
    <w:rsid w:val="00A027E5"/>
    <w:rsid w:val="00A029F6"/>
    <w:rsid w:val="00A02D8E"/>
    <w:rsid w:val="00A0301F"/>
    <w:rsid w:val="00A05196"/>
    <w:rsid w:val="00A060E3"/>
    <w:rsid w:val="00A07D54"/>
    <w:rsid w:val="00A12716"/>
    <w:rsid w:val="00A13BA2"/>
    <w:rsid w:val="00A15E0F"/>
    <w:rsid w:val="00A16637"/>
    <w:rsid w:val="00A168E1"/>
    <w:rsid w:val="00A1756F"/>
    <w:rsid w:val="00A17F30"/>
    <w:rsid w:val="00A26508"/>
    <w:rsid w:val="00A266DC"/>
    <w:rsid w:val="00A300B0"/>
    <w:rsid w:val="00A30EFF"/>
    <w:rsid w:val="00A31F08"/>
    <w:rsid w:val="00A323EC"/>
    <w:rsid w:val="00A33522"/>
    <w:rsid w:val="00A33733"/>
    <w:rsid w:val="00A372E0"/>
    <w:rsid w:val="00A37D3C"/>
    <w:rsid w:val="00A402D8"/>
    <w:rsid w:val="00A4165E"/>
    <w:rsid w:val="00A445DA"/>
    <w:rsid w:val="00A448A8"/>
    <w:rsid w:val="00A45DA8"/>
    <w:rsid w:val="00A460E4"/>
    <w:rsid w:val="00A473D9"/>
    <w:rsid w:val="00A5049E"/>
    <w:rsid w:val="00A534C9"/>
    <w:rsid w:val="00A54CFC"/>
    <w:rsid w:val="00A558A1"/>
    <w:rsid w:val="00A5664B"/>
    <w:rsid w:val="00A57A23"/>
    <w:rsid w:val="00A622B5"/>
    <w:rsid w:val="00A63FCC"/>
    <w:rsid w:val="00A640D3"/>
    <w:rsid w:val="00A64CBF"/>
    <w:rsid w:val="00A64D84"/>
    <w:rsid w:val="00A64F4E"/>
    <w:rsid w:val="00A671EA"/>
    <w:rsid w:val="00A67CE3"/>
    <w:rsid w:val="00A700DC"/>
    <w:rsid w:val="00A716EF"/>
    <w:rsid w:val="00A71BD4"/>
    <w:rsid w:val="00A72AB6"/>
    <w:rsid w:val="00A741F2"/>
    <w:rsid w:val="00A74653"/>
    <w:rsid w:val="00A77B9A"/>
    <w:rsid w:val="00A77D69"/>
    <w:rsid w:val="00A82CCE"/>
    <w:rsid w:val="00A83367"/>
    <w:rsid w:val="00A837AD"/>
    <w:rsid w:val="00A84DEF"/>
    <w:rsid w:val="00A85232"/>
    <w:rsid w:val="00A87309"/>
    <w:rsid w:val="00A8741D"/>
    <w:rsid w:val="00A87847"/>
    <w:rsid w:val="00A92764"/>
    <w:rsid w:val="00A94362"/>
    <w:rsid w:val="00A957FB"/>
    <w:rsid w:val="00A95912"/>
    <w:rsid w:val="00A96CE8"/>
    <w:rsid w:val="00AA17F6"/>
    <w:rsid w:val="00AA1A23"/>
    <w:rsid w:val="00AA2252"/>
    <w:rsid w:val="00AA5BC8"/>
    <w:rsid w:val="00AB045B"/>
    <w:rsid w:val="00AB4E1E"/>
    <w:rsid w:val="00AB4FF2"/>
    <w:rsid w:val="00AB7367"/>
    <w:rsid w:val="00AC0743"/>
    <w:rsid w:val="00AC0A3D"/>
    <w:rsid w:val="00AC135E"/>
    <w:rsid w:val="00AC2C79"/>
    <w:rsid w:val="00AC3299"/>
    <w:rsid w:val="00AC3929"/>
    <w:rsid w:val="00AC5648"/>
    <w:rsid w:val="00AC5A10"/>
    <w:rsid w:val="00AC71AB"/>
    <w:rsid w:val="00AC7332"/>
    <w:rsid w:val="00AD1125"/>
    <w:rsid w:val="00AD15F1"/>
    <w:rsid w:val="00AD209C"/>
    <w:rsid w:val="00AD30B0"/>
    <w:rsid w:val="00AD4972"/>
    <w:rsid w:val="00AD56E6"/>
    <w:rsid w:val="00AD7D87"/>
    <w:rsid w:val="00AE0941"/>
    <w:rsid w:val="00AE1C43"/>
    <w:rsid w:val="00AE52D2"/>
    <w:rsid w:val="00AE55F4"/>
    <w:rsid w:val="00AE5C49"/>
    <w:rsid w:val="00AE5E8E"/>
    <w:rsid w:val="00AE648D"/>
    <w:rsid w:val="00AE703E"/>
    <w:rsid w:val="00AE74E4"/>
    <w:rsid w:val="00AF0008"/>
    <w:rsid w:val="00AF11F1"/>
    <w:rsid w:val="00AF1725"/>
    <w:rsid w:val="00AF18B8"/>
    <w:rsid w:val="00AF35F2"/>
    <w:rsid w:val="00AF3966"/>
    <w:rsid w:val="00AF4242"/>
    <w:rsid w:val="00AF477A"/>
    <w:rsid w:val="00AF61B4"/>
    <w:rsid w:val="00B007B6"/>
    <w:rsid w:val="00B00BB3"/>
    <w:rsid w:val="00B01C72"/>
    <w:rsid w:val="00B02334"/>
    <w:rsid w:val="00B027DC"/>
    <w:rsid w:val="00B02E25"/>
    <w:rsid w:val="00B04F15"/>
    <w:rsid w:val="00B07C61"/>
    <w:rsid w:val="00B10469"/>
    <w:rsid w:val="00B121D0"/>
    <w:rsid w:val="00B1287F"/>
    <w:rsid w:val="00B13E99"/>
    <w:rsid w:val="00B17A01"/>
    <w:rsid w:val="00B20CD3"/>
    <w:rsid w:val="00B21A40"/>
    <w:rsid w:val="00B23A6D"/>
    <w:rsid w:val="00B24C00"/>
    <w:rsid w:val="00B25723"/>
    <w:rsid w:val="00B27DB9"/>
    <w:rsid w:val="00B309A5"/>
    <w:rsid w:val="00B3125F"/>
    <w:rsid w:val="00B3298B"/>
    <w:rsid w:val="00B33188"/>
    <w:rsid w:val="00B33BCF"/>
    <w:rsid w:val="00B34E26"/>
    <w:rsid w:val="00B35693"/>
    <w:rsid w:val="00B3586A"/>
    <w:rsid w:val="00B365BC"/>
    <w:rsid w:val="00B37DB6"/>
    <w:rsid w:val="00B410F9"/>
    <w:rsid w:val="00B415A0"/>
    <w:rsid w:val="00B416CA"/>
    <w:rsid w:val="00B41DD4"/>
    <w:rsid w:val="00B45B5B"/>
    <w:rsid w:val="00B505C7"/>
    <w:rsid w:val="00B5137E"/>
    <w:rsid w:val="00B52A57"/>
    <w:rsid w:val="00B535FD"/>
    <w:rsid w:val="00B537DF"/>
    <w:rsid w:val="00B53F6E"/>
    <w:rsid w:val="00B55B99"/>
    <w:rsid w:val="00B55ECB"/>
    <w:rsid w:val="00B56629"/>
    <w:rsid w:val="00B56CA9"/>
    <w:rsid w:val="00B57B4E"/>
    <w:rsid w:val="00B63354"/>
    <w:rsid w:val="00B64376"/>
    <w:rsid w:val="00B6706A"/>
    <w:rsid w:val="00B67454"/>
    <w:rsid w:val="00B722CB"/>
    <w:rsid w:val="00B763BB"/>
    <w:rsid w:val="00B83690"/>
    <w:rsid w:val="00B83DFE"/>
    <w:rsid w:val="00B847E7"/>
    <w:rsid w:val="00B85995"/>
    <w:rsid w:val="00B859FC"/>
    <w:rsid w:val="00B85EA3"/>
    <w:rsid w:val="00B8632C"/>
    <w:rsid w:val="00B87270"/>
    <w:rsid w:val="00B87C53"/>
    <w:rsid w:val="00B91ABB"/>
    <w:rsid w:val="00B92FCA"/>
    <w:rsid w:val="00B935C3"/>
    <w:rsid w:val="00B94231"/>
    <w:rsid w:val="00B94447"/>
    <w:rsid w:val="00B9547D"/>
    <w:rsid w:val="00B95AAB"/>
    <w:rsid w:val="00B969C0"/>
    <w:rsid w:val="00B9789C"/>
    <w:rsid w:val="00BA11E7"/>
    <w:rsid w:val="00BA1217"/>
    <w:rsid w:val="00BA196F"/>
    <w:rsid w:val="00BA3214"/>
    <w:rsid w:val="00BA4F16"/>
    <w:rsid w:val="00BA7819"/>
    <w:rsid w:val="00BB12EA"/>
    <w:rsid w:val="00BB2324"/>
    <w:rsid w:val="00BB6059"/>
    <w:rsid w:val="00BB7EE0"/>
    <w:rsid w:val="00BC13DA"/>
    <w:rsid w:val="00BC1AD6"/>
    <w:rsid w:val="00BC1B53"/>
    <w:rsid w:val="00BC2CA9"/>
    <w:rsid w:val="00BC2D5C"/>
    <w:rsid w:val="00BD09BF"/>
    <w:rsid w:val="00BD1E91"/>
    <w:rsid w:val="00BD27BC"/>
    <w:rsid w:val="00BD29EF"/>
    <w:rsid w:val="00BD2D8B"/>
    <w:rsid w:val="00BD5866"/>
    <w:rsid w:val="00BD67E1"/>
    <w:rsid w:val="00BD7501"/>
    <w:rsid w:val="00BE027B"/>
    <w:rsid w:val="00BE04EB"/>
    <w:rsid w:val="00BE0D28"/>
    <w:rsid w:val="00BE14DA"/>
    <w:rsid w:val="00BE170A"/>
    <w:rsid w:val="00BE1D25"/>
    <w:rsid w:val="00BE1F3B"/>
    <w:rsid w:val="00BE27A2"/>
    <w:rsid w:val="00BE2911"/>
    <w:rsid w:val="00BE47CC"/>
    <w:rsid w:val="00BE62DE"/>
    <w:rsid w:val="00BE709A"/>
    <w:rsid w:val="00BE76B3"/>
    <w:rsid w:val="00BE7CD8"/>
    <w:rsid w:val="00BF1336"/>
    <w:rsid w:val="00BF289E"/>
    <w:rsid w:val="00BF2B68"/>
    <w:rsid w:val="00BF33C5"/>
    <w:rsid w:val="00BF4206"/>
    <w:rsid w:val="00BF572F"/>
    <w:rsid w:val="00BF58D8"/>
    <w:rsid w:val="00BF7D6A"/>
    <w:rsid w:val="00C012E1"/>
    <w:rsid w:val="00C01643"/>
    <w:rsid w:val="00C01FBB"/>
    <w:rsid w:val="00C02351"/>
    <w:rsid w:val="00C04EB8"/>
    <w:rsid w:val="00C06A24"/>
    <w:rsid w:val="00C07667"/>
    <w:rsid w:val="00C07F27"/>
    <w:rsid w:val="00C11C50"/>
    <w:rsid w:val="00C11F66"/>
    <w:rsid w:val="00C12A66"/>
    <w:rsid w:val="00C1569C"/>
    <w:rsid w:val="00C173CB"/>
    <w:rsid w:val="00C174DA"/>
    <w:rsid w:val="00C2000C"/>
    <w:rsid w:val="00C2047B"/>
    <w:rsid w:val="00C23D20"/>
    <w:rsid w:val="00C251A2"/>
    <w:rsid w:val="00C26F91"/>
    <w:rsid w:val="00C31616"/>
    <w:rsid w:val="00C31876"/>
    <w:rsid w:val="00C31EB2"/>
    <w:rsid w:val="00C3354B"/>
    <w:rsid w:val="00C341BF"/>
    <w:rsid w:val="00C36B0C"/>
    <w:rsid w:val="00C36DCF"/>
    <w:rsid w:val="00C37C9C"/>
    <w:rsid w:val="00C40846"/>
    <w:rsid w:val="00C40FFB"/>
    <w:rsid w:val="00C41620"/>
    <w:rsid w:val="00C416FF"/>
    <w:rsid w:val="00C41E7D"/>
    <w:rsid w:val="00C42CF8"/>
    <w:rsid w:val="00C43290"/>
    <w:rsid w:val="00C44709"/>
    <w:rsid w:val="00C45B78"/>
    <w:rsid w:val="00C50FD6"/>
    <w:rsid w:val="00C525DB"/>
    <w:rsid w:val="00C53BAA"/>
    <w:rsid w:val="00C54A7C"/>
    <w:rsid w:val="00C558AE"/>
    <w:rsid w:val="00C603DE"/>
    <w:rsid w:val="00C607ED"/>
    <w:rsid w:val="00C62E54"/>
    <w:rsid w:val="00C6300F"/>
    <w:rsid w:val="00C63879"/>
    <w:rsid w:val="00C643D3"/>
    <w:rsid w:val="00C64E4D"/>
    <w:rsid w:val="00C66178"/>
    <w:rsid w:val="00C66990"/>
    <w:rsid w:val="00C67623"/>
    <w:rsid w:val="00C67A60"/>
    <w:rsid w:val="00C67E5B"/>
    <w:rsid w:val="00C732CB"/>
    <w:rsid w:val="00C80A8D"/>
    <w:rsid w:val="00C811F7"/>
    <w:rsid w:val="00C82F2E"/>
    <w:rsid w:val="00C830AD"/>
    <w:rsid w:val="00C8473B"/>
    <w:rsid w:val="00C8723D"/>
    <w:rsid w:val="00C87EFE"/>
    <w:rsid w:val="00C906F4"/>
    <w:rsid w:val="00C918D2"/>
    <w:rsid w:val="00C91E02"/>
    <w:rsid w:val="00C951CD"/>
    <w:rsid w:val="00C96DCA"/>
    <w:rsid w:val="00CA04C2"/>
    <w:rsid w:val="00CA06F0"/>
    <w:rsid w:val="00CA3ED8"/>
    <w:rsid w:val="00CA644B"/>
    <w:rsid w:val="00CB0F8C"/>
    <w:rsid w:val="00CB2934"/>
    <w:rsid w:val="00CB32A0"/>
    <w:rsid w:val="00CB4DBC"/>
    <w:rsid w:val="00CB5018"/>
    <w:rsid w:val="00CB5BEE"/>
    <w:rsid w:val="00CC0F78"/>
    <w:rsid w:val="00CC1627"/>
    <w:rsid w:val="00CC2B1E"/>
    <w:rsid w:val="00CC2C44"/>
    <w:rsid w:val="00CC3108"/>
    <w:rsid w:val="00CC337D"/>
    <w:rsid w:val="00CC3AF4"/>
    <w:rsid w:val="00CC3CFB"/>
    <w:rsid w:val="00CC417A"/>
    <w:rsid w:val="00CC6CD6"/>
    <w:rsid w:val="00CC6EC0"/>
    <w:rsid w:val="00CC7E75"/>
    <w:rsid w:val="00CD03CB"/>
    <w:rsid w:val="00CD1A74"/>
    <w:rsid w:val="00CD30C6"/>
    <w:rsid w:val="00CD4C2D"/>
    <w:rsid w:val="00CD56BF"/>
    <w:rsid w:val="00CE09D7"/>
    <w:rsid w:val="00CE0A0E"/>
    <w:rsid w:val="00CE2A7A"/>
    <w:rsid w:val="00CE358F"/>
    <w:rsid w:val="00CF167C"/>
    <w:rsid w:val="00CF2817"/>
    <w:rsid w:val="00CF3AA9"/>
    <w:rsid w:val="00CF437F"/>
    <w:rsid w:val="00CF4CA4"/>
    <w:rsid w:val="00CF536D"/>
    <w:rsid w:val="00CF694B"/>
    <w:rsid w:val="00D00F3D"/>
    <w:rsid w:val="00D01D45"/>
    <w:rsid w:val="00D02100"/>
    <w:rsid w:val="00D048FD"/>
    <w:rsid w:val="00D07FE9"/>
    <w:rsid w:val="00D14A30"/>
    <w:rsid w:val="00D16C1F"/>
    <w:rsid w:val="00D2102A"/>
    <w:rsid w:val="00D2416D"/>
    <w:rsid w:val="00D243DD"/>
    <w:rsid w:val="00D2722C"/>
    <w:rsid w:val="00D27657"/>
    <w:rsid w:val="00D3179E"/>
    <w:rsid w:val="00D319CD"/>
    <w:rsid w:val="00D3202F"/>
    <w:rsid w:val="00D33546"/>
    <w:rsid w:val="00D366B1"/>
    <w:rsid w:val="00D3697D"/>
    <w:rsid w:val="00D40D7B"/>
    <w:rsid w:val="00D436AB"/>
    <w:rsid w:val="00D442AA"/>
    <w:rsid w:val="00D450DF"/>
    <w:rsid w:val="00D46957"/>
    <w:rsid w:val="00D47DBD"/>
    <w:rsid w:val="00D5246F"/>
    <w:rsid w:val="00D52DCE"/>
    <w:rsid w:val="00D52F15"/>
    <w:rsid w:val="00D54055"/>
    <w:rsid w:val="00D548FD"/>
    <w:rsid w:val="00D55021"/>
    <w:rsid w:val="00D6088E"/>
    <w:rsid w:val="00D60999"/>
    <w:rsid w:val="00D61E83"/>
    <w:rsid w:val="00D62105"/>
    <w:rsid w:val="00D627A6"/>
    <w:rsid w:val="00D63093"/>
    <w:rsid w:val="00D63196"/>
    <w:rsid w:val="00D63BDE"/>
    <w:rsid w:val="00D65C57"/>
    <w:rsid w:val="00D670CF"/>
    <w:rsid w:val="00D67A0E"/>
    <w:rsid w:val="00D709C6"/>
    <w:rsid w:val="00D70C05"/>
    <w:rsid w:val="00D70FF2"/>
    <w:rsid w:val="00D72270"/>
    <w:rsid w:val="00D72FE0"/>
    <w:rsid w:val="00D74C19"/>
    <w:rsid w:val="00D75194"/>
    <w:rsid w:val="00D754AC"/>
    <w:rsid w:val="00D804AA"/>
    <w:rsid w:val="00D80C60"/>
    <w:rsid w:val="00D87AAB"/>
    <w:rsid w:val="00D90DC6"/>
    <w:rsid w:val="00D9467E"/>
    <w:rsid w:val="00D97A45"/>
    <w:rsid w:val="00DA0E3B"/>
    <w:rsid w:val="00DA24D2"/>
    <w:rsid w:val="00DA776F"/>
    <w:rsid w:val="00DA77D6"/>
    <w:rsid w:val="00DA7E9D"/>
    <w:rsid w:val="00DB0169"/>
    <w:rsid w:val="00DB0CE7"/>
    <w:rsid w:val="00DB151C"/>
    <w:rsid w:val="00DB32FB"/>
    <w:rsid w:val="00DB537F"/>
    <w:rsid w:val="00DB702F"/>
    <w:rsid w:val="00DB71D0"/>
    <w:rsid w:val="00DB7AFA"/>
    <w:rsid w:val="00DC005A"/>
    <w:rsid w:val="00DC05E2"/>
    <w:rsid w:val="00DC07C1"/>
    <w:rsid w:val="00DC1247"/>
    <w:rsid w:val="00DC1BA1"/>
    <w:rsid w:val="00DC2E0D"/>
    <w:rsid w:val="00DC65C0"/>
    <w:rsid w:val="00DC6BC1"/>
    <w:rsid w:val="00DD1265"/>
    <w:rsid w:val="00DD17C0"/>
    <w:rsid w:val="00DD2382"/>
    <w:rsid w:val="00DD2F13"/>
    <w:rsid w:val="00DD3187"/>
    <w:rsid w:val="00DD3A4B"/>
    <w:rsid w:val="00DD7B06"/>
    <w:rsid w:val="00DE56DF"/>
    <w:rsid w:val="00DE5C5A"/>
    <w:rsid w:val="00DE7405"/>
    <w:rsid w:val="00DE75EF"/>
    <w:rsid w:val="00DE798C"/>
    <w:rsid w:val="00DE7D1F"/>
    <w:rsid w:val="00DF0602"/>
    <w:rsid w:val="00DF105A"/>
    <w:rsid w:val="00DF1FA4"/>
    <w:rsid w:val="00DF38CD"/>
    <w:rsid w:val="00DF78D6"/>
    <w:rsid w:val="00E0233F"/>
    <w:rsid w:val="00E026AA"/>
    <w:rsid w:val="00E03B8F"/>
    <w:rsid w:val="00E06368"/>
    <w:rsid w:val="00E11BBE"/>
    <w:rsid w:val="00E13867"/>
    <w:rsid w:val="00E1556D"/>
    <w:rsid w:val="00E15B4D"/>
    <w:rsid w:val="00E178F4"/>
    <w:rsid w:val="00E179CA"/>
    <w:rsid w:val="00E20A91"/>
    <w:rsid w:val="00E268AB"/>
    <w:rsid w:val="00E26C37"/>
    <w:rsid w:val="00E3010A"/>
    <w:rsid w:val="00E307E5"/>
    <w:rsid w:val="00E3150F"/>
    <w:rsid w:val="00E31740"/>
    <w:rsid w:val="00E32D88"/>
    <w:rsid w:val="00E3321C"/>
    <w:rsid w:val="00E33CC8"/>
    <w:rsid w:val="00E3792F"/>
    <w:rsid w:val="00E40B6C"/>
    <w:rsid w:val="00E40E10"/>
    <w:rsid w:val="00E40F94"/>
    <w:rsid w:val="00E4294F"/>
    <w:rsid w:val="00E45053"/>
    <w:rsid w:val="00E456DF"/>
    <w:rsid w:val="00E47236"/>
    <w:rsid w:val="00E5009E"/>
    <w:rsid w:val="00E51559"/>
    <w:rsid w:val="00E51A78"/>
    <w:rsid w:val="00E5203F"/>
    <w:rsid w:val="00E53306"/>
    <w:rsid w:val="00E546C2"/>
    <w:rsid w:val="00E557D3"/>
    <w:rsid w:val="00E55AF8"/>
    <w:rsid w:val="00E55BDC"/>
    <w:rsid w:val="00E55D68"/>
    <w:rsid w:val="00E564FF"/>
    <w:rsid w:val="00E60227"/>
    <w:rsid w:val="00E617EE"/>
    <w:rsid w:val="00E621F0"/>
    <w:rsid w:val="00E62672"/>
    <w:rsid w:val="00E63CCB"/>
    <w:rsid w:val="00E64575"/>
    <w:rsid w:val="00E646EA"/>
    <w:rsid w:val="00E64E1F"/>
    <w:rsid w:val="00E64E8C"/>
    <w:rsid w:val="00E71B74"/>
    <w:rsid w:val="00E7296E"/>
    <w:rsid w:val="00E7320C"/>
    <w:rsid w:val="00E74143"/>
    <w:rsid w:val="00E74981"/>
    <w:rsid w:val="00E761E0"/>
    <w:rsid w:val="00E77C4F"/>
    <w:rsid w:val="00E8288A"/>
    <w:rsid w:val="00E85179"/>
    <w:rsid w:val="00E86515"/>
    <w:rsid w:val="00E924E5"/>
    <w:rsid w:val="00E95E9D"/>
    <w:rsid w:val="00E967DD"/>
    <w:rsid w:val="00E96C02"/>
    <w:rsid w:val="00E96E5C"/>
    <w:rsid w:val="00E97658"/>
    <w:rsid w:val="00E97D33"/>
    <w:rsid w:val="00EA013C"/>
    <w:rsid w:val="00EA10B3"/>
    <w:rsid w:val="00EA250A"/>
    <w:rsid w:val="00EA4862"/>
    <w:rsid w:val="00EA4DF0"/>
    <w:rsid w:val="00EA642B"/>
    <w:rsid w:val="00EA6C4F"/>
    <w:rsid w:val="00EA6D57"/>
    <w:rsid w:val="00EB05A4"/>
    <w:rsid w:val="00EB06F3"/>
    <w:rsid w:val="00EB0FD3"/>
    <w:rsid w:val="00EB1DF3"/>
    <w:rsid w:val="00EB25B7"/>
    <w:rsid w:val="00EB38CE"/>
    <w:rsid w:val="00EB59B0"/>
    <w:rsid w:val="00EB651D"/>
    <w:rsid w:val="00EB731C"/>
    <w:rsid w:val="00EB74DC"/>
    <w:rsid w:val="00EC3BDA"/>
    <w:rsid w:val="00EC4C26"/>
    <w:rsid w:val="00EC59BB"/>
    <w:rsid w:val="00EC6A04"/>
    <w:rsid w:val="00EC7F9E"/>
    <w:rsid w:val="00ED0C7B"/>
    <w:rsid w:val="00ED17A0"/>
    <w:rsid w:val="00ED2929"/>
    <w:rsid w:val="00ED6BD7"/>
    <w:rsid w:val="00ED7DA7"/>
    <w:rsid w:val="00EE1926"/>
    <w:rsid w:val="00EE1ADF"/>
    <w:rsid w:val="00EE3182"/>
    <w:rsid w:val="00EE32F5"/>
    <w:rsid w:val="00EE3A8A"/>
    <w:rsid w:val="00EE5081"/>
    <w:rsid w:val="00EE5AFF"/>
    <w:rsid w:val="00EE608A"/>
    <w:rsid w:val="00EE7CE5"/>
    <w:rsid w:val="00EE7D2A"/>
    <w:rsid w:val="00EF0BB6"/>
    <w:rsid w:val="00EF139D"/>
    <w:rsid w:val="00EF181D"/>
    <w:rsid w:val="00EF3523"/>
    <w:rsid w:val="00EF4086"/>
    <w:rsid w:val="00EF46C5"/>
    <w:rsid w:val="00EF5099"/>
    <w:rsid w:val="00EF544C"/>
    <w:rsid w:val="00EF7A41"/>
    <w:rsid w:val="00EF7E05"/>
    <w:rsid w:val="00F00538"/>
    <w:rsid w:val="00F01143"/>
    <w:rsid w:val="00F104C2"/>
    <w:rsid w:val="00F11F8F"/>
    <w:rsid w:val="00F12083"/>
    <w:rsid w:val="00F12271"/>
    <w:rsid w:val="00F12DB7"/>
    <w:rsid w:val="00F157AB"/>
    <w:rsid w:val="00F21788"/>
    <w:rsid w:val="00F23601"/>
    <w:rsid w:val="00F256EC"/>
    <w:rsid w:val="00F25915"/>
    <w:rsid w:val="00F26866"/>
    <w:rsid w:val="00F300BB"/>
    <w:rsid w:val="00F323A1"/>
    <w:rsid w:val="00F32B59"/>
    <w:rsid w:val="00F331DE"/>
    <w:rsid w:val="00F33C5D"/>
    <w:rsid w:val="00F34418"/>
    <w:rsid w:val="00F35EFC"/>
    <w:rsid w:val="00F37420"/>
    <w:rsid w:val="00F37C04"/>
    <w:rsid w:val="00F41791"/>
    <w:rsid w:val="00F41FC0"/>
    <w:rsid w:val="00F42FD6"/>
    <w:rsid w:val="00F528E5"/>
    <w:rsid w:val="00F53B5F"/>
    <w:rsid w:val="00F54153"/>
    <w:rsid w:val="00F546B4"/>
    <w:rsid w:val="00F547E1"/>
    <w:rsid w:val="00F6185A"/>
    <w:rsid w:val="00F61DE4"/>
    <w:rsid w:val="00F632A1"/>
    <w:rsid w:val="00F642F2"/>
    <w:rsid w:val="00F644C7"/>
    <w:rsid w:val="00F656C5"/>
    <w:rsid w:val="00F70B6C"/>
    <w:rsid w:val="00F72267"/>
    <w:rsid w:val="00F72382"/>
    <w:rsid w:val="00F729A0"/>
    <w:rsid w:val="00F74C66"/>
    <w:rsid w:val="00F74DDA"/>
    <w:rsid w:val="00F75357"/>
    <w:rsid w:val="00F76D1B"/>
    <w:rsid w:val="00F8038C"/>
    <w:rsid w:val="00F829DA"/>
    <w:rsid w:val="00F83554"/>
    <w:rsid w:val="00F84082"/>
    <w:rsid w:val="00F84CE3"/>
    <w:rsid w:val="00F855A7"/>
    <w:rsid w:val="00F8573C"/>
    <w:rsid w:val="00F85C7E"/>
    <w:rsid w:val="00F91D28"/>
    <w:rsid w:val="00F91DAA"/>
    <w:rsid w:val="00F92DF0"/>
    <w:rsid w:val="00F95A61"/>
    <w:rsid w:val="00FA0425"/>
    <w:rsid w:val="00FA04C5"/>
    <w:rsid w:val="00FA2E56"/>
    <w:rsid w:val="00FA35FD"/>
    <w:rsid w:val="00FA4103"/>
    <w:rsid w:val="00FA4885"/>
    <w:rsid w:val="00FA5377"/>
    <w:rsid w:val="00FA6C5D"/>
    <w:rsid w:val="00FA6F69"/>
    <w:rsid w:val="00FB08FC"/>
    <w:rsid w:val="00FB0FAC"/>
    <w:rsid w:val="00FB224C"/>
    <w:rsid w:val="00FB39F2"/>
    <w:rsid w:val="00FB4DB3"/>
    <w:rsid w:val="00FB4FF8"/>
    <w:rsid w:val="00FB60C4"/>
    <w:rsid w:val="00FB7946"/>
    <w:rsid w:val="00FB796A"/>
    <w:rsid w:val="00FB7D47"/>
    <w:rsid w:val="00FC05CC"/>
    <w:rsid w:val="00FC1956"/>
    <w:rsid w:val="00FC1A61"/>
    <w:rsid w:val="00FD23A9"/>
    <w:rsid w:val="00FD2825"/>
    <w:rsid w:val="00FD30F5"/>
    <w:rsid w:val="00FD3B25"/>
    <w:rsid w:val="00FD54C4"/>
    <w:rsid w:val="00FD6613"/>
    <w:rsid w:val="00FD686E"/>
    <w:rsid w:val="00FD6A79"/>
    <w:rsid w:val="00FE1303"/>
    <w:rsid w:val="00FE22D2"/>
    <w:rsid w:val="00FE2A58"/>
    <w:rsid w:val="00FE2DF9"/>
    <w:rsid w:val="00FE66EC"/>
    <w:rsid w:val="00FE7580"/>
    <w:rsid w:val="00FF0B14"/>
    <w:rsid w:val="00FF2401"/>
    <w:rsid w:val="00FF2B35"/>
    <w:rsid w:val="00FF2E25"/>
    <w:rsid w:val="00FF5312"/>
    <w:rsid w:val="00FF65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shapelayout>
  </w:shapeDefaults>
  <w:decimalSymbol w:val=","/>
  <w:listSeparator w:val=";"/>
  <w15:docId w15:val="{20CF4CC8-4F70-4923-A176-B72082CEE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A81"/>
    <w:rPr>
      <w:sz w:val="24"/>
      <w:szCs w:val="24"/>
    </w:rPr>
  </w:style>
  <w:style w:type="paragraph" w:styleId="1">
    <w:name w:val="heading 1"/>
    <w:basedOn w:val="a"/>
    <w:next w:val="a"/>
    <w:link w:val="10"/>
    <w:qFormat/>
    <w:rsid w:val="00D63196"/>
    <w:pPr>
      <w:keepNext/>
      <w:spacing w:before="240" w:after="60"/>
      <w:outlineLvl w:val="0"/>
    </w:pPr>
    <w:rPr>
      <w:rFonts w:ascii="Calibri Light" w:hAnsi="Calibri Light"/>
      <w:b/>
      <w:bCs/>
      <w:kern w:val="32"/>
      <w:sz w:val="32"/>
      <w:szCs w:val="32"/>
    </w:rPr>
  </w:style>
  <w:style w:type="paragraph" w:styleId="2">
    <w:name w:val="heading 2"/>
    <w:basedOn w:val="a"/>
    <w:qFormat/>
    <w:rsid w:val="00422F6C"/>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22F6C"/>
    <w:pPr>
      <w:tabs>
        <w:tab w:val="center" w:pos="4677"/>
        <w:tab w:val="right" w:pos="9355"/>
      </w:tabs>
    </w:pPr>
  </w:style>
  <w:style w:type="paragraph" w:customStyle="1" w:styleId="11">
    <w:name w:val="1"/>
    <w:basedOn w:val="a"/>
    <w:rsid w:val="00422F6C"/>
    <w:pPr>
      <w:spacing w:after="160" w:line="240" w:lineRule="exact"/>
    </w:pPr>
    <w:rPr>
      <w:rFonts w:ascii="Verdana" w:hAnsi="Verdana"/>
      <w:lang w:val="en-US" w:eastAsia="en-US"/>
    </w:rPr>
  </w:style>
  <w:style w:type="character" w:styleId="a4">
    <w:name w:val="page number"/>
    <w:rsid w:val="00422F6C"/>
    <w:rPr>
      <w:rFonts w:ascii="Times New Roman" w:eastAsia="Times New Roman" w:hAnsi="Times New Roman" w:cs="Times New Roman"/>
    </w:rPr>
  </w:style>
  <w:style w:type="paragraph" w:styleId="20">
    <w:name w:val="List 2"/>
    <w:basedOn w:val="a"/>
    <w:rsid w:val="00422F6C"/>
    <w:pPr>
      <w:ind w:left="566" w:hanging="283"/>
    </w:pPr>
    <w:rPr>
      <w:szCs w:val="20"/>
    </w:rPr>
  </w:style>
  <w:style w:type="paragraph" w:customStyle="1" w:styleId="12">
    <w:name w:val="Обычный 1"/>
    <w:aliases w:val="5"/>
    <w:basedOn w:val="a"/>
    <w:rsid w:val="00422F6C"/>
    <w:pPr>
      <w:spacing w:line="360" w:lineRule="auto"/>
      <w:ind w:firstLine="720"/>
      <w:jc w:val="both"/>
    </w:pPr>
    <w:rPr>
      <w:sz w:val="28"/>
      <w:szCs w:val="18"/>
    </w:rPr>
  </w:style>
  <w:style w:type="paragraph" w:styleId="21">
    <w:name w:val="Body Text Indent 2"/>
    <w:basedOn w:val="a"/>
    <w:rsid w:val="00422F6C"/>
    <w:pPr>
      <w:ind w:firstLine="567"/>
      <w:jc w:val="both"/>
    </w:pPr>
    <w:rPr>
      <w:sz w:val="28"/>
      <w:szCs w:val="20"/>
    </w:rPr>
  </w:style>
  <w:style w:type="paragraph" w:customStyle="1" w:styleId="a5">
    <w:name w:val="Знак Знак Знак"/>
    <w:basedOn w:val="a"/>
    <w:rsid w:val="00422F6C"/>
    <w:pPr>
      <w:spacing w:after="160" w:line="240" w:lineRule="exact"/>
    </w:pPr>
    <w:rPr>
      <w:rFonts w:ascii="Verdana" w:hAnsi="Verdana"/>
      <w:lang w:val="en-US" w:eastAsia="en-US"/>
    </w:rPr>
  </w:style>
  <w:style w:type="paragraph" w:styleId="a6">
    <w:name w:val="Balloon Text"/>
    <w:basedOn w:val="a"/>
    <w:rsid w:val="00422F6C"/>
    <w:rPr>
      <w:rFonts w:ascii="Tahoma" w:hAnsi="Tahoma" w:cs="Tahoma"/>
      <w:sz w:val="16"/>
      <w:szCs w:val="16"/>
    </w:rPr>
  </w:style>
  <w:style w:type="paragraph" w:customStyle="1" w:styleId="a7">
    <w:name w:val="Знак"/>
    <w:basedOn w:val="a"/>
    <w:rsid w:val="00422F6C"/>
    <w:pPr>
      <w:spacing w:after="160" w:line="240" w:lineRule="exact"/>
    </w:pPr>
    <w:rPr>
      <w:rFonts w:ascii="Verdana" w:hAnsi="Verdana"/>
      <w:lang w:val="en-US" w:eastAsia="en-US"/>
    </w:rPr>
  </w:style>
  <w:style w:type="paragraph" w:customStyle="1" w:styleId="a8">
    <w:name w:val="Знак Знак Знак Знак"/>
    <w:basedOn w:val="a"/>
    <w:rsid w:val="00422F6C"/>
    <w:pPr>
      <w:spacing w:after="160" w:line="240" w:lineRule="exact"/>
    </w:pPr>
    <w:rPr>
      <w:rFonts w:ascii="Verdana" w:hAnsi="Verdana"/>
      <w:lang w:val="en-US" w:eastAsia="en-US"/>
    </w:rPr>
  </w:style>
  <w:style w:type="paragraph" w:styleId="a9">
    <w:name w:val="Normal (Web)"/>
    <w:basedOn w:val="a"/>
    <w:uiPriority w:val="99"/>
    <w:rsid w:val="00422F6C"/>
    <w:pPr>
      <w:spacing w:before="35" w:after="35"/>
    </w:pPr>
  </w:style>
  <w:style w:type="paragraph" w:styleId="aa">
    <w:name w:val="footer"/>
    <w:basedOn w:val="a"/>
    <w:rsid w:val="00422F6C"/>
    <w:pPr>
      <w:tabs>
        <w:tab w:val="center" w:pos="4677"/>
        <w:tab w:val="right" w:pos="9355"/>
      </w:tabs>
    </w:pPr>
  </w:style>
  <w:style w:type="character" w:styleId="ab">
    <w:name w:val="Emphasis"/>
    <w:qFormat/>
    <w:rsid w:val="00422F6C"/>
    <w:rPr>
      <w:rFonts w:ascii="Times New Roman" w:eastAsia="Times New Roman" w:hAnsi="Times New Roman" w:cs="Times New Roman"/>
      <w:i/>
      <w:iCs/>
    </w:rPr>
  </w:style>
  <w:style w:type="character" w:customStyle="1" w:styleId="apple-converted-space">
    <w:name w:val="apple-converted-space"/>
    <w:rsid w:val="00422F6C"/>
    <w:rPr>
      <w:rFonts w:ascii="Times New Roman" w:eastAsia="Times New Roman" w:hAnsi="Times New Roman" w:cs="Times New Roman"/>
    </w:rPr>
  </w:style>
  <w:style w:type="paragraph" w:styleId="22">
    <w:name w:val="Body Text 2"/>
    <w:basedOn w:val="a"/>
    <w:rsid w:val="00422F6C"/>
    <w:pPr>
      <w:spacing w:after="120" w:line="480" w:lineRule="auto"/>
    </w:pPr>
  </w:style>
  <w:style w:type="paragraph" w:customStyle="1" w:styleId="210">
    <w:name w:val="Знак Знак Знак Знак Знак2 Знак Знак Знак Знак Знак Знак Знак Знак Знак Знак Знак Знак1 Знак Знак Знак Знак Знак Знак Знак Знак Знак Знак Знак Знак Знак Знак Знак Знак"/>
    <w:basedOn w:val="a"/>
    <w:rsid w:val="00422F6C"/>
    <w:pPr>
      <w:spacing w:after="160" w:line="240" w:lineRule="exact"/>
    </w:pPr>
    <w:rPr>
      <w:rFonts w:ascii="Verdana" w:hAnsi="Verdana"/>
      <w:lang w:val="en-US" w:eastAsia="en-US"/>
    </w:rPr>
  </w:style>
  <w:style w:type="paragraph" w:customStyle="1" w:styleId="13">
    <w:name w:val="Абзац списка1"/>
    <w:basedOn w:val="a"/>
    <w:rsid w:val="00422F6C"/>
    <w:pPr>
      <w:spacing w:line="276" w:lineRule="auto"/>
      <w:ind w:left="720" w:firstLine="709"/>
      <w:contextualSpacing/>
      <w:jc w:val="both"/>
    </w:pPr>
    <w:rPr>
      <w:lang w:eastAsia="en-US"/>
    </w:rPr>
  </w:style>
  <w:style w:type="paragraph" w:customStyle="1" w:styleId="14">
    <w:name w:val="Знак1"/>
    <w:basedOn w:val="a"/>
    <w:rsid w:val="00422F6C"/>
    <w:pPr>
      <w:widowControl w:val="0"/>
      <w:tabs>
        <w:tab w:val="num" w:pos="1315"/>
      </w:tabs>
      <w:adjustRightInd w:val="0"/>
      <w:spacing w:after="160" w:line="240" w:lineRule="exact"/>
      <w:ind w:left="1315" w:hanging="180"/>
      <w:jc w:val="center"/>
    </w:pPr>
    <w:rPr>
      <w:b/>
      <w:i/>
      <w:sz w:val="28"/>
      <w:szCs w:val="20"/>
      <w:lang w:val="en-GB" w:eastAsia="en-US"/>
    </w:rPr>
  </w:style>
  <w:style w:type="paragraph" w:customStyle="1" w:styleId="15">
    <w:name w:val="Знак Знак Знак Знак Знак1 Знак"/>
    <w:basedOn w:val="a"/>
    <w:rsid w:val="00422F6C"/>
    <w:pPr>
      <w:spacing w:after="160" w:line="240" w:lineRule="exact"/>
    </w:pPr>
    <w:rPr>
      <w:rFonts w:ascii="Verdana" w:hAnsi="Verdana"/>
      <w:lang w:val="en-US" w:eastAsia="en-US"/>
    </w:rPr>
  </w:style>
  <w:style w:type="character" w:styleId="ac">
    <w:name w:val="Hyperlink"/>
    <w:rsid w:val="00422F6C"/>
    <w:rPr>
      <w:rFonts w:ascii="Times New Roman" w:eastAsia="Times New Roman" w:hAnsi="Times New Roman" w:cs="Times New Roman"/>
      <w:color w:val="0000FF"/>
      <w:u w:val="single"/>
    </w:rPr>
  </w:style>
  <w:style w:type="paragraph" w:styleId="ad">
    <w:name w:val="Body Text"/>
    <w:basedOn w:val="a"/>
    <w:rsid w:val="00422F6C"/>
    <w:pPr>
      <w:spacing w:after="120"/>
    </w:pPr>
  </w:style>
  <w:style w:type="paragraph" w:styleId="ae">
    <w:name w:val="Body Text Indent"/>
    <w:basedOn w:val="a"/>
    <w:rsid w:val="00422F6C"/>
    <w:pPr>
      <w:spacing w:after="120"/>
      <w:ind w:left="283"/>
    </w:pPr>
    <w:rPr>
      <w:sz w:val="20"/>
      <w:szCs w:val="20"/>
    </w:rPr>
  </w:style>
  <w:style w:type="paragraph" w:customStyle="1" w:styleId="23">
    <w:name w:val="Знак Знак Знак Знак Знак2 Знак Знак Знак Знак Знак Знак Знак Знак Знак Знак Знак Знак Знак"/>
    <w:basedOn w:val="a"/>
    <w:rsid w:val="00422F6C"/>
    <w:pPr>
      <w:spacing w:after="160" w:line="240" w:lineRule="exact"/>
    </w:pPr>
    <w:rPr>
      <w:rFonts w:ascii="Verdana" w:hAnsi="Verdana"/>
      <w:lang w:val="en-US" w:eastAsia="en-US"/>
    </w:rPr>
  </w:style>
  <w:style w:type="paragraph" w:customStyle="1" w:styleId="ConsPlusNormal">
    <w:name w:val="ConsPlusNormal"/>
    <w:rsid w:val="003C2AF1"/>
    <w:pPr>
      <w:widowControl w:val="0"/>
      <w:autoSpaceDE w:val="0"/>
      <w:autoSpaceDN w:val="0"/>
    </w:pPr>
    <w:rPr>
      <w:sz w:val="28"/>
    </w:rPr>
  </w:style>
  <w:style w:type="paragraph" w:customStyle="1" w:styleId="211">
    <w:name w:val="Знак Знак2 Знак Знак Знак1 Знак Знак Знак Знак Знак Знак Знак Знак Знак Знак"/>
    <w:basedOn w:val="a"/>
    <w:rsid w:val="00630D8A"/>
    <w:pPr>
      <w:spacing w:after="160" w:line="240" w:lineRule="exact"/>
    </w:pPr>
    <w:rPr>
      <w:rFonts w:ascii="Verdana" w:hAnsi="Verdana"/>
      <w:lang w:val="en-US" w:eastAsia="en-US"/>
    </w:rPr>
  </w:style>
  <w:style w:type="character" w:customStyle="1" w:styleId="black">
    <w:name w:val="black"/>
    <w:basedOn w:val="a0"/>
    <w:rsid w:val="00EE3A8A"/>
    <w:rPr>
      <w:rFonts w:ascii="Times New Roman" w:eastAsia="Times New Roman" w:hAnsi="Times New Roman" w:cs="Times New Roman"/>
    </w:rPr>
  </w:style>
  <w:style w:type="character" w:styleId="af">
    <w:name w:val="Strong"/>
    <w:uiPriority w:val="22"/>
    <w:qFormat/>
    <w:rsid w:val="00916606"/>
    <w:rPr>
      <w:rFonts w:ascii="Times New Roman" w:eastAsia="Times New Roman" w:hAnsi="Times New Roman" w:cs="Times New Roman"/>
      <w:b/>
      <w:bCs/>
    </w:rPr>
  </w:style>
  <w:style w:type="paragraph" w:customStyle="1" w:styleId="16">
    <w:name w:val="Знак Знак Знак1 Знак Знак Знак Знак Знак Знак Знак Знак Знак Знак Знак Знак Знак Знак Знак Знак Знак Знак Знак Знак Знак Знак"/>
    <w:basedOn w:val="a"/>
    <w:rsid w:val="005123D5"/>
    <w:pPr>
      <w:spacing w:after="160" w:line="240" w:lineRule="exact"/>
    </w:pPr>
    <w:rPr>
      <w:rFonts w:ascii="Verdana" w:hAnsi="Verdana"/>
      <w:lang w:val="en-US" w:eastAsia="en-US"/>
    </w:rPr>
  </w:style>
  <w:style w:type="paragraph" w:customStyle="1" w:styleId="17">
    <w:name w:val="Знак Знак1"/>
    <w:basedOn w:val="a"/>
    <w:rsid w:val="00BF4206"/>
    <w:pPr>
      <w:spacing w:after="160" w:line="240" w:lineRule="exact"/>
    </w:pPr>
    <w:rPr>
      <w:rFonts w:ascii="Verdana" w:hAnsi="Verdana"/>
      <w:lang w:val="en-US" w:eastAsia="en-US"/>
    </w:rPr>
  </w:style>
  <w:style w:type="paragraph" w:customStyle="1" w:styleId="Default">
    <w:name w:val="Default"/>
    <w:rsid w:val="005A3274"/>
    <w:pPr>
      <w:autoSpaceDE w:val="0"/>
      <w:autoSpaceDN w:val="0"/>
      <w:adjustRightInd w:val="0"/>
    </w:pPr>
    <w:rPr>
      <w:color w:val="000000"/>
      <w:sz w:val="24"/>
      <w:szCs w:val="24"/>
    </w:rPr>
  </w:style>
  <w:style w:type="paragraph" w:customStyle="1" w:styleId="af0">
    <w:name w:val="Знак Знак Знак Знак Знак Знак"/>
    <w:basedOn w:val="a"/>
    <w:rsid w:val="00F829DA"/>
    <w:pPr>
      <w:spacing w:after="160" w:line="240" w:lineRule="exact"/>
    </w:pPr>
    <w:rPr>
      <w:sz w:val="20"/>
      <w:szCs w:val="20"/>
    </w:rPr>
  </w:style>
  <w:style w:type="paragraph" w:customStyle="1" w:styleId="af1">
    <w:name w:val="Знак Знак Знак Знак Знак Знак Знак Знак"/>
    <w:basedOn w:val="1"/>
    <w:rsid w:val="00D63196"/>
    <w:pPr>
      <w:suppressAutoHyphens/>
      <w:overflowPunct w:val="0"/>
      <w:autoSpaceDE w:val="0"/>
      <w:autoSpaceDN w:val="0"/>
      <w:adjustRightInd w:val="0"/>
      <w:spacing w:before="0" w:after="0"/>
      <w:jc w:val="center"/>
      <w:textAlignment w:val="baseline"/>
    </w:pPr>
    <w:rPr>
      <w:rFonts w:ascii="Times New Roman" w:hAnsi="Times New Roman"/>
      <w:b w:val="0"/>
      <w:bCs w:val="0"/>
      <w:kern w:val="0"/>
      <w:sz w:val="10"/>
      <w:szCs w:val="28"/>
    </w:rPr>
  </w:style>
  <w:style w:type="character" w:customStyle="1" w:styleId="10">
    <w:name w:val="Заголовок 1 Знак"/>
    <w:link w:val="1"/>
    <w:rsid w:val="00D63196"/>
    <w:rPr>
      <w:rFonts w:ascii="Calibri Light" w:eastAsia="Times New Roman" w:hAnsi="Calibri Light" w:cs="Times New Roman"/>
      <w:b/>
      <w:bCs/>
      <w:kern w:val="32"/>
      <w:sz w:val="32"/>
      <w:szCs w:val="32"/>
    </w:rPr>
  </w:style>
  <w:style w:type="paragraph" w:styleId="af2">
    <w:name w:val="caption"/>
    <w:basedOn w:val="a"/>
    <w:next w:val="a"/>
    <w:uiPriority w:val="99"/>
    <w:qFormat/>
    <w:rsid w:val="001239F2"/>
    <w:pPr>
      <w:jc w:val="center"/>
    </w:pPr>
    <w:rPr>
      <w:b/>
      <w:sz w:val="36"/>
      <w:szCs w:val="20"/>
    </w:rPr>
  </w:style>
  <w:style w:type="table" w:customStyle="1" w:styleId="18">
    <w:name w:val="Сетка таблицы1"/>
    <w:basedOn w:val="a1"/>
    <w:next w:val="af3"/>
    <w:uiPriority w:val="39"/>
    <w:rsid w:val="001239F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rsid w:val="001239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aliases w:val="ТЗ список,Абзац списка литеральный,Bullet 1,Use Case List Paragraph,Маркер"/>
    <w:basedOn w:val="a"/>
    <w:link w:val="af5"/>
    <w:uiPriority w:val="34"/>
    <w:qFormat/>
    <w:rsid w:val="001239F2"/>
    <w:pPr>
      <w:spacing w:after="200" w:line="276" w:lineRule="auto"/>
      <w:ind w:left="720"/>
      <w:contextualSpacing/>
    </w:pPr>
    <w:rPr>
      <w:rFonts w:ascii="Calibri" w:eastAsia="Calibri" w:hAnsi="Calibri"/>
      <w:sz w:val="22"/>
      <w:szCs w:val="22"/>
      <w:lang w:eastAsia="en-US"/>
    </w:rPr>
  </w:style>
  <w:style w:type="character" w:customStyle="1" w:styleId="af5">
    <w:name w:val="Абзац списка Знак"/>
    <w:aliases w:val="ТЗ список Знак,Абзац списка литеральный Знак,Bullet 1 Знак,Use Case List Paragraph Знак,Маркер Знак"/>
    <w:link w:val="af4"/>
    <w:uiPriority w:val="34"/>
    <w:locked/>
    <w:rsid w:val="001239F2"/>
    <w:rPr>
      <w:rFonts w:ascii="Calibri" w:eastAsia="Calibri" w:hAnsi="Calibri"/>
      <w:sz w:val="22"/>
      <w:szCs w:val="22"/>
      <w:lang w:eastAsia="en-US"/>
    </w:rPr>
  </w:style>
  <w:style w:type="paragraph" w:styleId="af6">
    <w:name w:val="No Spacing"/>
    <w:uiPriority w:val="1"/>
    <w:qFormat/>
    <w:rsid w:val="00E55B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761719">
      <w:bodyDiv w:val="1"/>
      <w:marLeft w:val="0"/>
      <w:marRight w:val="0"/>
      <w:marTop w:val="0"/>
      <w:marBottom w:val="0"/>
      <w:divBdr>
        <w:top w:val="none" w:sz="0" w:space="0" w:color="auto"/>
        <w:left w:val="none" w:sz="0" w:space="0" w:color="auto"/>
        <w:bottom w:val="none" w:sz="0" w:space="0" w:color="auto"/>
        <w:right w:val="none" w:sz="0" w:space="0" w:color="auto"/>
      </w:divBdr>
    </w:div>
    <w:div w:id="1176961975">
      <w:bodyDiv w:val="1"/>
      <w:marLeft w:val="0"/>
      <w:marRight w:val="0"/>
      <w:marTop w:val="0"/>
      <w:marBottom w:val="0"/>
      <w:divBdr>
        <w:top w:val="none" w:sz="0" w:space="0" w:color="auto"/>
        <w:left w:val="none" w:sz="0" w:space="0" w:color="auto"/>
        <w:bottom w:val="none" w:sz="0" w:space="0" w:color="auto"/>
        <w:right w:val="none" w:sz="0" w:space="0" w:color="auto"/>
      </w:divBdr>
    </w:div>
    <w:div w:id="1307973193">
      <w:bodyDiv w:val="1"/>
      <w:marLeft w:val="0"/>
      <w:marRight w:val="0"/>
      <w:marTop w:val="0"/>
      <w:marBottom w:val="0"/>
      <w:divBdr>
        <w:top w:val="none" w:sz="0" w:space="0" w:color="auto"/>
        <w:left w:val="none" w:sz="0" w:space="0" w:color="auto"/>
        <w:bottom w:val="none" w:sz="0" w:space="0" w:color="auto"/>
        <w:right w:val="none" w:sz="0" w:space="0" w:color="auto"/>
      </w:divBdr>
    </w:div>
    <w:div w:id="159778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12D92-4A7B-46F6-9800-A5FB40AD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Pages>
  <Words>502</Words>
  <Characters>2867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3363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nikolaev</dc:creator>
  <cp:lastModifiedBy>1</cp:lastModifiedBy>
  <cp:revision>19</cp:revision>
  <cp:lastPrinted>2019-08-22T06:43:00Z</cp:lastPrinted>
  <dcterms:created xsi:type="dcterms:W3CDTF">2019-07-30T12:32:00Z</dcterms:created>
  <dcterms:modified xsi:type="dcterms:W3CDTF">2019-08-22T06:43:00Z</dcterms:modified>
</cp:coreProperties>
</file>