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8C4" w:rsidRPr="00220C57" w:rsidRDefault="00BC18C4" w:rsidP="00BC18C4">
      <w:pPr>
        <w:spacing w:before="280" w:after="0" w:line="240" w:lineRule="auto"/>
        <w:ind w:firstLine="697"/>
        <w:jc w:val="right"/>
        <w:rPr>
          <w:rFonts w:ascii="Times New Roman" w:eastAsia="Times New Roman" w:hAnsi="Times New Roman" w:cs="Times New Roman"/>
          <w:kern w:val="1"/>
          <w:sz w:val="20"/>
          <w:szCs w:val="20"/>
          <w:lang w:eastAsia="ar-SA"/>
        </w:rPr>
      </w:pPr>
    </w:p>
    <w:p w:rsidR="00BD0825" w:rsidRPr="0099711D" w:rsidRDefault="00BD0825" w:rsidP="00D811FF">
      <w:pPr>
        <w:spacing w:after="0"/>
        <w:jc w:val="right"/>
        <w:rPr>
          <w:rFonts w:ascii="Times New Roman" w:hAnsi="Times New Roman" w:cs="Times New Roman"/>
          <w:sz w:val="28"/>
          <w:szCs w:val="28"/>
        </w:rPr>
      </w:pPr>
      <w:r w:rsidRPr="0099711D">
        <w:rPr>
          <w:rFonts w:ascii="Times New Roman" w:hAnsi="Times New Roman" w:cs="Times New Roman"/>
          <w:sz w:val="28"/>
          <w:szCs w:val="28"/>
        </w:rPr>
        <w:t xml:space="preserve">                                                                         </w:t>
      </w:r>
      <w:bookmarkStart w:id="0" w:name="sub_1000"/>
      <w:r w:rsidRPr="0099711D">
        <w:rPr>
          <w:rFonts w:ascii="Times New Roman" w:hAnsi="Times New Roman" w:cs="Times New Roman"/>
          <w:sz w:val="28"/>
          <w:szCs w:val="28"/>
        </w:rPr>
        <w:t>УТВЕРЖДЕН</w:t>
      </w:r>
      <w:r w:rsidR="00870AEF">
        <w:rPr>
          <w:rFonts w:ascii="Times New Roman" w:hAnsi="Times New Roman" w:cs="Times New Roman"/>
          <w:sz w:val="28"/>
          <w:szCs w:val="28"/>
        </w:rPr>
        <w:t>А</w:t>
      </w:r>
    </w:p>
    <w:p w:rsidR="00BD0825" w:rsidRPr="0099711D" w:rsidRDefault="00BD0825" w:rsidP="00D811FF">
      <w:pPr>
        <w:spacing w:after="0"/>
        <w:jc w:val="right"/>
        <w:rPr>
          <w:rFonts w:ascii="Times New Roman" w:hAnsi="Times New Roman" w:cs="Times New Roman"/>
          <w:sz w:val="28"/>
          <w:szCs w:val="28"/>
        </w:rPr>
      </w:pPr>
      <w:r w:rsidRPr="0099711D">
        <w:rPr>
          <w:rFonts w:ascii="Times New Roman" w:hAnsi="Times New Roman" w:cs="Times New Roman"/>
          <w:sz w:val="28"/>
          <w:szCs w:val="28"/>
        </w:rPr>
        <w:t xml:space="preserve">                                                                         Постановлением администрации </w:t>
      </w:r>
    </w:p>
    <w:p w:rsidR="00BD0825" w:rsidRPr="0099711D" w:rsidRDefault="00BD0825" w:rsidP="00D811FF">
      <w:pPr>
        <w:spacing w:after="0"/>
        <w:jc w:val="right"/>
        <w:rPr>
          <w:rFonts w:ascii="Times New Roman" w:hAnsi="Times New Roman" w:cs="Times New Roman"/>
          <w:sz w:val="28"/>
          <w:szCs w:val="28"/>
        </w:rPr>
      </w:pPr>
      <w:r w:rsidRPr="0099711D">
        <w:rPr>
          <w:rFonts w:ascii="Times New Roman" w:hAnsi="Times New Roman" w:cs="Times New Roman"/>
          <w:sz w:val="28"/>
          <w:szCs w:val="28"/>
        </w:rPr>
        <w:t xml:space="preserve">                                                                         </w:t>
      </w:r>
      <w:proofErr w:type="spellStart"/>
      <w:r w:rsidRPr="0099711D">
        <w:rPr>
          <w:rFonts w:ascii="Times New Roman" w:hAnsi="Times New Roman" w:cs="Times New Roman"/>
          <w:sz w:val="28"/>
          <w:szCs w:val="28"/>
        </w:rPr>
        <w:t>Кадошкинского</w:t>
      </w:r>
      <w:proofErr w:type="spellEnd"/>
      <w:r w:rsidRPr="0099711D">
        <w:rPr>
          <w:rFonts w:ascii="Times New Roman" w:hAnsi="Times New Roman" w:cs="Times New Roman"/>
          <w:sz w:val="28"/>
          <w:szCs w:val="28"/>
        </w:rPr>
        <w:t xml:space="preserve"> муниципального района</w:t>
      </w:r>
    </w:p>
    <w:p w:rsidR="00BD0825" w:rsidRPr="0099711D" w:rsidRDefault="00BD0825" w:rsidP="00D811FF">
      <w:pPr>
        <w:spacing w:after="0"/>
        <w:jc w:val="right"/>
        <w:rPr>
          <w:rFonts w:ascii="Times New Roman" w:hAnsi="Times New Roman" w:cs="Times New Roman"/>
          <w:sz w:val="28"/>
          <w:szCs w:val="28"/>
        </w:rPr>
      </w:pPr>
      <w:r w:rsidRPr="0099711D">
        <w:rPr>
          <w:rFonts w:ascii="Times New Roman" w:hAnsi="Times New Roman" w:cs="Times New Roman"/>
          <w:sz w:val="28"/>
          <w:szCs w:val="28"/>
        </w:rPr>
        <w:t xml:space="preserve">                                                                         Республики Мордовия </w:t>
      </w:r>
    </w:p>
    <w:p w:rsidR="00BD0825" w:rsidRPr="0099711D" w:rsidRDefault="00BD0825" w:rsidP="00BC18C4">
      <w:pPr>
        <w:jc w:val="right"/>
        <w:rPr>
          <w:rFonts w:ascii="Times New Roman" w:hAnsi="Times New Roman" w:cs="Times New Roman"/>
          <w:sz w:val="28"/>
          <w:szCs w:val="28"/>
        </w:rPr>
      </w:pPr>
      <w:r w:rsidRPr="0099711D">
        <w:rPr>
          <w:rFonts w:ascii="Times New Roman" w:hAnsi="Times New Roman" w:cs="Times New Roman"/>
          <w:sz w:val="28"/>
          <w:szCs w:val="28"/>
        </w:rPr>
        <w:t xml:space="preserve">                                                                         от </w:t>
      </w:r>
      <w:r w:rsidR="00C52071">
        <w:rPr>
          <w:rFonts w:ascii="Times New Roman" w:hAnsi="Times New Roman" w:cs="Times New Roman"/>
          <w:sz w:val="28"/>
          <w:szCs w:val="28"/>
        </w:rPr>
        <w:t>30.08.2019 г.</w:t>
      </w:r>
      <w:bookmarkStart w:id="1" w:name="_GoBack"/>
      <w:bookmarkEnd w:id="1"/>
      <w:r w:rsidRPr="0099711D">
        <w:rPr>
          <w:rFonts w:ascii="Times New Roman" w:hAnsi="Times New Roman" w:cs="Times New Roman"/>
          <w:sz w:val="28"/>
          <w:szCs w:val="28"/>
        </w:rPr>
        <w:t xml:space="preserve">  № </w:t>
      </w:r>
      <w:r w:rsidR="00C52071">
        <w:rPr>
          <w:rFonts w:ascii="Times New Roman" w:hAnsi="Times New Roman" w:cs="Times New Roman"/>
          <w:sz w:val="28"/>
          <w:szCs w:val="28"/>
        </w:rPr>
        <w:t>330-П</w:t>
      </w:r>
    </w:p>
    <w:p w:rsidR="00BD0825" w:rsidRPr="0099711D" w:rsidRDefault="00BD0825" w:rsidP="00BC18C4">
      <w:pPr>
        <w:jc w:val="right"/>
        <w:rPr>
          <w:rFonts w:ascii="Times New Roman" w:hAnsi="Times New Roman" w:cs="Times New Roman"/>
          <w:bCs/>
          <w:sz w:val="28"/>
          <w:szCs w:val="28"/>
        </w:rPr>
      </w:pPr>
    </w:p>
    <w:p w:rsidR="00BD0825" w:rsidRPr="0099711D" w:rsidRDefault="00BD0825" w:rsidP="00BD0825">
      <w:pPr>
        <w:rPr>
          <w:rFonts w:ascii="Times New Roman" w:hAnsi="Times New Roman" w:cs="Times New Roman"/>
          <w:sz w:val="28"/>
          <w:szCs w:val="28"/>
        </w:rPr>
      </w:pPr>
    </w:p>
    <w:p w:rsidR="00BD0825" w:rsidRPr="0099711D" w:rsidRDefault="00BD0825" w:rsidP="004C18BD">
      <w:pPr>
        <w:jc w:val="center"/>
        <w:rPr>
          <w:rFonts w:ascii="Times New Roman" w:hAnsi="Times New Roman" w:cs="Times New Roman"/>
          <w:b/>
          <w:bCs/>
          <w:sz w:val="28"/>
          <w:szCs w:val="28"/>
        </w:rPr>
      </w:pPr>
      <w:r w:rsidRPr="0099711D">
        <w:rPr>
          <w:rFonts w:ascii="Times New Roman" w:hAnsi="Times New Roman" w:cs="Times New Roman"/>
          <w:b/>
          <w:bCs/>
          <w:sz w:val="28"/>
          <w:szCs w:val="28"/>
        </w:rPr>
        <w:t xml:space="preserve">Муниципальная программа «Развитие малого и среднего предпринимательства в  </w:t>
      </w:r>
      <w:proofErr w:type="spellStart"/>
      <w:r w:rsidRPr="0099711D">
        <w:rPr>
          <w:rFonts w:ascii="Times New Roman" w:hAnsi="Times New Roman" w:cs="Times New Roman"/>
          <w:b/>
          <w:bCs/>
          <w:sz w:val="28"/>
          <w:szCs w:val="28"/>
        </w:rPr>
        <w:t>Кадошкинском</w:t>
      </w:r>
      <w:proofErr w:type="spellEnd"/>
      <w:r w:rsidRPr="0099711D">
        <w:rPr>
          <w:rFonts w:ascii="Times New Roman" w:hAnsi="Times New Roman" w:cs="Times New Roman"/>
          <w:b/>
          <w:bCs/>
          <w:sz w:val="28"/>
          <w:szCs w:val="28"/>
        </w:rPr>
        <w:t xml:space="preserve"> муниципальном районе Республики Мордовия на 201</w:t>
      </w:r>
      <w:r w:rsidR="00852D47" w:rsidRPr="0099711D">
        <w:rPr>
          <w:rFonts w:ascii="Times New Roman" w:hAnsi="Times New Roman" w:cs="Times New Roman"/>
          <w:b/>
          <w:bCs/>
          <w:sz w:val="28"/>
          <w:szCs w:val="28"/>
        </w:rPr>
        <w:t>9</w:t>
      </w:r>
      <w:r w:rsidRPr="0099711D">
        <w:rPr>
          <w:rFonts w:ascii="Times New Roman" w:hAnsi="Times New Roman" w:cs="Times New Roman"/>
          <w:b/>
          <w:bCs/>
          <w:sz w:val="28"/>
          <w:szCs w:val="28"/>
        </w:rPr>
        <w:t>-20</w:t>
      </w:r>
      <w:r w:rsidR="00852D47" w:rsidRPr="0099711D">
        <w:rPr>
          <w:rFonts w:ascii="Times New Roman" w:hAnsi="Times New Roman" w:cs="Times New Roman"/>
          <w:b/>
          <w:bCs/>
          <w:sz w:val="28"/>
          <w:szCs w:val="28"/>
        </w:rPr>
        <w:t>2</w:t>
      </w:r>
      <w:r w:rsidR="007A7901">
        <w:rPr>
          <w:rFonts w:ascii="Times New Roman" w:hAnsi="Times New Roman" w:cs="Times New Roman"/>
          <w:b/>
          <w:bCs/>
          <w:sz w:val="28"/>
          <w:szCs w:val="28"/>
        </w:rPr>
        <w:t>4</w:t>
      </w:r>
      <w:r w:rsidRPr="0099711D">
        <w:rPr>
          <w:rFonts w:ascii="Times New Roman" w:hAnsi="Times New Roman" w:cs="Times New Roman"/>
          <w:b/>
          <w:bCs/>
          <w:sz w:val="28"/>
          <w:szCs w:val="28"/>
        </w:rPr>
        <w:t xml:space="preserve"> годы»</w:t>
      </w:r>
    </w:p>
    <w:bookmarkEnd w:id="0"/>
    <w:p w:rsidR="00BD0825" w:rsidRPr="0099711D" w:rsidRDefault="00BD0825" w:rsidP="00BD0825">
      <w:pPr>
        <w:rPr>
          <w:rFonts w:ascii="Times New Roman" w:hAnsi="Times New Roman" w:cs="Times New Roman"/>
          <w:sz w:val="28"/>
          <w:szCs w:val="28"/>
        </w:rPr>
      </w:pPr>
    </w:p>
    <w:p w:rsidR="00BD0825" w:rsidRPr="0099711D" w:rsidRDefault="00BD0825" w:rsidP="00BD0825">
      <w:pPr>
        <w:rPr>
          <w:rFonts w:ascii="Times New Roman" w:hAnsi="Times New Roman" w:cs="Times New Roman"/>
          <w:sz w:val="28"/>
          <w:szCs w:val="28"/>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A704B3" w:rsidP="00BD0825">
      <w:pPr>
        <w:rPr>
          <w:rFonts w:ascii="Times New Roman" w:hAnsi="Times New Roman" w:cs="Times New Roman"/>
          <w:sz w:val="24"/>
          <w:szCs w:val="24"/>
        </w:rPr>
      </w:pPr>
      <w:r>
        <w:rPr>
          <w:rFonts w:ascii="Times New Roman" w:hAnsi="Times New Roman" w:cs="Times New Roman"/>
          <w:sz w:val="24"/>
          <w:szCs w:val="24"/>
        </w:rPr>
        <w:t xml:space="preserve">                                                           </w:t>
      </w:r>
      <w:r w:rsidR="00BD0825" w:rsidRPr="00BC18C4">
        <w:rPr>
          <w:rFonts w:ascii="Times New Roman" w:hAnsi="Times New Roman" w:cs="Times New Roman"/>
          <w:sz w:val="24"/>
          <w:szCs w:val="24"/>
        </w:rPr>
        <w:t xml:space="preserve">п. </w:t>
      </w:r>
      <w:proofErr w:type="spellStart"/>
      <w:r w:rsidR="00BD0825" w:rsidRPr="00BC18C4">
        <w:rPr>
          <w:rFonts w:ascii="Times New Roman" w:hAnsi="Times New Roman" w:cs="Times New Roman"/>
          <w:sz w:val="24"/>
          <w:szCs w:val="24"/>
        </w:rPr>
        <w:t>Кадошкино</w:t>
      </w:r>
      <w:proofErr w:type="spellEnd"/>
    </w:p>
    <w:p w:rsidR="00BD0825" w:rsidRDefault="00A704B3" w:rsidP="00BD0825">
      <w:pPr>
        <w:rPr>
          <w:rFonts w:ascii="Times New Roman" w:hAnsi="Times New Roman" w:cs="Times New Roman"/>
          <w:sz w:val="24"/>
          <w:szCs w:val="24"/>
        </w:rPr>
      </w:pPr>
      <w:bookmarkStart w:id="2" w:name="sub_100"/>
      <w:r>
        <w:rPr>
          <w:rFonts w:ascii="Times New Roman" w:hAnsi="Times New Roman" w:cs="Times New Roman"/>
          <w:sz w:val="24"/>
          <w:szCs w:val="24"/>
        </w:rPr>
        <w:t xml:space="preserve">                                                                 </w:t>
      </w:r>
      <w:r w:rsidR="00BD0825" w:rsidRPr="00BC18C4">
        <w:rPr>
          <w:rFonts w:ascii="Times New Roman" w:hAnsi="Times New Roman" w:cs="Times New Roman"/>
          <w:sz w:val="24"/>
          <w:szCs w:val="24"/>
        </w:rPr>
        <w:t>201</w:t>
      </w:r>
      <w:r w:rsidR="00785912">
        <w:rPr>
          <w:rFonts w:ascii="Times New Roman" w:hAnsi="Times New Roman" w:cs="Times New Roman"/>
          <w:sz w:val="24"/>
          <w:szCs w:val="24"/>
        </w:rPr>
        <w:t>9</w:t>
      </w:r>
      <w:r w:rsidR="00BD0825" w:rsidRPr="00BC18C4">
        <w:rPr>
          <w:rFonts w:ascii="Times New Roman" w:hAnsi="Times New Roman" w:cs="Times New Roman"/>
          <w:sz w:val="24"/>
          <w:szCs w:val="24"/>
        </w:rPr>
        <w:t>г.</w:t>
      </w:r>
    </w:p>
    <w:p w:rsidR="00D811FF" w:rsidRDefault="00D811FF" w:rsidP="00BD0825">
      <w:pPr>
        <w:rPr>
          <w:rFonts w:ascii="Times New Roman" w:hAnsi="Times New Roman" w:cs="Times New Roman"/>
          <w:sz w:val="24"/>
          <w:szCs w:val="24"/>
        </w:rPr>
      </w:pPr>
    </w:p>
    <w:p w:rsidR="00D811FF" w:rsidRPr="00BC18C4" w:rsidRDefault="00D811FF" w:rsidP="00BD0825">
      <w:pPr>
        <w:rPr>
          <w:rFonts w:ascii="Times New Roman" w:hAnsi="Times New Roman" w:cs="Times New Roman"/>
          <w:sz w:val="24"/>
          <w:szCs w:val="24"/>
        </w:rPr>
      </w:pPr>
    </w:p>
    <w:p w:rsidR="00BD0825" w:rsidRPr="00870AEF" w:rsidRDefault="00BD0825" w:rsidP="00BD0825">
      <w:pPr>
        <w:rPr>
          <w:rFonts w:ascii="Times New Roman" w:hAnsi="Times New Roman" w:cs="Times New Roman"/>
          <w:b/>
          <w:sz w:val="28"/>
          <w:szCs w:val="28"/>
        </w:rPr>
      </w:pPr>
      <w:r w:rsidRPr="00870AEF">
        <w:rPr>
          <w:rFonts w:ascii="Times New Roman" w:hAnsi="Times New Roman" w:cs="Times New Roman"/>
          <w:b/>
          <w:sz w:val="28"/>
          <w:szCs w:val="28"/>
        </w:rPr>
        <w:lastRenderedPageBreak/>
        <w:t>Содержание</w:t>
      </w:r>
    </w:p>
    <w:p w:rsidR="00BD0825" w:rsidRPr="00870AEF" w:rsidRDefault="00BD0825" w:rsidP="00BD0825">
      <w:pPr>
        <w:rPr>
          <w:rFonts w:ascii="Times New Roman" w:hAnsi="Times New Roman" w:cs="Times New Roman"/>
          <w:b/>
          <w:sz w:val="28"/>
          <w:szCs w:val="28"/>
        </w:rPr>
      </w:pPr>
    </w:p>
    <w:p w:rsidR="00BD0825" w:rsidRPr="00870AEF" w:rsidRDefault="00BD0825" w:rsidP="00BD0825">
      <w:pPr>
        <w:rPr>
          <w:rFonts w:ascii="Times New Roman" w:hAnsi="Times New Roman" w:cs="Times New Roman"/>
          <w:sz w:val="28"/>
          <w:szCs w:val="28"/>
        </w:rPr>
      </w:pPr>
    </w:p>
    <w:p w:rsidR="00BD0825" w:rsidRPr="00870AEF" w:rsidRDefault="00BD0825" w:rsidP="00143316">
      <w:pPr>
        <w:tabs>
          <w:tab w:val="left" w:pos="9923"/>
        </w:tabs>
        <w:rPr>
          <w:rFonts w:ascii="Times New Roman" w:hAnsi="Times New Roman" w:cs="Times New Roman"/>
          <w:sz w:val="24"/>
          <w:szCs w:val="24"/>
        </w:rPr>
      </w:pPr>
      <w:r w:rsidRPr="00870AEF">
        <w:rPr>
          <w:rFonts w:ascii="Times New Roman" w:hAnsi="Times New Roman" w:cs="Times New Roman"/>
          <w:sz w:val="24"/>
          <w:szCs w:val="24"/>
        </w:rPr>
        <w:t>Паспорт Программы………………………………………………………</w:t>
      </w:r>
      <w:r w:rsidR="004C18BD" w:rsidRPr="00870AEF">
        <w:rPr>
          <w:rFonts w:ascii="Times New Roman" w:hAnsi="Times New Roman" w:cs="Times New Roman"/>
          <w:sz w:val="24"/>
          <w:szCs w:val="24"/>
        </w:rPr>
        <w:t>………………</w:t>
      </w:r>
      <w:r w:rsidR="00870AEF">
        <w:rPr>
          <w:rFonts w:ascii="Times New Roman" w:hAnsi="Times New Roman" w:cs="Times New Roman"/>
          <w:sz w:val="24"/>
          <w:szCs w:val="24"/>
        </w:rPr>
        <w:t>…….</w:t>
      </w:r>
      <w:r w:rsidRPr="00870AEF">
        <w:rPr>
          <w:rFonts w:ascii="Times New Roman" w:hAnsi="Times New Roman" w:cs="Times New Roman"/>
          <w:sz w:val="24"/>
          <w:szCs w:val="24"/>
        </w:rPr>
        <w:t xml:space="preserve">……...3 </w:t>
      </w:r>
    </w:p>
    <w:p w:rsidR="00BD0825" w:rsidRPr="00870AEF" w:rsidRDefault="00BD0825" w:rsidP="00BD0825">
      <w:pPr>
        <w:rPr>
          <w:rFonts w:ascii="Times New Roman" w:hAnsi="Times New Roman" w:cs="Times New Roman"/>
          <w:sz w:val="24"/>
          <w:szCs w:val="24"/>
        </w:rPr>
      </w:pPr>
      <w:r w:rsidRPr="00870AEF">
        <w:rPr>
          <w:rFonts w:ascii="Times New Roman" w:hAnsi="Times New Roman" w:cs="Times New Roman"/>
          <w:sz w:val="24"/>
          <w:szCs w:val="24"/>
        </w:rPr>
        <w:t xml:space="preserve">1. Характеристика проблемы, на решение которой направлена Программа </w:t>
      </w:r>
      <w:r w:rsidR="00870AEF">
        <w:rPr>
          <w:rFonts w:ascii="Times New Roman" w:hAnsi="Times New Roman" w:cs="Times New Roman"/>
          <w:sz w:val="24"/>
          <w:szCs w:val="24"/>
        </w:rPr>
        <w:t>................................</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w:t>
      </w:r>
      <w:r w:rsidR="004F027C">
        <w:rPr>
          <w:rFonts w:ascii="Times New Roman" w:hAnsi="Times New Roman" w:cs="Times New Roman"/>
          <w:sz w:val="24"/>
          <w:szCs w:val="24"/>
        </w:rPr>
        <w:t>6</w:t>
      </w:r>
      <w:r w:rsidRPr="00870AEF">
        <w:rPr>
          <w:rFonts w:ascii="Times New Roman" w:hAnsi="Times New Roman" w:cs="Times New Roman"/>
          <w:sz w:val="24"/>
          <w:szCs w:val="24"/>
        </w:rPr>
        <w:t xml:space="preserve"> </w:t>
      </w:r>
    </w:p>
    <w:p w:rsidR="00BD0825" w:rsidRPr="00870AEF" w:rsidRDefault="00BD0825" w:rsidP="00BD0825">
      <w:pPr>
        <w:rPr>
          <w:rFonts w:ascii="Times New Roman" w:hAnsi="Times New Roman" w:cs="Times New Roman"/>
          <w:sz w:val="24"/>
          <w:szCs w:val="24"/>
        </w:rPr>
      </w:pPr>
      <w:r w:rsidRPr="00870AEF">
        <w:rPr>
          <w:rFonts w:ascii="Times New Roman" w:hAnsi="Times New Roman" w:cs="Times New Roman"/>
          <w:sz w:val="24"/>
          <w:szCs w:val="24"/>
        </w:rPr>
        <w:t>2. Основные цели, задачи Программы, индикаторы и показатели…………</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xml:space="preserve">……..  </w:t>
      </w:r>
      <w:r w:rsidR="004F027C">
        <w:rPr>
          <w:rFonts w:ascii="Times New Roman" w:hAnsi="Times New Roman" w:cs="Times New Roman"/>
          <w:sz w:val="24"/>
          <w:szCs w:val="24"/>
        </w:rPr>
        <w:t>13</w:t>
      </w:r>
    </w:p>
    <w:p w:rsidR="00BD0825" w:rsidRPr="00870AEF" w:rsidRDefault="00BD0825" w:rsidP="00BD0825">
      <w:pPr>
        <w:rPr>
          <w:rFonts w:ascii="Times New Roman" w:hAnsi="Times New Roman" w:cs="Times New Roman"/>
          <w:sz w:val="24"/>
          <w:szCs w:val="24"/>
        </w:rPr>
      </w:pPr>
      <w:r w:rsidRPr="00870AEF">
        <w:rPr>
          <w:rFonts w:ascii="Times New Roman" w:hAnsi="Times New Roman" w:cs="Times New Roman"/>
          <w:sz w:val="24"/>
          <w:szCs w:val="24"/>
        </w:rPr>
        <w:t>3. Перечень программных мероприятий …………………………………</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xml:space="preserve">... </w:t>
      </w:r>
      <w:r w:rsidR="001E0AAB">
        <w:rPr>
          <w:rFonts w:ascii="Times New Roman" w:hAnsi="Times New Roman" w:cs="Times New Roman"/>
          <w:sz w:val="24"/>
          <w:szCs w:val="24"/>
        </w:rPr>
        <w:t>1</w:t>
      </w:r>
      <w:r w:rsidR="004F027C">
        <w:rPr>
          <w:rFonts w:ascii="Times New Roman" w:hAnsi="Times New Roman" w:cs="Times New Roman"/>
          <w:sz w:val="24"/>
          <w:szCs w:val="24"/>
        </w:rPr>
        <w:t>4</w:t>
      </w:r>
      <w:r w:rsidRPr="00870AEF">
        <w:rPr>
          <w:rFonts w:ascii="Times New Roman" w:hAnsi="Times New Roman" w:cs="Times New Roman"/>
          <w:sz w:val="24"/>
          <w:szCs w:val="24"/>
        </w:rPr>
        <w:t xml:space="preserve"> </w:t>
      </w:r>
    </w:p>
    <w:p w:rsidR="00BD0825" w:rsidRPr="00870AEF" w:rsidRDefault="00BD0825" w:rsidP="00BD0825">
      <w:pPr>
        <w:rPr>
          <w:rFonts w:ascii="Times New Roman" w:hAnsi="Times New Roman" w:cs="Times New Roman"/>
          <w:sz w:val="24"/>
          <w:szCs w:val="24"/>
        </w:rPr>
      </w:pPr>
      <w:r w:rsidRPr="00870AEF">
        <w:rPr>
          <w:rFonts w:ascii="Times New Roman" w:hAnsi="Times New Roman" w:cs="Times New Roman"/>
          <w:sz w:val="24"/>
          <w:szCs w:val="24"/>
        </w:rPr>
        <w:t>4. Сроки и этапы реализации Программы…………………………………</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w:t>
      </w:r>
      <w:r w:rsidR="001E0AAB">
        <w:rPr>
          <w:rFonts w:ascii="Times New Roman" w:hAnsi="Times New Roman" w:cs="Times New Roman"/>
          <w:sz w:val="24"/>
          <w:szCs w:val="24"/>
        </w:rPr>
        <w:t>1</w:t>
      </w:r>
      <w:r w:rsidR="004F027C">
        <w:rPr>
          <w:rFonts w:ascii="Times New Roman" w:hAnsi="Times New Roman" w:cs="Times New Roman"/>
          <w:sz w:val="24"/>
          <w:szCs w:val="24"/>
        </w:rPr>
        <w:t>6</w:t>
      </w:r>
    </w:p>
    <w:p w:rsidR="00BD0825" w:rsidRPr="00870AEF" w:rsidRDefault="00BD0825" w:rsidP="00BD0825">
      <w:pPr>
        <w:rPr>
          <w:rFonts w:ascii="Times New Roman" w:hAnsi="Times New Roman" w:cs="Times New Roman"/>
          <w:sz w:val="24"/>
          <w:szCs w:val="24"/>
        </w:rPr>
      </w:pPr>
      <w:r w:rsidRPr="00870AEF">
        <w:rPr>
          <w:rFonts w:ascii="Times New Roman" w:hAnsi="Times New Roman" w:cs="Times New Roman"/>
          <w:sz w:val="24"/>
          <w:szCs w:val="24"/>
        </w:rPr>
        <w:t>5. Ресурсное обеспечение Программы……………………………………………</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1</w:t>
      </w:r>
      <w:r w:rsidR="004F027C">
        <w:rPr>
          <w:rFonts w:ascii="Times New Roman" w:hAnsi="Times New Roman" w:cs="Times New Roman"/>
          <w:sz w:val="24"/>
          <w:szCs w:val="24"/>
        </w:rPr>
        <w:t>6</w:t>
      </w:r>
      <w:r w:rsidRPr="00870AEF">
        <w:rPr>
          <w:rFonts w:ascii="Times New Roman" w:hAnsi="Times New Roman" w:cs="Times New Roman"/>
          <w:sz w:val="24"/>
          <w:szCs w:val="24"/>
        </w:rPr>
        <w:t xml:space="preserve"> </w:t>
      </w:r>
    </w:p>
    <w:p w:rsidR="00BD0825" w:rsidRPr="00870AEF" w:rsidRDefault="00BD0825" w:rsidP="00BD0825">
      <w:pPr>
        <w:rPr>
          <w:rFonts w:ascii="Times New Roman" w:hAnsi="Times New Roman" w:cs="Times New Roman"/>
          <w:sz w:val="24"/>
          <w:szCs w:val="24"/>
        </w:rPr>
      </w:pPr>
      <w:r w:rsidRPr="00870AEF">
        <w:rPr>
          <w:rFonts w:ascii="Times New Roman" w:hAnsi="Times New Roman" w:cs="Times New Roman"/>
          <w:sz w:val="24"/>
          <w:szCs w:val="24"/>
        </w:rPr>
        <w:t>6. Механизмы реализации и  управления Программой ………………………...…</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1</w:t>
      </w:r>
      <w:r w:rsidR="004F027C">
        <w:rPr>
          <w:rFonts w:ascii="Times New Roman" w:hAnsi="Times New Roman" w:cs="Times New Roman"/>
          <w:sz w:val="24"/>
          <w:szCs w:val="24"/>
        </w:rPr>
        <w:t>6</w:t>
      </w:r>
      <w:r w:rsidRPr="00870AEF">
        <w:rPr>
          <w:rFonts w:ascii="Times New Roman" w:hAnsi="Times New Roman" w:cs="Times New Roman"/>
          <w:sz w:val="24"/>
          <w:szCs w:val="24"/>
        </w:rPr>
        <w:t xml:space="preserve"> </w:t>
      </w:r>
    </w:p>
    <w:p w:rsidR="00BD0825" w:rsidRPr="00870AEF" w:rsidRDefault="00BD0825" w:rsidP="00BD0825">
      <w:pPr>
        <w:rPr>
          <w:rFonts w:ascii="Times New Roman" w:hAnsi="Times New Roman" w:cs="Times New Roman"/>
          <w:sz w:val="24"/>
          <w:szCs w:val="24"/>
        </w:rPr>
      </w:pPr>
      <w:r w:rsidRPr="00870AEF">
        <w:rPr>
          <w:rFonts w:ascii="Times New Roman" w:hAnsi="Times New Roman" w:cs="Times New Roman"/>
          <w:sz w:val="24"/>
          <w:szCs w:val="24"/>
        </w:rPr>
        <w:t xml:space="preserve">7. </w:t>
      </w:r>
      <w:proofErr w:type="gramStart"/>
      <w:r w:rsidRPr="00870AEF">
        <w:rPr>
          <w:rFonts w:ascii="Times New Roman" w:hAnsi="Times New Roman" w:cs="Times New Roman"/>
          <w:sz w:val="24"/>
          <w:szCs w:val="24"/>
        </w:rPr>
        <w:t>Контроль  за</w:t>
      </w:r>
      <w:proofErr w:type="gramEnd"/>
      <w:r w:rsidRPr="00870AEF">
        <w:rPr>
          <w:rFonts w:ascii="Times New Roman" w:hAnsi="Times New Roman" w:cs="Times New Roman"/>
          <w:sz w:val="24"/>
          <w:szCs w:val="24"/>
        </w:rPr>
        <w:t xml:space="preserve"> ходом реализации Программы……………………………………</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xml:space="preserve">.. </w:t>
      </w:r>
      <w:r w:rsidR="001E0AAB">
        <w:rPr>
          <w:rFonts w:ascii="Times New Roman" w:hAnsi="Times New Roman" w:cs="Times New Roman"/>
          <w:sz w:val="24"/>
          <w:szCs w:val="24"/>
        </w:rPr>
        <w:t>1</w:t>
      </w:r>
      <w:r w:rsidR="004F027C">
        <w:rPr>
          <w:rFonts w:ascii="Times New Roman" w:hAnsi="Times New Roman" w:cs="Times New Roman"/>
          <w:sz w:val="24"/>
          <w:szCs w:val="24"/>
        </w:rPr>
        <w:t>7</w:t>
      </w:r>
    </w:p>
    <w:p w:rsidR="00BD0825" w:rsidRPr="00870AEF" w:rsidRDefault="00BD0825" w:rsidP="00BD0825">
      <w:pPr>
        <w:rPr>
          <w:rFonts w:ascii="Times New Roman" w:hAnsi="Times New Roman" w:cs="Times New Roman"/>
          <w:sz w:val="24"/>
          <w:szCs w:val="24"/>
        </w:rPr>
      </w:pPr>
      <w:r w:rsidRPr="00870AEF">
        <w:rPr>
          <w:rFonts w:ascii="Times New Roman" w:hAnsi="Times New Roman" w:cs="Times New Roman"/>
          <w:sz w:val="24"/>
          <w:szCs w:val="24"/>
        </w:rPr>
        <w:t>8. Оценка социально-экономической эффективности Программы……………....</w:t>
      </w:r>
      <w:r w:rsidR="004C18BD" w:rsidRPr="00870AEF">
        <w:rPr>
          <w:rFonts w:ascii="Times New Roman" w:hAnsi="Times New Roman" w:cs="Times New Roman"/>
          <w:sz w:val="24"/>
          <w:szCs w:val="24"/>
        </w:rPr>
        <w:t>........................</w:t>
      </w:r>
      <w:r w:rsidRPr="00870AEF">
        <w:rPr>
          <w:rFonts w:ascii="Times New Roman" w:hAnsi="Times New Roman" w:cs="Times New Roman"/>
          <w:sz w:val="24"/>
          <w:szCs w:val="24"/>
        </w:rPr>
        <w:t xml:space="preserve">. </w:t>
      </w:r>
      <w:r w:rsidR="001E0AAB">
        <w:rPr>
          <w:rFonts w:ascii="Times New Roman" w:hAnsi="Times New Roman" w:cs="Times New Roman"/>
          <w:sz w:val="24"/>
          <w:szCs w:val="24"/>
        </w:rPr>
        <w:t>1</w:t>
      </w:r>
      <w:r w:rsidR="004F027C">
        <w:rPr>
          <w:rFonts w:ascii="Times New Roman" w:hAnsi="Times New Roman" w:cs="Times New Roman"/>
          <w:sz w:val="24"/>
          <w:szCs w:val="24"/>
        </w:rPr>
        <w:t>7</w:t>
      </w:r>
    </w:p>
    <w:p w:rsidR="00BD0825" w:rsidRPr="00870AEF" w:rsidRDefault="00BD0825" w:rsidP="00870AEF">
      <w:pPr>
        <w:tabs>
          <w:tab w:val="left" w:pos="9923"/>
        </w:tabs>
        <w:rPr>
          <w:rFonts w:ascii="Times New Roman" w:hAnsi="Times New Roman" w:cs="Times New Roman"/>
          <w:sz w:val="24"/>
          <w:szCs w:val="24"/>
        </w:rPr>
      </w:pPr>
      <w:r w:rsidRPr="00870AEF">
        <w:rPr>
          <w:rFonts w:ascii="Times New Roman" w:hAnsi="Times New Roman" w:cs="Times New Roman"/>
          <w:sz w:val="24"/>
          <w:szCs w:val="24"/>
        </w:rPr>
        <w:t xml:space="preserve">ПРИЛОЖЕНИЕ 1 «Перечень индикаторов реализации </w:t>
      </w:r>
      <w:r w:rsidR="00870AEF">
        <w:rPr>
          <w:rFonts w:ascii="Times New Roman" w:hAnsi="Times New Roman" w:cs="Times New Roman"/>
          <w:sz w:val="24"/>
          <w:szCs w:val="24"/>
        </w:rPr>
        <w:t xml:space="preserve">муниципальной </w:t>
      </w:r>
      <w:r w:rsidRPr="00870AEF">
        <w:rPr>
          <w:rFonts w:ascii="Times New Roman" w:hAnsi="Times New Roman" w:cs="Times New Roman"/>
          <w:sz w:val="24"/>
          <w:szCs w:val="24"/>
        </w:rPr>
        <w:t>программы</w:t>
      </w:r>
      <w:r w:rsidR="00870AEF">
        <w:rPr>
          <w:rFonts w:ascii="Times New Roman" w:hAnsi="Times New Roman" w:cs="Times New Roman"/>
          <w:sz w:val="24"/>
          <w:szCs w:val="24"/>
        </w:rPr>
        <w:t xml:space="preserve"> «Р</w:t>
      </w:r>
      <w:r w:rsidRPr="00870AEF">
        <w:rPr>
          <w:rFonts w:ascii="Times New Roman" w:hAnsi="Times New Roman" w:cs="Times New Roman"/>
          <w:sz w:val="24"/>
          <w:szCs w:val="24"/>
        </w:rPr>
        <w:t>азвити</w:t>
      </w:r>
      <w:r w:rsidR="00870AEF">
        <w:rPr>
          <w:rFonts w:ascii="Times New Roman" w:hAnsi="Times New Roman" w:cs="Times New Roman"/>
          <w:sz w:val="24"/>
          <w:szCs w:val="24"/>
        </w:rPr>
        <w:t>е</w:t>
      </w:r>
      <w:r w:rsidRPr="00870AEF">
        <w:rPr>
          <w:rFonts w:ascii="Times New Roman" w:hAnsi="Times New Roman" w:cs="Times New Roman"/>
          <w:sz w:val="24"/>
          <w:szCs w:val="24"/>
        </w:rPr>
        <w:t xml:space="preserve"> малого и среднего предпринимательства в </w:t>
      </w:r>
      <w:proofErr w:type="spellStart"/>
      <w:r w:rsidRPr="00870AEF">
        <w:rPr>
          <w:rFonts w:ascii="Times New Roman" w:hAnsi="Times New Roman" w:cs="Times New Roman"/>
          <w:sz w:val="24"/>
          <w:szCs w:val="24"/>
        </w:rPr>
        <w:t>Кадошкинском</w:t>
      </w:r>
      <w:proofErr w:type="spellEnd"/>
      <w:r w:rsidRPr="00870AEF">
        <w:rPr>
          <w:rFonts w:ascii="Times New Roman" w:hAnsi="Times New Roman" w:cs="Times New Roman"/>
          <w:sz w:val="24"/>
          <w:szCs w:val="24"/>
        </w:rPr>
        <w:t xml:space="preserve"> муниципальном районе Республики Мордовия на 201</w:t>
      </w:r>
      <w:r w:rsidR="00870AEF" w:rsidRPr="00870AEF">
        <w:rPr>
          <w:rFonts w:ascii="Times New Roman" w:hAnsi="Times New Roman" w:cs="Times New Roman"/>
          <w:sz w:val="24"/>
          <w:szCs w:val="24"/>
        </w:rPr>
        <w:t>9</w:t>
      </w:r>
      <w:r w:rsidRPr="00870AEF">
        <w:rPr>
          <w:rFonts w:ascii="Times New Roman" w:hAnsi="Times New Roman" w:cs="Times New Roman"/>
          <w:sz w:val="24"/>
          <w:szCs w:val="24"/>
        </w:rPr>
        <w:t>-20</w:t>
      </w:r>
      <w:r w:rsidR="00321E53" w:rsidRPr="00870AEF">
        <w:rPr>
          <w:rFonts w:ascii="Times New Roman" w:hAnsi="Times New Roman" w:cs="Times New Roman"/>
          <w:sz w:val="24"/>
          <w:szCs w:val="24"/>
        </w:rPr>
        <w:t>2</w:t>
      </w:r>
      <w:r w:rsidR="007A7901">
        <w:rPr>
          <w:rFonts w:ascii="Times New Roman" w:hAnsi="Times New Roman" w:cs="Times New Roman"/>
          <w:sz w:val="24"/>
          <w:szCs w:val="24"/>
        </w:rPr>
        <w:t>4</w:t>
      </w:r>
      <w:r w:rsidRPr="00870AEF">
        <w:rPr>
          <w:rFonts w:ascii="Times New Roman" w:hAnsi="Times New Roman" w:cs="Times New Roman"/>
          <w:sz w:val="24"/>
          <w:szCs w:val="24"/>
        </w:rPr>
        <w:t xml:space="preserve">  годы» </w:t>
      </w:r>
      <w:r w:rsidR="00870AEF">
        <w:rPr>
          <w:rFonts w:ascii="Times New Roman" w:hAnsi="Times New Roman" w:cs="Times New Roman"/>
          <w:sz w:val="24"/>
          <w:szCs w:val="24"/>
        </w:rPr>
        <w:t>………………………</w:t>
      </w:r>
      <w:r w:rsidR="004C18BD" w:rsidRPr="00870AEF">
        <w:rPr>
          <w:rFonts w:ascii="Times New Roman" w:hAnsi="Times New Roman" w:cs="Times New Roman"/>
          <w:sz w:val="24"/>
          <w:szCs w:val="24"/>
        </w:rPr>
        <w:t>…………………………………………</w:t>
      </w:r>
      <w:r w:rsidR="00870AEF">
        <w:rPr>
          <w:rFonts w:ascii="Times New Roman" w:hAnsi="Times New Roman" w:cs="Times New Roman"/>
          <w:sz w:val="24"/>
          <w:szCs w:val="24"/>
        </w:rPr>
        <w:t>....…</w:t>
      </w:r>
      <w:r w:rsidR="001E0AAB">
        <w:rPr>
          <w:rFonts w:ascii="Times New Roman" w:hAnsi="Times New Roman" w:cs="Times New Roman"/>
          <w:sz w:val="24"/>
          <w:szCs w:val="24"/>
        </w:rPr>
        <w:t>2</w:t>
      </w:r>
      <w:r w:rsidR="004F027C">
        <w:rPr>
          <w:rFonts w:ascii="Times New Roman" w:hAnsi="Times New Roman" w:cs="Times New Roman"/>
          <w:sz w:val="24"/>
          <w:szCs w:val="24"/>
        </w:rPr>
        <w:t>1</w:t>
      </w:r>
      <w:r w:rsidRPr="00870AEF">
        <w:rPr>
          <w:rFonts w:ascii="Times New Roman" w:hAnsi="Times New Roman" w:cs="Times New Roman"/>
          <w:sz w:val="24"/>
          <w:szCs w:val="24"/>
        </w:rPr>
        <w:t xml:space="preserve">                                                   </w:t>
      </w:r>
    </w:p>
    <w:p w:rsidR="00BD0825" w:rsidRPr="00870AEF" w:rsidRDefault="00BD0825" w:rsidP="00870AEF">
      <w:pPr>
        <w:tabs>
          <w:tab w:val="left" w:pos="9923"/>
        </w:tabs>
        <w:rPr>
          <w:rFonts w:ascii="Times New Roman" w:hAnsi="Times New Roman" w:cs="Times New Roman"/>
          <w:sz w:val="24"/>
          <w:szCs w:val="24"/>
        </w:rPr>
      </w:pPr>
      <w:r w:rsidRPr="00870AEF">
        <w:rPr>
          <w:rFonts w:ascii="Times New Roman" w:hAnsi="Times New Roman" w:cs="Times New Roman"/>
          <w:sz w:val="24"/>
          <w:szCs w:val="24"/>
        </w:rPr>
        <w:t>ПРИЛОЖЕНИЕ 2 «Мероприятия по реализации</w:t>
      </w:r>
      <w:r w:rsidR="00870AEF">
        <w:rPr>
          <w:rFonts w:ascii="Times New Roman" w:hAnsi="Times New Roman" w:cs="Times New Roman"/>
          <w:sz w:val="24"/>
          <w:szCs w:val="24"/>
        </w:rPr>
        <w:t xml:space="preserve"> муниципальной</w:t>
      </w:r>
      <w:r w:rsidRPr="00870AEF">
        <w:rPr>
          <w:rFonts w:ascii="Times New Roman" w:hAnsi="Times New Roman" w:cs="Times New Roman"/>
          <w:sz w:val="24"/>
          <w:szCs w:val="24"/>
        </w:rPr>
        <w:t xml:space="preserve"> программы </w:t>
      </w:r>
      <w:r w:rsidR="00870AEF">
        <w:rPr>
          <w:rFonts w:ascii="Times New Roman" w:hAnsi="Times New Roman" w:cs="Times New Roman"/>
          <w:sz w:val="24"/>
          <w:szCs w:val="24"/>
        </w:rPr>
        <w:t>« Р</w:t>
      </w:r>
      <w:r w:rsidR="00870AEF" w:rsidRPr="00870AEF">
        <w:rPr>
          <w:rFonts w:ascii="Times New Roman" w:hAnsi="Times New Roman" w:cs="Times New Roman"/>
          <w:sz w:val="24"/>
          <w:szCs w:val="24"/>
        </w:rPr>
        <w:t>азвити</w:t>
      </w:r>
      <w:r w:rsidR="00870AEF">
        <w:rPr>
          <w:rFonts w:ascii="Times New Roman" w:hAnsi="Times New Roman" w:cs="Times New Roman"/>
          <w:sz w:val="24"/>
          <w:szCs w:val="24"/>
        </w:rPr>
        <w:t>е</w:t>
      </w:r>
      <w:r w:rsidR="00870AEF" w:rsidRPr="00870AEF">
        <w:rPr>
          <w:rFonts w:ascii="Times New Roman" w:hAnsi="Times New Roman" w:cs="Times New Roman"/>
          <w:sz w:val="24"/>
          <w:szCs w:val="24"/>
        </w:rPr>
        <w:t xml:space="preserve"> малого и среднего предпринимательства в </w:t>
      </w:r>
      <w:proofErr w:type="spellStart"/>
      <w:r w:rsidR="00870AEF" w:rsidRPr="00870AEF">
        <w:rPr>
          <w:rFonts w:ascii="Times New Roman" w:hAnsi="Times New Roman" w:cs="Times New Roman"/>
          <w:sz w:val="24"/>
          <w:szCs w:val="24"/>
        </w:rPr>
        <w:t>Кадошкинском</w:t>
      </w:r>
      <w:proofErr w:type="spellEnd"/>
      <w:r w:rsidR="00870AEF" w:rsidRPr="00870AEF">
        <w:rPr>
          <w:rFonts w:ascii="Times New Roman" w:hAnsi="Times New Roman" w:cs="Times New Roman"/>
          <w:sz w:val="24"/>
          <w:szCs w:val="24"/>
        </w:rPr>
        <w:t xml:space="preserve"> муниципальном районе Республики Мордовия на 2019-202</w:t>
      </w:r>
      <w:r w:rsidR="007A7901">
        <w:rPr>
          <w:rFonts w:ascii="Times New Roman" w:hAnsi="Times New Roman" w:cs="Times New Roman"/>
          <w:sz w:val="24"/>
          <w:szCs w:val="24"/>
        </w:rPr>
        <w:t>4</w:t>
      </w:r>
      <w:r w:rsidR="00870AEF" w:rsidRPr="00870AEF">
        <w:rPr>
          <w:rFonts w:ascii="Times New Roman" w:hAnsi="Times New Roman" w:cs="Times New Roman"/>
          <w:sz w:val="24"/>
          <w:szCs w:val="24"/>
        </w:rPr>
        <w:t xml:space="preserve">  годы»</w:t>
      </w:r>
      <w:r w:rsidR="00870AEF">
        <w:rPr>
          <w:rFonts w:ascii="Times New Roman" w:hAnsi="Times New Roman" w:cs="Times New Roman"/>
          <w:sz w:val="24"/>
          <w:szCs w:val="24"/>
        </w:rPr>
        <w:t>……………….</w:t>
      </w:r>
      <w:r w:rsidRPr="00870AEF">
        <w:rPr>
          <w:rFonts w:ascii="Times New Roman" w:hAnsi="Times New Roman" w:cs="Times New Roman"/>
          <w:sz w:val="24"/>
          <w:szCs w:val="24"/>
        </w:rPr>
        <w:t>…………………</w:t>
      </w:r>
      <w:r w:rsidR="00870AEF">
        <w:rPr>
          <w:rFonts w:ascii="Times New Roman" w:hAnsi="Times New Roman" w:cs="Times New Roman"/>
          <w:sz w:val="24"/>
          <w:szCs w:val="24"/>
        </w:rPr>
        <w:t>……………..</w:t>
      </w:r>
      <w:r w:rsidR="004C18BD" w:rsidRPr="00870AEF">
        <w:rPr>
          <w:rFonts w:ascii="Times New Roman" w:hAnsi="Times New Roman" w:cs="Times New Roman"/>
          <w:sz w:val="24"/>
          <w:szCs w:val="24"/>
        </w:rPr>
        <w:t>…………………………………</w:t>
      </w:r>
      <w:r w:rsidR="00870AEF">
        <w:rPr>
          <w:rFonts w:ascii="Times New Roman" w:hAnsi="Times New Roman" w:cs="Times New Roman"/>
          <w:sz w:val="24"/>
          <w:szCs w:val="24"/>
        </w:rPr>
        <w:t>.....</w:t>
      </w:r>
      <w:r w:rsidR="001E0AAB">
        <w:rPr>
          <w:rFonts w:ascii="Times New Roman" w:hAnsi="Times New Roman" w:cs="Times New Roman"/>
          <w:sz w:val="24"/>
          <w:szCs w:val="24"/>
        </w:rPr>
        <w:t>2</w:t>
      </w:r>
      <w:r w:rsidR="004F027C">
        <w:rPr>
          <w:rFonts w:ascii="Times New Roman" w:hAnsi="Times New Roman" w:cs="Times New Roman"/>
          <w:sz w:val="24"/>
          <w:szCs w:val="24"/>
        </w:rPr>
        <w:t>2</w:t>
      </w:r>
    </w:p>
    <w:p w:rsidR="00BD0825" w:rsidRPr="00870AEF"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p w:rsidR="00BD0825" w:rsidRPr="00734C48" w:rsidRDefault="00E4318D" w:rsidP="00E4318D">
      <w:pPr>
        <w:jc w:val="center"/>
        <w:rPr>
          <w:rFonts w:ascii="Times New Roman" w:hAnsi="Times New Roman" w:cs="Times New Roman"/>
          <w:bCs/>
          <w:sz w:val="28"/>
          <w:szCs w:val="28"/>
        </w:rPr>
      </w:pPr>
      <w:r w:rsidRPr="00734C48">
        <w:rPr>
          <w:rFonts w:ascii="Times New Roman" w:hAnsi="Times New Roman" w:cs="Times New Roman"/>
          <w:b/>
          <w:bCs/>
          <w:sz w:val="28"/>
          <w:szCs w:val="28"/>
        </w:rPr>
        <w:lastRenderedPageBreak/>
        <w:t>Пас</w:t>
      </w:r>
      <w:r w:rsidR="00BD0825" w:rsidRPr="00734C48">
        <w:rPr>
          <w:rFonts w:ascii="Times New Roman" w:hAnsi="Times New Roman" w:cs="Times New Roman"/>
          <w:b/>
          <w:bCs/>
          <w:sz w:val="28"/>
          <w:szCs w:val="28"/>
        </w:rPr>
        <w:t>порт</w:t>
      </w:r>
      <w:r w:rsidR="00BD0825" w:rsidRPr="00734C48">
        <w:rPr>
          <w:rFonts w:ascii="Times New Roman" w:hAnsi="Times New Roman" w:cs="Times New Roman"/>
          <w:b/>
          <w:bCs/>
          <w:sz w:val="28"/>
          <w:szCs w:val="28"/>
        </w:rPr>
        <w:br/>
        <w:t xml:space="preserve"> муниципальной программы «Развитие малого и среднего предпринимательства в </w:t>
      </w:r>
      <w:proofErr w:type="spellStart"/>
      <w:r w:rsidR="00BD0825" w:rsidRPr="00734C48">
        <w:rPr>
          <w:rFonts w:ascii="Times New Roman" w:hAnsi="Times New Roman" w:cs="Times New Roman"/>
          <w:b/>
          <w:bCs/>
          <w:sz w:val="28"/>
          <w:szCs w:val="28"/>
        </w:rPr>
        <w:t>Кадошкинском</w:t>
      </w:r>
      <w:proofErr w:type="spellEnd"/>
      <w:r w:rsidR="00BD0825" w:rsidRPr="00734C48">
        <w:rPr>
          <w:rFonts w:ascii="Times New Roman" w:hAnsi="Times New Roman" w:cs="Times New Roman"/>
          <w:b/>
          <w:bCs/>
          <w:sz w:val="28"/>
          <w:szCs w:val="28"/>
        </w:rPr>
        <w:t xml:space="preserve"> муниципальном районе Республики Мордовия на 201</w:t>
      </w:r>
      <w:r w:rsidRPr="00734C48">
        <w:rPr>
          <w:rFonts w:ascii="Times New Roman" w:hAnsi="Times New Roman" w:cs="Times New Roman"/>
          <w:b/>
          <w:bCs/>
          <w:sz w:val="28"/>
          <w:szCs w:val="28"/>
        </w:rPr>
        <w:t>9</w:t>
      </w:r>
      <w:r w:rsidR="00BD0825" w:rsidRPr="00734C48">
        <w:rPr>
          <w:rFonts w:ascii="Times New Roman" w:hAnsi="Times New Roman" w:cs="Times New Roman"/>
          <w:b/>
          <w:bCs/>
          <w:sz w:val="28"/>
          <w:szCs w:val="28"/>
        </w:rPr>
        <w:t>-20</w:t>
      </w:r>
      <w:r w:rsidRPr="00734C48">
        <w:rPr>
          <w:rFonts w:ascii="Times New Roman" w:hAnsi="Times New Roman" w:cs="Times New Roman"/>
          <w:b/>
          <w:bCs/>
          <w:sz w:val="28"/>
          <w:szCs w:val="28"/>
        </w:rPr>
        <w:t>2</w:t>
      </w:r>
      <w:r w:rsidR="007A7901">
        <w:rPr>
          <w:rFonts w:ascii="Times New Roman" w:hAnsi="Times New Roman" w:cs="Times New Roman"/>
          <w:b/>
          <w:bCs/>
          <w:sz w:val="28"/>
          <w:szCs w:val="28"/>
        </w:rPr>
        <w:t>4</w:t>
      </w:r>
      <w:r w:rsidR="00BD0825" w:rsidRPr="00734C48">
        <w:rPr>
          <w:rFonts w:ascii="Times New Roman" w:hAnsi="Times New Roman" w:cs="Times New Roman"/>
          <w:b/>
          <w:bCs/>
          <w:sz w:val="28"/>
          <w:szCs w:val="28"/>
        </w:rPr>
        <w:t xml:space="preserve"> годы»</w:t>
      </w:r>
    </w:p>
    <w:bookmarkEnd w:id="2"/>
    <w:p w:rsidR="00BD0825" w:rsidRPr="00734C48" w:rsidRDefault="00BD0825" w:rsidP="00BD0825">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485"/>
      </w:tblGrid>
      <w:tr w:rsidR="00BD0825" w:rsidRPr="00734C48" w:rsidTr="00A704B3">
        <w:tc>
          <w:tcPr>
            <w:tcW w:w="4644"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Наименование программы</w:t>
            </w:r>
          </w:p>
        </w:tc>
        <w:tc>
          <w:tcPr>
            <w:tcW w:w="5485"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bCs/>
                <w:sz w:val="28"/>
                <w:szCs w:val="28"/>
              </w:rPr>
            </w:pPr>
            <w:r w:rsidRPr="00734C48">
              <w:rPr>
                <w:rFonts w:ascii="Times New Roman" w:hAnsi="Times New Roman" w:cs="Times New Roman"/>
                <w:bCs/>
                <w:sz w:val="28"/>
                <w:szCs w:val="28"/>
              </w:rPr>
              <w:t xml:space="preserve"> Муниципальная программа «Развитие малого и среднего предпринимательства в </w:t>
            </w:r>
            <w:proofErr w:type="spellStart"/>
            <w:r w:rsidRPr="00734C48">
              <w:rPr>
                <w:rFonts w:ascii="Times New Roman" w:hAnsi="Times New Roman" w:cs="Times New Roman"/>
                <w:bCs/>
                <w:sz w:val="28"/>
                <w:szCs w:val="28"/>
              </w:rPr>
              <w:t>Кадошкинском</w:t>
            </w:r>
            <w:proofErr w:type="spellEnd"/>
            <w:r w:rsidRPr="00734C48">
              <w:rPr>
                <w:rFonts w:ascii="Times New Roman" w:hAnsi="Times New Roman" w:cs="Times New Roman"/>
                <w:bCs/>
                <w:sz w:val="28"/>
                <w:szCs w:val="28"/>
              </w:rPr>
              <w:t xml:space="preserve"> муниципальном районе Республики Мордовия на 201</w:t>
            </w:r>
            <w:r w:rsidR="00E4318D" w:rsidRPr="00734C48">
              <w:rPr>
                <w:rFonts w:ascii="Times New Roman" w:hAnsi="Times New Roman" w:cs="Times New Roman"/>
                <w:bCs/>
                <w:sz w:val="28"/>
                <w:szCs w:val="28"/>
              </w:rPr>
              <w:t>9</w:t>
            </w:r>
            <w:r w:rsidRPr="00734C48">
              <w:rPr>
                <w:rFonts w:ascii="Times New Roman" w:hAnsi="Times New Roman" w:cs="Times New Roman"/>
                <w:bCs/>
                <w:sz w:val="28"/>
                <w:szCs w:val="28"/>
              </w:rPr>
              <w:t>-20</w:t>
            </w:r>
            <w:r w:rsidR="00E4318D" w:rsidRPr="00734C48">
              <w:rPr>
                <w:rFonts w:ascii="Times New Roman" w:hAnsi="Times New Roman" w:cs="Times New Roman"/>
                <w:bCs/>
                <w:sz w:val="28"/>
                <w:szCs w:val="28"/>
              </w:rPr>
              <w:t>2</w:t>
            </w:r>
            <w:r w:rsidR="007A7901">
              <w:rPr>
                <w:rFonts w:ascii="Times New Roman" w:hAnsi="Times New Roman" w:cs="Times New Roman"/>
                <w:bCs/>
                <w:sz w:val="28"/>
                <w:szCs w:val="28"/>
              </w:rPr>
              <w:t>4</w:t>
            </w:r>
            <w:r w:rsidRPr="00734C48">
              <w:rPr>
                <w:rFonts w:ascii="Times New Roman" w:hAnsi="Times New Roman" w:cs="Times New Roman"/>
                <w:bCs/>
                <w:sz w:val="28"/>
                <w:szCs w:val="28"/>
              </w:rPr>
              <w:t xml:space="preserve"> годы»</w:t>
            </w:r>
          </w:p>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(далее - Программа)</w:t>
            </w:r>
          </w:p>
        </w:tc>
      </w:tr>
      <w:tr w:rsidR="00BD0825" w:rsidRPr="00734C48" w:rsidTr="00A704B3">
        <w:tc>
          <w:tcPr>
            <w:tcW w:w="4644"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Дата принятия решения о разработке Программы (наименование и номер соответствующего нормативного акта)</w:t>
            </w:r>
          </w:p>
        </w:tc>
        <w:tc>
          <w:tcPr>
            <w:tcW w:w="5485"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Федеральный закон от 24 июля 2007 г. № 209-ФЗ «О развитии малого и среднего предпринимательства в Российской Федерации»</w:t>
            </w:r>
          </w:p>
        </w:tc>
      </w:tr>
      <w:tr w:rsidR="00BD0825" w:rsidRPr="00734C48" w:rsidTr="00A704B3">
        <w:tc>
          <w:tcPr>
            <w:tcW w:w="4644"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 xml:space="preserve"> Заказчик Программы</w:t>
            </w:r>
          </w:p>
        </w:tc>
        <w:tc>
          <w:tcPr>
            <w:tcW w:w="5485"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 xml:space="preserve">Администрация  </w:t>
            </w:r>
            <w:proofErr w:type="spellStart"/>
            <w:r w:rsidRPr="00734C48">
              <w:rPr>
                <w:rFonts w:ascii="Times New Roman" w:hAnsi="Times New Roman" w:cs="Times New Roman"/>
                <w:sz w:val="28"/>
                <w:szCs w:val="28"/>
              </w:rPr>
              <w:t>Кадошкинского</w:t>
            </w:r>
            <w:proofErr w:type="spellEnd"/>
            <w:r w:rsidRPr="00734C48">
              <w:rPr>
                <w:rFonts w:ascii="Times New Roman" w:hAnsi="Times New Roman" w:cs="Times New Roman"/>
                <w:sz w:val="28"/>
                <w:szCs w:val="28"/>
              </w:rPr>
              <w:t xml:space="preserve"> муниципального района Республики Мордовия</w:t>
            </w:r>
          </w:p>
        </w:tc>
      </w:tr>
      <w:tr w:rsidR="00BD0825" w:rsidRPr="00734C48" w:rsidTr="00A704B3">
        <w:tc>
          <w:tcPr>
            <w:tcW w:w="4644"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Основной разработчик Программы</w:t>
            </w:r>
          </w:p>
        </w:tc>
        <w:tc>
          <w:tcPr>
            <w:tcW w:w="5485" w:type="dxa"/>
            <w:tcBorders>
              <w:top w:val="single" w:sz="4" w:space="0" w:color="auto"/>
              <w:left w:val="single" w:sz="4" w:space="0" w:color="auto"/>
              <w:bottom w:val="single" w:sz="4" w:space="0" w:color="auto"/>
              <w:right w:val="single" w:sz="4" w:space="0" w:color="auto"/>
            </w:tcBorders>
            <w:hideMark/>
          </w:tcPr>
          <w:p w:rsidR="00BD0825" w:rsidRPr="00734C48" w:rsidRDefault="00D87B30" w:rsidP="00D87B30">
            <w:pPr>
              <w:rPr>
                <w:rFonts w:ascii="Times New Roman" w:hAnsi="Times New Roman" w:cs="Times New Roman"/>
                <w:sz w:val="28"/>
                <w:szCs w:val="28"/>
              </w:rPr>
            </w:pPr>
            <w:r w:rsidRPr="00734C48">
              <w:rPr>
                <w:rFonts w:ascii="Times New Roman" w:hAnsi="Times New Roman" w:cs="Times New Roman"/>
                <w:sz w:val="28"/>
                <w:szCs w:val="28"/>
              </w:rPr>
              <w:t>Управление</w:t>
            </w:r>
            <w:r w:rsidR="00BD0825" w:rsidRPr="00734C48">
              <w:rPr>
                <w:rFonts w:ascii="Times New Roman" w:hAnsi="Times New Roman" w:cs="Times New Roman"/>
                <w:sz w:val="28"/>
                <w:szCs w:val="28"/>
              </w:rPr>
              <w:t xml:space="preserve"> экономического анализа и торговли администрации </w:t>
            </w:r>
            <w:proofErr w:type="spellStart"/>
            <w:r w:rsidR="00BD0825" w:rsidRPr="00734C48">
              <w:rPr>
                <w:rFonts w:ascii="Times New Roman" w:hAnsi="Times New Roman" w:cs="Times New Roman"/>
                <w:sz w:val="28"/>
                <w:szCs w:val="28"/>
              </w:rPr>
              <w:t>Кадошкинского</w:t>
            </w:r>
            <w:proofErr w:type="spellEnd"/>
            <w:r w:rsidR="00BD0825" w:rsidRPr="00734C48">
              <w:rPr>
                <w:rFonts w:ascii="Times New Roman" w:hAnsi="Times New Roman" w:cs="Times New Roman"/>
                <w:sz w:val="28"/>
                <w:szCs w:val="28"/>
              </w:rPr>
              <w:t xml:space="preserve"> муниципального  района</w:t>
            </w:r>
          </w:p>
        </w:tc>
      </w:tr>
      <w:tr w:rsidR="00BD0825" w:rsidRPr="00734C48" w:rsidTr="00A704B3">
        <w:tc>
          <w:tcPr>
            <w:tcW w:w="4644"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Цели и задачи Программы, важнейшие индикаторы и показатели</w:t>
            </w:r>
          </w:p>
        </w:tc>
        <w:tc>
          <w:tcPr>
            <w:tcW w:w="5485" w:type="dxa"/>
            <w:tcBorders>
              <w:top w:val="single" w:sz="4" w:space="0" w:color="auto"/>
              <w:left w:val="single" w:sz="4" w:space="0" w:color="auto"/>
              <w:bottom w:val="single" w:sz="4" w:space="0" w:color="auto"/>
              <w:right w:val="single" w:sz="4" w:space="0" w:color="auto"/>
            </w:tcBorders>
          </w:tcPr>
          <w:p w:rsidR="00BD0825" w:rsidRPr="00734C48" w:rsidRDefault="00D87B30" w:rsidP="00BD0825">
            <w:pPr>
              <w:rPr>
                <w:rFonts w:ascii="Times New Roman" w:hAnsi="Times New Roman" w:cs="Times New Roman"/>
                <w:sz w:val="28"/>
                <w:szCs w:val="28"/>
              </w:rPr>
            </w:pPr>
            <w:r w:rsidRPr="00734C48">
              <w:rPr>
                <w:rFonts w:ascii="Times New Roman" w:hAnsi="Times New Roman" w:cs="Times New Roman"/>
                <w:sz w:val="28"/>
                <w:szCs w:val="28"/>
              </w:rPr>
              <w:t>О</w:t>
            </w:r>
            <w:r w:rsidR="00BD0825" w:rsidRPr="00734C48">
              <w:rPr>
                <w:rFonts w:ascii="Times New Roman" w:hAnsi="Times New Roman" w:cs="Times New Roman"/>
                <w:sz w:val="28"/>
                <w:szCs w:val="28"/>
              </w:rPr>
              <w:t xml:space="preserve">сновной целью Программы является 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w:t>
            </w:r>
            <w:proofErr w:type="spellStart"/>
            <w:r w:rsidR="00BD0825" w:rsidRPr="00734C48">
              <w:rPr>
                <w:rFonts w:ascii="Times New Roman" w:hAnsi="Times New Roman" w:cs="Times New Roman"/>
                <w:sz w:val="28"/>
                <w:szCs w:val="28"/>
              </w:rPr>
              <w:t>Кадошкинского</w:t>
            </w:r>
            <w:proofErr w:type="spellEnd"/>
            <w:r w:rsidR="00BD0825" w:rsidRPr="00734C48">
              <w:rPr>
                <w:rFonts w:ascii="Times New Roman" w:hAnsi="Times New Roman" w:cs="Times New Roman"/>
                <w:sz w:val="28"/>
                <w:szCs w:val="28"/>
              </w:rPr>
              <w:t xml:space="preserve"> муниципального района, созданию новых рабочих мест и увеличению доходной части бюджета.</w:t>
            </w:r>
          </w:p>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Задачи:</w:t>
            </w:r>
          </w:p>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-информационное, консультационное, имущественное обеспечение малого и среднего предпринимательства</w:t>
            </w:r>
            <w:r w:rsidR="00B315AD">
              <w:rPr>
                <w:rFonts w:ascii="Times New Roman" w:hAnsi="Times New Roman" w:cs="Times New Roman"/>
                <w:sz w:val="28"/>
                <w:szCs w:val="28"/>
              </w:rPr>
              <w:t>;</w:t>
            </w:r>
          </w:p>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lastRenderedPageBreak/>
              <w:t>- расширение доступа субъектов малого и среднего предпринимательства к финансовым ресурсам;</w:t>
            </w:r>
          </w:p>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 формирование благоприятной социальной среды для малого и среднего предпринимательства</w:t>
            </w:r>
            <w:r w:rsidR="00D87B30" w:rsidRPr="00734C48">
              <w:rPr>
                <w:rFonts w:ascii="Times New Roman" w:hAnsi="Times New Roman" w:cs="Times New Roman"/>
                <w:sz w:val="28"/>
                <w:szCs w:val="28"/>
              </w:rPr>
              <w:t>;</w:t>
            </w:r>
          </w:p>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 повышени</w:t>
            </w:r>
            <w:r w:rsidR="00D87B30" w:rsidRPr="00734C48">
              <w:rPr>
                <w:rFonts w:ascii="Times New Roman" w:hAnsi="Times New Roman" w:cs="Times New Roman"/>
                <w:sz w:val="28"/>
                <w:szCs w:val="28"/>
              </w:rPr>
              <w:t>е</w:t>
            </w:r>
            <w:r w:rsidRPr="00734C48">
              <w:rPr>
                <w:rFonts w:ascii="Times New Roman" w:hAnsi="Times New Roman" w:cs="Times New Roman"/>
                <w:sz w:val="28"/>
                <w:szCs w:val="28"/>
              </w:rPr>
              <w:t xml:space="preserve"> социально-экономической эффективности функционирования торгово-бытового обслуживания населения</w:t>
            </w:r>
            <w:r w:rsidR="00D87B30" w:rsidRPr="00734C48">
              <w:rPr>
                <w:rFonts w:ascii="Times New Roman" w:hAnsi="Times New Roman" w:cs="Times New Roman"/>
                <w:sz w:val="28"/>
                <w:szCs w:val="28"/>
              </w:rPr>
              <w:t>;</w:t>
            </w:r>
          </w:p>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Основные индикаторы и показатели:</w:t>
            </w:r>
          </w:p>
          <w:p w:rsidR="00BD0825" w:rsidRPr="00734C48" w:rsidRDefault="00BD0825" w:rsidP="00BD0825">
            <w:pPr>
              <w:rPr>
                <w:rFonts w:ascii="Times New Roman" w:hAnsi="Times New Roman" w:cs="Times New Roman"/>
                <w:sz w:val="28"/>
                <w:szCs w:val="28"/>
              </w:rPr>
            </w:pPr>
            <w:proofErr w:type="gramStart"/>
            <w:r w:rsidRPr="00734C48">
              <w:rPr>
                <w:rFonts w:ascii="Times New Roman" w:hAnsi="Times New Roman" w:cs="Times New Roman"/>
                <w:sz w:val="28"/>
                <w:szCs w:val="28"/>
              </w:rPr>
              <w:t>Число субъектов малого и среднего предпринимательства в расчете на 10 тыс. чел. населения (201</w:t>
            </w:r>
            <w:r w:rsidR="00D87B30" w:rsidRPr="00734C48">
              <w:rPr>
                <w:rFonts w:ascii="Times New Roman" w:hAnsi="Times New Roman" w:cs="Times New Roman"/>
                <w:sz w:val="28"/>
                <w:szCs w:val="28"/>
              </w:rPr>
              <w:t>9</w:t>
            </w:r>
            <w:r w:rsidRPr="00734C48">
              <w:rPr>
                <w:rFonts w:ascii="Times New Roman" w:hAnsi="Times New Roman" w:cs="Times New Roman"/>
                <w:sz w:val="28"/>
                <w:szCs w:val="28"/>
              </w:rPr>
              <w:t xml:space="preserve"> год - </w:t>
            </w:r>
            <w:r w:rsidR="008D2EDA">
              <w:rPr>
                <w:rFonts w:ascii="Times New Roman" w:hAnsi="Times New Roman" w:cs="Times New Roman"/>
                <w:sz w:val="28"/>
                <w:szCs w:val="28"/>
              </w:rPr>
              <w:t>215</w:t>
            </w:r>
            <w:r w:rsidRPr="00734C48">
              <w:rPr>
                <w:rFonts w:ascii="Times New Roman" w:hAnsi="Times New Roman" w:cs="Times New Roman"/>
                <w:sz w:val="28"/>
                <w:szCs w:val="28"/>
              </w:rPr>
              <w:t xml:space="preserve"> единиц, 20</w:t>
            </w:r>
            <w:r w:rsidR="00D87B30" w:rsidRPr="00734C48">
              <w:rPr>
                <w:rFonts w:ascii="Times New Roman" w:hAnsi="Times New Roman" w:cs="Times New Roman"/>
                <w:sz w:val="28"/>
                <w:szCs w:val="28"/>
              </w:rPr>
              <w:t>20</w:t>
            </w:r>
            <w:r w:rsidRPr="00734C48">
              <w:rPr>
                <w:rFonts w:ascii="Times New Roman" w:hAnsi="Times New Roman" w:cs="Times New Roman"/>
                <w:sz w:val="28"/>
                <w:szCs w:val="28"/>
              </w:rPr>
              <w:t xml:space="preserve"> год – </w:t>
            </w:r>
            <w:r w:rsidR="008D2EDA">
              <w:rPr>
                <w:rFonts w:ascii="Times New Roman" w:hAnsi="Times New Roman" w:cs="Times New Roman"/>
                <w:sz w:val="28"/>
                <w:szCs w:val="28"/>
              </w:rPr>
              <w:t xml:space="preserve">218 </w:t>
            </w:r>
            <w:r w:rsidRPr="00734C48">
              <w:rPr>
                <w:rFonts w:ascii="Times New Roman" w:hAnsi="Times New Roman" w:cs="Times New Roman"/>
                <w:sz w:val="28"/>
                <w:szCs w:val="28"/>
              </w:rPr>
              <w:t>единиц, 20</w:t>
            </w:r>
            <w:r w:rsidR="00D87B30" w:rsidRPr="00734C48">
              <w:rPr>
                <w:rFonts w:ascii="Times New Roman" w:hAnsi="Times New Roman" w:cs="Times New Roman"/>
                <w:sz w:val="28"/>
                <w:szCs w:val="28"/>
              </w:rPr>
              <w:t>21</w:t>
            </w:r>
            <w:r w:rsidRPr="00734C48">
              <w:rPr>
                <w:rFonts w:ascii="Times New Roman" w:hAnsi="Times New Roman" w:cs="Times New Roman"/>
                <w:sz w:val="28"/>
                <w:szCs w:val="28"/>
              </w:rPr>
              <w:t xml:space="preserve"> год –</w:t>
            </w:r>
            <w:r w:rsidR="008D2EDA">
              <w:rPr>
                <w:rFonts w:ascii="Times New Roman" w:hAnsi="Times New Roman" w:cs="Times New Roman"/>
                <w:sz w:val="28"/>
                <w:szCs w:val="28"/>
              </w:rPr>
              <w:t>221</w:t>
            </w:r>
            <w:r w:rsidRPr="00734C48">
              <w:rPr>
                <w:rFonts w:ascii="Times New Roman" w:hAnsi="Times New Roman" w:cs="Times New Roman"/>
                <w:sz w:val="28"/>
                <w:szCs w:val="28"/>
              </w:rPr>
              <w:t xml:space="preserve"> единиц</w:t>
            </w:r>
            <w:r w:rsidR="00ED0E10">
              <w:rPr>
                <w:rFonts w:ascii="Times New Roman" w:hAnsi="Times New Roman" w:cs="Times New Roman"/>
                <w:sz w:val="28"/>
                <w:szCs w:val="28"/>
              </w:rPr>
              <w:t>а</w:t>
            </w:r>
            <w:r w:rsidR="003119D3">
              <w:rPr>
                <w:rFonts w:ascii="Times New Roman" w:hAnsi="Times New Roman" w:cs="Times New Roman"/>
                <w:sz w:val="28"/>
                <w:szCs w:val="28"/>
              </w:rPr>
              <w:t>, 2022 год-</w:t>
            </w:r>
            <w:r w:rsidR="008D2EDA">
              <w:rPr>
                <w:rFonts w:ascii="Times New Roman" w:hAnsi="Times New Roman" w:cs="Times New Roman"/>
                <w:sz w:val="28"/>
                <w:szCs w:val="28"/>
              </w:rPr>
              <w:t>223</w:t>
            </w:r>
            <w:r w:rsidR="003119D3">
              <w:rPr>
                <w:rFonts w:ascii="Times New Roman" w:hAnsi="Times New Roman" w:cs="Times New Roman"/>
                <w:sz w:val="28"/>
                <w:szCs w:val="28"/>
              </w:rPr>
              <w:t xml:space="preserve"> единиц</w:t>
            </w:r>
            <w:r w:rsidR="008D2EDA">
              <w:rPr>
                <w:rFonts w:ascii="Times New Roman" w:hAnsi="Times New Roman" w:cs="Times New Roman"/>
                <w:sz w:val="28"/>
                <w:szCs w:val="28"/>
              </w:rPr>
              <w:t>ы</w:t>
            </w:r>
            <w:r w:rsidR="003119D3">
              <w:rPr>
                <w:rFonts w:ascii="Times New Roman" w:hAnsi="Times New Roman" w:cs="Times New Roman"/>
                <w:sz w:val="28"/>
                <w:szCs w:val="28"/>
              </w:rPr>
              <w:t>, 2023 год-</w:t>
            </w:r>
            <w:r w:rsidR="008D2EDA">
              <w:rPr>
                <w:rFonts w:ascii="Times New Roman" w:hAnsi="Times New Roman" w:cs="Times New Roman"/>
                <w:sz w:val="28"/>
                <w:szCs w:val="28"/>
              </w:rPr>
              <w:t xml:space="preserve">225 </w:t>
            </w:r>
            <w:r w:rsidR="003119D3">
              <w:rPr>
                <w:rFonts w:ascii="Times New Roman" w:hAnsi="Times New Roman" w:cs="Times New Roman"/>
                <w:sz w:val="28"/>
                <w:szCs w:val="28"/>
              </w:rPr>
              <w:t xml:space="preserve">единиц, 2024 год – </w:t>
            </w:r>
            <w:r w:rsidR="008D2EDA">
              <w:rPr>
                <w:rFonts w:ascii="Times New Roman" w:hAnsi="Times New Roman" w:cs="Times New Roman"/>
                <w:sz w:val="28"/>
                <w:szCs w:val="28"/>
              </w:rPr>
              <w:t>227 е</w:t>
            </w:r>
            <w:r w:rsidR="003119D3">
              <w:rPr>
                <w:rFonts w:ascii="Times New Roman" w:hAnsi="Times New Roman" w:cs="Times New Roman"/>
                <w:sz w:val="28"/>
                <w:szCs w:val="28"/>
              </w:rPr>
              <w:t>диниц</w:t>
            </w:r>
            <w:r w:rsidRPr="00734C48">
              <w:rPr>
                <w:rFonts w:ascii="Times New Roman" w:hAnsi="Times New Roman" w:cs="Times New Roman"/>
                <w:sz w:val="28"/>
                <w:szCs w:val="28"/>
              </w:rPr>
              <w:t>);</w:t>
            </w:r>
            <w:proofErr w:type="gramEnd"/>
          </w:p>
          <w:p w:rsidR="00BD0825" w:rsidRPr="00734C48" w:rsidRDefault="00BD0825" w:rsidP="004D18EC">
            <w:pPr>
              <w:rPr>
                <w:rFonts w:ascii="Times New Roman" w:hAnsi="Times New Roman" w:cs="Times New Roman"/>
                <w:sz w:val="28"/>
                <w:szCs w:val="28"/>
              </w:rPr>
            </w:pPr>
            <w:proofErr w:type="gramStart"/>
            <w:r w:rsidRPr="00734C48">
              <w:rPr>
                <w:rFonts w:ascii="Times New Roman" w:hAnsi="Times New Roman" w:cs="Times New Roman"/>
                <w:sz w:val="28"/>
                <w:szCs w:val="28"/>
              </w:rPr>
              <w:t>Оборот предприятий малого и среднего бизнеса  (20</w:t>
            </w:r>
            <w:r w:rsidR="00D87B30" w:rsidRPr="00734C48">
              <w:rPr>
                <w:rFonts w:ascii="Times New Roman" w:hAnsi="Times New Roman" w:cs="Times New Roman"/>
                <w:sz w:val="28"/>
                <w:szCs w:val="28"/>
              </w:rPr>
              <w:t>19</w:t>
            </w:r>
            <w:r w:rsidRPr="00734C48">
              <w:rPr>
                <w:rFonts w:ascii="Times New Roman" w:hAnsi="Times New Roman" w:cs="Times New Roman"/>
                <w:sz w:val="28"/>
                <w:szCs w:val="28"/>
              </w:rPr>
              <w:t xml:space="preserve"> год – </w:t>
            </w:r>
            <w:r w:rsidR="004D18EC">
              <w:rPr>
                <w:rFonts w:ascii="Times New Roman" w:hAnsi="Times New Roman" w:cs="Times New Roman"/>
                <w:sz w:val="28"/>
                <w:szCs w:val="28"/>
              </w:rPr>
              <w:t>1395,6</w:t>
            </w:r>
            <w:r w:rsidR="0014220A" w:rsidRPr="00734C48">
              <w:rPr>
                <w:rFonts w:ascii="Times New Roman" w:hAnsi="Times New Roman" w:cs="Times New Roman"/>
                <w:sz w:val="28"/>
                <w:szCs w:val="28"/>
              </w:rPr>
              <w:t xml:space="preserve"> </w:t>
            </w:r>
            <w:r w:rsidRPr="00734C48">
              <w:rPr>
                <w:rFonts w:ascii="Times New Roman" w:hAnsi="Times New Roman" w:cs="Times New Roman"/>
                <w:sz w:val="28"/>
                <w:szCs w:val="28"/>
              </w:rPr>
              <w:t>млн. рублей, 20</w:t>
            </w:r>
            <w:r w:rsidR="00D87B30" w:rsidRPr="00734C48">
              <w:rPr>
                <w:rFonts w:ascii="Times New Roman" w:hAnsi="Times New Roman" w:cs="Times New Roman"/>
                <w:sz w:val="28"/>
                <w:szCs w:val="28"/>
              </w:rPr>
              <w:t>20</w:t>
            </w:r>
            <w:r w:rsidRPr="00734C48">
              <w:rPr>
                <w:rFonts w:ascii="Times New Roman" w:hAnsi="Times New Roman" w:cs="Times New Roman"/>
                <w:sz w:val="28"/>
                <w:szCs w:val="28"/>
              </w:rPr>
              <w:t xml:space="preserve"> год – </w:t>
            </w:r>
            <w:r w:rsidR="004D18EC">
              <w:rPr>
                <w:rFonts w:ascii="Times New Roman" w:hAnsi="Times New Roman" w:cs="Times New Roman"/>
                <w:sz w:val="28"/>
                <w:szCs w:val="28"/>
              </w:rPr>
              <w:t>1436,5</w:t>
            </w:r>
            <w:r w:rsidRPr="00734C48">
              <w:rPr>
                <w:rFonts w:ascii="Times New Roman" w:hAnsi="Times New Roman" w:cs="Times New Roman"/>
                <w:sz w:val="28"/>
                <w:szCs w:val="28"/>
              </w:rPr>
              <w:t xml:space="preserve"> млн. рублей, 20</w:t>
            </w:r>
            <w:r w:rsidR="00D87B30" w:rsidRPr="00734C48">
              <w:rPr>
                <w:rFonts w:ascii="Times New Roman" w:hAnsi="Times New Roman" w:cs="Times New Roman"/>
                <w:sz w:val="28"/>
                <w:szCs w:val="28"/>
              </w:rPr>
              <w:t>21</w:t>
            </w:r>
            <w:r w:rsidRPr="00734C48">
              <w:rPr>
                <w:rFonts w:ascii="Times New Roman" w:hAnsi="Times New Roman" w:cs="Times New Roman"/>
                <w:sz w:val="28"/>
                <w:szCs w:val="28"/>
              </w:rPr>
              <w:t xml:space="preserve"> год – </w:t>
            </w:r>
            <w:r w:rsidR="004D18EC">
              <w:rPr>
                <w:rFonts w:ascii="Times New Roman" w:hAnsi="Times New Roman" w:cs="Times New Roman"/>
                <w:sz w:val="28"/>
                <w:szCs w:val="28"/>
              </w:rPr>
              <w:t>1479,6</w:t>
            </w:r>
            <w:r w:rsidRPr="00734C48">
              <w:rPr>
                <w:rFonts w:ascii="Times New Roman" w:hAnsi="Times New Roman" w:cs="Times New Roman"/>
                <w:sz w:val="28"/>
                <w:szCs w:val="28"/>
              </w:rPr>
              <w:t xml:space="preserve"> млн. рублей</w:t>
            </w:r>
            <w:r w:rsidR="003119D3">
              <w:rPr>
                <w:rFonts w:ascii="Times New Roman" w:hAnsi="Times New Roman" w:cs="Times New Roman"/>
                <w:sz w:val="28"/>
                <w:szCs w:val="28"/>
              </w:rPr>
              <w:t>, 2022 год -</w:t>
            </w:r>
            <w:r w:rsidR="004D18EC">
              <w:rPr>
                <w:rFonts w:ascii="Times New Roman" w:hAnsi="Times New Roman" w:cs="Times New Roman"/>
                <w:sz w:val="28"/>
                <w:szCs w:val="28"/>
              </w:rPr>
              <w:t>1523,9</w:t>
            </w:r>
            <w:r w:rsidR="008D2EDA">
              <w:rPr>
                <w:rFonts w:ascii="Times New Roman" w:hAnsi="Times New Roman" w:cs="Times New Roman"/>
                <w:sz w:val="28"/>
                <w:szCs w:val="28"/>
              </w:rPr>
              <w:t xml:space="preserve"> м</w:t>
            </w:r>
            <w:r w:rsidR="003119D3">
              <w:rPr>
                <w:rFonts w:ascii="Times New Roman" w:hAnsi="Times New Roman" w:cs="Times New Roman"/>
                <w:sz w:val="28"/>
                <w:szCs w:val="28"/>
              </w:rPr>
              <w:t>лн. рублей, 2023 год-</w:t>
            </w:r>
            <w:r w:rsidR="004D18EC">
              <w:rPr>
                <w:rFonts w:ascii="Times New Roman" w:hAnsi="Times New Roman" w:cs="Times New Roman"/>
                <w:sz w:val="28"/>
                <w:szCs w:val="28"/>
              </w:rPr>
              <w:t>1569,7</w:t>
            </w:r>
            <w:r w:rsidR="008D2EDA">
              <w:rPr>
                <w:rFonts w:ascii="Times New Roman" w:hAnsi="Times New Roman" w:cs="Times New Roman"/>
                <w:sz w:val="28"/>
                <w:szCs w:val="28"/>
              </w:rPr>
              <w:t xml:space="preserve"> м</w:t>
            </w:r>
            <w:r w:rsidR="003119D3">
              <w:rPr>
                <w:rFonts w:ascii="Times New Roman" w:hAnsi="Times New Roman" w:cs="Times New Roman"/>
                <w:sz w:val="28"/>
                <w:szCs w:val="28"/>
              </w:rPr>
              <w:t xml:space="preserve">лн. руб., 2024 год- </w:t>
            </w:r>
            <w:r w:rsidR="004D18EC">
              <w:rPr>
                <w:rFonts w:ascii="Times New Roman" w:hAnsi="Times New Roman" w:cs="Times New Roman"/>
                <w:sz w:val="28"/>
                <w:szCs w:val="28"/>
              </w:rPr>
              <w:t>1632,4</w:t>
            </w:r>
            <w:r w:rsidR="008D2EDA">
              <w:rPr>
                <w:rFonts w:ascii="Times New Roman" w:hAnsi="Times New Roman" w:cs="Times New Roman"/>
                <w:sz w:val="28"/>
                <w:szCs w:val="28"/>
              </w:rPr>
              <w:t xml:space="preserve"> млн</w:t>
            </w:r>
            <w:r w:rsidR="003119D3">
              <w:rPr>
                <w:rFonts w:ascii="Times New Roman" w:hAnsi="Times New Roman" w:cs="Times New Roman"/>
                <w:sz w:val="28"/>
                <w:szCs w:val="28"/>
              </w:rPr>
              <w:t>. руб.</w:t>
            </w:r>
            <w:r w:rsidRPr="00734C48">
              <w:rPr>
                <w:rFonts w:ascii="Times New Roman" w:hAnsi="Times New Roman" w:cs="Times New Roman"/>
                <w:sz w:val="28"/>
                <w:szCs w:val="28"/>
              </w:rPr>
              <w:t>)</w:t>
            </w:r>
            <w:r w:rsidR="004D18EC">
              <w:t xml:space="preserve"> </w:t>
            </w:r>
            <w:proofErr w:type="gramEnd"/>
          </w:p>
        </w:tc>
      </w:tr>
      <w:tr w:rsidR="00BD0825" w:rsidRPr="00734C48" w:rsidTr="00A704B3">
        <w:tc>
          <w:tcPr>
            <w:tcW w:w="4644"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lastRenderedPageBreak/>
              <w:t>Сроки и этапы реализации Программы</w:t>
            </w:r>
          </w:p>
        </w:tc>
        <w:tc>
          <w:tcPr>
            <w:tcW w:w="5485" w:type="dxa"/>
            <w:tcBorders>
              <w:top w:val="single" w:sz="4" w:space="0" w:color="auto"/>
              <w:left w:val="single" w:sz="4" w:space="0" w:color="auto"/>
              <w:bottom w:val="single" w:sz="4" w:space="0" w:color="auto"/>
              <w:right w:val="single" w:sz="4" w:space="0" w:color="auto"/>
            </w:tcBorders>
            <w:hideMark/>
          </w:tcPr>
          <w:p w:rsidR="00BD0825" w:rsidRPr="00734C48" w:rsidRDefault="00785912" w:rsidP="007A7901">
            <w:pPr>
              <w:rPr>
                <w:rFonts w:ascii="Times New Roman" w:hAnsi="Times New Roman" w:cs="Times New Roman"/>
                <w:sz w:val="28"/>
                <w:szCs w:val="28"/>
              </w:rPr>
            </w:pPr>
            <w:r>
              <w:rPr>
                <w:rFonts w:ascii="Times New Roman" w:hAnsi="Times New Roman" w:cs="Times New Roman"/>
                <w:sz w:val="28"/>
                <w:szCs w:val="28"/>
              </w:rPr>
              <w:t>П</w:t>
            </w:r>
            <w:r w:rsidR="00BD0825" w:rsidRPr="00734C48">
              <w:rPr>
                <w:rFonts w:ascii="Times New Roman" w:hAnsi="Times New Roman" w:cs="Times New Roman"/>
                <w:sz w:val="28"/>
                <w:szCs w:val="28"/>
              </w:rPr>
              <w:t>редполагается реализовать Программу в период с 201</w:t>
            </w:r>
            <w:r w:rsidR="00D87B30" w:rsidRPr="00734C48">
              <w:rPr>
                <w:rFonts w:ascii="Times New Roman" w:hAnsi="Times New Roman" w:cs="Times New Roman"/>
                <w:sz w:val="28"/>
                <w:szCs w:val="28"/>
              </w:rPr>
              <w:t>9</w:t>
            </w:r>
            <w:r w:rsidR="00BD0825" w:rsidRPr="00734C48">
              <w:rPr>
                <w:rFonts w:ascii="Times New Roman" w:hAnsi="Times New Roman" w:cs="Times New Roman"/>
                <w:sz w:val="28"/>
                <w:szCs w:val="28"/>
              </w:rPr>
              <w:t xml:space="preserve"> по 20</w:t>
            </w:r>
            <w:r w:rsidR="00D87B30" w:rsidRPr="00734C48">
              <w:rPr>
                <w:rFonts w:ascii="Times New Roman" w:hAnsi="Times New Roman" w:cs="Times New Roman"/>
                <w:sz w:val="28"/>
                <w:szCs w:val="28"/>
              </w:rPr>
              <w:t>2</w:t>
            </w:r>
            <w:r w:rsidR="007A7901">
              <w:rPr>
                <w:rFonts w:ascii="Times New Roman" w:hAnsi="Times New Roman" w:cs="Times New Roman"/>
                <w:sz w:val="28"/>
                <w:szCs w:val="28"/>
              </w:rPr>
              <w:t>4</w:t>
            </w:r>
            <w:r w:rsidR="00BD0825" w:rsidRPr="00734C48">
              <w:rPr>
                <w:rFonts w:ascii="Times New Roman" w:hAnsi="Times New Roman" w:cs="Times New Roman"/>
                <w:sz w:val="28"/>
                <w:szCs w:val="28"/>
              </w:rPr>
              <w:t xml:space="preserve"> 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tc>
      </w:tr>
      <w:tr w:rsidR="00BD0825" w:rsidRPr="00734C48" w:rsidTr="00A704B3">
        <w:tc>
          <w:tcPr>
            <w:tcW w:w="4644"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Перечень основных мероприятий</w:t>
            </w:r>
          </w:p>
        </w:tc>
        <w:tc>
          <w:tcPr>
            <w:tcW w:w="5485" w:type="dxa"/>
            <w:tcBorders>
              <w:top w:val="single" w:sz="4" w:space="0" w:color="auto"/>
              <w:left w:val="single" w:sz="4" w:space="0" w:color="auto"/>
              <w:bottom w:val="single" w:sz="4" w:space="0" w:color="auto"/>
              <w:right w:val="single" w:sz="4" w:space="0" w:color="auto"/>
            </w:tcBorders>
          </w:tcPr>
          <w:p w:rsidR="00BD0825" w:rsidRPr="00734C48" w:rsidRDefault="00785912" w:rsidP="00BD0825">
            <w:pPr>
              <w:rPr>
                <w:rFonts w:ascii="Times New Roman" w:hAnsi="Times New Roman" w:cs="Times New Roman"/>
                <w:sz w:val="28"/>
                <w:szCs w:val="28"/>
              </w:rPr>
            </w:pPr>
            <w:r>
              <w:rPr>
                <w:rFonts w:ascii="Times New Roman" w:hAnsi="Times New Roman" w:cs="Times New Roman"/>
                <w:sz w:val="28"/>
                <w:szCs w:val="28"/>
              </w:rPr>
              <w:t>П</w:t>
            </w:r>
            <w:r w:rsidR="00BD0825" w:rsidRPr="00734C48">
              <w:rPr>
                <w:rFonts w:ascii="Times New Roman" w:hAnsi="Times New Roman" w:cs="Times New Roman"/>
                <w:sz w:val="28"/>
                <w:szCs w:val="28"/>
              </w:rPr>
              <w:t>рограмма предусматривает реализацию программных мероприятий по следующим основным направлениям:</w:t>
            </w:r>
            <w:r w:rsidR="0004723E" w:rsidRPr="00734C48">
              <w:rPr>
                <w:rFonts w:ascii="Times New Roman" w:hAnsi="Times New Roman" w:cs="Times New Roman"/>
                <w:sz w:val="28"/>
                <w:szCs w:val="28"/>
              </w:rPr>
              <w:t xml:space="preserve"> Информационное, консультационное, имущественное обеспечение малого и </w:t>
            </w:r>
            <w:r w:rsidR="0004723E" w:rsidRPr="00734C48">
              <w:rPr>
                <w:rFonts w:ascii="Times New Roman" w:hAnsi="Times New Roman" w:cs="Times New Roman"/>
                <w:sz w:val="28"/>
                <w:szCs w:val="28"/>
              </w:rPr>
              <w:lastRenderedPageBreak/>
              <w:t>среднего предпринимательства</w:t>
            </w:r>
            <w:r w:rsidR="0004723E">
              <w:rPr>
                <w:rFonts w:ascii="Times New Roman" w:hAnsi="Times New Roman" w:cs="Times New Roman"/>
                <w:sz w:val="28"/>
                <w:szCs w:val="28"/>
              </w:rPr>
              <w:t>,</w:t>
            </w:r>
            <w:r w:rsidR="0004723E" w:rsidRPr="000E7FB7">
              <w:rPr>
                <w:rFonts w:ascii="Times New Roman" w:hAnsi="Times New Roman" w:cs="Times New Roman"/>
                <w:b/>
                <w:sz w:val="24"/>
                <w:szCs w:val="24"/>
              </w:rPr>
              <w:t xml:space="preserve"> </w:t>
            </w:r>
            <w:r w:rsidR="0004723E" w:rsidRPr="000E7FB7">
              <w:rPr>
                <w:rFonts w:ascii="Times New Roman" w:hAnsi="Times New Roman" w:cs="Times New Roman"/>
                <w:sz w:val="28"/>
                <w:szCs w:val="28"/>
              </w:rPr>
              <w:t xml:space="preserve">развитие </w:t>
            </w:r>
            <w:r w:rsidR="0004723E" w:rsidRPr="000E7FB7">
              <w:rPr>
                <w:rFonts w:ascii="Times New Roman" w:hAnsi="Times New Roman" w:cs="Times New Roman"/>
                <w:color w:val="000000" w:themeColor="text1"/>
                <w:sz w:val="28"/>
                <w:szCs w:val="28"/>
                <w:shd w:val="clear" w:color="auto" w:fill="FFFFFF"/>
              </w:rPr>
              <w:t>инфраструктуры поддержки малого и среднего предпринимательства</w:t>
            </w:r>
            <w:r w:rsidR="0004723E">
              <w:rPr>
                <w:rFonts w:ascii="Times New Roman" w:hAnsi="Times New Roman" w:cs="Times New Roman"/>
                <w:color w:val="000000" w:themeColor="text1"/>
                <w:sz w:val="28"/>
                <w:szCs w:val="28"/>
                <w:shd w:val="clear" w:color="auto" w:fill="FFFFFF"/>
              </w:rPr>
              <w:t>;</w:t>
            </w:r>
          </w:p>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 расширение доступа субъектов малого и среднего предпринимательства к финансовым ресурсам;</w:t>
            </w:r>
          </w:p>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-формирование благоприятной социальной среды для малого и среднего предпринимательства</w:t>
            </w:r>
            <w:r w:rsidR="0004723E">
              <w:rPr>
                <w:rFonts w:ascii="Times New Roman" w:hAnsi="Times New Roman" w:cs="Times New Roman"/>
                <w:sz w:val="28"/>
                <w:szCs w:val="28"/>
              </w:rPr>
              <w:t>;</w:t>
            </w:r>
          </w:p>
          <w:p w:rsidR="00BD0825" w:rsidRPr="00734C48" w:rsidRDefault="00BD0825" w:rsidP="00D425F5">
            <w:pPr>
              <w:rPr>
                <w:rFonts w:ascii="Times New Roman" w:hAnsi="Times New Roman" w:cs="Times New Roman"/>
                <w:sz w:val="28"/>
                <w:szCs w:val="28"/>
              </w:rPr>
            </w:pPr>
            <w:r w:rsidRPr="00734C48">
              <w:rPr>
                <w:rFonts w:ascii="Times New Roman" w:hAnsi="Times New Roman" w:cs="Times New Roman"/>
                <w:sz w:val="28"/>
                <w:szCs w:val="28"/>
              </w:rPr>
              <w:t>- повышени</w:t>
            </w:r>
            <w:r w:rsidR="0004723E">
              <w:rPr>
                <w:rFonts w:ascii="Times New Roman" w:hAnsi="Times New Roman" w:cs="Times New Roman"/>
                <w:sz w:val="28"/>
                <w:szCs w:val="28"/>
              </w:rPr>
              <w:t>е</w:t>
            </w:r>
            <w:r w:rsidRPr="00734C48">
              <w:rPr>
                <w:rFonts w:ascii="Times New Roman" w:hAnsi="Times New Roman" w:cs="Times New Roman"/>
                <w:sz w:val="28"/>
                <w:szCs w:val="28"/>
              </w:rPr>
              <w:t xml:space="preserve"> социально-экономической эффективности функционирования торгово-бытового обслуживания населения</w:t>
            </w:r>
          </w:p>
        </w:tc>
      </w:tr>
      <w:tr w:rsidR="00BD0825" w:rsidRPr="00734C48" w:rsidTr="00A704B3">
        <w:tc>
          <w:tcPr>
            <w:tcW w:w="4644"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lastRenderedPageBreak/>
              <w:t>Объемы и источники финансирования</w:t>
            </w:r>
          </w:p>
        </w:tc>
        <w:tc>
          <w:tcPr>
            <w:tcW w:w="5485" w:type="dxa"/>
            <w:tcBorders>
              <w:top w:val="single" w:sz="4" w:space="0" w:color="auto"/>
              <w:left w:val="single" w:sz="4" w:space="0" w:color="auto"/>
              <w:bottom w:val="single" w:sz="4" w:space="0" w:color="auto"/>
              <w:right w:val="single" w:sz="4" w:space="0" w:color="auto"/>
            </w:tcBorders>
            <w:hideMark/>
          </w:tcPr>
          <w:p w:rsidR="00BD0825" w:rsidRPr="00734C48" w:rsidRDefault="00785912" w:rsidP="003119D3">
            <w:pPr>
              <w:rPr>
                <w:rFonts w:ascii="Times New Roman" w:hAnsi="Times New Roman" w:cs="Times New Roman"/>
                <w:sz w:val="28"/>
                <w:szCs w:val="28"/>
              </w:rPr>
            </w:pPr>
            <w:r>
              <w:rPr>
                <w:rFonts w:ascii="Times New Roman" w:hAnsi="Times New Roman" w:cs="Times New Roman"/>
                <w:sz w:val="28"/>
                <w:szCs w:val="28"/>
              </w:rPr>
              <w:t>Н</w:t>
            </w:r>
            <w:r w:rsidR="00BD0825" w:rsidRPr="00734C48">
              <w:rPr>
                <w:rFonts w:ascii="Times New Roman" w:hAnsi="Times New Roman" w:cs="Times New Roman"/>
                <w:sz w:val="28"/>
                <w:szCs w:val="28"/>
              </w:rPr>
              <w:t xml:space="preserve">а реализацию Программы потребуется </w:t>
            </w:r>
            <w:r w:rsidR="003119D3">
              <w:rPr>
                <w:rFonts w:ascii="Times New Roman" w:hAnsi="Times New Roman" w:cs="Times New Roman"/>
                <w:sz w:val="28"/>
                <w:szCs w:val="28"/>
              </w:rPr>
              <w:t>30,0</w:t>
            </w:r>
            <w:r w:rsidR="00BD0825" w:rsidRPr="00734C48">
              <w:rPr>
                <w:rFonts w:ascii="Times New Roman" w:hAnsi="Times New Roman" w:cs="Times New Roman"/>
                <w:sz w:val="28"/>
                <w:szCs w:val="28"/>
              </w:rPr>
              <w:t xml:space="preserve"> тыс. рублей, в том числе средства бюджета </w:t>
            </w:r>
            <w:proofErr w:type="spellStart"/>
            <w:r w:rsidR="00BD0825" w:rsidRPr="00734C48">
              <w:rPr>
                <w:rFonts w:ascii="Times New Roman" w:hAnsi="Times New Roman" w:cs="Times New Roman"/>
                <w:sz w:val="28"/>
                <w:szCs w:val="28"/>
              </w:rPr>
              <w:t>Кадошкинского</w:t>
            </w:r>
            <w:proofErr w:type="spellEnd"/>
            <w:r w:rsidR="00BD0825" w:rsidRPr="00734C48">
              <w:rPr>
                <w:rFonts w:ascii="Times New Roman" w:hAnsi="Times New Roman" w:cs="Times New Roman"/>
                <w:sz w:val="28"/>
                <w:szCs w:val="28"/>
              </w:rPr>
              <w:t xml:space="preserve"> муниципального района  Республики Мордовия </w:t>
            </w:r>
            <w:r w:rsidR="00474103">
              <w:rPr>
                <w:rFonts w:ascii="Times New Roman" w:hAnsi="Times New Roman" w:cs="Times New Roman"/>
                <w:sz w:val="28"/>
                <w:szCs w:val="28"/>
              </w:rPr>
              <w:t>–</w:t>
            </w:r>
            <w:r w:rsidR="00BD0825" w:rsidRPr="00734C48">
              <w:rPr>
                <w:rFonts w:ascii="Times New Roman" w:hAnsi="Times New Roman" w:cs="Times New Roman"/>
                <w:sz w:val="28"/>
                <w:szCs w:val="28"/>
              </w:rPr>
              <w:t xml:space="preserve"> </w:t>
            </w:r>
            <w:r w:rsidR="003119D3">
              <w:rPr>
                <w:rFonts w:ascii="Times New Roman" w:hAnsi="Times New Roman" w:cs="Times New Roman"/>
                <w:sz w:val="28"/>
                <w:szCs w:val="28"/>
              </w:rPr>
              <w:t>30,0</w:t>
            </w:r>
            <w:r w:rsidR="00474103">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тыс. рублей </w:t>
            </w:r>
          </w:p>
        </w:tc>
      </w:tr>
      <w:tr w:rsidR="00BD0825" w:rsidRPr="00734C48" w:rsidTr="00D425F5">
        <w:trPr>
          <w:trHeight w:val="3895"/>
        </w:trPr>
        <w:tc>
          <w:tcPr>
            <w:tcW w:w="4644"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Ожидаемые конечные результаты реализации Программы</w:t>
            </w:r>
          </w:p>
        </w:tc>
        <w:tc>
          <w:tcPr>
            <w:tcW w:w="5485" w:type="dxa"/>
            <w:tcBorders>
              <w:top w:val="single" w:sz="4" w:space="0" w:color="auto"/>
              <w:left w:val="single" w:sz="4" w:space="0" w:color="auto"/>
              <w:bottom w:val="single" w:sz="4" w:space="0" w:color="auto"/>
              <w:right w:val="single" w:sz="4" w:space="0" w:color="auto"/>
            </w:tcBorders>
          </w:tcPr>
          <w:p w:rsidR="00BD0825" w:rsidRPr="00734C48" w:rsidRDefault="00D87B30" w:rsidP="00BD0825">
            <w:pPr>
              <w:rPr>
                <w:rFonts w:ascii="Times New Roman" w:hAnsi="Times New Roman" w:cs="Times New Roman"/>
                <w:sz w:val="28"/>
                <w:szCs w:val="28"/>
              </w:rPr>
            </w:pPr>
            <w:r w:rsidRPr="00734C48">
              <w:rPr>
                <w:rFonts w:ascii="Times New Roman" w:hAnsi="Times New Roman" w:cs="Times New Roman"/>
                <w:sz w:val="28"/>
                <w:szCs w:val="28"/>
              </w:rPr>
              <w:t>Р</w:t>
            </w:r>
            <w:r w:rsidR="00BD0825" w:rsidRPr="00734C48">
              <w:rPr>
                <w:rFonts w:ascii="Times New Roman" w:hAnsi="Times New Roman" w:cs="Times New Roman"/>
                <w:sz w:val="28"/>
                <w:szCs w:val="28"/>
              </w:rPr>
              <w:t>еализация Программы позволит достичь следующих результатов:</w:t>
            </w:r>
          </w:p>
          <w:p w:rsidR="00BD0825" w:rsidRPr="00734C48" w:rsidRDefault="009718C3" w:rsidP="00BD0825">
            <w:pPr>
              <w:rPr>
                <w:rFonts w:ascii="Times New Roman" w:hAnsi="Times New Roman" w:cs="Times New Roman"/>
                <w:sz w:val="28"/>
                <w:szCs w:val="28"/>
              </w:rPr>
            </w:pPr>
            <w:r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количество субъектов малого и среднего предпринимательства в расчете на 10 тыс. чел. населения составит к 20</w:t>
            </w:r>
            <w:r w:rsidR="00D87B30" w:rsidRPr="00734C48">
              <w:rPr>
                <w:rFonts w:ascii="Times New Roman" w:hAnsi="Times New Roman" w:cs="Times New Roman"/>
                <w:sz w:val="28"/>
                <w:szCs w:val="28"/>
              </w:rPr>
              <w:t>2</w:t>
            </w:r>
            <w:r w:rsidR="003119D3">
              <w:rPr>
                <w:rFonts w:ascii="Times New Roman" w:hAnsi="Times New Roman" w:cs="Times New Roman"/>
                <w:sz w:val="28"/>
                <w:szCs w:val="28"/>
              </w:rPr>
              <w:t>4</w:t>
            </w:r>
            <w:r w:rsidR="00BD0825" w:rsidRPr="00734C48">
              <w:rPr>
                <w:rFonts w:ascii="Times New Roman" w:hAnsi="Times New Roman" w:cs="Times New Roman"/>
                <w:sz w:val="28"/>
                <w:szCs w:val="28"/>
              </w:rPr>
              <w:t xml:space="preserve"> году</w:t>
            </w:r>
            <w:r w:rsid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 </w:t>
            </w:r>
            <w:r w:rsidR="008D2EDA">
              <w:rPr>
                <w:rFonts w:ascii="Times New Roman" w:hAnsi="Times New Roman" w:cs="Times New Roman"/>
                <w:sz w:val="28"/>
                <w:szCs w:val="28"/>
              </w:rPr>
              <w:t>227</w:t>
            </w:r>
            <w:r w:rsidR="00BD0825" w:rsidRPr="00734C48">
              <w:rPr>
                <w:rFonts w:ascii="Times New Roman" w:hAnsi="Times New Roman" w:cs="Times New Roman"/>
                <w:sz w:val="28"/>
                <w:szCs w:val="28"/>
              </w:rPr>
              <w:t xml:space="preserve"> единиц;</w:t>
            </w:r>
          </w:p>
          <w:p w:rsidR="00BD0825" w:rsidRPr="00734C48" w:rsidRDefault="009718C3" w:rsidP="004D18EC">
            <w:pPr>
              <w:rPr>
                <w:rFonts w:ascii="Times New Roman" w:hAnsi="Times New Roman" w:cs="Times New Roman"/>
                <w:sz w:val="28"/>
                <w:szCs w:val="28"/>
              </w:rPr>
            </w:pPr>
            <w:r w:rsidRPr="00734C48">
              <w:rPr>
                <w:rFonts w:ascii="Times New Roman" w:hAnsi="Times New Roman" w:cs="Times New Roman"/>
                <w:sz w:val="28"/>
                <w:szCs w:val="28"/>
              </w:rPr>
              <w:t>-о</w:t>
            </w:r>
            <w:r w:rsidR="00BD0825" w:rsidRPr="00734C48">
              <w:rPr>
                <w:rFonts w:ascii="Times New Roman" w:hAnsi="Times New Roman" w:cs="Times New Roman"/>
                <w:sz w:val="28"/>
                <w:szCs w:val="28"/>
              </w:rPr>
              <w:t>борот предприятий малого и среднего бизнеса составит к 20</w:t>
            </w:r>
            <w:r w:rsidR="00D87B30" w:rsidRPr="00734C48">
              <w:rPr>
                <w:rFonts w:ascii="Times New Roman" w:hAnsi="Times New Roman" w:cs="Times New Roman"/>
                <w:sz w:val="28"/>
                <w:szCs w:val="28"/>
              </w:rPr>
              <w:t>2</w:t>
            </w:r>
            <w:r w:rsidR="003119D3">
              <w:rPr>
                <w:rFonts w:ascii="Times New Roman" w:hAnsi="Times New Roman" w:cs="Times New Roman"/>
                <w:sz w:val="28"/>
                <w:szCs w:val="28"/>
              </w:rPr>
              <w:t>4</w:t>
            </w:r>
            <w:r w:rsidR="00BD0825" w:rsidRPr="00734C48">
              <w:rPr>
                <w:rFonts w:ascii="Times New Roman" w:hAnsi="Times New Roman" w:cs="Times New Roman"/>
                <w:sz w:val="28"/>
                <w:szCs w:val="28"/>
              </w:rPr>
              <w:t xml:space="preserve"> году </w:t>
            </w:r>
            <w:r w:rsidR="008D2EDA">
              <w:rPr>
                <w:rFonts w:ascii="Times New Roman" w:hAnsi="Times New Roman" w:cs="Times New Roman"/>
                <w:sz w:val="28"/>
                <w:szCs w:val="28"/>
              </w:rPr>
              <w:t>1</w:t>
            </w:r>
            <w:r w:rsidR="004D18EC">
              <w:rPr>
                <w:rFonts w:ascii="Times New Roman" w:hAnsi="Times New Roman" w:cs="Times New Roman"/>
                <w:sz w:val="28"/>
                <w:szCs w:val="28"/>
              </w:rPr>
              <w:t>632,4</w:t>
            </w:r>
            <w:r w:rsidR="008D2EDA">
              <w:rPr>
                <w:rFonts w:ascii="Times New Roman" w:hAnsi="Times New Roman" w:cs="Times New Roman"/>
                <w:sz w:val="28"/>
                <w:szCs w:val="28"/>
              </w:rPr>
              <w:t xml:space="preserve"> </w:t>
            </w:r>
            <w:r w:rsidR="0014220A"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млн. рублей</w:t>
            </w:r>
            <w:r w:rsidR="00734C48">
              <w:rPr>
                <w:rFonts w:ascii="Times New Roman" w:hAnsi="Times New Roman" w:cs="Times New Roman"/>
                <w:sz w:val="28"/>
                <w:szCs w:val="28"/>
              </w:rPr>
              <w:t>.</w:t>
            </w:r>
          </w:p>
        </w:tc>
      </w:tr>
      <w:tr w:rsidR="00BD0825" w:rsidRPr="00734C48" w:rsidTr="00A704B3">
        <w:tc>
          <w:tcPr>
            <w:tcW w:w="4644" w:type="dxa"/>
            <w:tcBorders>
              <w:top w:val="single" w:sz="4" w:space="0" w:color="auto"/>
              <w:left w:val="single" w:sz="4" w:space="0" w:color="auto"/>
              <w:bottom w:val="single" w:sz="4" w:space="0" w:color="auto"/>
              <w:right w:val="single" w:sz="4" w:space="0" w:color="auto"/>
            </w:tcBorders>
            <w:hideMark/>
          </w:tcPr>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 xml:space="preserve">Система организации управления и </w:t>
            </w:r>
            <w:proofErr w:type="gramStart"/>
            <w:r w:rsidRPr="00734C48">
              <w:rPr>
                <w:rFonts w:ascii="Times New Roman" w:hAnsi="Times New Roman" w:cs="Times New Roman"/>
                <w:sz w:val="28"/>
                <w:szCs w:val="28"/>
              </w:rPr>
              <w:t>контроль за</w:t>
            </w:r>
            <w:proofErr w:type="gramEnd"/>
            <w:r w:rsidRPr="00734C48">
              <w:rPr>
                <w:rFonts w:ascii="Times New Roman" w:hAnsi="Times New Roman" w:cs="Times New Roman"/>
                <w:sz w:val="28"/>
                <w:szCs w:val="28"/>
              </w:rPr>
              <w:t xml:space="preserve"> исполнением Программы</w:t>
            </w:r>
          </w:p>
        </w:tc>
        <w:tc>
          <w:tcPr>
            <w:tcW w:w="5485" w:type="dxa"/>
            <w:tcBorders>
              <w:top w:val="single" w:sz="4" w:space="0" w:color="auto"/>
              <w:left w:val="single" w:sz="4" w:space="0" w:color="auto"/>
              <w:bottom w:val="single" w:sz="4" w:space="0" w:color="auto"/>
              <w:right w:val="single" w:sz="4" w:space="0" w:color="auto"/>
            </w:tcBorders>
            <w:hideMark/>
          </w:tcPr>
          <w:p w:rsidR="00BD0825" w:rsidRPr="00734C48" w:rsidRDefault="00A014A0" w:rsidP="00BD0825">
            <w:pPr>
              <w:rPr>
                <w:rFonts w:ascii="Times New Roman" w:hAnsi="Times New Roman" w:cs="Times New Roman"/>
                <w:sz w:val="28"/>
                <w:szCs w:val="28"/>
              </w:rPr>
            </w:pPr>
            <w:r w:rsidRPr="00734C48">
              <w:rPr>
                <w:rFonts w:ascii="Times New Roman" w:hAnsi="Times New Roman" w:cs="Times New Roman"/>
                <w:sz w:val="28"/>
                <w:szCs w:val="28"/>
              </w:rPr>
              <w:t xml:space="preserve">Общее руководство и </w:t>
            </w:r>
            <w:proofErr w:type="gramStart"/>
            <w:r w:rsidRPr="00734C48">
              <w:rPr>
                <w:rFonts w:ascii="Times New Roman" w:hAnsi="Times New Roman" w:cs="Times New Roman"/>
                <w:sz w:val="28"/>
                <w:szCs w:val="28"/>
              </w:rPr>
              <w:t>контроль за</w:t>
            </w:r>
            <w:proofErr w:type="gramEnd"/>
            <w:r w:rsidR="00BD0825" w:rsidRPr="00734C48">
              <w:rPr>
                <w:rFonts w:ascii="Times New Roman" w:hAnsi="Times New Roman" w:cs="Times New Roman"/>
                <w:sz w:val="28"/>
                <w:szCs w:val="28"/>
              </w:rPr>
              <w:t xml:space="preserve"> реализацией Программы осуществляет </w:t>
            </w:r>
            <w:r w:rsidR="00D87B30" w:rsidRPr="00734C48">
              <w:rPr>
                <w:rFonts w:ascii="Times New Roman" w:hAnsi="Times New Roman" w:cs="Times New Roman"/>
                <w:sz w:val="28"/>
                <w:szCs w:val="28"/>
              </w:rPr>
              <w:t xml:space="preserve">управление </w:t>
            </w:r>
            <w:r w:rsidR="00BD0825" w:rsidRPr="00734C48">
              <w:rPr>
                <w:rFonts w:ascii="Times New Roman" w:hAnsi="Times New Roman" w:cs="Times New Roman"/>
                <w:sz w:val="28"/>
                <w:szCs w:val="28"/>
              </w:rPr>
              <w:t xml:space="preserve">экономического анализа и торговли администрации </w:t>
            </w:r>
            <w:proofErr w:type="spellStart"/>
            <w:r w:rsidR="00BD0825" w:rsidRPr="00734C48">
              <w:rPr>
                <w:rFonts w:ascii="Times New Roman" w:hAnsi="Times New Roman" w:cs="Times New Roman"/>
                <w:sz w:val="28"/>
                <w:szCs w:val="28"/>
              </w:rPr>
              <w:t>Кадошкинского</w:t>
            </w:r>
            <w:proofErr w:type="spellEnd"/>
            <w:r w:rsidR="00BD0825" w:rsidRPr="00734C48">
              <w:rPr>
                <w:rFonts w:ascii="Times New Roman" w:hAnsi="Times New Roman" w:cs="Times New Roman"/>
                <w:sz w:val="28"/>
                <w:szCs w:val="28"/>
              </w:rPr>
              <w:t xml:space="preserve"> муниципального района.</w:t>
            </w:r>
          </w:p>
          <w:p w:rsidR="00BD0825" w:rsidRPr="00734C48" w:rsidRDefault="00BD0825" w:rsidP="00BD0825">
            <w:pPr>
              <w:rPr>
                <w:rFonts w:ascii="Times New Roman" w:hAnsi="Times New Roman" w:cs="Times New Roman"/>
                <w:sz w:val="28"/>
                <w:szCs w:val="28"/>
              </w:rPr>
            </w:pPr>
            <w:r w:rsidRPr="00734C48">
              <w:rPr>
                <w:rFonts w:ascii="Times New Roman" w:hAnsi="Times New Roman" w:cs="Times New Roman"/>
                <w:sz w:val="28"/>
                <w:szCs w:val="28"/>
              </w:rPr>
              <w:t>Исполнители мероприятий Программы несут ответственность за своевременное и качественное их выполнение.</w:t>
            </w:r>
          </w:p>
          <w:p w:rsidR="00BD0825" w:rsidRPr="00734C48" w:rsidRDefault="00BD0825" w:rsidP="00BD0825">
            <w:pPr>
              <w:rPr>
                <w:rFonts w:ascii="Times New Roman" w:hAnsi="Times New Roman" w:cs="Times New Roman"/>
                <w:sz w:val="28"/>
                <w:szCs w:val="28"/>
              </w:rPr>
            </w:pPr>
          </w:p>
        </w:tc>
      </w:tr>
    </w:tbl>
    <w:p w:rsidR="00BD0825" w:rsidRPr="00734C48" w:rsidRDefault="00BD0825" w:rsidP="00BD0825">
      <w:pPr>
        <w:rPr>
          <w:rFonts w:ascii="Times New Roman" w:hAnsi="Times New Roman" w:cs="Times New Roman"/>
          <w:bCs/>
          <w:sz w:val="28"/>
          <w:szCs w:val="28"/>
        </w:rPr>
      </w:pPr>
      <w:bookmarkStart w:id="3" w:name="sub_1100"/>
    </w:p>
    <w:p w:rsidR="0034512F" w:rsidRDefault="0034512F" w:rsidP="00D87B30">
      <w:pPr>
        <w:jc w:val="center"/>
        <w:rPr>
          <w:rFonts w:ascii="Times New Roman" w:hAnsi="Times New Roman" w:cs="Times New Roman"/>
          <w:b/>
          <w:bCs/>
          <w:sz w:val="28"/>
          <w:szCs w:val="28"/>
        </w:rPr>
      </w:pPr>
    </w:p>
    <w:p w:rsidR="00BD0825" w:rsidRPr="00734C48" w:rsidRDefault="00BD0825" w:rsidP="00D87B30">
      <w:pPr>
        <w:jc w:val="center"/>
        <w:rPr>
          <w:rFonts w:ascii="Times New Roman" w:hAnsi="Times New Roman" w:cs="Times New Roman"/>
          <w:b/>
          <w:bCs/>
          <w:sz w:val="28"/>
          <w:szCs w:val="28"/>
        </w:rPr>
      </w:pPr>
      <w:r w:rsidRPr="00734C48">
        <w:rPr>
          <w:rFonts w:ascii="Times New Roman" w:hAnsi="Times New Roman" w:cs="Times New Roman"/>
          <w:b/>
          <w:bCs/>
          <w:sz w:val="28"/>
          <w:szCs w:val="28"/>
        </w:rPr>
        <w:t>Раздел 1. Характеристика проблемы, на решение которой направлена Программа</w:t>
      </w:r>
    </w:p>
    <w:bookmarkEnd w:id="3"/>
    <w:p w:rsidR="00BD0825" w:rsidRPr="00734C48" w:rsidRDefault="00BD0825" w:rsidP="00BD0825">
      <w:pPr>
        <w:rPr>
          <w:rFonts w:ascii="Times New Roman" w:hAnsi="Times New Roman" w:cs="Times New Roman"/>
          <w:sz w:val="28"/>
          <w:szCs w:val="28"/>
        </w:rPr>
      </w:pPr>
    </w:p>
    <w:p w:rsidR="00BD0825" w:rsidRPr="00734C48" w:rsidRDefault="00D87B30" w:rsidP="0054293C">
      <w:pPr>
        <w:tabs>
          <w:tab w:val="left" w:pos="851"/>
        </w:tabs>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34512F">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Малое и среднее предпринимательство занимает важное место в экономике </w:t>
      </w:r>
      <w:proofErr w:type="spellStart"/>
      <w:r w:rsidR="00BD0825" w:rsidRPr="00734C48">
        <w:rPr>
          <w:rFonts w:ascii="Times New Roman" w:hAnsi="Times New Roman" w:cs="Times New Roman"/>
          <w:sz w:val="28"/>
          <w:szCs w:val="28"/>
        </w:rPr>
        <w:t>Кадошкинского</w:t>
      </w:r>
      <w:proofErr w:type="spellEnd"/>
      <w:r w:rsidR="00BD0825" w:rsidRPr="00734C48">
        <w:rPr>
          <w:rFonts w:ascii="Times New Roman" w:hAnsi="Times New Roman" w:cs="Times New Roman"/>
          <w:sz w:val="28"/>
          <w:szCs w:val="28"/>
        </w:rPr>
        <w:t xml:space="preserve"> района.</w:t>
      </w:r>
    </w:p>
    <w:p w:rsidR="00BD0825" w:rsidRPr="00734C48" w:rsidRDefault="00D87B30" w:rsidP="00B315AD">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Особую роль малого и среднего предпринимательства в современных условиях определяют следующие факторы:</w:t>
      </w:r>
    </w:p>
    <w:p w:rsidR="00BD0825" w:rsidRPr="00734C48" w:rsidRDefault="00D87B30" w:rsidP="00B315AD">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 малое и среднее предпринимательство создает конкуренцию на рынках товаров и услуг, заполняет рыночные ниши, не занятые крупным бизнесом;</w:t>
      </w:r>
    </w:p>
    <w:p w:rsidR="00BD0825" w:rsidRPr="00734C48" w:rsidRDefault="00D87B30" w:rsidP="00B315AD">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 малое и среднее предпринимательство имеет большой потенциал для создания новых рабочих мест, способствуя снижению уровня безработицы и социальной напряженности;</w:t>
      </w:r>
    </w:p>
    <w:p w:rsidR="00BD0825" w:rsidRPr="00734C48" w:rsidRDefault="00D87B30" w:rsidP="00B315AD">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 становление и развитие малого и среднего предпринимательства обеспечивает экономическую самостоятельность населения района;</w:t>
      </w:r>
    </w:p>
    <w:p w:rsidR="00BD0825" w:rsidRPr="00734C48" w:rsidRDefault="00D87B30" w:rsidP="00B315AD">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 развитие малого и среднего предпринимательства способствует росту налоговых поступлений в бюджеты всех уровней.</w:t>
      </w:r>
    </w:p>
    <w:p w:rsidR="00BD0825" w:rsidRPr="00734C48" w:rsidRDefault="00D87B30" w:rsidP="00B315AD">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По состоянию на 1 января 201</w:t>
      </w:r>
      <w:r w:rsidR="00785912">
        <w:rPr>
          <w:rFonts w:ascii="Times New Roman" w:hAnsi="Times New Roman" w:cs="Times New Roman"/>
          <w:sz w:val="28"/>
          <w:szCs w:val="28"/>
        </w:rPr>
        <w:t>9</w:t>
      </w:r>
      <w:r w:rsidR="00BD0825" w:rsidRPr="00734C48">
        <w:rPr>
          <w:rFonts w:ascii="Times New Roman" w:hAnsi="Times New Roman" w:cs="Times New Roman"/>
          <w:sz w:val="28"/>
          <w:szCs w:val="28"/>
        </w:rPr>
        <w:t xml:space="preserve"> г. малое и среднее предпринимательство в </w:t>
      </w:r>
      <w:proofErr w:type="spellStart"/>
      <w:r w:rsidR="00BD0825" w:rsidRPr="00734C48">
        <w:rPr>
          <w:rFonts w:ascii="Times New Roman" w:hAnsi="Times New Roman" w:cs="Times New Roman"/>
          <w:sz w:val="28"/>
          <w:szCs w:val="28"/>
        </w:rPr>
        <w:t>Кадошкинском</w:t>
      </w:r>
      <w:proofErr w:type="spellEnd"/>
      <w:r w:rsidR="00BD0825" w:rsidRPr="00734C48">
        <w:rPr>
          <w:rFonts w:ascii="Times New Roman" w:hAnsi="Times New Roman" w:cs="Times New Roman"/>
          <w:sz w:val="28"/>
          <w:szCs w:val="28"/>
        </w:rPr>
        <w:t xml:space="preserve">  муниципальном районе представлено  </w:t>
      </w:r>
      <w:r w:rsidR="006006A2" w:rsidRPr="006006A2">
        <w:rPr>
          <w:rFonts w:ascii="Times New Roman" w:hAnsi="Times New Roman" w:cs="Times New Roman"/>
          <w:sz w:val="28"/>
          <w:szCs w:val="28"/>
        </w:rPr>
        <w:t>142</w:t>
      </w:r>
      <w:r w:rsidR="00BD0825" w:rsidRPr="00734C48">
        <w:rPr>
          <w:rFonts w:ascii="Times New Roman" w:hAnsi="Times New Roman" w:cs="Times New Roman"/>
          <w:sz w:val="28"/>
          <w:szCs w:val="28"/>
        </w:rPr>
        <w:t xml:space="preserve"> субъект</w:t>
      </w:r>
      <w:r w:rsidR="006006A2">
        <w:rPr>
          <w:rFonts w:ascii="Times New Roman" w:hAnsi="Times New Roman" w:cs="Times New Roman"/>
          <w:sz w:val="28"/>
          <w:szCs w:val="28"/>
        </w:rPr>
        <w:t>ами</w:t>
      </w:r>
      <w:r w:rsidR="001A2DE5"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 (</w:t>
      </w:r>
      <w:r w:rsidR="006006A2" w:rsidRPr="006006A2">
        <w:rPr>
          <w:rFonts w:ascii="Times New Roman" w:hAnsi="Times New Roman" w:cs="Times New Roman"/>
          <w:sz w:val="28"/>
          <w:szCs w:val="28"/>
        </w:rPr>
        <w:t>6</w:t>
      </w:r>
      <w:r w:rsidR="00BD0825" w:rsidRPr="00734C48">
        <w:rPr>
          <w:rFonts w:ascii="Times New Roman" w:hAnsi="Times New Roman" w:cs="Times New Roman"/>
          <w:sz w:val="28"/>
          <w:szCs w:val="28"/>
        </w:rPr>
        <w:t xml:space="preserve"> </w:t>
      </w:r>
      <w:r w:rsidR="00B315AD">
        <w:rPr>
          <w:rFonts w:ascii="Times New Roman" w:hAnsi="Times New Roman" w:cs="Times New Roman"/>
          <w:sz w:val="28"/>
          <w:szCs w:val="28"/>
        </w:rPr>
        <w:t xml:space="preserve">- </w:t>
      </w:r>
      <w:r w:rsidR="00BD0825" w:rsidRPr="00734C48">
        <w:rPr>
          <w:rFonts w:ascii="Times New Roman" w:hAnsi="Times New Roman" w:cs="Times New Roman"/>
          <w:sz w:val="28"/>
          <w:szCs w:val="28"/>
        </w:rPr>
        <w:t>малы</w:t>
      </w:r>
      <w:r w:rsidR="00B315AD">
        <w:rPr>
          <w:rFonts w:ascii="Times New Roman" w:hAnsi="Times New Roman" w:cs="Times New Roman"/>
          <w:sz w:val="28"/>
          <w:szCs w:val="28"/>
        </w:rPr>
        <w:t>х предприятия,</w:t>
      </w:r>
      <w:r w:rsidR="006006A2" w:rsidRPr="006006A2">
        <w:rPr>
          <w:rFonts w:ascii="Times New Roman" w:hAnsi="Times New Roman" w:cs="Times New Roman"/>
          <w:sz w:val="28"/>
          <w:szCs w:val="28"/>
        </w:rPr>
        <w:t>12</w:t>
      </w:r>
      <w:r w:rsidR="00B315AD">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 </w:t>
      </w:r>
      <w:proofErr w:type="spellStart"/>
      <w:r w:rsidR="00BD0825" w:rsidRPr="00734C48">
        <w:rPr>
          <w:rFonts w:ascii="Times New Roman" w:hAnsi="Times New Roman" w:cs="Times New Roman"/>
          <w:sz w:val="28"/>
          <w:szCs w:val="28"/>
        </w:rPr>
        <w:t>микропредприятия</w:t>
      </w:r>
      <w:proofErr w:type="spellEnd"/>
      <w:r w:rsidR="00BD0825" w:rsidRPr="00734C48">
        <w:rPr>
          <w:rFonts w:ascii="Times New Roman" w:hAnsi="Times New Roman" w:cs="Times New Roman"/>
          <w:sz w:val="28"/>
          <w:szCs w:val="28"/>
        </w:rPr>
        <w:t xml:space="preserve">, </w:t>
      </w:r>
      <w:r w:rsidR="006006A2" w:rsidRPr="006006A2">
        <w:rPr>
          <w:rFonts w:ascii="Times New Roman" w:hAnsi="Times New Roman" w:cs="Times New Roman"/>
          <w:sz w:val="28"/>
          <w:szCs w:val="28"/>
        </w:rPr>
        <w:t>124</w:t>
      </w:r>
      <w:r w:rsidR="00BD0825" w:rsidRPr="00734C48">
        <w:rPr>
          <w:rFonts w:ascii="Times New Roman" w:hAnsi="Times New Roman" w:cs="Times New Roman"/>
          <w:sz w:val="28"/>
          <w:szCs w:val="28"/>
        </w:rPr>
        <w:t xml:space="preserve"> </w:t>
      </w:r>
      <w:r w:rsidR="00B315AD">
        <w:rPr>
          <w:rFonts w:ascii="Times New Roman" w:hAnsi="Times New Roman" w:cs="Times New Roman"/>
          <w:sz w:val="28"/>
          <w:szCs w:val="28"/>
        </w:rPr>
        <w:t>-</w:t>
      </w:r>
      <w:r w:rsidR="00BD0825" w:rsidRPr="00734C48">
        <w:rPr>
          <w:rFonts w:ascii="Times New Roman" w:hAnsi="Times New Roman" w:cs="Times New Roman"/>
          <w:sz w:val="28"/>
          <w:szCs w:val="28"/>
        </w:rPr>
        <w:t xml:space="preserve"> индивидуальны</w:t>
      </w:r>
      <w:r w:rsidR="00B315AD">
        <w:rPr>
          <w:rFonts w:ascii="Times New Roman" w:hAnsi="Times New Roman" w:cs="Times New Roman"/>
          <w:sz w:val="28"/>
          <w:szCs w:val="28"/>
        </w:rPr>
        <w:t>х</w:t>
      </w:r>
      <w:r w:rsidR="00BD0825" w:rsidRPr="00734C48">
        <w:rPr>
          <w:rFonts w:ascii="Times New Roman" w:hAnsi="Times New Roman" w:cs="Times New Roman"/>
          <w:sz w:val="28"/>
          <w:szCs w:val="28"/>
        </w:rPr>
        <w:t xml:space="preserve"> предпринимател</w:t>
      </w:r>
      <w:r w:rsidR="00B315AD">
        <w:rPr>
          <w:rFonts w:ascii="Times New Roman" w:hAnsi="Times New Roman" w:cs="Times New Roman"/>
          <w:sz w:val="28"/>
          <w:szCs w:val="28"/>
        </w:rPr>
        <w:t>я</w:t>
      </w:r>
      <w:r w:rsidR="006006A2" w:rsidRPr="006006A2">
        <w:rPr>
          <w:rFonts w:ascii="Times New Roman" w:hAnsi="Times New Roman" w:cs="Times New Roman"/>
          <w:sz w:val="28"/>
          <w:szCs w:val="28"/>
        </w:rPr>
        <w:t>)</w:t>
      </w:r>
      <w:r w:rsidR="006006A2">
        <w:rPr>
          <w:rFonts w:ascii="Times New Roman" w:hAnsi="Times New Roman" w:cs="Times New Roman"/>
          <w:sz w:val="28"/>
          <w:szCs w:val="28"/>
        </w:rPr>
        <w:t>.</w:t>
      </w:r>
      <w:r w:rsidR="00BD0825" w:rsidRPr="00734C48">
        <w:rPr>
          <w:rFonts w:ascii="Times New Roman" w:hAnsi="Times New Roman" w:cs="Times New Roman"/>
          <w:sz w:val="28"/>
          <w:szCs w:val="28"/>
        </w:rPr>
        <w:t xml:space="preserve"> Оборот субъектов малого и среднего предпринимательства в 201</w:t>
      </w:r>
      <w:r w:rsidR="00785912">
        <w:rPr>
          <w:rFonts w:ascii="Times New Roman" w:hAnsi="Times New Roman" w:cs="Times New Roman"/>
          <w:sz w:val="28"/>
          <w:szCs w:val="28"/>
        </w:rPr>
        <w:t>8</w:t>
      </w:r>
      <w:r w:rsidR="00BD0825" w:rsidRPr="00734C48">
        <w:rPr>
          <w:rFonts w:ascii="Times New Roman" w:hAnsi="Times New Roman" w:cs="Times New Roman"/>
          <w:sz w:val="28"/>
          <w:szCs w:val="28"/>
        </w:rPr>
        <w:t xml:space="preserve"> г. составил </w:t>
      </w:r>
      <w:r w:rsidR="007871CB">
        <w:rPr>
          <w:rFonts w:ascii="Times New Roman" w:hAnsi="Times New Roman" w:cs="Times New Roman"/>
          <w:sz w:val="28"/>
          <w:szCs w:val="28"/>
        </w:rPr>
        <w:t>1354,0</w:t>
      </w:r>
      <w:r w:rsidR="001F285F"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 млн. руб.  Всего в сфере малого и среднего бизнеса занято </w:t>
      </w:r>
      <w:r w:rsidR="006006A2">
        <w:rPr>
          <w:rFonts w:ascii="Times New Roman" w:hAnsi="Times New Roman" w:cs="Times New Roman"/>
          <w:sz w:val="28"/>
          <w:szCs w:val="28"/>
        </w:rPr>
        <w:t>39,1</w:t>
      </w:r>
      <w:r w:rsidR="00BD0825" w:rsidRPr="00734C48">
        <w:rPr>
          <w:rFonts w:ascii="Times New Roman" w:hAnsi="Times New Roman" w:cs="Times New Roman"/>
          <w:sz w:val="28"/>
          <w:szCs w:val="28"/>
        </w:rPr>
        <w:t xml:space="preserve"> % от общего количества работающих на предприятиях  </w:t>
      </w:r>
      <w:proofErr w:type="spellStart"/>
      <w:r w:rsidR="00BD0825" w:rsidRPr="00734C48">
        <w:rPr>
          <w:rFonts w:ascii="Times New Roman" w:hAnsi="Times New Roman" w:cs="Times New Roman"/>
          <w:sz w:val="28"/>
          <w:szCs w:val="28"/>
        </w:rPr>
        <w:t>Кадошкинского</w:t>
      </w:r>
      <w:proofErr w:type="spellEnd"/>
      <w:r w:rsidR="00BD0825" w:rsidRPr="00734C48">
        <w:rPr>
          <w:rFonts w:ascii="Times New Roman" w:hAnsi="Times New Roman" w:cs="Times New Roman"/>
          <w:sz w:val="28"/>
          <w:szCs w:val="28"/>
        </w:rPr>
        <w:t xml:space="preserve"> муниципального района.</w:t>
      </w:r>
    </w:p>
    <w:p w:rsidR="00BD0825" w:rsidRPr="00734C48" w:rsidRDefault="00BD0825" w:rsidP="00B315AD">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D87B30" w:rsidRPr="00734C48">
        <w:rPr>
          <w:rFonts w:ascii="Times New Roman" w:hAnsi="Times New Roman" w:cs="Times New Roman"/>
          <w:sz w:val="28"/>
          <w:szCs w:val="28"/>
        </w:rPr>
        <w:t xml:space="preserve">           </w:t>
      </w:r>
      <w:r w:rsidR="001A2DE5" w:rsidRPr="00734C48">
        <w:rPr>
          <w:rFonts w:ascii="Times New Roman" w:hAnsi="Times New Roman" w:cs="Times New Roman"/>
          <w:sz w:val="28"/>
          <w:szCs w:val="28"/>
        </w:rPr>
        <w:t xml:space="preserve">Величина налоговых поступлений в бюджет </w:t>
      </w:r>
      <w:proofErr w:type="spellStart"/>
      <w:r w:rsidR="001A2DE5" w:rsidRPr="00734C48">
        <w:rPr>
          <w:rFonts w:ascii="Times New Roman" w:hAnsi="Times New Roman" w:cs="Times New Roman"/>
          <w:sz w:val="28"/>
          <w:szCs w:val="28"/>
        </w:rPr>
        <w:t>Кадошкинского</w:t>
      </w:r>
      <w:proofErr w:type="spellEnd"/>
      <w:r w:rsidR="001A2DE5" w:rsidRPr="00734C48">
        <w:rPr>
          <w:rFonts w:ascii="Times New Roman" w:hAnsi="Times New Roman" w:cs="Times New Roman"/>
          <w:sz w:val="28"/>
          <w:szCs w:val="28"/>
        </w:rPr>
        <w:t xml:space="preserve"> муниципального района от деятельности </w:t>
      </w:r>
      <w:r w:rsidRPr="00734C48">
        <w:rPr>
          <w:rFonts w:ascii="Times New Roman" w:hAnsi="Times New Roman" w:cs="Times New Roman"/>
          <w:sz w:val="28"/>
          <w:szCs w:val="28"/>
        </w:rPr>
        <w:t xml:space="preserve"> субъектов малого и среднего бизнеса </w:t>
      </w:r>
      <w:r w:rsidR="001A2DE5" w:rsidRPr="00734C48">
        <w:rPr>
          <w:rFonts w:ascii="Times New Roman" w:hAnsi="Times New Roman" w:cs="Times New Roman"/>
          <w:sz w:val="28"/>
          <w:szCs w:val="28"/>
        </w:rPr>
        <w:t>ежегодно увеличивается, так в 201</w:t>
      </w:r>
      <w:r w:rsidR="00785912">
        <w:rPr>
          <w:rFonts w:ascii="Times New Roman" w:hAnsi="Times New Roman" w:cs="Times New Roman"/>
          <w:sz w:val="28"/>
          <w:szCs w:val="28"/>
        </w:rPr>
        <w:t>8</w:t>
      </w:r>
      <w:r w:rsidR="001A2DE5" w:rsidRPr="00734C48">
        <w:rPr>
          <w:rFonts w:ascii="Times New Roman" w:hAnsi="Times New Roman" w:cs="Times New Roman"/>
          <w:sz w:val="28"/>
          <w:szCs w:val="28"/>
        </w:rPr>
        <w:t xml:space="preserve"> году она составила 3,</w:t>
      </w:r>
      <w:r w:rsidR="00785912">
        <w:rPr>
          <w:rFonts w:ascii="Times New Roman" w:hAnsi="Times New Roman" w:cs="Times New Roman"/>
          <w:sz w:val="28"/>
          <w:szCs w:val="28"/>
        </w:rPr>
        <w:t>9</w:t>
      </w:r>
      <w:r w:rsidR="001A2DE5" w:rsidRPr="00734C48">
        <w:rPr>
          <w:rFonts w:ascii="Times New Roman" w:hAnsi="Times New Roman" w:cs="Times New Roman"/>
          <w:sz w:val="28"/>
          <w:szCs w:val="28"/>
        </w:rPr>
        <w:t xml:space="preserve"> млн. руб.</w:t>
      </w:r>
    </w:p>
    <w:p w:rsidR="0034512F" w:rsidRDefault="00BD0825" w:rsidP="00B315AD">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lastRenderedPageBreak/>
        <w:t xml:space="preserve"> </w:t>
      </w:r>
      <w:r w:rsidR="00D87B30" w:rsidRPr="00734C48">
        <w:rPr>
          <w:rFonts w:ascii="Times New Roman" w:hAnsi="Times New Roman" w:cs="Times New Roman"/>
          <w:sz w:val="28"/>
          <w:szCs w:val="28"/>
        </w:rPr>
        <w:t xml:space="preserve">           </w:t>
      </w:r>
      <w:r w:rsidRPr="00734C48">
        <w:rPr>
          <w:rFonts w:ascii="Times New Roman" w:hAnsi="Times New Roman" w:cs="Times New Roman"/>
          <w:sz w:val="28"/>
          <w:szCs w:val="28"/>
        </w:rPr>
        <w:t xml:space="preserve">Сфера деятельности малого и среднего бизнеса в </w:t>
      </w:r>
      <w:proofErr w:type="spellStart"/>
      <w:r w:rsidRPr="00734C48">
        <w:rPr>
          <w:rFonts w:ascii="Times New Roman" w:hAnsi="Times New Roman" w:cs="Times New Roman"/>
          <w:sz w:val="28"/>
          <w:szCs w:val="28"/>
        </w:rPr>
        <w:t>Кадошкинском</w:t>
      </w:r>
      <w:proofErr w:type="spellEnd"/>
      <w:r w:rsidRPr="00734C48">
        <w:rPr>
          <w:rFonts w:ascii="Times New Roman" w:hAnsi="Times New Roman" w:cs="Times New Roman"/>
          <w:sz w:val="28"/>
          <w:szCs w:val="28"/>
        </w:rPr>
        <w:t xml:space="preserve"> муниципальном районе  весьма обширна это - торговля и общественное питание, сельское хозяйство, промышленность и строительство. Самым распространенным </w:t>
      </w:r>
    </w:p>
    <w:p w:rsidR="00BD0825" w:rsidRPr="00734C48" w:rsidRDefault="00BD0825" w:rsidP="00B315AD">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видом деятельности малого и среднего предпринимательства является торговля. </w:t>
      </w:r>
    </w:p>
    <w:p w:rsidR="00041222" w:rsidRDefault="00AB7DC5" w:rsidP="00656E43">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p>
    <w:p w:rsidR="00BD0825" w:rsidRPr="00734C48" w:rsidRDefault="00041222" w:rsidP="00656E4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96795">
        <w:rPr>
          <w:rFonts w:ascii="Times New Roman" w:hAnsi="Times New Roman" w:cs="Times New Roman"/>
          <w:sz w:val="28"/>
          <w:szCs w:val="28"/>
        </w:rPr>
        <w:t xml:space="preserve"> </w:t>
      </w:r>
      <w:r w:rsidR="00AB7DC5" w:rsidRPr="00734C48">
        <w:rPr>
          <w:rFonts w:ascii="Times New Roman" w:hAnsi="Times New Roman" w:cs="Times New Roman"/>
          <w:sz w:val="28"/>
          <w:szCs w:val="28"/>
        </w:rPr>
        <w:t xml:space="preserve"> Д</w:t>
      </w:r>
      <w:r w:rsidR="00BD0825" w:rsidRPr="00734C48">
        <w:rPr>
          <w:rFonts w:ascii="Times New Roman" w:hAnsi="Times New Roman" w:cs="Times New Roman"/>
          <w:sz w:val="28"/>
          <w:szCs w:val="28"/>
        </w:rPr>
        <w:t xml:space="preserve">инамика </w:t>
      </w:r>
      <w:r w:rsidR="00AB7DC5" w:rsidRPr="00734C48">
        <w:rPr>
          <w:rFonts w:ascii="Times New Roman" w:hAnsi="Times New Roman" w:cs="Times New Roman"/>
          <w:sz w:val="28"/>
          <w:szCs w:val="28"/>
        </w:rPr>
        <w:t xml:space="preserve">объемов розничного товарооборота </w:t>
      </w:r>
      <w:r w:rsidR="00BD0825" w:rsidRPr="00734C48">
        <w:rPr>
          <w:rFonts w:ascii="Times New Roman" w:hAnsi="Times New Roman" w:cs="Times New Roman"/>
          <w:sz w:val="28"/>
          <w:szCs w:val="28"/>
        </w:rPr>
        <w:t>представлена в табл. 1.</w:t>
      </w:r>
    </w:p>
    <w:p w:rsidR="00656E43" w:rsidRPr="00734C48" w:rsidRDefault="00656E43" w:rsidP="00BD0825">
      <w:pPr>
        <w:rPr>
          <w:rFonts w:ascii="Times New Roman" w:hAnsi="Times New Roman" w:cs="Times New Roman"/>
          <w:sz w:val="28"/>
          <w:szCs w:val="28"/>
        </w:rPr>
      </w:pPr>
    </w:p>
    <w:p w:rsidR="00041222" w:rsidRDefault="00656E43" w:rsidP="00BD0825">
      <w:pPr>
        <w:rPr>
          <w:rFonts w:ascii="Times New Roman" w:hAnsi="Times New Roman" w:cs="Times New Roman"/>
          <w:sz w:val="28"/>
          <w:szCs w:val="28"/>
        </w:rPr>
      </w:pPr>
      <w:r w:rsidRPr="00734C48">
        <w:rPr>
          <w:rFonts w:ascii="Times New Roman" w:hAnsi="Times New Roman" w:cs="Times New Roman"/>
          <w:sz w:val="28"/>
          <w:szCs w:val="28"/>
        </w:rPr>
        <w:t xml:space="preserve">                                                                                                                                         </w:t>
      </w:r>
      <w:r w:rsidR="00041222">
        <w:rPr>
          <w:rFonts w:ascii="Times New Roman" w:hAnsi="Times New Roman" w:cs="Times New Roman"/>
          <w:sz w:val="28"/>
          <w:szCs w:val="28"/>
        </w:rPr>
        <w:t xml:space="preserve">                       </w:t>
      </w:r>
    </w:p>
    <w:p w:rsidR="00BD0825" w:rsidRPr="00734C48" w:rsidRDefault="00041222" w:rsidP="00BD0825">
      <w:pPr>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Таблица 1</w:t>
      </w:r>
    </w:p>
    <w:p w:rsidR="00BD0825" w:rsidRPr="00734C48" w:rsidRDefault="00BD0825" w:rsidP="00BD0825">
      <w:pPr>
        <w:rPr>
          <w:rFonts w:ascii="Times New Roman" w:hAnsi="Times New Roman" w:cs="Times New Roman"/>
          <w:sz w:val="28"/>
          <w:szCs w:val="28"/>
        </w:rPr>
      </w:pPr>
    </w:p>
    <w:p w:rsidR="00BD0825" w:rsidRPr="007D1FEF" w:rsidRDefault="00BD0825" w:rsidP="00656E43">
      <w:pPr>
        <w:spacing w:after="0"/>
        <w:jc w:val="center"/>
        <w:rPr>
          <w:rFonts w:ascii="Times New Roman" w:hAnsi="Times New Roman" w:cs="Times New Roman"/>
          <w:b/>
          <w:sz w:val="28"/>
          <w:szCs w:val="28"/>
        </w:rPr>
      </w:pPr>
      <w:r w:rsidRPr="007D1FEF">
        <w:rPr>
          <w:rFonts w:ascii="Times New Roman" w:hAnsi="Times New Roman" w:cs="Times New Roman"/>
          <w:b/>
          <w:sz w:val="28"/>
          <w:szCs w:val="28"/>
        </w:rPr>
        <w:t xml:space="preserve">Оборот розничной торговли в </w:t>
      </w:r>
      <w:proofErr w:type="spellStart"/>
      <w:r w:rsidRPr="007D1FEF">
        <w:rPr>
          <w:rFonts w:ascii="Times New Roman" w:hAnsi="Times New Roman" w:cs="Times New Roman"/>
          <w:b/>
          <w:sz w:val="28"/>
          <w:szCs w:val="28"/>
        </w:rPr>
        <w:t>Кадошкинском</w:t>
      </w:r>
      <w:proofErr w:type="spellEnd"/>
      <w:r w:rsidRPr="007D1FEF">
        <w:rPr>
          <w:rFonts w:ascii="Times New Roman" w:hAnsi="Times New Roman" w:cs="Times New Roman"/>
          <w:b/>
          <w:sz w:val="28"/>
          <w:szCs w:val="28"/>
        </w:rPr>
        <w:t xml:space="preserve"> муниципальном районе</w:t>
      </w:r>
    </w:p>
    <w:p w:rsidR="00BD0825" w:rsidRPr="007D1FEF" w:rsidRDefault="00BD0825" w:rsidP="00656E43">
      <w:pPr>
        <w:spacing w:after="0"/>
        <w:jc w:val="center"/>
        <w:rPr>
          <w:rFonts w:ascii="Times New Roman" w:hAnsi="Times New Roman" w:cs="Times New Roman"/>
          <w:b/>
          <w:sz w:val="28"/>
          <w:szCs w:val="28"/>
        </w:rPr>
      </w:pPr>
      <w:r w:rsidRPr="007D1FEF">
        <w:rPr>
          <w:rFonts w:ascii="Times New Roman" w:hAnsi="Times New Roman" w:cs="Times New Roman"/>
          <w:b/>
          <w:sz w:val="28"/>
          <w:szCs w:val="28"/>
        </w:rPr>
        <w:t>(в фактически действовавших ценах)</w:t>
      </w:r>
    </w:p>
    <w:p w:rsidR="00BD0825" w:rsidRPr="00734C48" w:rsidRDefault="00BD0825" w:rsidP="00BD0825">
      <w:pPr>
        <w:rPr>
          <w:rFonts w:ascii="Times New Roman" w:hAnsi="Times New Roman" w:cs="Times New Roman"/>
          <w:sz w:val="28"/>
          <w:szCs w:val="28"/>
        </w:rPr>
      </w:pPr>
    </w:p>
    <w:tbl>
      <w:tblPr>
        <w:tblW w:w="0" w:type="auto"/>
        <w:tblInd w:w="78" w:type="dxa"/>
        <w:tblLayout w:type="fixed"/>
        <w:tblCellMar>
          <w:top w:w="28" w:type="dxa"/>
          <w:left w:w="28" w:type="dxa"/>
          <w:bottom w:w="28" w:type="dxa"/>
          <w:right w:w="28" w:type="dxa"/>
        </w:tblCellMar>
        <w:tblLook w:val="04A0" w:firstRow="1" w:lastRow="0" w:firstColumn="1" w:lastColumn="0" w:noHBand="0" w:noVBand="1"/>
      </w:tblPr>
      <w:tblGrid>
        <w:gridCol w:w="1226"/>
        <w:gridCol w:w="4372"/>
        <w:gridCol w:w="3818"/>
      </w:tblGrid>
      <w:tr w:rsidR="00BD0825" w:rsidRPr="00734C48" w:rsidTr="001A2DE5">
        <w:trPr>
          <w:trHeight w:val="28"/>
        </w:trPr>
        <w:tc>
          <w:tcPr>
            <w:tcW w:w="1226"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Год</w:t>
            </w:r>
          </w:p>
        </w:tc>
        <w:tc>
          <w:tcPr>
            <w:tcW w:w="4372" w:type="dxa"/>
            <w:tcBorders>
              <w:top w:val="single" w:sz="4" w:space="0" w:color="000000"/>
              <w:left w:val="single" w:sz="4" w:space="0" w:color="000000"/>
              <w:bottom w:val="single" w:sz="4" w:space="0" w:color="000000"/>
              <w:right w:val="nil"/>
            </w:tcBorders>
            <w:hideMark/>
          </w:tcPr>
          <w:p w:rsidR="00BD0825" w:rsidRPr="007D1FEF" w:rsidRDefault="00041222" w:rsidP="00BD0825">
            <w:pPr>
              <w:rPr>
                <w:rFonts w:ascii="Times New Roman" w:hAnsi="Times New Roman" w:cs="Times New Roman"/>
                <w:sz w:val="24"/>
                <w:szCs w:val="24"/>
              </w:rPr>
            </w:pPr>
            <w:r w:rsidRPr="007D1FEF">
              <w:rPr>
                <w:rFonts w:ascii="Times New Roman" w:hAnsi="Times New Roman" w:cs="Times New Roman"/>
                <w:sz w:val="24"/>
                <w:szCs w:val="24"/>
              </w:rPr>
              <w:t xml:space="preserve">                  </w:t>
            </w:r>
            <w:r w:rsidR="00BD0825" w:rsidRPr="007D1FEF">
              <w:rPr>
                <w:rFonts w:ascii="Times New Roman" w:hAnsi="Times New Roman" w:cs="Times New Roman"/>
                <w:sz w:val="24"/>
                <w:szCs w:val="24"/>
              </w:rPr>
              <w:t>Сумма, млн. руб.</w:t>
            </w:r>
          </w:p>
        </w:tc>
        <w:tc>
          <w:tcPr>
            <w:tcW w:w="3818"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041222">
            <w:pPr>
              <w:jc w:val="center"/>
              <w:rPr>
                <w:rFonts w:ascii="Times New Roman" w:hAnsi="Times New Roman" w:cs="Times New Roman"/>
                <w:sz w:val="24"/>
                <w:szCs w:val="24"/>
              </w:rPr>
            </w:pPr>
            <w:r w:rsidRPr="007D1FEF">
              <w:rPr>
                <w:rFonts w:ascii="Times New Roman" w:hAnsi="Times New Roman" w:cs="Times New Roman"/>
                <w:sz w:val="24"/>
                <w:szCs w:val="24"/>
              </w:rPr>
              <w:t>Индексы оборота розничной торговли, в сопоставимых ценах,</w:t>
            </w:r>
          </w:p>
          <w:p w:rsidR="00BD0825" w:rsidRPr="007D1FEF" w:rsidRDefault="00BD0825" w:rsidP="00041222">
            <w:pPr>
              <w:jc w:val="center"/>
              <w:rPr>
                <w:rFonts w:ascii="Times New Roman" w:hAnsi="Times New Roman" w:cs="Times New Roman"/>
                <w:sz w:val="24"/>
                <w:szCs w:val="24"/>
              </w:rPr>
            </w:pPr>
            <w:r w:rsidRPr="007D1FEF">
              <w:rPr>
                <w:rFonts w:ascii="Times New Roman" w:hAnsi="Times New Roman" w:cs="Times New Roman"/>
                <w:sz w:val="24"/>
                <w:szCs w:val="24"/>
              </w:rPr>
              <w:t>% к предыдущему году</w:t>
            </w:r>
          </w:p>
        </w:tc>
      </w:tr>
      <w:tr w:rsidR="00BD0825" w:rsidRPr="00734C48" w:rsidTr="001A2DE5">
        <w:trPr>
          <w:trHeight w:val="28"/>
        </w:trPr>
        <w:tc>
          <w:tcPr>
            <w:tcW w:w="1226" w:type="dxa"/>
            <w:tcBorders>
              <w:top w:val="single" w:sz="4" w:space="0" w:color="000000"/>
              <w:left w:val="single" w:sz="4" w:space="0" w:color="000000"/>
              <w:bottom w:val="single" w:sz="4" w:space="0" w:color="000000"/>
              <w:right w:val="nil"/>
            </w:tcBorders>
            <w:hideMark/>
          </w:tcPr>
          <w:p w:rsidR="00BD0825" w:rsidRPr="007D1FEF" w:rsidRDefault="00BD0825" w:rsidP="00E17B57">
            <w:pPr>
              <w:jc w:val="center"/>
              <w:rPr>
                <w:rFonts w:ascii="Times New Roman" w:hAnsi="Times New Roman" w:cs="Times New Roman"/>
                <w:sz w:val="24"/>
                <w:szCs w:val="24"/>
              </w:rPr>
            </w:pPr>
            <w:r w:rsidRPr="007D1FEF">
              <w:rPr>
                <w:rFonts w:ascii="Times New Roman" w:hAnsi="Times New Roman" w:cs="Times New Roman"/>
                <w:sz w:val="24"/>
                <w:szCs w:val="24"/>
              </w:rPr>
              <w:t>201</w:t>
            </w:r>
            <w:r w:rsidR="00656E43" w:rsidRPr="007D1FEF">
              <w:rPr>
                <w:rFonts w:ascii="Times New Roman" w:hAnsi="Times New Roman" w:cs="Times New Roman"/>
                <w:sz w:val="24"/>
                <w:szCs w:val="24"/>
              </w:rPr>
              <w:t>6</w:t>
            </w:r>
          </w:p>
        </w:tc>
        <w:tc>
          <w:tcPr>
            <w:tcW w:w="4372" w:type="dxa"/>
            <w:tcBorders>
              <w:top w:val="single" w:sz="4" w:space="0" w:color="000000"/>
              <w:left w:val="single" w:sz="4" w:space="0" w:color="000000"/>
              <w:bottom w:val="single" w:sz="4" w:space="0" w:color="000000"/>
              <w:right w:val="nil"/>
            </w:tcBorders>
            <w:hideMark/>
          </w:tcPr>
          <w:p w:rsidR="00BD0825" w:rsidRPr="007D1FEF" w:rsidRDefault="001A2DE5" w:rsidP="00E17B57">
            <w:pPr>
              <w:jc w:val="center"/>
              <w:rPr>
                <w:rFonts w:ascii="Times New Roman" w:hAnsi="Times New Roman" w:cs="Times New Roman"/>
                <w:sz w:val="24"/>
                <w:szCs w:val="24"/>
              </w:rPr>
            </w:pPr>
            <w:r w:rsidRPr="007D1FEF">
              <w:rPr>
                <w:rFonts w:ascii="Times New Roman" w:hAnsi="Times New Roman" w:cs="Times New Roman"/>
                <w:sz w:val="24"/>
                <w:szCs w:val="24"/>
              </w:rPr>
              <w:t>525,7</w:t>
            </w:r>
          </w:p>
        </w:tc>
        <w:tc>
          <w:tcPr>
            <w:tcW w:w="3818" w:type="dxa"/>
            <w:tcBorders>
              <w:top w:val="single" w:sz="4" w:space="0" w:color="000000"/>
              <w:left w:val="single" w:sz="4" w:space="0" w:color="000000"/>
              <w:bottom w:val="single" w:sz="4" w:space="0" w:color="000000"/>
              <w:right w:val="single" w:sz="4" w:space="0" w:color="000000"/>
            </w:tcBorders>
            <w:hideMark/>
          </w:tcPr>
          <w:p w:rsidR="00BD0825" w:rsidRPr="007D1FEF" w:rsidRDefault="00056E52" w:rsidP="00E17B57">
            <w:pPr>
              <w:jc w:val="center"/>
              <w:rPr>
                <w:rFonts w:ascii="Times New Roman" w:hAnsi="Times New Roman" w:cs="Times New Roman"/>
                <w:sz w:val="24"/>
                <w:szCs w:val="24"/>
              </w:rPr>
            </w:pPr>
            <w:r w:rsidRPr="007D1FEF">
              <w:rPr>
                <w:rFonts w:ascii="Times New Roman" w:hAnsi="Times New Roman" w:cs="Times New Roman"/>
                <w:sz w:val="24"/>
                <w:szCs w:val="24"/>
              </w:rPr>
              <w:t>72,6</w:t>
            </w:r>
          </w:p>
        </w:tc>
      </w:tr>
      <w:tr w:rsidR="00BD0825" w:rsidRPr="00734C48" w:rsidTr="001A2DE5">
        <w:trPr>
          <w:trHeight w:val="28"/>
        </w:trPr>
        <w:tc>
          <w:tcPr>
            <w:tcW w:w="1226" w:type="dxa"/>
            <w:tcBorders>
              <w:top w:val="single" w:sz="4" w:space="0" w:color="000000"/>
              <w:left w:val="single" w:sz="4" w:space="0" w:color="000000"/>
              <w:bottom w:val="single" w:sz="4" w:space="0" w:color="000000"/>
              <w:right w:val="nil"/>
            </w:tcBorders>
            <w:hideMark/>
          </w:tcPr>
          <w:p w:rsidR="00BD0825" w:rsidRPr="007D1FEF" w:rsidRDefault="00BD0825" w:rsidP="00E17B57">
            <w:pPr>
              <w:jc w:val="center"/>
              <w:rPr>
                <w:rFonts w:ascii="Times New Roman" w:hAnsi="Times New Roman" w:cs="Times New Roman"/>
                <w:sz w:val="24"/>
                <w:szCs w:val="24"/>
              </w:rPr>
            </w:pPr>
            <w:r w:rsidRPr="007D1FEF">
              <w:rPr>
                <w:rFonts w:ascii="Times New Roman" w:hAnsi="Times New Roman" w:cs="Times New Roman"/>
                <w:sz w:val="24"/>
                <w:szCs w:val="24"/>
              </w:rPr>
              <w:t>201</w:t>
            </w:r>
            <w:r w:rsidR="00656E43" w:rsidRPr="007D1FEF">
              <w:rPr>
                <w:rFonts w:ascii="Times New Roman" w:hAnsi="Times New Roman" w:cs="Times New Roman"/>
                <w:sz w:val="24"/>
                <w:szCs w:val="24"/>
              </w:rPr>
              <w:t>7</w:t>
            </w:r>
          </w:p>
        </w:tc>
        <w:tc>
          <w:tcPr>
            <w:tcW w:w="4372" w:type="dxa"/>
            <w:tcBorders>
              <w:top w:val="single" w:sz="4" w:space="0" w:color="000000"/>
              <w:left w:val="single" w:sz="4" w:space="0" w:color="000000"/>
              <w:bottom w:val="single" w:sz="4" w:space="0" w:color="000000"/>
              <w:right w:val="nil"/>
            </w:tcBorders>
            <w:hideMark/>
          </w:tcPr>
          <w:p w:rsidR="00BD0825" w:rsidRPr="007D1FEF" w:rsidRDefault="001A2DE5" w:rsidP="00E17B57">
            <w:pPr>
              <w:jc w:val="center"/>
              <w:rPr>
                <w:rFonts w:ascii="Times New Roman" w:hAnsi="Times New Roman" w:cs="Times New Roman"/>
                <w:sz w:val="24"/>
                <w:szCs w:val="24"/>
              </w:rPr>
            </w:pPr>
            <w:r w:rsidRPr="007D1FEF">
              <w:rPr>
                <w:rFonts w:ascii="Times New Roman" w:hAnsi="Times New Roman" w:cs="Times New Roman"/>
                <w:sz w:val="24"/>
                <w:szCs w:val="24"/>
              </w:rPr>
              <w:t>561,7</w:t>
            </w:r>
          </w:p>
        </w:tc>
        <w:tc>
          <w:tcPr>
            <w:tcW w:w="3818" w:type="dxa"/>
            <w:tcBorders>
              <w:top w:val="single" w:sz="4" w:space="0" w:color="000000"/>
              <w:left w:val="single" w:sz="4" w:space="0" w:color="000000"/>
              <w:bottom w:val="single" w:sz="4" w:space="0" w:color="000000"/>
              <w:right w:val="single" w:sz="4" w:space="0" w:color="000000"/>
            </w:tcBorders>
            <w:hideMark/>
          </w:tcPr>
          <w:p w:rsidR="00BD0825" w:rsidRPr="007D1FEF" w:rsidRDefault="00056E52" w:rsidP="00E17B57">
            <w:pPr>
              <w:jc w:val="center"/>
              <w:rPr>
                <w:rFonts w:ascii="Times New Roman" w:hAnsi="Times New Roman" w:cs="Times New Roman"/>
                <w:sz w:val="24"/>
                <w:szCs w:val="24"/>
              </w:rPr>
            </w:pPr>
            <w:r w:rsidRPr="007D1FEF">
              <w:rPr>
                <w:rFonts w:ascii="Times New Roman" w:hAnsi="Times New Roman" w:cs="Times New Roman"/>
                <w:sz w:val="24"/>
                <w:szCs w:val="24"/>
              </w:rPr>
              <w:t>104,3</w:t>
            </w:r>
          </w:p>
        </w:tc>
      </w:tr>
      <w:tr w:rsidR="00785912" w:rsidRPr="00734C48" w:rsidTr="001A2DE5">
        <w:trPr>
          <w:trHeight w:val="28"/>
        </w:trPr>
        <w:tc>
          <w:tcPr>
            <w:tcW w:w="1226" w:type="dxa"/>
            <w:tcBorders>
              <w:top w:val="single" w:sz="4" w:space="0" w:color="000000"/>
              <w:left w:val="single" w:sz="4" w:space="0" w:color="000000"/>
              <w:bottom w:val="single" w:sz="4" w:space="0" w:color="000000"/>
              <w:right w:val="nil"/>
            </w:tcBorders>
          </w:tcPr>
          <w:p w:rsidR="00785912" w:rsidRPr="007D1FEF" w:rsidRDefault="00785912" w:rsidP="00E17B57">
            <w:pPr>
              <w:jc w:val="center"/>
              <w:rPr>
                <w:rFonts w:ascii="Times New Roman" w:hAnsi="Times New Roman" w:cs="Times New Roman"/>
                <w:sz w:val="24"/>
                <w:szCs w:val="24"/>
              </w:rPr>
            </w:pPr>
            <w:r>
              <w:rPr>
                <w:rFonts w:ascii="Times New Roman" w:hAnsi="Times New Roman" w:cs="Times New Roman"/>
                <w:sz w:val="24"/>
                <w:szCs w:val="24"/>
              </w:rPr>
              <w:t>2018</w:t>
            </w:r>
          </w:p>
        </w:tc>
        <w:tc>
          <w:tcPr>
            <w:tcW w:w="4372" w:type="dxa"/>
            <w:tcBorders>
              <w:top w:val="single" w:sz="4" w:space="0" w:color="000000"/>
              <w:left w:val="single" w:sz="4" w:space="0" w:color="000000"/>
              <w:bottom w:val="single" w:sz="4" w:space="0" w:color="000000"/>
              <w:right w:val="nil"/>
            </w:tcBorders>
          </w:tcPr>
          <w:p w:rsidR="00785912" w:rsidRPr="00785912" w:rsidRDefault="00785912" w:rsidP="00E17B57">
            <w:pPr>
              <w:jc w:val="center"/>
              <w:rPr>
                <w:rFonts w:ascii="Times New Roman" w:hAnsi="Times New Roman" w:cs="Times New Roman"/>
                <w:sz w:val="24"/>
                <w:szCs w:val="24"/>
                <w:lang w:val="en-US"/>
              </w:rPr>
            </w:pPr>
            <w:r>
              <w:rPr>
                <w:rFonts w:ascii="Times New Roman" w:hAnsi="Times New Roman" w:cs="Times New Roman"/>
                <w:sz w:val="24"/>
                <w:szCs w:val="24"/>
              </w:rPr>
              <w:t>570,4</w:t>
            </w:r>
          </w:p>
        </w:tc>
        <w:tc>
          <w:tcPr>
            <w:tcW w:w="3818" w:type="dxa"/>
            <w:tcBorders>
              <w:top w:val="single" w:sz="4" w:space="0" w:color="000000"/>
              <w:left w:val="single" w:sz="4" w:space="0" w:color="000000"/>
              <w:bottom w:val="single" w:sz="4" w:space="0" w:color="000000"/>
              <w:right w:val="single" w:sz="4" w:space="0" w:color="000000"/>
            </w:tcBorders>
          </w:tcPr>
          <w:p w:rsidR="00785912" w:rsidRPr="007D1FEF" w:rsidRDefault="00785912" w:rsidP="00E17B57">
            <w:pPr>
              <w:jc w:val="center"/>
              <w:rPr>
                <w:rFonts w:ascii="Times New Roman" w:hAnsi="Times New Roman" w:cs="Times New Roman"/>
                <w:sz w:val="24"/>
                <w:szCs w:val="24"/>
              </w:rPr>
            </w:pPr>
            <w:r>
              <w:rPr>
                <w:rFonts w:ascii="Times New Roman" w:hAnsi="Times New Roman" w:cs="Times New Roman"/>
                <w:sz w:val="24"/>
                <w:szCs w:val="24"/>
              </w:rPr>
              <w:t>99,9</w:t>
            </w:r>
          </w:p>
        </w:tc>
      </w:tr>
    </w:tbl>
    <w:p w:rsidR="00BD0825" w:rsidRPr="00734C48" w:rsidRDefault="00BD0825" w:rsidP="00BD0825">
      <w:pPr>
        <w:rPr>
          <w:rFonts w:ascii="Times New Roman" w:hAnsi="Times New Roman" w:cs="Times New Roman"/>
          <w:sz w:val="28"/>
          <w:szCs w:val="28"/>
        </w:rPr>
      </w:pPr>
    </w:p>
    <w:p w:rsidR="00BD0825" w:rsidRPr="00734C48" w:rsidRDefault="00656E43" w:rsidP="0034512F">
      <w:pPr>
        <w:tabs>
          <w:tab w:val="left" w:pos="709"/>
        </w:tabs>
        <w:spacing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BD0825" w:rsidRPr="006006A2">
        <w:rPr>
          <w:rFonts w:ascii="Times New Roman" w:hAnsi="Times New Roman" w:cs="Times New Roman"/>
          <w:sz w:val="28"/>
          <w:szCs w:val="28"/>
        </w:rPr>
        <w:t xml:space="preserve">На территории </w:t>
      </w:r>
      <w:proofErr w:type="spellStart"/>
      <w:r w:rsidR="00BD0825" w:rsidRPr="006006A2">
        <w:rPr>
          <w:rFonts w:ascii="Times New Roman" w:hAnsi="Times New Roman" w:cs="Times New Roman"/>
          <w:sz w:val="28"/>
          <w:szCs w:val="28"/>
        </w:rPr>
        <w:t>Кадошкинского</w:t>
      </w:r>
      <w:proofErr w:type="spellEnd"/>
      <w:r w:rsidR="00BD0825" w:rsidRPr="006006A2">
        <w:rPr>
          <w:rFonts w:ascii="Times New Roman" w:hAnsi="Times New Roman" w:cs="Times New Roman"/>
          <w:sz w:val="28"/>
          <w:szCs w:val="28"/>
        </w:rPr>
        <w:t xml:space="preserve"> муниципального района по состоянию на 1 января 201</w:t>
      </w:r>
      <w:r w:rsidR="00785912" w:rsidRPr="006006A2">
        <w:rPr>
          <w:rFonts w:ascii="Times New Roman" w:hAnsi="Times New Roman" w:cs="Times New Roman"/>
          <w:sz w:val="28"/>
          <w:szCs w:val="28"/>
        </w:rPr>
        <w:t>9</w:t>
      </w:r>
      <w:r w:rsidR="00BD0825" w:rsidRPr="006006A2">
        <w:rPr>
          <w:rFonts w:ascii="Times New Roman" w:hAnsi="Times New Roman" w:cs="Times New Roman"/>
          <w:sz w:val="28"/>
          <w:szCs w:val="28"/>
        </w:rPr>
        <w:t xml:space="preserve"> г. функционируют </w:t>
      </w:r>
      <w:r w:rsidR="006006A2" w:rsidRPr="006006A2">
        <w:rPr>
          <w:rFonts w:ascii="Times New Roman" w:hAnsi="Times New Roman" w:cs="Times New Roman"/>
          <w:sz w:val="28"/>
          <w:szCs w:val="28"/>
        </w:rPr>
        <w:t>63</w:t>
      </w:r>
      <w:r w:rsidR="00BD0825" w:rsidRPr="006006A2">
        <w:rPr>
          <w:rFonts w:ascii="Times New Roman" w:hAnsi="Times New Roman" w:cs="Times New Roman"/>
          <w:sz w:val="28"/>
          <w:szCs w:val="28"/>
        </w:rPr>
        <w:t xml:space="preserve"> предприяти</w:t>
      </w:r>
      <w:r w:rsidR="005C2D9E" w:rsidRPr="006006A2">
        <w:rPr>
          <w:rFonts w:ascii="Times New Roman" w:hAnsi="Times New Roman" w:cs="Times New Roman"/>
          <w:sz w:val="28"/>
          <w:szCs w:val="28"/>
        </w:rPr>
        <w:t>я</w:t>
      </w:r>
      <w:r w:rsidR="00BD0825" w:rsidRPr="006006A2">
        <w:rPr>
          <w:rFonts w:ascii="Times New Roman" w:hAnsi="Times New Roman" w:cs="Times New Roman"/>
          <w:sz w:val="28"/>
          <w:szCs w:val="28"/>
        </w:rPr>
        <w:t xml:space="preserve"> торговли. Из них </w:t>
      </w:r>
      <w:r w:rsidR="005C2D9E" w:rsidRPr="006006A2">
        <w:rPr>
          <w:rFonts w:ascii="Times New Roman" w:hAnsi="Times New Roman" w:cs="Times New Roman"/>
          <w:sz w:val="28"/>
          <w:szCs w:val="28"/>
        </w:rPr>
        <w:t>29</w:t>
      </w:r>
      <w:r w:rsidR="00BD0825" w:rsidRPr="006006A2">
        <w:rPr>
          <w:rFonts w:ascii="Times New Roman" w:hAnsi="Times New Roman" w:cs="Times New Roman"/>
          <w:sz w:val="28"/>
          <w:szCs w:val="28"/>
        </w:rPr>
        <w:t xml:space="preserve"> продовольственных магазинов, </w:t>
      </w:r>
      <w:r w:rsidR="006006A2" w:rsidRPr="006006A2">
        <w:rPr>
          <w:rFonts w:ascii="Times New Roman" w:hAnsi="Times New Roman" w:cs="Times New Roman"/>
          <w:sz w:val="28"/>
          <w:szCs w:val="28"/>
        </w:rPr>
        <w:t>16</w:t>
      </w:r>
      <w:r w:rsidR="00BD0825" w:rsidRPr="006006A2">
        <w:rPr>
          <w:rFonts w:ascii="Times New Roman" w:hAnsi="Times New Roman" w:cs="Times New Roman"/>
          <w:sz w:val="28"/>
          <w:szCs w:val="28"/>
        </w:rPr>
        <w:t xml:space="preserve"> непродовольственных, </w:t>
      </w:r>
      <w:r w:rsidR="005C2D9E" w:rsidRPr="006006A2">
        <w:rPr>
          <w:rFonts w:ascii="Times New Roman" w:hAnsi="Times New Roman" w:cs="Times New Roman"/>
          <w:sz w:val="28"/>
          <w:szCs w:val="28"/>
        </w:rPr>
        <w:t>16</w:t>
      </w:r>
      <w:r w:rsidR="00BD0825" w:rsidRPr="006006A2">
        <w:rPr>
          <w:rFonts w:ascii="Times New Roman" w:hAnsi="Times New Roman" w:cs="Times New Roman"/>
          <w:sz w:val="28"/>
          <w:szCs w:val="28"/>
        </w:rPr>
        <w:t xml:space="preserve"> смешанных</w:t>
      </w:r>
      <w:r w:rsidR="00AD3CFE" w:rsidRPr="006006A2">
        <w:rPr>
          <w:rFonts w:ascii="Times New Roman" w:hAnsi="Times New Roman" w:cs="Times New Roman"/>
          <w:sz w:val="28"/>
          <w:szCs w:val="28"/>
        </w:rPr>
        <w:t xml:space="preserve"> и 2 нестационарных торговых объекта</w:t>
      </w:r>
      <w:r w:rsidR="00BD0825" w:rsidRPr="006006A2">
        <w:rPr>
          <w:rFonts w:ascii="Times New Roman" w:hAnsi="Times New Roman" w:cs="Times New Roman"/>
          <w:sz w:val="28"/>
          <w:szCs w:val="28"/>
        </w:rPr>
        <w:t xml:space="preserve">.  </w:t>
      </w:r>
      <w:r w:rsidR="00AD3CFE" w:rsidRPr="006006A2">
        <w:rPr>
          <w:rFonts w:ascii="Times New Roman" w:hAnsi="Times New Roman" w:cs="Times New Roman"/>
          <w:sz w:val="28"/>
          <w:szCs w:val="28"/>
        </w:rPr>
        <w:t>Обеспеченность площадью стационарных торговых объектов в расчете на 1000 человек</w:t>
      </w:r>
      <w:r w:rsidR="008A487A" w:rsidRPr="006006A2">
        <w:rPr>
          <w:rFonts w:ascii="Times New Roman" w:hAnsi="Times New Roman" w:cs="Times New Roman"/>
          <w:sz w:val="28"/>
          <w:szCs w:val="28"/>
        </w:rPr>
        <w:t xml:space="preserve"> по состоянию на 1 января 201</w:t>
      </w:r>
      <w:r w:rsidR="00785912" w:rsidRPr="006006A2">
        <w:rPr>
          <w:rFonts w:ascii="Times New Roman" w:hAnsi="Times New Roman" w:cs="Times New Roman"/>
          <w:sz w:val="28"/>
          <w:szCs w:val="28"/>
        </w:rPr>
        <w:t>9</w:t>
      </w:r>
      <w:r w:rsidR="008A487A" w:rsidRPr="006006A2">
        <w:rPr>
          <w:rFonts w:ascii="Times New Roman" w:hAnsi="Times New Roman" w:cs="Times New Roman"/>
          <w:sz w:val="28"/>
          <w:szCs w:val="28"/>
        </w:rPr>
        <w:t xml:space="preserve"> года составила </w:t>
      </w:r>
      <w:r w:rsidR="006006A2" w:rsidRPr="006006A2">
        <w:rPr>
          <w:rFonts w:ascii="Times New Roman" w:hAnsi="Times New Roman" w:cs="Times New Roman"/>
          <w:sz w:val="28"/>
          <w:szCs w:val="28"/>
        </w:rPr>
        <w:t>513,8</w:t>
      </w:r>
      <w:r w:rsidR="008A487A" w:rsidRPr="006006A2">
        <w:rPr>
          <w:rFonts w:ascii="Times New Roman" w:hAnsi="Times New Roman" w:cs="Times New Roman"/>
          <w:sz w:val="28"/>
          <w:szCs w:val="28"/>
        </w:rPr>
        <w:t xml:space="preserve"> кв.</w:t>
      </w:r>
      <w:r w:rsidR="00EC6A3D" w:rsidRPr="006006A2">
        <w:rPr>
          <w:rFonts w:ascii="Times New Roman" w:hAnsi="Times New Roman" w:cs="Times New Roman"/>
          <w:sz w:val="28"/>
          <w:szCs w:val="28"/>
        </w:rPr>
        <w:t xml:space="preserve"> </w:t>
      </w:r>
      <w:r w:rsidR="008A487A" w:rsidRPr="006006A2">
        <w:rPr>
          <w:rFonts w:ascii="Times New Roman" w:hAnsi="Times New Roman" w:cs="Times New Roman"/>
          <w:sz w:val="28"/>
          <w:szCs w:val="28"/>
        </w:rPr>
        <w:t xml:space="preserve">м., что выше утвержденного норматива на </w:t>
      </w:r>
      <w:r w:rsidR="006006A2" w:rsidRPr="006006A2">
        <w:rPr>
          <w:rFonts w:ascii="Times New Roman" w:hAnsi="Times New Roman" w:cs="Times New Roman"/>
          <w:sz w:val="28"/>
          <w:szCs w:val="28"/>
        </w:rPr>
        <w:t xml:space="preserve">33 </w:t>
      </w:r>
      <w:r w:rsidR="008A487A" w:rsidRPr="006006A2">
        <w:rPr>
          <w:rFonts w:ascii="Times New Roman" w:hAnsi="Times New Roman" w:cs="Times New Roman"/>
          <w:sz w:val="28"/>
          <w:szCs w:val="28"/>
        </w:rPr>
        <w:t>%.</w:t>
      </w:r>
    </w:p>
    <w:p w:rsidR="00041222" w:rsidRDefault="008A487A" w:rsidP="00BD0825">
      <w:pPr>
        <w:rPr>
          <w:rFonts w:ascii="Times New Roman" w:hAnsi="Times New Roman" w:cs="Times New Roman"/>
          <w:sz w:val="28"/>
          <w:szCs w:val="28"/>
        </w:rPr>
      </w:pPr>
      <w:r w:rsidRPr="00734C48">
        <w:rPr>
          <w:rFonts w:ascii="Times New Roman" w:hAnsi="Times New Roman" w:cs="Times New Roman"/>
          <w:sz w:val="28"/>
          <w:szCs w:val="28"/>
        </w:rPr>
        <w:t xml:space="preserve">                                                                                                                                               </w:t>
      </w:r>
      <w:r w:rsidR="00041222">
        <w:rPr>
          <w:rFonts w:ascii="Times New Roman" w:hAnsi="Times New Roman" w:cs="Times New Roman"/>
          <w:sz w:val="28"/>
          <w:szCs w:val="28"/>
        </w:rPr>
        <w:t xml:space="preserve">                                  </w:t>
      </w:r>
    </w:p>
    <w:p w:rsidR="00B92E2E" w:rsidRDefault="00041222" w:rsidP="00BD0825">
      <w:pPr>
        <w:rPr>
          <w:rFonts w:ascii="Times New Roman" w:hAnsi="Times New Roman" w:cs="Times New Roman"/>
          <w:sz w:val="28"/>
          <w:szCs w:val="28"/>
        </w:rPr>
      </w:pPr>
      <w:r>
        <w:rPr>
          <w:rFonts w:ascii="Times New Roman" w:hAnsi="Times New Roman" w:cs="Times New Roman"/>
          <w:sz w:val="28"/>
          <w:szCs w:val="28"/>
        </w:rPr>
        <w:t xml:space="preserve">                                                                                                                       </w:t>
      </w:r>
    </w:p>
    <w:p w:rsidR="00B92E2E" w:rsidRDefault="00B92E2E" w:rsidP="00BD0825">
      <w:pPr>
        <w:rPr>
          <w:rFonts w:ascii="Times New Roman" w:hAnsi="Times New Roman" w:cs="Times New Roman"/>
          <w:sz w:val="28"/>
          <w:szCs w:val="28"/>
        </w:rPr>
      </w:pPr>
    </w:p>
    <w:p w:rsidR="00B92E2E" w:rsidRDefault="00B92E2E" w:rsidP="00BD0825">
      <w:pPr>
        <w:rPr>
          <w:rFonts w:ascii="Times New Roman" w:hAnsi="Times New Roman" w:cs="Times New Roman"/>
          <w:sz w:val="28"/>
          <w:szCs w:val="28"/>
        </w:rPr>
      </w:pPr>
    </w:p>
    <w:p w:rsidR="0034512F" w:rsidRDefault="00B92E2E" w:rsidP="00BD0825">
      <w:pPr>
        <w:rPr>
          <w:rFonts w:ascii="Times New Roman" w:hAnsi="Times New Roman" w:cs="Times New Roman"/>
          <w:sz w:val="28"/>
          <w:szCs w:val="28"/>
        </w:rPr>
      </w:pPr>
      <w:r>
        <w:rPr>
          <w:rFonts w:ascii="Times New Roman" w:hAnsi="Times New Roman" w:cs="Times New Roman"/>
          <w:sz w:val="28"/>
          <w:szCs w:val="28"/>
        </w:rPr>
        <w:t xml:space="preserve">                                                                                                                     </w:t>
      </w:r>
      <w:r w:rsidR="007D1FEF" w:rsidRPr="007A7901">
        <w:rPr>
          <w:rFonts w:ascii="Times New Roman" w:hAnsi="Times New Roman" w:cs="Times New Roman"/>
          <w:sz w:val="28"/>
          <w:szCs w:val="28"/>
        </w:rPr>
        <w:t xml:space="preserve">                                                                                                                           </w:t>
      </w:r>
    </w:p>
    <w:p w:rsidR="00BD0825" w:rsidRPr="00734C48" w:rsidRDefault="0034512F" w:rsidP="00BD0825">
      <w:pPr>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Таблица 2</w:t>
      </w:r>
    </w:p>
    <w:p w:rsidR="00BD0825" w:rsidRPr="007D1FEF" w:rsidRDefault="008A487A" w:rsidP="008A487A">
      <w:pPr>
        <w:jc w:val="both"/>
        <w:rPr>
          <w:rFonts w:ascii="Times New Roman" w:hAnsi="Times New Roman" w:cs="Times New Roman"/>
          <w:b/>
          <w:sz w:val="28"/>
          <w:szCs w:val="28"/>
        </w:rPr>
      </w:pPr>
      <w:r w:rsidRPr="00734C48">
        <w:rPr>
          <w:rFonts w:ascii="Times New Roman" w:hAnsi="Times New Roman" w:cs="Times New Roman"/>
          <w:sz w:val="28"/>
          <w:szCs w:val="28"/>
        </w:rPr>
        <w:t xml:space="preserve">            </w:t>
      </w:r>
      <w:r w:rsidR="00BD0825" w:rsidRPr="007D1FEF">
        <w:rPr>
          <w:rFonts w:ascii="Times New Roman" w:hAnsi="Times New Roman" w:cs="Times New Roman"/>
          <w:b/>
          <w:sz w:val="28"/>
          <w:szCs w:val="28"/>
        </w:rPr>
        <w:t>Инфраструктура торговой сети</w:t>
      </w:r>
      <w:r w:rsidRPr="007D1FEF">
        <w:rPr>
          <w:rFonts w:ascii="Times New Roman" w:hAnsi="Times New Roman" w:cs="Times New Roman"/>
          <w:b/>
          <w:sz w:val="28"/>
          <w:szCs w:val="28"/>
        </w:rPr>
        <w:t xml:space="preserve"> </w:t>
      </w:r>
      <w:proofErr w:type="spellStart"/>
      <w:r w:rsidR="00BD0825" w:rsidRPr="007D1FEF">
        <w:rPr>
          <w:rFonts w:ascii="Times New Roman" w:hAnsi="Times New Roman" w:cs="Times New Roman"/>
          <w:b/>
          <w:sz w:val="28"/>
          <w:szCs w:val="28"/>
        </w:rPr>
        <w:t>Кадошкинского</w:t>
      </w:r>
      <w:proofErr w:type="spellEnd"/>
      <w:r w:rsidR="00BD0825" w:rsidRPr="007D1FEF">
        <w:rPr>
          <w:rFonts w:ascii="Times New Roman" w:hAnsi="Times New Roman" w:cs="Times New Roman"/>
          <w:b/>
          <w:sz w:val="28"/>
          <w:szCs w:val="28"/>
        </w:rPr>
        <w:t xml:space="preserve"> муниципального района</w:t>
      </w:r>
    </w:p>
    <w:p w:rsidR="00BD0825" w:rsidRPr="00734C48" w:rsidRDefault="00BD0825" w:rsidP="00BD0825">
      <w:pPr>
        <w:rPr>
          <w:rFonts w:ascii="Times New Roman" w:hAnsi="Times New Roman" w:cs="Times New Roman"/>
          <w:sz w:val="28"/>
          <w:szCs w:val="28"/>
        </w:rPr>
      </w:pPr>
    </w:p>
    <w:tbl>
      <w:tblPr>
        <w:tblW w:w="10327" w:type="dxa"/>
        <w:tblInd w:w="49" w:type="dxa"/>
        <w:tblLayout w:type="fixed"/>
        <w:tblCellMar>
          <w:top w:w="28" w:type="dxa"/>
          <w:left w:w="28" w:type="dxa"/>
          <w:right w:w="28" w:type="dxa"/>
        </w:tblCellMar>
        <w:tblLook w:val="04A0" w:firstRow="1" w:lastRow="0" w:firstColumn="1" w:lastColumn="0" w:noHBand="0" w:noVBand="1"/>
      </w:tblPr>
      <w:tblGrid>
        <w:gridCol w:w="2268"/>
        <w:gridCol w:w="830"/>
        <w:gridCol w:w="992"/>
        <w:gridCol w:w="992"/>
        <w:gridCol w:w="709"/>
        <w:gridCol w:w="992"/>
        <w:gridCol w:w="709"/>
        <w:gridCol w:w="851"/>
        <w:gridCol w:w="992"/>
        <w:gridCol w:w="992"/>
      </w:tblGrid>
      <w:tr w:rsidR="00BD0825" w:rsidRPr="00734C48" w:rsidTr="00A704B3">
        <w:tc>
          <w:tcPr>
            <w:tcW w:w="2268" w:type="dxa"/>
            <w:vMerge w:val="restart"/>
            <w:tcBorders>
              <w:top w:val="single" w:sz="2" w:space="0" w:color="000000"/>
              <w:left w:val="single" w:sz="2" w:space="0" w:color="000000"/>
              <w:bottom w:val="single" w:sz="2"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Тип предприятия</w:t>
            </w:r>
          </w:p>
        </w:tc>
        <w:tc>
          <w:tcPr>
            <w:tcW w:w="2814" w:type="dxa"/>
            <w:gridSpan w:val="3"/>
            <w:tcBorders>
              <w:top w:val="single" w:sz="2" w:space="0" w:color="000000"/>
              <w:left w:val="single" w:sz="2" w:space="0" w:color="000000"/>
              <w:bottom w:val="single" w:sz="2" w:space="0" w:color="000000"/>
              <w:right w:val="nil"/>
            </w:tcBorders>
            <w:hideMark/>
          </w:tcPr>
          <w:p w:rsidR="00BD0825" w:rsidRPr="007D1FEF" w:rsidRDefault="00BD0825" w:rsidP="00785912">
            <w:pPr>
              <w:rPr>
                <w:rFonts w:ascii="Times New Roman" w:hAnsi="Times New Roman" w:cs="Times New Roman"/>
                <w:sz w:val="24"/>
                <w:szCs w:val="24"/>
              </w:rPr>
            </w:pPr>
            <w:r w:rsidRPr="007D1FEF">
              <w:rPr>
                <w:rFonts w:ascii="Times New Roman" w:hAnsi="Times New Roman" w:cs="Times New Roman"/>
                <w:sz w:val="24"/>
                <w:szCs w:val="24"/>
              </w:rPr>
              <w:t>На 1 января 201</w:t>
            </w:r>
            <w:r w:rsidR="00785912">
              <w:rPr>
                <w:rFonts w:ascii="Times New Roman" w:hAnsi="Times New Roman" w:cs="Times New Roman"/>
                <w:sz w:val="24"/>
                <w:szCs w:val="24"/>
                <w:lang w:val="en-US"/>
              </w:rPr>
              <w:t>8</w:t>
            </w:r>
            <w:r w:rsidRPr="007D1FEF">
              <w:rPr>
                <w:rFonts w:ascii="Times New Roman" w:hAnsi="Times New Roman" w:cs="Times New Roman"/>
                <w:sz w:val="24"/>
                <w:szCs w:val="24"/>
              </w:rPr>
              <w:t xml:space="preserve"> г.</w:t>
            </w:r>
          </w:p>
        </w:tc>
        <w:tc>
          <w:tcPr>
            <w:tcW w:w="2410" w:type="dxa"/>
            <w:gridSpan w:val="3"/>
            <w:tcBorders>
              <w:top w:val="single" w:sz="2" w:space="0" w:color="000000"/>
              <w:left w:val="single" w:sz="2" w:space="0" w:color="000000"/>
              <w:bottom w:val="single" w:sz="2" w:space="0" w:color="000000"/>
              <w:right w:val="single" w:sz="2" w:space="0" w:color="000000"/>
            </w:tcBorders>
            <w:hideMark/>
          </w:tcPr>
          <w:p w:rsidR="00BD0825" w:rsidRPr="007D1FEF" w:rsidRDefault="00BD0825" w:rsidP="00785912">
            <w:pPr>
              <w:rPr>
                <w:rFonts w:ascii="Times New Roman" w:hAnsi="Times New Roman" w:cs="Times New Roman"/>
                <w:sz w:val="24"/>
                <w:szCs w:val="24"/>
              </w:rPr>
            </w:pPr>
            <w:r w:rsidRPr="007D1FEF">
              <w:rPr>
                <w:rFonts w:ascii="Times New Roman" w:hAnsi="Times New Roman" w:cs="Times New Roman"/>
                <w:sz w:val="24"/>
                <w:szCs w:val="24"/>
              </w:rPr>
              <w:t>На 1 января 201</w:t>
            </w:r>
            <w:r w:rsidR="00785912">
              <w:rPr>
                <w:rFonts w:ascii="Times New Roman" w:hAnsi="Times New Roman" w:cs="Times New Roman"/>
                <w:sz w:val="24"/>
                <w:szCs w:val="24"/>
                <w:lang w:val="en-US"/>
              </w:rPr>
              <w:t>9</w:t>
            </w:r>
            <w:r w:rsidRPr="007D1FEF">
              <w:rPr>
                <w:rFonts w:ascii="Times New Roman" w:hAnsi="Times New Roman" w:cs="Times New Roman"/>
                <w:sz w:val="24"/>
                <w:szCs w:val="24"/>
              </w:rPr>
              <w:t xml:space="preserve"> г.</w:t>
            </w:r>
          </w:p>
        </w:tc>
        <w:tc>
          <w:tcPr>
            <w:tcW w:w="2835" w:type="dxa"/>
            <w:gridSpan w:val="3"/>
            <w:tcBorders>
              <w:top w:val="single" w:sz="2" w:space="0" w:color="000000"/>
              <w:left w:val="single" w:sz="2" w:space="0" w:color="000000"/>
              <w:bottom w:val="single" w:sz="2" w:space="0" w:color="000000"/>
              <w:right w:val="single" w:sz="2" w:space="0" w:color="000000"/>
            </w:tcBorders>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Изменение сети(+,-)</w:t>
            </w:r>
          </w:p>
        </w:tc>
      </w:tr>
      <w:tr w:rsidR="00BD0825" w:rsidRPr="00734C48" w:rsidTr="00A704B3">
        <w:trPr>
          <w:trHeight w:val="840"/>
        </w:trPr>
        <w:tc>
          <w:tcPr>
            <w:tcW w:w="2268" w:type="dxa"/>
            <w:vMerge/>
            <w:tcBorders>
              <w:top w:val="single" w:sz="2" w:space="0" w:color="000000"/>
              <w:left w:val="single" w:sz="2" w:space="0" w:color="000000"/>
              <w:bottom w:val="single" w:sz="2" w:space="0" w:color="000000"/>
              <w:right w:val="nil"/>
            </w:tcBorders>
            <w:vAlign w:val="center"/>
            <w:hideMark/>
          </w:tcPr>
          <w:p w:rsidR="00BD0825" w:rsidRPr="007D1FEF" w:rsidRDefault="00BD0825" w:rsidP="00BD0825">
            <w:pPr>
              <w:rPr>
                <w:rFonts w:ascii="Times New Roman" w:hAnsi="Times New Roman" w:cs="Times New Roman"/>
                <w:sz w:val="24"/>
                <w:szCs w:val="24"/>
              </w:rPr>
            </w:pPr>
          </w:p>
        </w:tc>
        <w:tc>
          <w:tcPr>
            <w:tcW w:w="830" w:type="dxa"/>
            <w:tcBorders>
              <w:top w:val="nil"/>
              <w:left w:val="single" w:sz="2" w:space="0" w:color="000000"/>
              <w:bottom w:val="single" w:sz="2"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количество</w:t>
            </w:r>
          </w:p>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предприятий, шт.</w:t>
            </w:r>
          </w:p>
        </w:tc>
        <w:tc>
          <w:tcPr>
            <w:tcW w:w="992" w:type="dxa"/>
            <w:tcBorders>
              <w:top w:val="nil"/>
              <w:left w:val="single" w:sz="2" w:space="0" w:color="000000"/>
              <w:bottom w:val="single" w:sz="2" w:space="0" w:color="000000"/>
              <w:right w:val="nil"/>
            </w:tcBorders>
            <w:hideMark/>
          </w:tcPr>
          <w:p w:rsidR="00BD0825" w:rsidRPr="007D1FEF" w:rsidRDefault="00BD0825" w:rsidP="00BD0825">
            <w:pPr>
              <w:rPr>
                <w:rFonts w:ascii="Times New Roman" w:hAnsi="Times New Roman" w:cs="Times New Roman"/>
                <w:sz w:val="24"/>
                <w:szCs w:val="24"/>
                <w:vertAlign w:val="superscript"/>
              </w:rPr>
            </w:pPr>
            <w:r w:rsidRPr="007D1FEF">
              <w:rPr>
                <w:rFonts w:ascii="Times New Roman" w:hAnsi="Times New Roman" w:cs="Times New Roman"/>
                <w:sz w:val="24"/>
                <w:szCs w:val="24"/>
              </w:rPr>
              <w:t>площадь, м</w:t>
            </w:r>
            <w:proofErr w:type="gramStart"/>
            <w:r w:rsidRPr="007D1FEF">
              <w:rPr>
                <w:rFonts w:ascii="Times New Roman" w:hAnsi="Times New Roman" w:cs="Times New Roman"/>
                <w:sz w:val="24"/>
                <w:szCs w:val="24"/>
                <w:vertAlign w:val="superscript"/>
              </w:rPr>
              <w:t>2</w:t>
            </w:r>
            <w:proofErr w:type="gramEnd"/>
          </w:p>
        </w:tc>
        <w:tc>
          <w:tcPr>
            <w:tcW w:w="992" w:type="dxa"/>
            <w:tcBorders>
              <w:top w:val="nil"/>
              <w:left w:val="single" w:sz="2" w:space="0" w:color="000000"/>
              <w:bottom w:val="single" w:sz="2"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в т. ч. торговая,</w:t>
            </w:r>
          </w:p>
          <w:p w:rsidR="00BD0825" w:rsidRPr="007D1FEF" w:rsidRDefault="00BD0825" w:rsidP="00BD0825">
            <w:pPr>
              <w:rPr>
                <w:rFonts w:ascii="Times New Roman" w:hAnsi="Times New Roman" w:cs="Times New Roman"/>
                <w:sz w:val="24"/>
                <w:szCs w:val="24"/>
                <w:vertAlign w:val="superscript"/>
              </w:rPr>
            </w:pPr>
            <w:r w:rsidRPr="007D1FEF">
              <w:rPr>
                <w:rFonts w:ascii="Times New Roman" w:hAnsi="Times New Roman" w:cs="Times New Roman"/>
                <w:sz w:val="24"/>
                <w:szCs w:val="24"/>
              </w:rPr>
              <w:t>м</w:t>
            </w:r>
            <w:proofErr w:type="gramStart"/>
            <w:r w:rsidRPr="007D1FEF">
              <w:rPr>
                <w:rFonts w:ascii="Times New Roman" w:hAnsi="Times New Roman" w:cs="Times New Roman"/>
                <w:sz w:val="24"/>
                <w:szCs w:val="24"/>
                <w:vertAlign w:val="superscript"/>
              </w:rPr>
              <w:t>2</w:t>
            </w:r>
            <w:proofErr w:type="gramEnd"/>
          </w:p>
        </w:tc>
        <w:tc>
          <w:tcPr>
            <w:tcW w:w="709" w:type="dxa"/>
            <w:tcBorders>
              <w:top w:val="nil"/>
              <w:left w:val="single" w:sz="2" w:space="0" w:color="000000"/>
              <w:bottom w:val="single" w:sz="2"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количество</w:t>
            </w:r>
          </w:p>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предприятий, шт.</w:t>
            </w:r>
          </w:p>
        </w:tc>
        <w:tc>
          <w:tcPr>
            <w:tcW w:w="992" w:type="dxa"/>
            <w:tcBorders>
              <w:top w:val="nil"/>
              <w:left w:val="single" w:sz="2" w:space="0" w:color="000000"/>
              <w:bottom w:val="single" w:sz="2"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площадь</w:t>
            </w:r>
          </w:p>
          <w:p w:rsidR="00BD0825" w:rsidRPr="007D1FEF" w:rsidRDefault="00BD0825" w:rsidP="00BD0825">
            <w:pPr>
              <w:rPr>
                <w:rFonts w:ascii="Times New Roman" w:hAnsi="Times New Roman" w:cs="Times New Roman"/>
                <w:sz w:val="24"/>
                <w:szCs w:val="24"/>
                <w:vertAlign w:val="superscript"/>
              </w:rPr>
            </w:pPr>
            <w:r w:rsidRPr="007D1FEF">
              <w:rPr>
                <w:rFonts w:ascii="Times New Roman" w:hAnsi="Times New Roman" w:cs="Times New Roman"/>
                <w:sz w:val="24"/>
                <w:szCs w:val="24"/>
              </w:rPr>
              <w:t>всего, м</w:t>
            </w:r>
            <w:proofErr w:type="gramStart"/>
            <w:r w:rsidRPr="007D1FEF">
              <w:rPr>
                <w:rFonts w:ascii="Times New Roman" w:hAnsi="Times New Roman" w:cs="Times New Roman"/>
                <w:sz w:val="24"/>
                <w:szCs w:val="24"/>
                <w:vertAlign w:val="superscript"/>
              </w:rPr>
              <w:t>2</w:t>
            </w:r>
            <w:proofErr w:type="gramEnd"/>
          </w:p>
        </w:tc>
        <w:tc>
          <w:tcPr>
            <w:tcW w:w="709" w:type="dxa"/>
            <w:tcBorders>
              <w:top w:val="nil"/>
              <w:left w:val="single" w:sz="2" w:space="0" w:color="000000"/>
              <w:bottom w:val="single" w:sz="2" w:space="0" w:color="000000"/>
              <w:right w:val="single" w:sz="2" w:space="0" w:color="000000"/>
            </w:tcBorders>
            <w:hideMark/>
          </w:tcPr>
          <w:p w:rsidR="00BD0825" w:rsidRPr="007D1FEF" w:rsidRDefault="00BD0825" w:rsidP="00BD0825">
            <w:pPr>
              <w:rPr>
                <w:rFonts w:ascii="Times New Roman" w:hAnsi="Times New Roman" w:cs="Times New Roman"/>
                <w:sz w:val="24"/>
                <w:szCs w:val="24"/>
                <w:vertAlign w:val="superscript"/>
              </w:rPr>
            </w:pPr>
            <w:r w:rsidRPr="007D1FEF">
              <w:rPr>
                <w:rFonts w:ascii="Times New Roman" w:hAnsi="Times New Roman" w:cs="Times New Roman"/>
                <w:sz w:val="24"/>
                <w:szCs w:val="24"/>
              </w:rPr>
              <w:t>в т. ч. торговая, м</w:t>
            </w:r>
            <w:proofErr w:type="gramStart"/>
            <w:r w:rsidRPr="007D1FEF">
              <w:rPr>
                <w:rFonts w:ascii="Times New Roman" w:hAnsi="Times New Roman" w:cs="Times New Roman"/>
                <w:sz w:val="24"/>
                <w:szCs w:val="24"/>
                <w:vertAlign w:val="superscript"/>
              </w:rPr>
              <w:t>2</w:t>
            </w:r>
            <w:proofErr w:type="gramEnd"/>
          </w:p>
        </w:tc>
        <w:tc>
          <w:tcPr>
            <w:tcW w:w="851" w:type="dxa"/>
            <w:tcBorders>
              <w:top w:val="nil"/>
              <w:left w:val="single" w:sz="2" w:space="0" w:color="000000"/>
              <w:bottom w:val="single" w:sz="2" w:space="0" w:color="000000"/>
              <w:right w:val="single" w:sz="2" w:space="0" w:color="000000"/>
            </w:tcBorders>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количество</w:t>
            </w:r>
          </w:p>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предприятий, шт.</w:t>
            </w:r>
          </w:p>
        </w:tc>
        <w:tc>
          <w:tcPr>
            <w:tcW w:w="992" w:type="dxa"/>
            <w:tcBorders>
              <w:top w:val="nil"/>
              <w:left w:val="single" w:sz="2" w:space="0" w:color="000000"/>
              <w:bottom w:val="single" w:sz="2" w:space="0" w:color="000000"/>
              <w:right w:val="single" w:sz="2" w:space="0" w:color="000000"/>
            </w:tcBorders>
          </w:tcPr>
          <w:p w:rsidR="00BD0825" w:rsidRPr="007D1FEF" w:rsidRDefault="00BD0825" w:rsidP="00BD0825">
            <w:pPr>
              <w:rPr>
                <w:rFonts w:ascii="Times New Roman" w:hAnsi="Times New Roman" w:cs="Times New Roman"/>
                <w:sz w:val="24"/>
                <w:szCs w:val="24"/>
                <w:vertAlign w:val="superscript"/>
              </w:rPr>
            </w:pPr>
            <w:r w:rsidRPr="007D1FEF">
              <w:rPr>
                <w:rFonts w:ascii="Times New Roman" w:hAnsi="Times New Roman" w:cs="Times New Roman"/>
                <w:sz w:val="24"/>
                <w:szCs w:val="24"/>
              </w:rPr>
              <w:t>площадь, м</w:t>
            </w:r>
            <w:proofErr w:type="gramStart"/>
            <w:r w:rsidRPr="007D1FEF">
              <w:rPr>
                <w:rFonts w:ascii="Times New Roman" w:hAnsi="Times New Roman" w:cs="Times New Roman"/>
                <w:sz w:val="24"/>
                <w:szCs w:val="24"/>
                <w:vertAlign w:val="superscript"/>
              </w:rPr>
              <w:t>2</w:t>
            </w:r>
            <w:proofErr w:type="gramEnd"/>
          </w:p>
        </w:tc>
        <w:tc>
          <w:tcPr>
            <w:tcW w:w="992" w:type="dxa"/>
            <w:tcBorders>
              <w:top w:val="nil"/>
              <w:left w:val="single" w:sz="2" w:space="0" w:color="000000"/>
              <w:bottom w:val="single" w:sz="2" w:space="0" w:color="000000"/>
              <w:right w:val="single" w:sz="2" w:space="0" w:color="000000"/>
            </w:tcBorders>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в т. ч. торговая,</w:t>
            </w:r>
          </w:p>
          <w:p w:rsidR="00BD0825" w:rsidRPr="007D1FEF" w:rsidRDefault="00BD0825" w:rsidP="00BD0825">
            <w:pPr>
              <w:rPr>
                <w:rFonts w:ascii="Times New Roman" w:hAnsi="Times New Roman" w:cs="Times New Roman"/>
                <w:sz w:val="24"/>
                <w:szCs w:val="24"/>
                <w:vertAlign w:val="superscript"/>
              </w:rPr>
            </w:pPr>
            <w:r w:rsidRPr="007D1FEF">
              <w:rPr>
                <w:rFonts w:ascii="Times New Roman" w:hAnsi="Times New Roman" w:cs="Times New Roman"/>
                <w:sz w:val="24"/>
                <w:szCs w:val="24"/>
              </w:rPr>
              <w:t>м</w:t>
            </w:r>
            <w:proofErr w:type="gramStart"/>
            <w:r w:rsidRPr="007D1FEF">
              <w:rPr>
                <w:rFonts w:ascii="Times New Roman" w:hAnsi="Times New Roman" w:cs="Times New Roman"/>
                <w:sz w:val="24"/>
                <w:szCs w:val="24"/>
                <w:vertAlign w:val="superscript"/>
              </w:rPr>
              <w:t>2</w:t>
            </w:r>
            <w:proofErr w:type="gramEnd"/>
          </w:p>
        </w:tc>
      </w:tr>
      <w:tr w:rsidR="00785912" w:rsidRPr="00734C48" w:rsidTr="00A704B3">
        <w:trPr>
          <w:trHeight w:val="549"/>
        </w:trPr>
        <w:tc>
          <w:tcPr>
            <w:tcW w:w="2268" w:type="dxa"/>
            <w:tcBorders>
              <w:top w:val="nil"/>
              <w:left w:val="single" w:sz="2" w:space="0" w:color="000000"/>
              <w:bottom w:val="single" w:sz="2" w:space="0" w:color="000000"/>
              <w:right w:val="nil"/>
            </w:tcBorders>
            <w:hideMark/>
          </w:tcPr>
          <w:p w:rsidR="00785912" w:rsidRPr="007D1FEF" w:rsidRDefault="00785912" w:rsidP="00BD0825">
            <w:pPr>
              <w:rPr>
                <w:rFonts w:ascii="Times New Roman" w:hAnsi="Times New Roman" w:cs="Times New Roman"/>
                <w:sz w:val="24"/>
                <w:szCs w:val="24"/>
              </w:rPr>
            </w:pPr>
            <w:r w:rsidRPr="007D1FEF">
              <w:rPr>
                <w:rFonts w:ascii="Times New Roman" w:hAnsi="Times New Roman" w:cs="Times New Roman"/>
                <w:sz w:val="24"/>
                <w:szCs w:val="24"/>
              </w:rPr>
              <w:t>Стационарные торговые объекты</w:t>
            </w:r>
          </w:p>
        </w:tc>
        <w:tc>
          <w:tcPr>
            <w:tcW w:w="830"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60</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4417</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3379</w:t>
            </w:r>
          </w:p>
        </w:tc>
        <w:tc>
          <w:tcPr>
            <w:tcW w:w="709" w:type="dxa"/>
            <w:tcBorders>
              <w:top w:val="nil"/>
              <w:left w:val="single" w:sz="2" w:space="0" w:color="000000"/>
              <w:bottom w:val="single" w:sz="2" w:space="0" w:color="000000"/>
              <w:right w:val="nil"/>
            </w:tcBorders>
          </w:tcPr>
          <w:p w:rsidR="00785912" w:rsidRPr="0054293C" w:rsidRDefault="006006A2" w:rsidP="005C2D9E">
            <w:pPr>
              <w:rPr>
                <w:rFonts w:ascii="Times New Roman" w:hAnsi="Times New Roman" w:cs="Times New Roman"/>
                <w:sz w:val="24"/>
                <w:szCs w:val="24"/>
              </w:rPr>
            </w:pPr>
            <w:r w:rsidRPr="0054293C">
              <w:rPr>
                <w:rFonts w:ascii="Times New Roman" w:hAnsi="Times New Roman" w:cs="Times New Roman"/>
                <w:sz w:val="24"/>
                <w:szCs w:val="24"/>
              </w:rPr>
              <w:t>61</w:t>
            </w:r>
          </w:p>
        </w:tc>
        <w:tc>
          <w:tcPr>
            <w:tcW w:w="992" w:type="dxa"/>
            <w:tcBorders>
              <w:top w:val="nil"/>
              <w:left w:val="single" w:sz="2" w:space="0" w:color="000000"/>
              <w:bottom w:val="single" w:sz="2" w:space="0" w:color="000000"/>
              <w:right w:val="nil"/>
            </w:tcBorders>
          </w:tcPr>
          <w:p w:rsidR="00785912" w:rsidRPr="0054293C" w:rsidRDefault="006006A2" w:rsidP="006006A2">
            <w:pPr>
              <w:rPr>
                <w:rFonts w:ascii="Times New Roman" w:hAnsi="Times New Roman" w:cs="Times New Roman"/>
                <w:sz w:val="24"/>
                <w:szCs w:val="24"/>
              </w:rPr>
            </w:pPr>
            <w:r w:rsidRPr="0054293C">
              <w:rPr>
                <w:rFonts w:ascii="Times New Roman" w:hAnsi="Times New Roman" w:cs="Times New Roman"/>
                <w:sz w:val="24"/>
                <w:szCs w:val="24"/>
              </w:rPr>
              <w:t>4432</w:t>
            </w:r>
          </w:p>
        </w:tc>
        <w:tc>
          <w:tcPr>
            <w:tcW w:w="709" w:type="dxa"/>
            <w:tcBorders>
              <w:top w:val="nil"/>
              <w:left w:val="single" w:sz="2" w:space="0" w:color="000000"/>
              <w:bottom w:val="single" w:sz="2" w:space="0" w:color="000000"/>
              <w:right w:val="single" w:sz="2" w:space="0" w:color="000000"/>
            </w:tcBorders>
          </w:tcPr>
          <w:p w:rsidR="00785912" w:rsidRPr="0054293C" w:rsidRDefault="006006A2" w:rsidP="006006A2">
            <w:pPr>
              <w:rPr>
                <w:rFonts w:ascii="Times New Roman" w:hAnsi="Times New Roman" w:cs="Times New Roman"/>
                <w:sz w:val="24"/>
                <w:szCs w:val="24"/>
              </w:rPr>
            </w:pPr>
            <w:r w:rsidRPr="0054293C">
              <w:rPr>
                <w:rFonts w:ascii="Times New Roman" w:hAnsi="Times New Roman" w:cs="Times New Roman"/>
                <w:sz w:val="24"/>
                <w:szCs w:val="24"/>
              </w:rPr>
              <w:t>3394</w:t>
            </w:r>
          </w:p>
        </w:tc>
        <w:tc>
          <w:tcPr>
            <w:tcW w:w="851" w:type="dxa"/>
            <w:tcBorders>
              <w:top w:val="nil"/>
              <w:left w:val="single" w:sz="2" w:space="0" w:color="000000"/>
              <w:bottom w:val="single" w:sz="2" w:space="0" w:color="000000"/>
              <w:right w:val="single" w:sz="2" w:space="0" w:color="000000"/>
            </w:tcBorders>
          </w:tcPr>
          <w:p w:rsidR="00785912" w:rsidRPr="0054293C" w:rsidRDefault="00926DB2" w:rsidP="00926DB2">
            <w:pPr>
              <w:rPr>
                <w:rFonts w:ascii="Times New Roman" w:hAnsi="Times New Roman" w:cs="Times New Roman"/>
                <w:sz w:val="24"/>
                <w:szCs w:val="24"/>
              </w:rPr>
            </w:pPr>
            <w:r w:rsidRPr="0054293C">
              <w:rPr>
                <w:rFonts w:ascii="Times New Roman" w:hAnsi="Times New Roman" w:cs="Times New Roman"/>
                <w:sz w:val="24"/>
                <w:szCs w:val="24"/>
              </w:rPr>
              <w:t>+1</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926DB2">
            <w:pPr>
              <w:rPr>
                <w:rFonts w:ascii="Times New Roman" w:hAnsi="Times New Roman" w:cs="Times New Roman"/>
                <w:sz w:val="24"/>
                <w:szCs w:val="24"/>
              </w:rPr>
            </w:pPr>
            <w:r w:rsidRPr="0054293C">
              <w:rPr>
                <w:rFonts w:ascii="Times New Roman" w:hAnsi="Times New Roman" w:cs="Times New Roman"/>
                <w:sz w:val="24"/>
                <w:szCs w:val="24"/>
              </w:rPr>
              <w:t>+15</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926DB2">
            <w:pPr>
              <w:rPr>
                <w:rFonts w:ascii="Times New Roman" w:hAnsi="Times New Roman" w:cs="Times New Roman"/>
                <w:sz w:val="24"/>
                <w:szCs w:val="24"/>
              </w:rPr>
            </w:pPr>
            <w:r w:rsidRPr="0054293C">
              <w:rPr>
                <w:rFonts w:ascii="Times New Roman" w:hAnsi="Times New Roman" w:cs="Times New Roman"/>
                <w:sz w:val="24"/>
                <w:szCs w:val="24"/>
              </w:rPr>
              <w:t>+15</w:t>
            </w:r>
          </w:p>
        </w:tc>
      </w:tr>
      <w:tr w:rsidR="00785912" w:rsidRPr="00734C48" w:rsidTr="00A704B3">
        <w:tc>
          <w:tcPr>
            <w:tcW w:w="2268" w:type="dxa"/>
            <w:tcBorders>
              <w:top w:val="nil"/>
              <w:left w:val="single" w:sz="2" w:space="0" w:color="000000"/>
              <w:bottom w:val="single" w:sz="2" w:space="0" w:color="000000"/>
              <w:right w:val="nil"/>
            </w:tcBorders>
            <w:hideMark/>
          </w:tcPr>
          <w:p w:rsidR="00785912" w:rsidRPr="007D1FEF" w:rsidRDefault="00785912" w:rsidP="00BD0825">
            <w:pPr>
              <w:rPr>
                <w:rFonts w:ascii="Times New Roman" w:hAnsi="Times New Roman" w:cs="Times New Roman"/>
                <w:sz w:val="24"/>
                <w:szCs w:val="24"/>
              </w:rPr>
            </w:pPr>
            <w:r w:rsidRPr="007D1FEF">
              <w:rPr>
                <w:rFonts w:ascii="Times New Roman" w:hAnsi="Times New Roman" w:cs="Times New Roman"/>
                <w:sz w:val="24"/>
                <w:szCs w:val="24"/>
              </w:rPr>
              <w:t>В том числе:</w:t>
            </w:r>
          </w:p>
          <w:p w:rsidR="00785912" w:rsidRPr="007D1FEF" w:rsidRDefault="00785912" w:rsidP="00BD0825">
            <w:pPr>
              <w:rPr>
                <w:rFonts w:ascii="Times New Roman" w:hAnsi="Times New Roman" w:cs="Times New Roman"/>
                <w:sz w:val="24"/>
                <w:szCs w:val="24"/>
              </w:rPr>
            </w:pPr>
            <w:r w:rsidRPr="007D1FEF">
              <w:rPr>
                <w:rFonts w:ascii="Times New Roman" w:hAnsi="Times New Roman" w:cs="Times New Roman"/>
                <w:bCs/>
                <w:sz w:val="24"/>
                <w:szCs w:val="24"/>
              </w:rPr>
              <w:t xml:space="preserve">— </w:t>
            </w:r>
            <w:r w:rsidRPr="007D1FEF">
              <w:rPr>
                <w:rFonts w:ascii="Times New Roman" w:hAnsi="Times New Roman" w:cs="Times New Roman"/>
                <w:sz w:val="24"/>
                <w:szCs w:val="24"/>
              </w:rPr>
              <w:t>продовольственные</w:t>
            </w:r>
          </w:p>
        </w:tc>
        <w:tc>
          <w:tcPr>
            <w:tcW w:w="830"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29</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1550</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1262</w:t>
            </w:r>
          </w:p>
        </w:tc>
        <w:tc>
          <w:tcPr>
            <w:tcW w:w="709" w:type="dxa"/>
            <w:tcBorders>
              <w:top w:val="nil"/>
              <w:left w:val="single" w:sz="2" w:space="0" w:color="000000"/>
              <w:bottom w:val="single" w:sz="2" w:space="0" w:color="000000"/>
              <w:right w:val="nil"/>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29</w:t>
            </w:r>
          </w:p>
        </w:tc>
        <w:tc>
          <w:tcPr>
            <w:tcW w:w="992" w:type="dxa"/>
            <w:tcBorders>
              <w:top w:val="nil"/>
              <w:left w:val="single" w:sz="2" w:space="0" w:color="000000"/>
              <w:bottom w:val="single" w:sz="2" w:space="0" w:color="000000"/>
              <w:right w:val="nil"/>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1550</w:t>
            </w:r>
          </w:p>
        </w:tc>
        <w:tc>
          <w:tcPr>
            <w:tcW w:w="709" w:type="dxa"/>
            <w:tcBorders>
              <w:top w:val="nil"/>
              <w:left w:val="single" w:sz="2" w:space="0" w:color="000000"/>
              <w:bottom w:val="single" w:sz="2" w:space="0" w:color="000000"/>
              <w:right w:val="single" w:sz="2" w:space="0" w:color="000000"/>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1262</w:t>
            </w:r>
          </w:p>
        </w:tc>
        <w:tc>
          <w:tcPr>
            <w:tcW w:w="851" w:type="dxa"/>
            <w:tcBorders>
              <w:top w:val="nil"/>
              <w:left w:val="single" w:sz="2" w:space="0" w:color="000000"/>
              <w:bottom w:val="single" w:sz="2" w:space="0" w:color="000000"/>
              <w:right w:val="single" w:sz="2" w:space="0" w:color="000000"/>
            </w:tcBorders>
          </w:tcPr>
          <w:p w:rsidR="00785912" w:rsidRPr="0054293C" w:rsidRDefault="00926DB2" w:rsidP="005C2D9E">
            <w:pPr>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5C2D9E">
            <w:pPr>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5C2D9E">
            <w:pPr>
              <w:rPr>
                <w:rFonts w:ascii="Times New Roman" w:hAnsi="Times New Roman" w:cs="Times New Roman"/>
                <w:sz w:val="24"/>
                <w:szCs w:val="24"/>
              </w:rPr>
            </w:pPr>
            <w:r w:rsidRPr="0054293C">
              <w:rPr>
                <w:rFonts w:ascii="Times New Roman" w:hAnsi="Times New Roman" w:cs="Times New Roman"/>
                <w:sz w:val="24"/>
                <w:szCs w:val="24"/>
              </w:rPr>
              <w:t>0</w:t>
            </w:r>
          </w:p>
        </w:tc>
      </w:tr>
      <w:tr w:rsidR="00785912" w:rsidRPr="00734C48" w:rsidTr="00A704B3">
        <w:trPr>
          <w:trHeight w:val="255"/>
        </w:trPr>
        <w:tc>
          <w:tcPr>
            <w:tcW w:w="2268" w:type="dxa"/>
            <w:tcBorders>
              <w:top w:val="nil"/>
              <w:left w:val="single" w:sz="2" w:space="0" w:color="000000"/>
              <w:bottom w:val="single" w:sz="2" w:space="0" w:color="000000"/>
              <w:right w:val="nil"/>
            </w:tcBorders>
            <w:hideMark/>
          </w:tcPr>
          <w:p w:rsidR="00785912" w:rsidRPr="007D1FEF" w:rsidRDefault="00785912" w:rsidP="00BD0825">
            <w:pPr>
              <w:rPr>
                <w:rFonts w:ascii="Times New Roman" w:hAnsi="Times New Roman" w:cs="Times New Roman"/>
                <w:sz w:val="24"/>
                <w:szCs w:val="24"/>
              </w:rPr>
            </w:pPr>
            <w:r w:rsidRPr="007D1FEF">
              <w:rPr>
                <w:rFonts w:ascii="Times New Roman" w:hAnsi="Times New Roman" w:cs="Times New Roman"/>
                <w:bCs/>
                <w:sz w:val="24"/>
                <w:szCs w:val="24"/>
              </w:rPr>
              <w:t xml:space="preserve">— </w:t>
            </w:r>
            <w:r w:rsidRPr="007D1FEF">
              <w:rPr>
                <w:rFonts w:ascii="Times New Roman" w:hAnsi="Times New Roman" w:cs="Times New Roman"/>
                <w:sz w:val="24"/>
                <w:szCs w:val="24"/>
              </w:rPr>
              <w:t>непродовольственные</w:t>
            </w:r>
          </w:p>
        </w:tc>
        <w:tc>
          <w:tcPr>
            <w:tcW w:w="830"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15</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965</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665</w:t>
            </w:r>
          </w:p>
        </w:tc>
        <w:tc>
          <w:tcPr>
            <w:tcW w:w="709" w:type="dxa"/>
            <w:tcBorders>
              <w:top w:val="nil"/>
              <w:left w:val="single" w:sz="2" w:space="0" w:color="000000"/>
              <w:bottom w:val="single" w:sz="2" w:space="0" w:color="000000"/>
              <w:right w:val="nil"/>
            </w:tcBorders>
          </w:tcPr>
          <w:p w:rsidR="00785912" w:rsidRPr="0054293C" w:rsidRDefault="00926DB2" w:rsidP="005C2D9E">
            <w:pPr>
              <w:rPr>
                <w:rFonts w:ascii="Times New Roman" w:hAnsi="Times New Roman" w:cs="Times New Roman"/>
                <w:sz w:val="24"/>
                <w:szCs w:val="24"/>
              </w:rPr>
            </w:pPr>
            <w:r w:rsidRPr="0054293C">
              <w:rPr>
                <w:rFonts w:ascii="Times New Roman" w:hAnsi="Times New Roman" w:cs="Times New Roman"/>
                <w:sz w:val="24"/>
                <w:szCs w:val="24"/>
              </w:rPr>
              <w:t>16</w:t>
            </w:r>
          </w:p>
        </w:tc>
        <w:tc>
          <w:tcPr>
            <w:tcW w:w="992" w:type="dxa"/>
            <w:tcBorders>
              <w:top w:val="nil"/>
              <w:left w:val="single" w:sz="2" w:space="0" w:color="000000"/>
              <w:bottom w:val="single" w:sz="2" w:space="0" w:color="000000"/>
              <w:right w:val="nil"/>
            </w:tcBorders>
          </w:tcPr>
          <w:p w:rsidR="00785912" w:rsidRPr="0054293C" w:rsidRDefault="00926DB2" w:rsidP="00926DB2">
            <w:pPr>
              <w:rPr>
                <w:rFonts w:ascii="Times New Roman" w:hAnsi="Times New Roman" w:cs="Times New Roman"/>
                <w:sz w:val="24"/>
                <w:szCs w:val="24"/>
              </w:rPr>
            </w:pPr>
            <w:r w:rsidRPr="0054293C">
              <w:rPr>
                <w:rFonts w:ascii="Times New Roman" w:hAnsi="Times New Roman" w:cs="Times New Roman"/>
                <w:sz w:val="24"/>
                <w:szCs w:val="24"/>
              </w:rPr>
              <w:t>980</w:t>
            </w:r>
          </w:p>
        </w:tc>
        <w:tc>
          <w:tcPr>
            <w:tcW w:w="709" w:type="dxa"/>
            <w:tcBorders>
              <w:top w:val="nil"/>
              <w:left w:val="single" w:sz="2" w:space="0" w:color="000000"/>
              <w:bottom w:val="single" w:sz="2" w:space="0" w:color="000000"/>
              <w:right w:val="single" w:sz="2" w:space="0" w:color="000000"/>
            </w:tcBorders>
          </w:tcPr>
          <w:p w:rsidR="00785912" w:rsidRPr="0054293C" w:rsidRDefault="00926DB2" w:rsidP="00926DB2">
            <w:pPr>
              <w:rPr>
                <w:rFonts w:ascii="Times New Roman" w:hAnsi="Times New Roman" w:cs="Times New Roman"/>
                <w:sz w:val="24"/>
                <w:szCs w:val="24"/>
              </w:rPr>
            </w:pPr>
            <w:r w:rsidRPr="0054293C">
              <w:rPr>
                <w:rFonts w:ascii="Times New Roman" w:hAnsi="Times New Roman" w:cs="Times New Roman"/>
                <w:sz w:val="24"/>
                <w:szCs w:val="24"/>
              </w:rPr>
              <w:t>680</w:t>
            </w:r>
          </w:p>
        </w:tc>
        <w:tc>
          <w:tcPr>
            <w:tcW w:w="851" w:type="dxa"/>
            <w:tcBorders>
              <w:top w:val="nil"/>
              <w:left w:val="single" w:sz="2" w:space="0" w:color="000000"/>
              <w:bottom w:val="single" w:sz="2" w:space="0" w:color="000000"/>
              <w:right w:val="single" w:sz="2" w:space="0" w:color="000000"/>
            </w:tcBorders>
          </w:tcPr>
          <w:p w:rsidR="00785912" w:rsidRPr="0054293C" w:rsidRDefault="00926DB2" w:rsidP="005C2D9E">
            <w:pPr>
              <w:rPr>
                <w:rFonts w:ascii="Times New Roman" w:hAnsi="Times New Roman" w:cs="Times New Roman"/>
                <w:sz w:val="24"/>
                <w:szCs w:val="24"/>
              </w:rPr>
            </w:pPr>
            <w:r w:rsidRPr="0054293C">
              <w:rPr>
                <w:rFonts w:ascii="Times New Roman" w:hAnsi="Times New Roman" w:cs="Times New Roman"/>
                <w:sz w:val="24"/>
                <w:szCs w:val="24"/>
              </w:rPr>
              <w:t>+1</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926DB2">
            <w:pPr>
              <w:rPr>
                <w:rFonts w:ascii="Times New Roman" w:hAnsi="Times New Roman" w:cs="Times New Roman"/>
                <w:sz w:val="24"/>
                <w:szCs w:val="24"/>
              </w:rPr>
            </w:pPr>
            <w:r w:rsidRPr="0054293C">
              <w:rPr>
                <w:rFonts w:ascii="Times New Roman" w:hAnsi="Times New Roman" w:cs="Times New Roman"/>
                <w:sz w:val="24"/>
                <w:szCs w:val="24"/>
              </w:rPr>
              <w:t>+15</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926DB2">
            <w:pPr>
              <w:rPr>
                <w:rFonts w:ascii="Times New Roman" w:hAnsi="Times New Roman" w:cs="Times New Roman"/>
                <w:sz w:val="24"/>
                <w:szCs w:val="24"/>
              </w:rPr>
            </w:pPr>
            <w:r w:rsidRPr="0054293C">
              <w:rPr>
                <w:rFonts w:ascii="Times New Roman" w:hAnsi="Times New Roman" w:cs="Times New Roman"/>
                <w:sz w:val="24"/>
                <w:szCs w:val="24"/>
              </w:rPr>
              <w:t>+15</w:t>
            </w:r>
          </w:p>
        </w:tc>
      </w:tr>
      <w:tr w:rsidR="00785912" w:rsidRPr="00734C48" w:rsidTr="00A704B3">
        <w:trPr>
          <w:trHeight w:val="255"/>
        </w:trPr>
        <w:tc>
          <w:tcPr>
            <w:tcW w:w="2268" w:type="dxa"/>
            <w:tcBorders>
              <w:top w:val="nil"/>
              <w:left w:val="single" w:sz="2" w:space="0" w:color="000000"/>
              <w:bottom w:val="single" w:sz="2" w:space="0" w:color="000000"/>
              <w:right w:val="nil"/>
            </w:tcBorders>
            <w:hideMark/>
          </w:tcPr>
          <w:p w:rsidR="00785912" w:rsidRPr="007D1FEF" w:rsidRDefault="00785912" w:rsidP="00BD0825">
            <w:pPr>
              <w:rPr>
                <w:rFonts w:ascii="Times New Roman" w:hAnsi="Times New Roman" w:cs="Times New Roman"/>
                <w:sz w:val="24"/>
                <w:szCs w:val="24"/>
              </w:rPr>
            </w:pPr>
            <w:r w:rsidRPr="007D1FEF">
              <w:rPr>
                <w:rFonts w:ascii="Times New Roman" w:hAnsi="Times New Roman" w:cs="Times New Roman"/>
                <w:bCs/>
                <w:sz w:val="24"/>
                <w:szCs w:val="24"/>
              </w:rPr>
              <w:t xml:space="preserve">— </w:t>
            </w:r>
            <w:r w:rsidRPr="007D1FEF">
              <w:rPr>
                <w:rFonts w:ascii="Times New Roman" w:hAnsi="Times New Roman" w:cs="Times New Roman"/>
                <w:sz w:val="24"/>
                <w:szCs w:val="24"/>
              </w:rPr>
              <w:t>смешанные</w:t>
            </w:r>
          </w:p>
        </w:tc>
        <w:tc>
          <w:tcPr>
            <w:tcW w:w="830"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16</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1902</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1452</w:t>
            </w:r>
          </w:p>
        </w:tc>
        <w:tc>
          <w:tcPr>
            <w:tcW w:w="709" w:type="dxa"/>
            <w:tcBorders>
              <w:top w:val="nil"/>
              <w:left w:val="single" w:sz="2" w:space="0" w:color="000000"/>
              <w:bottom w:val="single" w:sz="2" w:space="0" w:color="000000"/>
              <w:right w:val="nil"/>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16</w:t>
            </w:r>
          </w:p>
        </w:tc>
        <w:tc>
          <w:tcPr>
            <w:tcW w:w="992" w:type="dxa"/>
            <w:tcBorders>
              <w:top w:val="nil"/>
              <w:left w:val="single" w:sz="2" w:space="0" w:color="000000"/>
              <w:bottom w:val="single" w:sz="2" w:space="0" w:color="000000"/>
              <w:right w:val="nil"/>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1902</w:t>
            </w:r>
          </w:p>
        </w:tc>
        <w:tc>
          <w:tcPr>
            <w:tcW w:w="709" w:type="dxa"/>
            <w:tcBorders>
              <w:top w:val="nil"/>
              <w:left w:val="single" w:sz="2" w:space="0" w:color="000000"/>
              <w:bottom w:val="single" w:sz="2" w:space="0" w:color="000000"/>
              <w:right w:val="single" w:sz="2" w:space="0" w:color="000000"/>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1452</w:t>
            </w:r>
          </w:p>
        </w:tc>
        <w:tc>
          <w:tcPr>
            <w:tcW w:w="851" w:type="dxa"/>
            <w:tcBorders>
              <w:top w:val="nil"/>
              <w:left w:val="single" w:sz="2" w:space="0" w:color="000000"/>
              <w:bottom w:val="single" w:sz="2" w:space="0" w:color="000000"/>
              <w:right w:val="single" w:sz="2" w:space="0" w:color="000000"/>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0</w:t>
            </w:r>
          </w:p>
        </w:tc>
      </w:tr>
      <w:tr w:rsidR="00785912" w:rsidRPr="00734C48" w:rsidTr="00A704B3">
        <w:trPr>
          <w:trHeight w:val="255"/>
        </w:trPr>
        <w:tc>
          <w:tcPr>
            <w:tcW w:w="2268" w:type="dxa"/>
            <w:tcBorders>
              <w:top w:val="nil"/>
              <w:left w:val="single" w:sz="2" w:space="0" w:color="000000"/>
              <w:bottom w:val="single" w:sz="2" w:space="0" w:color="000000"/>
              <w:right w:val="nil"/>
            </w:tcBorders>
            <w:hideMark/>
          </w:tcPr>
          <w:p w:rsidR="00785912" w:rsidRPr="007D1FEF" w:rsidRDefault="00785912" w:rsidP="00BD0825">
            <w:pPr>
              <w:rPr>
                <w:rFonts w:ascii="Times New Roman" w:hAnsi="Times New Roman" w:cs="Times New Roman"/>
                <w:sz w:val="24"/>
                <w:szCs w:val="24"/>
              </w:rPr>
            </w:pPr>
            <w:r w:rsidRPr="007D1FEF">
              <w:rPr>
                <w:rFonts w:ascii="Times New Roman" w:hAnsi="Times New Roman" w:cs="Times New Roman"/>
                <w:sz w:val="24"/>
                <w:szCs w:val="24"/>
              </w:rPr>
              <w:t>Нестационарные торговые объекты</w:t>
            </w:r>
          </w:p>
        </w:tc>
        <w:tc>
          <w:tcPr>
            <w:tcW w:w="830"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2</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20</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20</w:t>
            </w:r>
          </w:p>
        </w:tc>
        <w:tc>
          <w:tcPr>
            <w:tcW w:w="709" w:type="dxa"/>
            <w:tcBorders>
              <w:top w:val="nil"/>
              <w:left w:val="single" w:sz="2" w:space="0" w:color="000000"/>
              <w:bottom w:val="single" w:sz="2" w:space="0" w:color="000000"/>
              <w:right w:val="nil"/>
            </w:tcBorders>
          </w:tcPr>
          <w:p w:rsidR="00785912" w:rsidRPr="0054293C" w:rsidRDefault="00785912" w:rsidP="00BD0825">
            <w:pPr>
              <w:rPr>
                <w:rFonts w:ascii="Times New Roman" w:hAnsi="Times New Roman" w:cs="Times New Roman"/>
                <w:sz w:val="24"/>
                <w:szCs w:val="24"/>
              </w:rPr>
            </w:pPr>
            <w:r w:rsidRPr="0054293C">
              <w:rPr>
                <w:rFonts w:ascii="Times New Roman" w:hAnsi="Times New Roman" w:cs="Times New Roman"/>
                <w:sz w:val="24"/>
                <w:szCs w:val="24"/>
              </w:rPr>
              <w:t>2</w:t>
            </w:r>
          </w:p>
        </w:tc>
        <w:tc>
          <w:tcPr>
            <w:tcW w:w="992" w:type="dxa"/>
            <w:tcBorders>
              <w:top w:val="nil"/>
              <w:left w:val="single" w:sz="2" w:space="0" w:color="000000"/>
              <w:bottom w:val="single" w:sz="2" w:space="0" w:color="000000"/>
              <w:right w:val="nil"/>
            </w:tcBorders>
          </w:tcPr>
          <w:p w:rsidR="00785912" w:rsidRPr="0054293C" w:rsidRDefault="00785912" w:rsidP="00BD0825">
            <w:pPr>
              <w:rPr>
                <w:rFonts w:ascii="Times New Roman" w:hAnsi="Times New Roman" w:cs="Times New Roman"/>
                <w:sz w:val="24"/>
                <w:szCs w:val="24"/>
              </w:rPr>
            </w:pPr>
            <w:r w:rsidRPr="0054293C">
              <w:rPr>
                <w:rFonts w:ascii="Times New Roman" w:hAnsi="Times New Roman" w:cs="Times New Roman"/>
                <w:sz w:val="24"/>
                <w:szCs w:val="24"/>
              </w:rPr>
              <w:t>20</w:t>
            </w:r>
          </w:p>
        </w:tc>
        <w:tc>
          <w:tcPr>
            <w:tcW w:w="709" w:type="dxa"/>
            <w:tcBorders>
              <w:top w:val="nil"/>
              <w:left w:val="single" w:sz="2" w:space="0" w:color="000000"/>
              <w:bottom w:val="single" w:sz="2" w:space="0" w:color="000000"/>
              <w:right w:val="single" w:sz="2" w:space="0" w:color="000000"/>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20</w:t>
            </w:r>
          </w:p>
        </w:tc>
        <w:tc>
          <w:tcPr>
            <w:tcW w:w="851" w:type="dxa"/>
            <w:tcBorders>
              <w:top w:val="nil"/>
              <w:left w:val="single" w:sz="2" w:space="0" w:color="000000"/>
              <w:bottom w:val="single" w:sz="2" w:space="0" w:color="000000"/>
              <w:right w:val="single" w:sz="2" w:space="0" w:color="000000"/>
            </w:tcBorders>
          </w:tcPr>
          <w:p w:rsidR="00785912" w:rsidRPr="0054293C" w:rsidRDefault="00785912" w:rsidP="00BD0825">
            <w:pPr>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785912" w:rsidP="00BD0825">
            <w:pPr>
              <w:rPr>
                <w:rFonts w:ascii="Times New Roman" w:hAnsi="Times New Roman" w:cs="Times New Roman"/>
                <w:sz w:val="24"/>
                <w:szCs w:val="24"/>
              </w:rPr>
            </w:pPr>
            <w:r w:rsidRPr="0054293C">
              <w:rPr>
                <w:rFonts w:ascii="Times New Roman" w:hAnsi="Times New Roman" w:cs="Times New Roman"/>
                <w:sz w:val="24"/>
                <w:szCs w:val="24"/>
              </w:rPr>
              <w:t>0</w:t>
            </w:r>
          </w:p>
        </w:tc>
        <w:tc>
          <w:tcPr>
            <w:tcW w:w="992" w:type="dxa"/>
            <w:tcBorders>
              <w:top w:val="nil"/>
              <w:left w:val="single" w:sz="2" w:space="0" w:color="000000"/>
              <w:bottom w:val="single" w:sz="2" w:space="0" w:color="000000"/>
              <w:right w:val="single" w:sz="2" w:space="0" w:color="000000"/>
            </w:tcBorders>
          </w:tcPr>
          <w:p w:rsidR="00785912" w:rsidRPr="0054293C" w:rsidRDefault="00785912" w:rsidP="00BD0825">
            <w:pPr>
              <w:rPr>
                <w:rFonts w:ascii="Times New Roman" w:hAnsi="Times New Roman" w:cs="Times New Roman"/>
                <w:sz w:val="24"/>
                <w:szCs w:val="24"/>
              </w:rPr>
            </w:pPr>
            <w:r w:rsidRPr="0054293C">
              <w:rPr>
                <w:rFonts w:ascii="Times New Roman" w:hAnsi="Times New Roman" w:cs="Times New Roman"/>
                <w:sz w:val="24"/>
                <w:szCs w:val="24"/>
              </w:rPr>
              <w:t>0</w:t>
            </w:r>
          </w:p>
        </w:tc>
      </w:tr>
      <w:tr w:rsidR="00785912" w:rsidRPr="00734C48" w:rsidTr="00A704B3">
        <w:trPr>
          <w:trHeight w:val="255"/>
        </w:trPr>
        <w:tc>
          <w:tcPr>
            <w:tcW w:w="2268" w:type="dxa"/>
            <w:tcBorders>
              <w:top w:val="nil"/>
              <w:left w:val="single" w:sz="2" w:space="0" w:color="000000"/>
              <w:bottom w:val="single" w:sz="2" w:space="0" w:color="000000"/>
              <w:right w:val="nil"/>
            </w:tcBorders>
            <w:hideMark/>
          </w:tcPr>
          <w:p w:rsidR="00785912" w:rsidRPr="007D1FEF" w:rsidRDefault="00785912" w:rsidP="00BD0825">
            <w:pPr>
              <w:rPr>
                <w:rFonts w:ascii="Times New Roman" w:hAnsi="Times New Roman" w:cs="Times New Roman"/>
                <w:sz w:val="24"/>
                <w:szCs w:val="24"/>
              </w:rPr>
            </w:pPr>
            <w:r w:rsidRPr="007D1FEF">
              <w:rPr>
                <w:rFonts w:ascii="Times New Roman" w:hAnsi="Times New Roman" w:cs="Times New Roman"/>
                <w:sz w:val="24"/>
                <w:szCs w:val="24"/>
              </w:rPr>
              <w:t>Автолавки</w:t>
            </w:r>
          </w:p>
        </w:tc>
        <w:tc>
          <w:tcPr>
            <w:tcW w:w="830"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p>
        </w:tc>
        <w:tc>
          <w:tcPr>
            <w:tcW w:w="709" w:type="dxa"/>
            <w:tcBorders>
              <w:top w:val="nil"/>
              <w:left w:val="single" w:sz="2" w:space="0" w:color="000000"/>
              <w:bottom w:val="single" w:sz="2" w:space="0" w:color="000000"/>
              <w:right w:val="nil"/>
            </w:tcBorders>
          </w:tcPr>
          <w:p w:rsidR="00785912" w:rsidRPr="0054293C" w:rsidRDefault="00785912" w:rsidP="00BD0825">
            <w:pPr>
              <w:rPr>
                <w:rFonts w:ascii="Times New Roman" w:hAnsi="Times New Roman" w:cs="Times New Roman"/>
                <w:sz w:val="24"/>
                <w:szCs w:val="24"/>
              </w:rPr>
            </w:pPr>
          </w:p>
        </w:tc>
        <w:tc>
          <w:tcPr>
            <w:tcW w:w="992" w:type="dxa"/>
            <w:tcBorders>
              <w:top w:val="nil"/>
              <w:left w:val="single" w:sz="2" w:space="0" w:color="000000"/>
              <w:bottom w:val="single" w:sz="2" w:space="0" w:color="000000"/>
              <w:right w:val="nil"/>
            </w:tcBorders>
          </w:tcPr>
          <w:p w:rsidR="00785912" w:rsidRPr="0054293C" w:rsidRDefault="00785912" w:rsidP="00BD0825">
            <w:pPr>
              <w:rPr>
                <w:rFonts w:ascii="Times New Roman" w:hAnsi="Times New Roman" w:cs="Times New Roman"/>
                <w:sz w:val="24"/>
                <w:szCs w:val="24"/>
              </w:rPr>
            </w:pPr>
          </w:p>
        </w:tc>
        <w:tc>
          <w:tcPr>
            <w:tcW w:w="709" w:type="dxa"/>
            <w:tcBorders>
              <w:top w:val="nil"/>
              <w:left w:val="single" w:sz="2" w:space="0" w:color="000000"/>
              <w:bottom w:val="single" w:sz="2" w:space="0" w:color="000000"/>
              <w:right w:val="single" w:sz="2" w:space="0" w:color="000000"/>
            </w:tcBorders>
          </w:tcPr>
          <w:p w:rsidR="00785912" w:rsidRPr="0054293C" w:rsidRDefault="00785912" w:rsidP="00BD0825">
            <w:pPr>
              <w:rPr>
                <w:rFonts w:ascii="Times New Roman" w:hAnsi="Times New Roman" w:cs="Times New Roman"/>
                <w:sz w:val="24"/>
                <w:szCs w:val="24"/>
              </w:rPr>
            </w:pPr>
          </w:p>
        </w:tc>
        <w:tc>
          <w:tcPr>
            <w:tcW w:w="851" w:type="dxa"/>
            <w:tcBorders>
              <w:top w:val="nil"/>
              <w:left w:val="single" w:sz="2" w:space="0" w:color="000000"/>
              <w:bottom w:val="single" w:sz="2" w:space="0" w:color="000000"/>
              <w:right w:val="single" w:sz="2" w:space="0" w:color="000000"/>
            </w:tcBorders>
          </w:tcPr>
          <w:p w:rsidR="00785912" w:rsidRPr="0054293C" w:rsidRDefault="00785912" w:rsidP="00BD0825">
            <w:pPr>
              <w:rPr>
                <w:rFonts w:ascii="Times New Roman" w:hAnsi="Times New Roman" w:cs="Times New Roman"/>
                <w:sz w:val="24"/>
                <w:szCs w:val="24"/>
              </w:rPr>
            </w:pPr>
          </w:p>
        </w:tc>
        <w:tc>
          <w:tcPr>
            <w:tcW w:w="992" w:type="dxa"/>
            <w:tcBorders>
              <w:top w:val="nil"/>
              <w:left w:val="single" w:sz="2" w:space="0" w:color="000000"/>
              <w:bottom w:val="single" w:sz="2" w:space="0" w:color="000000"/>
              <w:right w:val="single" w:sz="2" w:space="0" w:color="000000"/>
            </w:tcBorders>
          </w:tcPr>
          <w:p w:rsidR="00785912" w:rsidRPr="0054293C" w:rsidRDefault="00785912" w:rsidP="00BD0825">
            <w:pPr>
              <w:rPr>
                <w:rFonts w:ascii="Times New Roman" w:hAnsi="Times New Roman" w:cs="Times New Roman"/>
                <w:sz w:val="24"/>
                <w:szCs w:val="24"/>
              </w:rPr>
            </w:pPr>
          </w:p>
        </w:tc>
        <w:tc>
          <w:tcPr>
            <w:tcW w:w="992" w:type="dxa"/>
            <w:tcBorders>
              <w:top w:val="nil"/>
              <w:left w:val="single" w:sz="2" w:space="0" w:color="000000"/>
              <w:bottom w:val="single" w:sz="2" w:space="0" w:color="000000"/>
              <w:right w:val="single" w:sz="2" w:space="0" w:color="000000"/>
            </w:tcBorders>
          </w:tcPr>
          <w:p w:rsidR="00785912" w:rsidRPr="0054293C" w:rsidRDefault="00785912" w:rsidP="00BD0825">
            <w:pPr>
              <w:rPr>
                <w:rFonts w:ascii="Times New Roman" w:hAnsi="Times New Roman" w:cs="Times New Roman"/>
                <w:sz w:val="24"/>
                <w:szCs w:val="24"/>
              </w:rPr>
            </w:pPr>
          </w:p>
        </w:tc>
      </w:tr>
      <w:tr w:rsidR="00785912" w:rsidRPr="00734C48" w:rsidTr="00785912">
        <w:trPr>
          <w:trHeight w:val="360"/>
        </w:trPr>
        <w:tc>
          <w:tcPr>
            <w:tcW w:w="2268" w:type="dxa"/>
            <w:tcBorders>
              <w:top w:val="nil"/>
              <w:left w:val="single" w:sz="2" w:space="0" w:color="000000"/>
              <w:bottom w:val="single" w:sz="2" w:space="0" w:color="000000"/>
              <w:right w:val="nil"/>
            </w:tcBorders>
            <w:hideMark/>
          </w:tcPr>
          <w:p w:rsidR="00785912" w:rsidRPr="007D1FEF" w:rsidRDefault="00785912" w:rsidP="00BD0825">
            <w:pPr>
              <w:rPr>
                <w:rFonts w:ascii="Times New Roman" w:hAnsi="Times New Roman" w:cs="Times New Roman"/>
                <w:bCs/>
                <w:sz w:val="24"/>
                <w:szCs w:val="24"/>
              </w:rPr>
            </w:pPr>
            <w:r w:rsidRPr="007D1FEF">
              <w:rPr>
                <w:rFonts w:ascii="Times New Roman" w:hAnsi="Times New Roman" w:cs="Times New Roman"/>
                <w:bCs/>
                <w:sz w:val="24"/>
                <w:szCs w:val="24"/>
              </w:rPr>
              <w:t>Итого</w:t>
            </w:r>
          </w:p>
        </w:tc>
        <w:tc>
          <w:tcPr>
            <w:tcW w:w="830"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62</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4437</w:t>
            </w:r>
          </w:p>
        </w:tc>
        <w:tc>
          <w:tcPr>
            <w:tcW w:w="992" w:type="dxa"/>
            <w:tcBorders>
              <w:top w:val="nil"/>
              <w:left w:val="single" w:sz="2" w:space="0" w:color="000000"/>
              <w:bottom w:val="single" w:sz="2" w:space="0" w:color="000000"/>
              <w:right w:val="nil"/>
            </w:tcBorders>
          </w:tcPr>
          <w:p w:rsidR="00785912" w:rsidRPr="0054293C" w:rsidRDefault="00785912" w:rsidP="00785912">
            <w:pPr>
              <w:rPr>
                <w:rFonts w:ascii="Times New Roman" w:hAnsi="Times New Roman" w:cs="Times New Roman"/>
                <w:sz w:val="24"/>
                <w:szCs w:val="24"/>
              </w:rPr>
            </w:pPr>
            <w:r w:rsidRPr="0054293C">
              <w:rPr>
                <w:rFonts w:ascii="Times New Roman" w:hAnsi="Times New Roman" w:cs="Times New Roman"/>
                <w:sz w:val="24"/>
                <w:szCs w:val="24"/>
              </w:rPr>
              <w:t>3399</w:t>
            </w:r>
          </w:p>
        </w:tc>
        <w:tc>
          <w:tcPr>
            <w:tcW w:w="709" w:type="dxa"/>
            <w:tcBorders>
              <w:top w:val="nil"/>
              <w:left w:val="single" w:sz="2" w:space="0" w:color="000000"/>
              <w:bottom w:val="single" w:sz="2" w:space="0" w:color="000000"/>
              <w:right w:val="nil"/>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62</w:t>
            </w:r>
          </w:p>
        </w:tc>
        <w:tc>
          <w:tcPr>
            <w:tcW w:w="992" w:type="dxa"/>
            <w:tcBorders>
              <w:top w:val="nil"/>
              <w:left w:val="single" w:sz="2" w:space="0" w:color="000000"/>
              <w:bottom w:val="single" w:sz="2" w:space="0" w:color="000000"/>
              <w:right w:val="nil"/>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4437</w:t>
            </w:r>
          </w:p>
        </w:tc>
        <w:tc>
          <w:tcPr>
            <w:tcW w:w="709" w:type="dxa"/>
            <w:tcBorders>
              <w:top w:val="nil"/>
              <w:left w:val="single" w:sz="2" w:space="0" w:color="000000"/>
              <w:bottom w:val="single" w:sz="2" w:space="0" w:color="000000"/>
              <w:right w:val="single" w:sz="2" w:space="0" w:color="000000"/>
            </w:tcBorders>
          </w:tcPr>
          <w:p w:rsidR="00785912" w:rsidRPr="0054293C" w:rsidRDefault="00785912" w:rsidP="005C2D9E">
            <w:pPr>
              <w:rPr>
                <w:rFonts w:ascii="Times New Roman" w:hAnsi="Times New Roman" w:cs="Times New Roman"/>
                <w:sz w:val="24"/>
                <w:szCs w:val="24"/>
              </w:rPr>
            </w:pPr>
            <w:r w:rsidRPr="0054293C">
              <w:rPr>
                <w:rFonts w:ascii="Times New Roman" w:hAnsi="Times New Roman" w:cs="Times New Roman"/>
                <w:sz w:val="24"/>
                <w:szCs w:val="24"/>
              </w:rPr>
              <w:t>3399</w:t>
            </w:r>
          </w:p>
        </w:tc>
        <w:tc>
          <w:tcPr>
            <w:tcW w:w="851" w:type="dxa"/>
            <w:tcBorders>
              <w:top w:val="nil"/>
              <w:left w:val="single" w:sz="2" w:space="0" w:color="000000"/>
              <w:bottom w:val="single" w:sz="2" w:space="0" w:color="000000"/>
              <w:right w:val="single" w:sz="2" w:space="0" w:color="000000"/>
            </w:tcBorders>
          </w:tcPr>
          <w:p w:rsidR="00785912" w:rsidRPr="0054293C" w:rsidRDefault="00926DB2" w:rsidP="005C2D9E">
            <w:pPr>
              <w:rPr>
                <w:rFonts w:ascii="Times New Roman" w:hAnsi="Times New Roman" w:cs="Times New Roman"/>
                <w:sz w:val="24"/>
                <w:szCs w:val="24"/>
              </w:rPr>
            </w:pPr>
            <w:r w:rsidRPr="0054293C">
              <w:rPr>
                <w:rFonts w:ascii="Times New Roman" w:hAnsi="Times New Roman" w:cs="Times New Roman"/>
                <w:sz w:val="24"/>
                <w:szCs w:val="24"/>
              </w:rPr>
              <w:t>+1</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926DB2">
            <w:pPr>
              <w:rPr>
                <w:rFonts w:ascii="Times New Roman" w:hAnsi="Times New Roman" w:cs="Times New Roman"/>
                <w:sz w:val="24"/>
                <w:szCs w:val="24"/>
              </w:rPr>
            </w:pPr>
            <w:r w:rsidRPr="0054293C">
              <w:rPr>
                <w:rFonts w:ascii="Times New Roman" w:hAnsi="Times New Roman" w:cs="Times New Roman"/>
                <w:sz w:val="24"/>
                <w:szCs w:val="24"/>
              </w:rPr>
              <w:t>+15</w:t>
            </w:r>
          </w:p>
        </w:tc>
        <w:tc>
          <w:tcPr>
            <w:tcW w:w="992" w:type="dxa"/>
            <w:tcBorders>
              <w:top w:val="nil"/>
              <w:left w:val="single" w:sz="2" w:space="0" w:color="000000"/>
              <w:bottom w:val="single" w:sz="2" w:space="0" w:color="000000"/>
              <w:right w:val="single" w:sz="2" w:space="0" w:color="000000"/>
            </w:tcBorders>
          </w:tcPr>
          <w:p w:rsidR="00785912" w:rsidRPr="0054293C" w:rsidRDefault="00926DB2" w:rsidP="00926DB2">
            <w:pPr>
              <w:rPr>
                <w:rFonts w:ascii="Times New Roman" w:hAnsi="Times New Roman" w:cs="Times New Roman"/>
                <w:sz w:val="24"/>
                <w:szCs w:val="24"/>
              </w:rPr>
            </w:pPr>
            <w:r w:rsidRPr="0054293C">
              <w:rPr>
                <w:rFonts w:ascii="Times New Roman" w:hAnsi="Times New Roman" w:cs="Times New Roman"/>
                <w:sz w:val="24"/>
                <w:szCs w:val="24"/>
              </w:rPr>
              <w:t>+15</w:t>
            </w:r>
          </w:p>
        </w:tc>
      </w:tr>
    </w:tbl>
    <w:p w:rsidR="00BD0825" w:rsidRPr="00734C48" w:rsidRDefault="00BD0825" w:rsidP="00BD0825">
      <w:pPr>
        <w:rPr>
          <w:rFonts w:ascii="Times New Roman" w:hAnsi="Times New Roman" w:cs="Times New Roman"/>
          <w:sz w:val="28"/>
          <w:szCs w:val="28"/>
        </w:rPr>
      </w:pPr>
    </w:p>
    <w:p w:rsidR="00BD0825" w:rsidRPr="00734C48" w:rsidRDefault="00656E43" w:rsidP="00AD6EF5">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34512F">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Основная доля оборота розничной торговли приходится на стационарные предприятия торговли. Тем не менее, формат ярмарочной торговли предоставляет товаропроизводителям дополнительную возможность реализации своей продукции потребителям, минуя посредников, что, в свою очередь, способствует обеспечению населения района продукцией высокого качества по доступным ценам. В настоящее </w:t>
      </w:r>
      <w:r w:rsidR="00BD0825" w:rsidRPr="00734C48">
        <w:rPr>
          <w:rFonts w:ascii="Times New Roman" w:hAnsi="Times New Roman" w:cs="Times New Roman"/>
          <w:sz w:val="28"/>
          <w:szCs w:val="28"/>
        </w:rPr>
        <w:lastRenderedPageBreak/>
        <w:t xml:space="preserve">время в </w:t>
      </w:r>
      <w:proofErr w:type="spellStart"/>
      <w:r w:rsidR="00BD0825" w:rsidRPr="00734C48">
        <w:rPr>
          <w:rFonts w:ascii="Times New Roman" w:hAnsi="Times New Roman" w:cs="Times New Roman"/>
          <w:sz w:val="28"/>
          <w:szCs w:val="28"/>
        </w:rPr>
        <w:t>Кадошкинском</w:t>
      </w:r>
      <w:proofErr w:type="spellEnd"/>
      <w:r w:rsidR="00BD0825" w:rsidRPr="00734C48">
        <w:rPr>
          <w:rFonts w:ascii="Times New Roman" w:hAnsi="Times New Roman" w:cs="Times New Roman"/>
          <w:sz w:val="28"/>
          <w:szCs w:val="28"/>
        </w:rPr>
        <w:t xml:space="preserve"> районе постоянно функционирует еженедельная универсальная ярмарка выходного дня. </w:t>
      </w:r>
    </w:p>
    <w:p w:rsidR="00BD0825" w:rsidRPr="00734C48" w:rsidRDefault="00656E43" w:rsidP="00656E43">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AD6EF5">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В целом в </w:t>
      </w:r>
      <w:proofErr w:type="spellStart"/>
      <w:r w:rsidR="00BD0825" w:rsidRPr="00734C48">
        <w:rPr>
          <w:rFonts w:ascii="Times New Roman" w:hAnsi="Times New Roman" w:cs="Times New Roman"/>
          <w:sz w:val="28"/>
          <w:szCs w:val="28"/>
        </w:rPr>
        <w:t>Кадошкинском</w:t>
      </w:r>
      <w:proofErr w:type="spellEnd"/>
      <w:r w:rsidR="00BD0825" w:rsidRPr="00734C48">
        <w:rPr>
          <w:rFonts w:ascii="Times New Roman" w:hAnsi="Times New Roman" w:cs="Times New Roman"/>
          <w:sz w:val="28"/>
          <w:szCs w:val="28"/>
        </w:rPr>
        <w:t xml:space="preserve"> муниципальном районе сложилась положительная динамика в развитии торговли. В то же время имеется ряд нерешенных проблем. </w:t>
      </w:r>
      <w:proofErr w:type="gramStart"/>
      <w:r w:rsidR="00BD0825" w:rsidRPr="00734C48">
        <w:rPr>
          <w:rFonts w:ascii="Times New Roman" w:hAnsi="Times New Roman" w:cs="Times New Roman"/>
          <w:sz w:val="28"/>
          <w:szCs w:val="28"/>
        </w:rPr>
        <w:t>К ним относятся: недостаточный уровень покупательной способности, сложившийся вследствие как внутренних (низкие среднедушевые денежные доходы населения), так и внешних причин (недостаточное привлечение денежных средств из-за пределов муниципального района); недостаточный уровень развития инфраструктуры, ее неприспособленность для развития современных форм торговли.</w:t>
      </w:r>
      <w:proofErr w:type="gramEnd"/>
    </w:p>
    <w:p w:rsidR="00BD0825" w:rsidRPr="00734C48" w:rsidRDefault="00656E43" w:rsidP="00656E43">
      <w:pPr>
        <w:spacing w:after="0" w:line="360" w:lineRule="auto"/>
        <w:jc w:val="both"/>
        <w:rPr>
          <w:rFonts w:ascii="Times New Roman" w:hAnsi="Times New Roman" w:cs="Times New Roman"/>
          <w:bCs/>
          <w:sz w:val="28"/>
          <w:szCs w:val="28"/>
        </w:rPr>
      </w:pPr>
      <w:r w:rsidRPr="00734C48">
        <w:rPr>
          <w:rFonts w:ascii="Times New Roman" w:hAnsi="Times New Roman" w:cs="Times New Roman"/>
          <w:bCs/>
          <w:sz w:val="28"/>
          <w:szCs w:val="28"/>
        </w:rPr>
        <w:t xml:space="preserve">       </w:t>
      </w:r>
      <w:r w:rsidR="00F47BC7" w:rsidRPr="00734C48">
        <w:rPr>
          <w:rFonts w:ascii="Times New Roman" w:hAnsi="Times New Roman" w:cs="Times New Roman"/>
          <w:bCs/>
          <w:sz w:val="28"/>
          <w:szCs w:val="28"/>
        </w:rPr>
        <w:t xml:space="preserve"> Одним из важных сегментов потребительского рынка остается рынок услуг общественного питания.</w:t>
      </w:r>
      <w:r w:rsidR="00BD0825" w:rsidRPr="00734C48">
        <w:rPr>
          <w:rFonts w:ascii="Times New Roman" w:hAnsi="Times New Roman" w:cs="Times New Roman"/>
          <w:bCs/>
          <w:sz w:val="28"/>
          <w:szCs w:val="28"/>
        </w:rPr>
        <w:t xml:space="preserve"> Динамика  оборота общественного питания представлена в таблице 3.</w:t>
      </w:r>
    </w:p>
    <w:p w:rsidR="00656E43" w:rsidRPr="00734C48" w:rsidRDefault="00656E43" w:rsidP="00BD0825">
      <w:pPr>
        <w:rPr>
          <w:rFonts w:ascii="Times New Roman" w:hAnsi="Times New Roman" w:cs="Times New Roman"/>
          <w:sz w:val="28"/>
          <w:szCs w:val="28"/>
        </w:rPr>
      </w:pPr>
      <w:r w:rsidRPr="00734C48">
        <w:rPr>
          <w:rFonts w:ascii="Times New Roman" w:hAnsi="Times New Roman" w:cs="Times New Roman"/>
          <w:sz w:val="28"/>
          <w:szCs w:val="28"/>
        </w:rPr>
        <w:t xml:space="preserve">                                                                                                                                                                                              </w:t>
      </w:r>
    </w:p>
    <w:p w:rsidR="00BD0825" w:rsidRPr="00734C48" w:rsidRDefault="00656E43" w:rsidP="00BD0825">
      <w:pPr>
        <w:rPr>
          <w:rFonts w:ascii="Times New Roman" w:hAnsi="Times New Roman" w:cs="Times New Roman"/>
          <w:sz w:val="28"/>
          <w:szCs w:val="28"/>
        </w:rPr>
      </w:pPr>
      <w:r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Таблица 3</w:t>
      </w:r>
    </w:p>
    <w:p w:rsidR="00BD0825" w:rsidRPr="00734C48" w:rsidRDefault="00BD0825" w:rsidP="00BD0825">
      <w:pPr>
        <w:rPr>
          <w:rFonts w:ascii="Times New Roman" w:hAnsi="Times New Roman" w:cs="Times New Roman"/>
          <w:sz w:val="28"/>
          <w:szCs w:val="28"/>
        </w:rPr>
      </w:pPr>
    </w:p>
    <w:p w:rsidR="00BD0825" w:rsidRPr="00734C48" w:rsidRDefault="00BD0825" w:rsidP="00BD0825">
      <w:pPr>
        <w:rPr>
          <w:rFonts w:ascii="Times New Roman" w:hAnsi="Times New Roman" w:cs="Times New Roman"/>
          <w:b/>
          <w:bCs/>
          <w:sz w:val="28"/>
          <w:szCs w:val="28"/>
        </w:rPr>
      </w:pPr>
      <w:r w:rsidRPr="00734C48">
        <w:rPr>
          <w:rFonts w:ascii="Times New Roman" w:hAnsi="Times New Roman" w:cs="Times New Roman"/>
          <w:b/>
          <w:bCs/>
          <w:sz w:val="28"/>
          <w:szCs w:val="28"/>
        </w:rPr>
        <w:t xml:space="preserve">Оборот общественного питания в </w:t>
      </w:r>
      <w:proofErr w:type="spellStart"/>
      <w:r w:rsidRPr="00734C48">
        <w:rPr>
          <w:rFonts w:ascii="Times New Roman" w:hAnsi="Times New Roman" w:cs="Times New Roman"/>
          <w:b/>
          <w:bCs/>
          <w:sz w:val="28"/>
          <w:szCs w:val="28"/>
        </w:rPr>
        <w:t>Кадошкинском</w:t>
      </w:r>
      <w:proofErr w:type="spellEnd"/>
      <w:r w:rsidRPr="00734C48">
        <w:rPr>
          <w:rFonts w:ascii="Times New Roman" w:hAnsi="Times New Roman" w:cs="Times New Roman"/>
          <w:b/>
          <w:bCs/>
          <w:sz w:val="28"/>
          <w:szCs w:val="28"/>
        </w:rPr>
        <w:t xml:space="preserve"> муниципальном районе</w:t>
      </w:r>
    </w:p>
    <w:p w:rsidR="00BD0825" w:rsidRPr="00734C48" w:rsidRDefault="00BD0825" w:rsidP="00BD0825">
      <w:pPr>
        <w:rPr>
          <w:rFonts w:ascii="Times New Roman" w:hAnsi="Times New Roman" w:cs="Times New Roman"/>
          <w:b/>
          <w:bCs/>
          <w:sz w:val="28"/>
          <w:szCs w:val="28"/>
        </w:rPr>
      </w:pPr>
    </w:p>
    <w:tbl>
      <w:tblPr>
        <w:tblW w:w="0" w:type="auto"/>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4A0" w:firstRow="1" w:lastRow="0" w:firstColumn="1" w:lastColumn="0" w:noHBand="0" w:noVBand="1"/>
      </w:tblPr>
      <w:tblGrid>
        <w:gridCol w:w="2268"/>
        <w:gridCol w:w="3330"/>
        <w:gridCol w:w="3880"/>
      </w:tblGrid>
      <w:tr w:rsidR="00BD0825" w:rsidRPr="00734C48" w:rsidTr="00A704B3">
        <w:trPr>
          <w:trHeight w:val="28"/>
        </w:trPr>
        <w:tc>
          <w:tcPr>
            <w:tcW w:w="2268"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AD6EF5">
            <w:pPr>
              <w:jc w:val="center"/>
              <w:rPr>
                <w:rFonts w:ascii="Times New Roman" w:hAnsi="Times New Roman" w:cs="Times New Roman"/>
                <w:sz w:val="24"/>
                <w:szCs w:val="24"/>
              </w:rPr>
            </w:pPr>
            <w:r w:rsidRPr="007D1FEF">
              <w:rPr>
                <w:rFonts w:ascii="Times New Roman" w:hAnsi="Times New Roman" w:cs="Times New Roman"/>
                <w:sz w:val="24"/>
                <w:szCs w:val="24"/>
              </w:rPr>
              <w:t>Год</w:t>
            </w:r>
          </w:p>
        </w:tc>
        <w:tc>
          <w:tcPr>
            <w:tcW w:w="3330"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AD6EF5">
            <w:pPr>
              <w:jc w:val="center"/>
              <w:rPr>
                <w:rFonts w:ascii="Times New Roman" w:hAnsi="Times New Roman" w:cs="Times New Roman"/>
                <w:sz w:val="24"/>
                <w:szCs w:val="24"/>
              </w:rPr>
            </w:pPr>
            <w:r w:rsidRPr="007D1FEF">
              <w:rPr>
                <w:rFonts w:ascii="Times New Roman" w:hAnsi="Times New Roman" w:cs="Times New Roman"/>
                <w:sz w:val="24"/>
                <w:szCs w:val="24"/>
              </w:rPr>
              <w:t>Сумма, млн. руб.</w:t>
            </w:r>
          </w:p>
        </w:tc>
        <w:tc>
          <w:tcPr>
            <w:tcW w:w="3880"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AD6EF5">
            <w:pPr>
              <w:jc w:val="center"/>
              <w:rPr>
                <w:rFonts w:ascii="Times New Roman" w:hAnsi="Times New Roman" w:cs="Times New Roman"/>
                <w:sz w:val="24"/>
                <w:szCs w:val="24"/>
              </w:rPr>
            </w:pPr>
            <w:r w:rsidRPr="007D1FEF">
              <w:rPr>
                <w:rFonts w:ascii="Times New Roman" w:hAnsi="Times New Roman" w:cs="Times New Roman"/>
                <w:sz w:val="24"/>
                <w:szCs w:val="24"/>
              </w:rPr>
              <w:t>Индексы оборота общественного питания, в сопоставимых ценах,</w:t>
            </w:r>
          </w:p>
          <w:p w:rsidR="00BD0825" w:rsidRPr="007D1FEF" w:rsidRDefault="00BD0825" w:rsidP="00AD6EF5">
            <w:pPr>
              <w:jc w:val="center"/>
              <w:rPr>
                <w:rFonts w:ascii="Times New Roman" w:hAnsi="Times New Roman" w:cs="Times New Roman"/>
                <w:sz w:val="24"/>
                <w:szCs w:val="24"/>
              </w:rPr>
            </w:pPr>
            <w:proofErr w:type="gramStart"/>
            <w:r w:rsidRPr="007D1FEF">
              <w:rPr>
                <w:rFonts w:ascii="Times New Roman" w:hAnsi="Times New Roman" w:cs="Times New Roman"/>
                <w:sz w:val="24"/>
                <w:szCs w:val="24"/>
              </w:rPr>
              <w:t>в</w:t>
            </w:r>
            <w:proofErr w:type="gramEnd"/>
            <w:r w:rsidRPr="007D1FEF">
              <w:rPr>
                <w:rFonts w:ascii="Times New Roman" w:hAnsi="Times New Roman" w:cs="Times New Roman"/>
                <w:sz w:val="24"/>
                <w:szCs w:val="24"/>
              </w:rPr>
              <w:t xml:space="preserve"> % </w:t>
            </w:r>
            <w:proofErr w:type="gramStart"/>
            <w:r w:rsidRPr="007D1FEF">
              <w:rPr>
                <w:rFonts w:ascii="Times New Roman" w:hAnsi="Times New Roman" w:cs="Times New Roman"/>
                <w:sz w:val="24"/>
                <w:szCs w:val="24"/>
              </w:rPr>
              <w:t>к</w:t>
            </w:r>
            <w:proofErr w:type="gramEnd"/>
            <w:r w:rsidRPr="007D1FEF">
              <w:rPr>
                <w:rFonts w:ascii="Times New Roman" w:hAnsi="Times New Roman" w:cs="Times New Roman"/>
                <w:sz w:val="24"/>
                <w:szCs w:val="24"/>
              </w:rPr>
              <w:t xml:space="preserve"> предыдущему году</w:t>
            </w:r>
          </w:p>
        </w:tc>
      </w:tr>
      <w:tr w:rsidR="00BD0825" w:rsidRPr="00734C48" w:rsidTr="00A704B3">
        <w:trPr>
          <w:trHeight w:val="28"/>
        </w:trPr>
        <w:tc>
          <w:tcPr>
            <w:tcW w:w="2268"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E17B57">
            <w:pPr>
              <w:jc w:val="center"/>
              <w:rPr>
                <w:rFonts w:ascii="Times New Roman" w:hAnsi="Times New Roman" w:cs="Times New Roman"/>
                <w:sz w:val="24"/>
                <w:szCs w:val="24"/>
              </w:rPr>
            </w:pPr>
            <w:r w:rsidRPr="007D1FEF">
              <w:rPr>
                <w:rFonts w:ascii="Times New Roman" w:hAnsi="Times New Roman" w:cs="Times New Roman"/>
                <w:sz w:val="24"/>
                <w:szCs w:val="24"/>
              </w:rPr>
              <w:t>201</w:t>
            </w:r>
            <w:r w:rsidR="00656E43" w:rsidRPr="007D1FEF">
              <w:rPr>
                <w:rFonts w:ascii="Times New Roman" w:hAnsi="Times New Roman" w:cs="Times New Roman"/>
                <w:sz w:val="24"/>
                <w:szCs w:val="24"/>
              </w:rPr>
              <w:t>6</w:t>
            </w:r>
          </w:p>
        </w:tc>
        <w:tc>
          <w:tcPr>
            <w:tcW w:w="3330" w:type="dxa"/>
            <w:tcBorders>
              <w:top w:val="single" w:sz="4" w:space="0" w:color="000000"/>
              <w:left w:val="single" w:sz="4" w:space="0" w:color="000000"/>
              <w:bottom w:val="single" w:sz="4" w:space="0" w:color="000000"/>
              <w:right w:val="single" w:sz="4" w:space="0" w:color="000000"/>
            </w:tcBorders>
            <w:hideMark/>
          </w:tcPr>
          <w:p w:rsidR="00BD0825" w:rsidRPr="007D1FEF" w:rsidRDefault="001A2DE5" w:rsidP="00E17B57">
            <w:pPr>
              <w:jc w:val="center"/>
              <w:rPr>
                <w:rFonts w:ascii="Times New Roman" w:hAnsi="Times New Roman" w:cs="Times New Roman"/>
                <w:sz w:val="24"/>
                <w:szCs w:val="24"/>
              </w:rPr>
            </w:pPr>
            <w:r w:rsidRPr="007D1FEF">
              <w:rPr>
                <w:rFonts w:ascii="Times New Roman" w:hAnsi="Times New Roman" w:cs="Times New Roman"/>
                <w:sz w:val="24"/>
                <w:szCs w:val="24"/>
              </w:rPr>
              <w:t>6,5</w:t>
            </w:r>
          </w:p>
        </w:tc>
        <w:tc>
          <w:tcPr>
            <w:tcW w:w="3880" w:type="dxa"/>
            <w:tcBorders>
              <w:top w:val="single" w:sz="4" w:space="0" w:color="000000"/>
              <w:left w:val="single" w:sz="4" w:space="0" w:color="000000"/>
              <w:bottom w:val="single" w:sz="4" w:space="0" w:color="000000"/>
              <w:right w:val="single" w:sz="4" w:space="0" w:color="000000"/>
            </w:tcBorders>
            <w:hideMark/>
          </w:tcPr>
          <w:p w:rsidR="00BD0825" w:rsidRPr="007D1FEF" w:rsidRDefault="000E5D64" w:rsidP="00E17B57">
            <w:pPr>
              <w:jc w:val="center"/>
              <w:rPr>
                <w:rFonts w:ascii="Times New Roman" w:hAnsi="Times New Roman" w:cs="Times New Roman"/>
                <w:sz w:val="24"/>
                <w:szCs w:val="24"/>
              </w:rPr>
            </w:pPr>
            <w:r w:rsidRPr="007D1FEF">
              <w:rPr>
                <w:rFonts w:ascii="Times New Roman" w:hAnsi="Times New Roman" w:cs="Times New Roman"/>
                <w:sz w:val="24"/>
                <w:szCs w:val="24"/>
              </w:rPr>
              <w:t>90,0</w:t>
            </w:r>
          </w:p>
        </w:tc>
      </w:tr>
      <w:tr w:rsidR="00BD0825" w:rsidRPr="00734C48" w:rsidTr="00A704B3">
        <w:trPr>
          <w:trHeight w:val="139"/>
        </w:trPr>
        <w:tc>
          <w:tcPr>
            <w:tcW w:w="2268"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E17B57">
            <w:pPr>
              <w:jc w:val="center"/>
              <w:rPr>
                <w:rFonts w:ascii="Times New Roman" w:hAnsi="Times New Roman" w:cs="Times New Roman"/>
                <w:sz w:val="24"/>
                <w:szCs w:val="24"/>
              </w:rPr>
            </w:pPr>
            <w:r w:rsidRPr="007D1FEF">
              <w:rPr>
                <w:rFonts w:ascii="Times New Roman" w:hAnsi="Times New Roman" w:cs="Times New Roman"/>
                <w:sz w:val="24"/>
                <w:szCs w:val="24"/>
              </w:rPr>
              <w:t>201</w:t>
            </w:r>
            <w:r w:rsidR="00656E43" w:rsidRPr="007D1FEF">
              <w:rPr>
                <w:rFonts w:ascii="Times New Roman" w:hAnsi="Times New Roman" w:cs="Times New Roman"/>
                <w:sz w:val="24"/>
                <w:szCs w:val="24"/>
              </w:rPr>
              <w:t>7</w:t>
            </w:r>
          </w:p>
        </w:tc>
        <w:tc>
          <w:tcPr>
            <w:tcW w:w="3330" w:type="dxa"/>
            <w:tcBorders>
              <w:top w:val="single" w:sz="4" w:space="0" w:color="000000"/>
              <w:left w:val="single" w:sz="4" w:space="0" w:color="000000"/>
              <w:bottom w:val="single" w:sz="4" w:space="0" w:color="000000"/>
              <w:right w:val="single" w:sz="4" w:space="0" w:color="000000"/>
            </w:tcBorders>
            <w:hideMark/>
          </w:tcPr>
          <w:p w:rsidR="00BD0825" w:rsidRPr="007D1FEF" w:rsidRDefault="001A2DE5" w:rsidP="00E17B57">
            <w:pPr>
              <w:jc w:val="center"/>
              <w:rPr>
                <w:rFonts w:ascii="Times New Roman" w:hAnsi="Times New Roman" w:cs="Times New Roman"/>
                <w:sz w:val="24"/>
                <w:szCs w:val="24"/>
              </w:rPr>
            </w:pPr>
            <w:r w:rsidRPr="007D1FEF">
              <w:rPr>
                <w:rFonts w:ascii="Times New Roman" w:hAnsi="Times New Roman" w:cs="Times New Roman"/>
                <w:sz w:val="24"/>
                <w:szCs w:val="24"/>
              </w:rPr>
              <w:t>6,7</w:t>
            </w:r>
          </w:p>
        </w:tc>
        <w:tc>
          <w:tcPr>
            <w:tcW w:w="3880" w:type="dxa"/>
            <w:tcBorders>
              <w:top w:val="single" w:sz="4" w:space="0" w:color="000000"/>
              <w:left w:val="single" w:sz="4" w:space="0" w:color="000000"/>
              <w:bottom w:val="single" w:sz="4" w:space="0" w:color="000000"/>
              <w:right w:val="single" w:sz="4" w:space="0" w:color="000000"/>
            </w:tcBorders>
            <w:hideMark/>
          </w:tcPr>
          <w:p w:rsidR="00BD0825" w:rsidRPr="007D1FEF" w:rsidRDefault="000E5D64" w:rsidP="00E17B57">
            <w:pPr>
              <w:jc w:val="center"/>
              <w:rPr>
                <w:rFonts w:ascii="Times New Roman" w:hAnsi="Times New Roman" w:cs="Times New Roman"/>
                <w:sz w:val="24"/>
                <w:szCs w:val="24"/>
              </w:rPr>
            </w:pPr>
            <w:r w:rsidRPr="007D1FEF">
              <w:rPr>
                <w:rFonts w:ascii="Times New Roman" w:hAnsi="Times New Roman" w:cs="Times New Roman"/>
                <w:sz w:val="24"/>
                <w:szCs w:val="24"/>
              </w:rPr>
              <w:t>100,6</w:t>
            </w:r>
          </w:p>
        </w:tc>
      </w:tr>
      <w:tr w:rsidR="00785912" w:rsidRPr="00734C48" w:rsidTr="00A704B3">
        <w:trPr>
          <w:trHeight w:val="139"/>
        </w:trPr>
        <w:tc>
          <w:tcPr>
            <w:tcW w:w="2268" w:type="dxa"/>
            <w:tcBorders>
              <w:top w:val="single" w:sz="4" w:space="0" w:color="000000"/>
              <w:left w:val="single" w:sz="4" w:space="0" w:color="000000"/>
              <w:bottom w:val="single" w:sz="4" w:space="0" w:color="000000"/>
              <w:right w:val="single" w:sz="4" w:space="0" w:color="000000"/>
            </w:tcBorders>
          </w:tcPr>
          <w:p w:rsidR="00785912" w:rsidRPr="00785912" w:rsidRDefault="00785912" w:rsidP="00E17B57">
            <w:pPr>
              <w:jc w:val="center"/>
              <w:rPr>
                <w:rFonts w:ascii="Times New Roman" w:hAnsi="Times New Roman" w:cs="Times New Roman"/>
                <w:sz w:val="24"/>
                <w:szCs w:val="24"/>
                <w:lang w:val="en-US"/>
              </w:rPr>
            </w:pPr>
            <w:r>
              <w:rPr>
                <w:rFonts w:ascii="Times New Roman" w:hAnsi="Times New Roman" w:cs="Times New Roman"/>
                <w:sz w:val="24"/>
                <w:szCs w:val="24"/>
                <w:lang w:val="en-US"/>
              </w:rPr>
              <w:t>2018</w:t>
            </w:r>
          </w:p>
        </w:tc>
        <w:tc>
          <w:tcPr>
            <w:tcW w:w="3330" w:type="dxa"/>
            <w:tcBorders>
              <w:top w:val="single" w:sz="4" w:space="0" w:color="000000"/>
              <w:left w:val="single" w:sz="4" w:space="0" w:color="000000"/>
              <w:bottom w:val="single" w:sz="4" w:space="0" w:color="000000"/>
              <w:right w:val="single" w:sz="4" w:space="0" w:color="000000"/>
            </w:tcBorders>
          </w:tcPr>
          <w:p w:rsidR="00785912" w:rsidRPr="00785912" w:rsidRDefault="00785912" w:rsidP="00E17B57">
            <w:pPr>
              <w:jc w:val="center"/>
              <w:rPr>
                <w:rFonts w:ascii="Times New Roman" w:hAnsi="Times New Roman" w:cs="Times New Roman"/>
                <w:sz w:val="24"/>
                <w:szCs w:val="24"/>
              </w:rPr>
            </w:pPr>
            <w:r>
              <w:rPr>
                <w:rFonts w:ascii="Times New Roman" w:hAnsi="Times New Roman" w:cs="Times New Roman"/>
                <w:sz w:val="24"/>
                <w:szCs w:val="24"/>
              </w:rPr>
              <w:t>6,9</w:t>
            </w:r>
          </w:p>
        </w:tc>
        <w:tc>
          <w:tcPr>
            <w:tcW w:w="3880" w:type="dxa"/>
            <w:tcBorders>
              <w:top w:val="single" w:sz="4" w:space="0" w:color="000000"/>
              <w:left w:val="single" w:sz="4" w:space="0" w:color="000000"/>
              <w:bottom w:val="single" w:sz="4" w:space="0" w:color="000000"/>
              <w:right w:val="single" w:sz="4" w:space="0" w:color="000000"/>
            </w:tcBorders>
          </w:tcPr>
          <w:p w:rsidR="00785912" w:rsidRPr="007D1FEF" w:rsidRDefault="000D6506" w:rsidP="00E17B57">
            <w:pPr>
              <w:jc w:val="center"/>
              <w:rPr>
                <w:rFonts w:ascii="Times New Roman" w:hAnsi="Times New Roman" w:cs="Times New Roman"/>
                <w:sz w:val="24"/>
                <w:szCs w:val="24"/>
              </w:rPr>
            </w:pPr>
            <w:r>
              <w:rPr>
                <w:rFonts w:ascii="Times New Roman" w:hAnsi="Times New Roman" w:cs="Times New Roman"/>
                <w:sz w:val="24"/>
                <w:szCs w:val="24"/>
              </w:rPr>
              <w:t>99,1</w:t>
            </w:r>
          </w:p>
        </w:tc>
      </w:tr>
    </w:tbl>
    <w:p w:rsidR="00BD0825" w:rsidRPr="00734C48" w:rsidRDefault="00BD0825" w:rsidP="00BD0825">
      <w:pPr>
        <w:rPr>
          <w:rFonts w:ascii="Times New Roman" w:hAnsi="Times New Roman" w:cs="Times New Roman"/>
          <w:sz w:val="28"/>
          <w:szCs w:val="28"/>
        </w:rPr>
      </w:pPr>
    </w:p>
    <w:p w:rsidR="00BD0825" w:rsidRPr="00734C48" w:rsidRDefault="00656E43" w:rsidP="00656E43">
      <w:pPr>
        <w:spacing w:line="360" w:lineRule="auto"/>
        <w:jc w:val="both"/>
        <w:rPr>
          <w:rFonts w:ascii="Times New Roman" w:hAnsi="Times New Roman" w:cs="Times New Roman"/>
          <w:sz w:val="28"/>
          <w:szCs w:val="28"/>
        </w:rPr>
      </w:pPr>
      <w:r w:rsidRPr="00734C48">
        <w:rPr>
          <w:rFonts w:ascii="Times New Roman" w:hAnsi="Times New Roman" w:cs="Times New Roman"/>
          <w:bCs/>
          <w:sz w:val="28"/>
          <w:szCs w:val="28"/>
        </w:rPr>
        <w:t xml:space="preserve">        </w:t>
      </w:r>
      <w:r w:rsidR="00BD0825" w:rsidRPr="00734C48">
        <w:rPr>
          <w:rFonts w:ascii="Times New Roman" w:hAnsi="Times New Roman" w:cs="Times New Roman"/>
          <w:bCs/>
          <w:sz w:val="28"/>
          <w:szCs w:val="28"/>
        </w:rPr>
        <w:t>По состоянию на 1 января 201</w:t>
      </w:r>
      <w:r w:rsidR="000D6506">
        <w:rPr>
          <w:rFonts w:ascii="Times New Roman" w:hAnsi="Times New Roman" w:cs="Times New Roman"/>
          <w:bCs/>
          <w:sz w:val="28"/>
          <w:szCs w:val="28"/>
        </w:rPr>
        <w:t>9</w:t>
      </w:r>
      <w:r w:rsidR="00BD0825" w:rsidRPr="00734C48">
        <w:rPr>
          <w:rFonts w:ascii="Times New Roman" w:hAnsi="Times New Roman" w:cs="Times New Roman"/>
          <w:bCs/>
          <w:sz w:val="28"/>
          <w:szCs w:val="28"/>
        </w:rPr>
        <w:t xml:space="preserve"> г. в районе </w:t>
      </w:r>
      <w:r w:rsidR="00996A2F" w:rsidRPr="00734C48">
        <w:rPr>
          <w:rFonts w:ascii="Times New Roman" w:hAnsi="Times New Roman" w:cs="Times New Roman"/>
          <w:bCs/>
          <w:sz w:val="28"/>
          <w:szCs w:val="28"/>
        </w:rPr>
        <w:t>функционировали 4 кафе и 1 бар, всего на 290 посадочных мест.</w:t>
      </w:r>
      <w:r w:rsidR="00BD0825" w:rsidRPr="00734C48">
        <w:rPr>
          <w:rFonts w:ascii="Times New Roman" w:hAnsi="Times New Roman" w:cs="Times New Roman"/>
          <w:sz w:val="28"/>
          <w:szCs w:val="28"/>
        </w:rPr>
        <w:t xml:space="preserve"> Таким образом, обеспеченность посадочными местами </w:t>
      </w:r>
      <w:r w:rsidR="00996A2F" w:rsidRPr="00734C48">
        <w:rPr>
          <w:rFonts w:ascii="Times New Roman" w:hAnsi="Times New Roman" w:cs="Times New Roman"/>
          <w:sz w:val="28"/>
          <w:szCs w:val="28"/>
        </w:rPr>
        <w:t xml:space="preserve">на 1 тыс. жителей составляет </w:t>
      </w:r>
      <w:r w:rsidR="006006A2">
        <w:rPr>
          <w:rFonts w:ascii="Times New Roman" w:hAnsi="Times New Roman" w:cs="Times New Roman"/>
          <w:sz w:val="28"/>
          <w:szCs w:val="28"/>
        </w:rPr>
        <w:t>43,</w:t>
      </w:r>
      <w:r w:rsidR="006006A2" w:rsidRPr="006006A2">
        <w:rPr>
          <w:rFonts w:ascii="Times New Roman" w:hAnsi="Times New Roman" w:cs="Times New Roman"/>
          <w:sz w:val="28"/>
          <w:szCs w:val="28"/>
        </w:rPr>
        <w:t>9</w:t>
      </w:r>
      <w:r w:rsidR="00996A2F" w:rsidRPr="006006A2">
        <w:rPr>
          <w:rFonts w:ascii="Times New Roman" w:hAnsi="Times New Roman" w:cs="Times New Roman"/>
          <w:sz w:val="28"/>
          <w:szCs w:val="28"/>
        </w:rPr>
        <w:t xml:space="preserve"> единицы</w:t>
      </w:r>
      <w:r w:rsidR="00996A2F" w:rsidRPr="00734C48">
        <w:rPr>
          <w:rFonts w:ascii="Times New Roman" w:hAnsi="Times New Roman" w:cs="Times New Roman"/>
          <w:sz w:val="28"/>
          <w:szCs w:val="28"/>
        </w:rPr>
        <w:t xml:space="preserve">, что выше норматива на </w:t>
      </w:r>
      <w:r w:rsidR="006006A2">
        <w:rPr>
          <w:rFonts w:ascii="Times New Roman" w:hAnsi="Times New Roman" w:cs="Times New Roman"/>
          <w:sz w:val="28"/>
          <w:szCs w:val="28"/>
        </w:rPr>
        <w:t>3,9</w:t>
      </w:r>
      <w:r w:rsidR="00996A2F" w:rsidRPr="00734C48">
        <w:rPr>
          <w:rFonts w:ascii="Times New Roman" w:hAnsi="Times New Roman" w:cs="Times New Roman"/>
          <w:sz w:val="28"/>
          <w:szCs w:val="28"/>
        </w:rPr>
        <w:t xml:space="preserve"> единицы</w:t>
      </w:r>
      <w:r w:rsidR="00BD0825" w:rsidRPr="00734C48">
        <w:rPr>
          <w:rFonts w:ascii="Times New Roman" w:hAnsi="Times New Roman" w:cs="Times New Roman"/>
          <w:sz w:val="28"/>
          <w:szCs w:val="28"/>
        </w:rPr>
        <w:t xml:space="preserve">. </w:t>
      </w:r>
    </w:p>
    <w:p w:rsidR="00AD6EF5" w:rsidRDefault="00656E43" w:rsidP="00BD0825">
      <w:pPr>
        <w:rPr>
          <w:rFonts w:ascii="Times New Roman" w:hAnsi="Times New Roman" w:cs="Times New Roman"/>
          <w:sz w:val="28"/>
          <w:szCs w:val="28"/>
        </w:rPr>
      </w:pPr>
      <w:r w:rsidRPr="00734C48">
        <w:rPr>
          <w:rFonts w:ascii="Times New Roman" w:hAnsi="Times New Roman" w:cs="Times New Roman"/>
          <w:sz w:val="28"/>
          <w:szCs w:val="28"/>
        </w:rPr>
        <w:lastRenderedPageBreak/>
        <w:t xml:space="preserve">                                                                                                                                         </w:t>
      </w:r>
      <w:r w:rsidR="00AD6EF5">
        <w:rPr>
          <w:rFonts w:ascii="Times New Roman" w:hAnsi="Times New Roman" w:cs="Times New Roman"/>
          <w:sz w:val="28"/>
          <w:szCs w:val="28"/>
        </w:rPr>
        <w:t xml:space="preserve">                      </w:t>
      </w:r>
    </w:p>
    <w:p w:rsidR="00BD0825" w:rsidRPr="00734C48" w:rsidRDefault="00AD6EF5" w:rsidP="00BD0825">
      <w:pPr>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Таблица 4</w:t>
      </w:r>
    </w:p>
    <w:p w:rsidR="00BD0825" w:rsidRPr="00734C48" w:rsidRDefault="00BD0825" w:rsidP="00656E43">
      <w:pPr>
        <w:jc w:val="center"/>
        <w:rPr>
          <w:rFonts w:ascii="Times New Roman" w:hAnsi="Times New Roman" w:cs="Times New Roman"/>
          <w:b/>
          <w:bCs/>
          <w:sz w:val="28"/>
          <w:szCs w:val="28"/>
        </w:rPr>
      </w:pPr>
      <w:r w:rsidRPr="00734C48">
        <w:rPr>
          <w:rFonts w:ascii="Times New Roman" w:hAnsi="Times New Roman" w:cs="Times New Roman"/>
          <w:b/>
          <w:bCs/>
          <w:sz w:val="28"/>
          <w:szCs w:val="28"/>
        </w:rPr>
        <w:t>Инфраструктура сети общественного питания</w:t>
      </w:r>
      <w:r w:rsidR="00656E43" w:rsidRPr="00734C48">
        <w:rPr>
          <w:rFonts w:ascii="Times New Roman" w:hAnsi="Times New Roman" w:cs="Times New Roman"/>
          <w:b/>
          <w:bCs/>
          <w:sz w:val="28"/>
          <w:szCs w:val="28"/>
        </w:rPr>
        <w:t xml:space="preserve"> </w:t>
      </w:r>
      <w:r w:rsidRPr="00734C48">
        <w:rPr>
          <w:rFonts w:ascii="Times New Roman" w:hAnsi="Times New Roman" w:cs="Times New Roman"/>
          <w:b/>
          <w:bCs/>
          <w:sz w:val="28"/>
          <w:szCs w:val="28"/>
        </w:rPr>
        <w:t xml:space="preserve">по </w:t>
      </w:r>
      <w:proofErr w:type="spellStart"/>
      <w:r w:rsidRPr="00734C48">
        <w:rPr>
          <w:rFonts w:ascii="Times New Roman" w:hAnsi="Times New Roman" w:cs="Times New Roman"/>
          <w:b/>
          <w:bCs/>
          <w:sz w:val="28"/>
          <w:szCs w:val="28"/>
        </w:rPr>
        <w:t>Кадошкинскому</w:t>
      </w:r>
      <w:proofErr w:type="spellEnd"/>
      <w:r w:rsidRPr="00734C48">
        <w:rPr>
          <w:rFonts w:ascii="Times New Roman" w:hAnsi="Times New Roman" w:cs="Times New Roman"/>
          <w:b/>
          <w:bCs/>
          <w:sz w:val="28"/>
          <w:szCs w:val="28"/>
        </w:rPr>
        <w:t xml:space="preserve"> муниципальному району</w:t>
      </w:r>
    </w:p>
    <w:p w:rsidR="00BD0825" w:rsidRPr="00734C48" w:rsidRDefault="00BD0825" w:rsidP="0034512F">
      <w:pPr>
        <w:tabs>
          <w:tab w:val="left" w:pos="851"/>
        </w:tabs>
        <w:rPr>
          <w:rFonts w:ascii="Times New Roman" w:hAnsi="Times New Roman" w:cs="Times New Roman"/>
          <w:b/>
          <w:bCs/>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2549"/>
        <w:gridCol w:w="1089"/>
        <w:gridCol w:w="1213"/>
        <w:gridCol w:w="1169"/>
        <w:gridCol w:w="1258"/>
        <w:gridCol w:w="1224"/>
        <w:gridCol w:w="1421"/>
      </w:tblGrid>
      <w:tr w:rsidR="00BD0825" w:rsidRPr="00734C48" w:rsidTr="00AD6EF5">
        <w:trPr>
          <w:trHeight w:val="255"/>
        </w:trPr>
        <w:tc>
          <w:tcPr>
            <w:tcW w:w="2549" w:type="dxa"/>
            <w:vMerge w:val="restart"/>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Тип предприятия</w:t>
            </w:r>
          </w:p>
        </w:tc>
        <w:tc>
          <w:tcPr>
            <w:tcW w:w="3471" w:type="dxa"/>
            <w:gridSpan w:val="3"/>
            <w:tcBorders>
              <w:top w:val="single" w:sz="4" w:space="0" w:color="000000"/>
              <w:left w:val="single" w:sz="4" w:space="0" w:color="000000"/>
              <w:bottom w:val="single" w:sz="4" w:space="0" w:color="000000"/>
              <w:right w:val="nil"/>
            </w:tcBorders>
            <w:hideMark/>
          </w:tcPr>
          <w:p w:rsidR="00BD0825" w:rsidRPr="007D1FEF" w:rsidRDefault="00BD0825" w:rsidP="00735CB8">
            <w:pPr>
              <w:rPr>
                <w:rFonts w:ascii="Times New Roman" w:hAnsi="Times New Roman" w:cs="Times New Roman"/>
                <w:sz w:val="24"/>
                <w:szCs w:val="24"/>
              </w:rPr>
            </w:pPr>
            <w:r w:rsidRPr="007D1FEF">
              <w:rPr>
                <w:rFonts w:ascii="Times New Roman" w:hAnsi="Times New Roman" w:cs="Times New Roman"/>
                <w:sz w:val="24"/>
                <w:szCs w:val="24"/>
              </w:rPr>
              <w:t>На 1 января 201</w:t>
            </w:r>
            <w:r w:rsidR="00735CB8">
              <w:rPr>
                <w:rFonts w:ascii="Times New Roman" w:hAnsi="Times New Roman" w:cs="Times New Roman"/>
                <w:sz w:val="24"/>
                <w:szCs w:val="24"/>
              </w:rPr>
              <w:t>8</w:t>
            </w:r>
            <w:r w:rsidRPr="007D1FEF">
              <w:rPr>
                <w:rFonts w:ascii="Times New Roman" w:hAnsi="Times New Roman" w:cs="Times New Roman"/>
                <w:sz w:val="24"/>
                <w:szCs w:val="24"/>
              </w:rPr>
              <w:t xml:space="preserve"> г.</w:t>
            </w:r>
          </w:p>
        </w:tc>
        <w:tc>
          <w:tcPr>
            <w:tcW w:w="3903" w:type="dxa"/>
            <w:gridSpan w:val="3"/>
            <w:tcBorders>
              <w:top w:val="single" w:sz="4" w:space="0" w:color="000000"/>
              <w:left w:val="single" w:sz="4" w:space="0" w:color="000000"/>
              <w:bottom w:val="single" w:sz="4" w:space="0" w:color="000000"/>
              <w:right w:val="single" w:sz="4" w:space="0" w:color="000000"/>
            </w:tcBorders>
            <w:hideMark/>
          </w:tcPr>
          <w:p w:rsidR="00BD0825" w:rsidRPr="007D1FEF" w:rsidRDefault="00BD0825" w:rsidP="00735CB8">
            <w:pPr>
              <w:rPr>
                <w:rFonts w:ascii="Times New Roman" w:hAnsi="Times New Roman" w:cs="Times New Roman"/>
                <w:sz w:val="24"/>
                <w:szCs w:val="24"/>
              </w:rPr>
            </w:pPr>
            <w:r w:rsidRPr="007D1FEF">
              <w:rPr>
                <w:rFonts w:ascii="Times New Roman" w:hAnsi="Times New Roman" w:cs="Times New Roman"/>
                <w:sz w:val="24"/>
                <w:szCs w:val="24"/>
              </w:rPr>
              <w:t>На 1 января 201</w:t>
            </w:r>
            <w:r w:rsidR="00735CB8">
              <w:rPr>
                <w:rFonts w:ascii="Times New Roman" w:hAnsi="Times New Roman" w:cs="Times New Roman"/>
                <w:sz w:val="24"/>
                <w:szCs w:val="24"/>
              </w:rPr>
              <w:t>9</w:t>
            </w:r>
            <w:r w:rsidRPr="007D1FEF">
              <w:rPr>
                <w:rFonts w:ascii="Times New Roman" w:hAnsi="Times New Roman" w:cs="Times New Roman"/>
                <w:sz w:val="24"/>
                <w:szCs w:val="24"/>
              </w:rPr>
              <w:t xml:space="preserve"> г.</w:t>
            </w:r>
          </w:p>
        </w:tc>
      </w:tr>
      <w:tr w:rsidR="00BD0825" w:rsidRPr="00734C48" w:rsidTr="00AD6EF5">
        <w:trPr>
          <w:trHeight w:val="255"/>
        </w:trPr>
        <w:tc>
          <w:tcPr>
            <w:tcW w:w="2549" w:type="dxa"/>
            <w:vMerge/>
            <w:tcBorders>
              <w:top w:val="single" w:sz="4" w:space="0" w:color="000000"/>
              <w:left w:val="single" w:sz="4" w:space="0" w:color="000000"/>
              <w:bottom w:val="single" w:sz="4" w:space="0" w:color="000000"/>
              <w:right w:val="nil"/>
            </w:tcBorders>
            <w:vAlign w:val="center"/>
            <w:hideMark/>
          </w:tcPr>
          <w:p w:rsidR="00BD0825" w:rsidRPr="007D1FEF" w:rsidRDefault="00BD0825" w:rsidP="00BD0825">
            <w:pPr>
              <w:rPr>
                <w:rFonts w:ascii="Times New Roman" w:hAnsi="Times New Roman" w:cs="Times New Roman"/>
                <w:sz w:val="24"/>
                <w:szCs w:val="24"/>
              </w:rPr>
            </w:pPr>
          </w:p>
        </w:tc>
        <w:tc>
          <w:tcPr>
            <w:tcW w:w="1089" w:type="dxa"/>
            <w:tcBorders>
              <w:top w:val="nil"/>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кол-во</w:t>
            </w:r>
          </w:p>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предприятий, ед.</w:t>
            </w:r>
          </w:p>
        </w:tc>
        <w:tc>
          <w:tcPr>
            <w:tcW w:w="1213" w:type="dxa"/>
            <w:tcBorders>
              <w:top w:val="nil"/>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площадь,</w:t>
            </w:r>
          </w:p>
          <w:p w:rsidR="00BD0825" w:rsidRPr="007D1FEF" w:rsidRDefault="00BD0825" w:rsidP="00BD0825">
            <w:pPr>
              <w:rPr>
                <w:rFonts w:ascii="Times New Roman" w:hAnsi="Times New Roman" w:cs="Times New Roman"/>
                <w:sz w:val="24"/>
                <w:szCs w:val="24"/>
                <w:vertAlign w:val="superscript"/>
              </w:rPr>
            </w:pPr>
            <w:r w:rsidRPr="007D1FEF">
              <w:rPr>
                <w:rFonts w:ascii="Times New Roman" w:hAnsi="Times New Roman" w:cs="Times New Roman"/>
                <w:sz w:val="24"/>
                <w:szCs w:val="24"/>
              </w:rPr>
              <w:t>м</w:t>
            </w:r>
            <w:proofErr w:type="gramStart"/>
            <w:r w:rsidRPr="007D1FEF">
              <w:rPr>
                <w:rFonts w:ascii="Times New Roman" w:hAnsi="Times New Roman" w:cs="Times New Roman"/>
                <w:sz w:val="24"/>
                <w:szCs w:val="24"/>
                <w:vertAlign w:val="superscript"/>
              </w:rPr>
              <w:t>2</w:t>
            </w:r>
            <w:proofErr w:type="gramEnd"/>
          </w:p>
        </w:tc>
        <w:tc>
          <w:tcPr>
            <w:tcW w:w="1169" w:type="dxa"/>
            <w:tcBorders>
              <w:top w:val="nil"/>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кол-во</w:t>
            </w:r>
          </w:p>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посадочных мест, ед.</w:t>
            </w:r>
          </w:p>
        </w:tc>
        <w:tc>
          <w:tcPr>
            <w:tcW w:w="1258" w:type="dxa"/>
            <w:tcBorders>
              <w:top w:val="nil"/>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кол-во</w:t>
            </w:r>
          </w:p>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предприятий, ед.</w:t>
            </w:r>
          </w:p>
        </w:tc>
        <w:tc>
          <w:tcPr>
            <w:tcW w:w="1224" w:type="dxa"/>
            <w:tcBorders>
              <w:top w:val="nil"/>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vertAlign w:val="superscript"/>
              </w:rPr>
            </w:pPr>
            <w:r w:rsidRPr="007D1FEF">
              <w:rPr>
                <w:rFonts w:ascii="Times New Roman" w:hAnsi="Times New Roman" w:cs="Times New Roman"/>
                <w:sz w:val="24"/>
                <w:szCs w:val="24"/>
              </w:rPr>
              <w:t>площадь, м</w:t>
            </w:r>
            <w:proofErr w:type="gramStart"/>
            <w:r w:rsidRPr="007D1FEF">
              <w:rPr>
                <w:rFonts w:ascii="Times New Roman" w:hAnsi="Times New Roman" w:cs="Times New Roman"/>
                <w:sz w:val="24"/>
                <w:szCs w:val="24"/>
                <w:vertAlign w:val="superscript"/>
              </w:rPr>
              <w:t>2</w:t>
            </w:r>
            <w:proofErr w:type="gramEnd"/>
          </w:p>
        </w:tc>
        <w:tc>
          <w:tcPr>
            <w:tcW w:w="1421" w:type="dxa"/>
            <w:tcBorders>
              <w:top w:val="nil"/>
              <w:left w:val="single" w:sz="4" w:space="0" w:color="000000"/>
              <w:bottom w:val="single" w:sz="4" w:space="0" w:color="000000"/>
              <w:right w:val="single" w:sz="4" w:space="0" w:color="000000"/>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кол-во</w:t>
            </w:r>
          </w:p>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посадочных мест, ед.</w:t>
            </w:r>
          </w:p>
        </w:tc>
      </w:tr>
      <w:tr w:rsidR="00996A2F" w:rsidRPr="00734C48" w:rsidTr="00AD6EF5">
        <w:trPr>
          <w:trHeight w:val="255"/>
        </w:trPr>
        <w:tc>
          <w:tcPr>
            <w:tcW w:w="2549" w:type="dxa"/>
            <w:tcBorders>
              <w:top w:val="nil"/>
              <w:left w:val="single" w:sz="4" w:space="0" w:color="000000"/>
              <w:bottom w:val="single" w:sz="4" w:space="0" w:color="000000"/>
              <w:right w:val="nil"/>
            </w:tcBorders>
            <w:hideMark/>
          </w:tcPr>
          <w:p w:rsidR="00996A2F" w:rsidRPr="007D1FEF" w:rsidRDefault="00996A2F" w:rsidP="00BD0825">
            <w:pPr>
              <w:rPr>
                <w:rFonts w:ascii="Times New Roman" w:hAnsi="Times New Roman" w:cs="Times New Roman"/>
                <w:sz w:val="24"/>
                <w:szCs w:val="24"/>
              </w:rPr>
            </w:pPr>
            <w:r w:rsidRPr="007D1FEF">
              <w:rPr>
                <w:rFonts w:ascii="Times New Roman" w:hAnsi="Times New Roman" w:cs="Times New Roman"/>
                <w:sz w:val="24"/>
                <w:szCs w:val="24"/>
              </w:rPr>
              <w:t>Кафе</w:t>
            </w:r>
          </w:p>
        </w:tc>
        <w:tc>
          <w:tcPr>
            <w:tcW w:w="1089" w:type="dxa"/>
            <w:tcBorders>
              <w:top w:val="nil"/>
              <w:left w:val="single" w:sz="4" w:space="0" w:color="000000"/>
              <w:bottom w:val="single" w:sz="4" w:space="0" w:color="000000"/>
              <w:right w:val="nil"/>
            </w:tcBorders>
            <w:hideMark/>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4</w:t>
            </w:r>
          </w:p>
        </w:tc>
        <w:tc>
          <w:tcPr>
            <w:tcW w:w="1213" w:type="dxa"/>
            <w:tcBorders>
              <w:top w:val="nil"/>
              <w:left w:val="single" w:sz="4" w:space="0" w:color="000000"/>
              <w:bottom w:val="single" w:sz="4" w:space="0" w:color="000000"/>
              <w:right w:val="nil"/>
            </w:tcBorders>
            <w:hideMark/>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674</w:t>
            </w:r>
          </w:p>
        </w:tc>
        <w:tc>
          <w:tcPr>
            <w:tcW w:w="1169" w:type="dxa"/>
            <w:tcBorders>
              <w:top w:val="nil"/>
              <w:left w:val="single" w:sz="4" w:space="0" w:color="000000"/>
              <w:bottom w:val="single" w:sz="4" w:space="0" w:color="000000"/>
              <w:right w:val="nil"/>
            </w:tcBorders>
            <w:hideMark/>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270</w:t>
            </w:r>
          </w:p>
        </w:tc>
        <w:tc>
          <w:tcPr>
            <w:tcW w:w="1258" w:type="dxa"/>
            <w:tcBorders>
              <w:top w:val="nil"/>
              <w:left w:val="single" w:sz="4" w:space="0" w:color="000000"/>
              <w:bottom w:val="single" w:sz="4" w:space="0" w:color="000000"/>
              <w:right w:val="nil"/>
            </w:tcBorders>
            <w:hideMark/>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4</w:t>
            </w:r>
          </w:p>
        </w:tc>
        <w:tc>
          <w:tcPr>
            <w:tcW w:w="1224" w:type="dxa"/>
            <w:tcBorders>
              <w:top w:val="nil"/>
              <w:left w:val="single" w:sz="4" w:space="0" w:color="000000"/>
              <w:bottom w:val="single" w:sz="4" w:space="0" w:color="000000"/>
              <w:right w:val="nil"/>
            </w:tcBorders>
            <w:hideMark/>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674</w:t>
            </w:r>
          </w:p>
        </w:tc>
        <w:tc>
          <w:tcPr>
            <w:tcW w:w="1421" w:type="dxa"/>
            <w:tcBorders>
              <w:top w:val="nil"/>
              <w:left w:val="single" w:sz="4" w:space="0" w:color="000000"/>
              <w:bottom w:val="single" w:sz="4" w:space="0" w:color="000000"/>
              <w:right w:val="single" w:sz="4" w:space="0" w:color="000000"/>
            </w:tcBorders>
            <w:hideMark/>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270</w:t>
            </w:r>
          </w:p>
        </w:tc>
      </w:tr>
      <w:tr w:rsidR="00996A2F" w:rsidRPr="00734C48" w:rsidTr="00AD6EF5">
        <w:trPr>
          <w:trHeight w:val="255"/>
        </w:trPr>
        <w:tc>
          <w:tcPr>
            <w:tcW w:w="2549" w:type="dxa"/>
            <w:tcBorders>
              <w:top w:val="nil"/>
              <w:left w:val="single" w:sz="4" w:space="0" w:color="000000"/>
              <w:bottom w:val="single" w:sz="4" w:space="0" w:color="000000"/>
              <w:right w:val="nil"/>
            </w:tcBorders>
            <w:hideMark/>
          </w:tcPr>
          <w:p w:rsidR="00996A2F" w:rsidRPr="007D1FEF" w:rsidRDefault="00996A2F" w:rsidP="00BD0825">
            <w:pPr>
              <w:rPr>
                <w:rFonts w:ascii="Times New Roman" w:hAnsi="Times New Roman" w:cs="Times New Roman"/>
                <w:sz w:val="24"/>
                <w:szCs w:val="24"/>
              </w:rPr>
            </w:pPr>
            <w:r w:rsidRPr="007D1FEF">
              <w:rPr>
                <w:rFonts w:ascii="Times New Roman" w:hAnsi="Times New Roman" w:cs="Times New Roman"/>
                <w:sz w:val="24"/>
                <w:szCs w:val="24"/>
              </w:rPr>
              <w:t>Бары</w:t>
            </w:r>
          </w:p>
        </w:tc>
        <w:tc>
          <w:tcPr>
            <w:tcW w:w="1089" w:type="dxa"/>
            <w:tcBorders>
              <w:top w:val="nil"/>
              <w:left w:val="single" w:sz="4" w:space="0" w:color="000000"/>
              <w:bottom w:val="single" w:sz="4" w:space="0" w:color="000000"/>
              <w:right w:val="nil"/>
            </w:tcBorders>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1</w:t>
            </w:r>
          </w:p>
        </w:tc>
        <w:tc>
          <w:tcPr>
            <w:tcW w:w="1213" w:type="dxa"/>
            <w:tcBorders>
              <w:top w:val="nil"/>
              <w:left w:val="single" w:sz="4" w:space="0" w:color="000000"/>
              <w:bottom w:val="single" w:sz="4" w:space="0" w:color="000000"/>
              <w:right w:val="nil"/>
            </w:tcBorders>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32</w:t>
            </w:r>
          </w:p>
        </w:tc>
        <w:tc>
          <w:tcPr>
            <w:tcW w:w="1169" w:type="dxa"/>
            <w:tcBorders>
              <w:top w:val="nil"/>
              <w:left w:val="single" w:sz="4" w:space="0" w:color="000000"/>
              <w:bottom w:val="single" w:sz="4" w:space="0" w:color="000000"/>
              <w:right w:val="nil"/>
            </w:tcBorders>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20</w:t>
            </w:r>
          </w:p>
        </w:tc>
        <w:tc>
          <w:tcPr>
            <w:tcW w:w="1258" w:type="dxa"/>
            <w:tcBorders>
              <w:top w:val="nil"/>
              <w:left w:val="single" w:sz="4" w:space="0" w:color="000000"/>
              <w:bottom w:val="single" w:sz="4" w:space="0" w:color="000000"/>
              <w:right w:val="nil"/>
            </w:tcBorders>
            <w:hideMark/>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1</w:t>
            </w:r>
          </w:p>
        </w:tc>
        <w:tc>
          <w:tcPr>
            <w:tcW w:w="1224" w:type="dxa"/>
            <w:tcBorders>
              <w:top w:val="nil"/>
              <w:left w:val="single" w:sz="4" w:space="0" w:color="000000"/>
              <w:bottom w:val="single" w:sz="4" w:space="0" w:color="000000"/>
              <w:right w:val="nil"/>
            </w:tcBorders>
            <w:hideMark/>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32</w:t>
            </w:r>
          </w:p>
        </w:tc>
        <w:tc>
          <w:tcPr>
            <w:tcW w:w="1421" w:type="dxa"/>
            <w:tcBorders>
              <w:top w:val="nil"/>
              <w:left w:val="single" w:sz="4" w:space="0" w:color="000000"/>
              <w:bottom w:val="single" w:sz="4" w:space="0" w:color="000000"/>
              <w:right w:val="single" w:sz="4" w:space="0" w:color="000000"/>
            </w:tcBorders>
            <w:hideMark/>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20</w:t>
            </w:r>
          </w:p>
        </w:tc>
      </w:tr>
      <w:tr w:rsidR="00996A2F" w:rsidRPr="00734C48" w:rsidTr="00AD6EF5">
        <w:trPr>
          <w:trHeight w:val="270"/>
        </w:trPr>
        <w:tc>
          <w:tcPr>
            <w:tcW w:w="2549" w:type="dxa"/>
            <w:tcBorders>
              <w:top w:val="nil"/>
              <w:left w:val="single" w:sz="4" w:space="0" w:color="000000"/>
              <w:bottom w:val="single" w:sz="4" w:space="0" w:color="000000"/>
              <w:right w:val="nil"/>
            </w:tcBorders>
            <w:hideMark/>
          </w:tcPr>
          <w:p w:rsidR="00996A2F" w:rsidRPr="007D1FEF" w:rsidRDefault="00996A2F" w:rsidP="000A547D">
            <w:pPr>
              <w:rPr>
                <w:rFonts w:ascii="Times New Roman" w:hAnsi="Times New Roman" w:cs="Times New Roman"/>
                <w:bCs/>
                <w:sz w:val="24"/>
                <w:szCs w:val="24"/>
              </w:rPr>
            </w:pPr>
            <w:r w:rsidRPr="007D1FEF">
              <w:rPr>
                <w:rFonts w:ascii="Times New Roman" w:hAnsi="Times New Roman" w:cs="Times New Roman"/>
                <w:bCs/>
                <w:sz w:val="24"/>
                <w:szCs w:val="24"/>
              </w:rPr>
              <w:t>Всего предприятий</w:t>
            </w:r>
          </w:p>
        </w:tc>
        <w:tc>
          <w:tcPr>
            <w:tcW w:w="1089" w:type="dxa"/>
            <w:tcBorders>
              <w:top w:val="nil"/>
              <w:left w:val="single" w:sz="4" w:space="0" w:color="000000"/>
              <w:bottom w:val="single" w:sz="4" w:space="0" w:color="000000"/>
              <w:right w:val="nil"/>
            </w:tcBorders>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5</w:t>
            </w:r>
          </w:p>
        </w:tc>
        <w:tc>
          <w:tcPr>
            <w:tcW w:w="1213" w:type="dxa"/>
            <w:tcBorders>
              <w:top w:val="nil"/>
              <w:left w:val="single" w:sz="4" w:space="0" w:color="000000"/>
              <w:bottom w:val="single" w:sz="4" w:space="0" w:color="000000"/>
              <w:right w:val="nil"/>
            </w:tcBorders>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706</w:t>
            </w:r>
          </w:p>
        </w:tc>
        <w:tc>
          <w:tcPr>
            <w:tcW w:w="1169" w:type="dxa"/>
            <w:tcBorders>
              <w:top w:val="nil"/>
              <w:left w:val="single" w:sz="4" w:space="0" w:color="000000"/>
              <w:bottom w:val="single" w:sz="4" w:space="0" w:color="000000"/>
              <w:right w:val="nil"/>
            </w:tcBorders>
          </w:tcPr>
          <w:p w:rsidR="00996A2F" w:rsidRPr="007D1FEF" w:rsidRDefault="00996A2F" w:rsidP="00996A2F">
            <w:pPr>
              <w:jc w:val="center"/>
              <w:rPr>
                <w:rFonts w:ascii="Times New Roman" w:hAnsi="Times New Roman" w:cs="Times New Roman"/>
                <w:sz w:val="24"/>
                <w:szCs w:val="24"/>
              </w:rPr>
            </w:pPr>
            <w:r w:rsidRPr="007D1FEF">
              <w:rPr>
                <w:rFonts w:ascii="Times New Roman" w:hAnsi="Times New Roman" w:cs="Times New Roman"/>
                <w:sz w:val="24"/>
                <w:szCs w:val="24"/>
              </w:rPr>
              <w:t>290</w:t>
            </w:r>
          </w:p>
        </w:tc>
        <w:tc>
          <w:tcPr>
            <w:tcW w:w="1258" w:type="dxa"/>
            <w:tcBorders>
              <w:top w:val="nil"/>
              <w:left w:val="single" w:sz="4" w:space="0" w:color="000000"/>
              <w:bottom w:val="single" w:sz="4" w:space="0" w:color="000000"/>
              <w:right w:val="nil"/>
            </w:tcBorders>
            <w:vAlign w:val="center"/>
          </w:tcPr>
          <w:p w:rsidR="00996A2F" w:rsidRPr="007D1FEF" w:rsidRDefault="00996A2F" w:rsidP="00996A2F">
            <w:pPr>
              <w:jc w:val="center"/>
              <w:rPr>
                <w:rFonts w:ascii="Times New Roman" w:hAnsi="Times New Roman" w:cs="Times New Roman"/>
                <w:bCs/>
                <w:sz w:val="24"/>
                <w:szCs w:val="24"/>
              </w:rPr>
            </w:pPr>
            <w:r w:rsidRPr="007D1FEF">
              <w:rPr>
                <w:rFonts w:ascii="Times New Roman" w:hAnsi="Times New Roman" w:cs="Times New Roman"/>
                <w:bCs/>
                <w:sz w:val="24"/>
                <w:szCs w:val="24"/>
              </w:rPr>
              <w:t>5</w:t>
            </w:r>
          </w:p>
        </w:tc>
        <w:tc>
          <w:tcPr>
            <w:tcW w:w="1224" w:type="dxa"/>
            <w:tcBorders>
              <w:top w:val="nil"/>
              <w:left w:val="single" w:sz="4" w:space="0" w:color="000000"/>
              <w:bottom w:val="single" w:sz="4" w:space="0" w:color="000000"/>
              <w:right w:val="nil"/>
            </w:tcBorders>
            <w:vAlign w:val="center"/>
          </w:tcPr>
          <w:p w:rsidR="00996A2F" w:rsidRPr="007D1FEF" w:rsidRDefault="00996A2F" w:rsidP="00996A2F">
            <w:pPr>
              <w:jc w:val="center"/>
              <w:rPr>
                <w:rFonts w:ascii="Times New Roman" w:hAnsi="Times New Roman" w:cs="Times New Roman"/>
                <w:bCs/>
                <w:sz w:val="24"/>
                <w:szCs w:val="24"/>
              </w:rPr>
            </w:pPr>
            <w:r w:rsidRPr="007D1FEF">
              <w:rPr>
                <w:rFonts w:ascii="Times New Roman" w:hAnsi="Times New Roman" w:cs="Times New Roman"/>
                <w:bCs/>
                <w:sz w:val="24"/>
                <w:szCs w:val="24"/>
              </w:rPr>
              <w:t>706</w:t>
            </w:r>
          </w:p>
        </w:tc>
        <w:tc>
          <w:tcPr>
            <w:tcW w:w="1421" w:type="dxa"/>
            <w:tcBorders>
              <w:top w:val="nil"/>
              <w:left w:val="single" w:sz="4" w:space="0" w:color="000000"/>
              <w:bottom w:val="single" w:sz="4" w:space="0" w:color="000000"/>
              <w:right w:val="single" w:sz="4" w:space="0" w:color="000000"/>
            </w:tcBorders>
            <w:vAlign w:val="center"/>
          </w:tcPr>
          <w:p w:rsidR="00996A2F" w:rsidRPr="007D1FEF" w:rsidRDefault="00996A2F" w:rsidP="00996A2F">
            <w:pPr>
              <w:jc w:val="center"/>
              <w:rPr>
                <w:rFonts w:ascii="Times New Roman" w:hAnsi="Times New Roman" w:cs="Times New Roman"/>
                <w:bCs/>
                <w:sz w:val="24"/>
                <w:szCs w:val="24"/>
              </w:rPr>
            </w:pPr>
            <w:r w:rsidRPr="007D1FEF">
              <w:rPr>
                <w:rFonts w:ascii="Times New Roman" w:hAnsi="Times New Roman" w:cs="Times New Roman"/>
                <w:bCs/>
                <w:sz w:val="24"/>
                <w:szCs w:val="24"/>
              </w:rPr>
              <w:t>290</w:t>
            </w:r>
          </w:p>
        </w:tc>
      </w:tr>
    </w:tbl>
    <w:p w:rsidR="00BD0825" w:rsidRPr="00734C48" w:rsidRDefault="00BD0825" w:rsidP="00656E43">
      <w:pPr>
        <w:spacing w:line="360" w:lineRule="auto"/>
        <w:rPr>
          <w:rFonts w:ascii="Times New Roman" w:hAnsi="Times New Roman" w:cs="Times New Roman"/>
          <w:sz w:val="28"/>
          <w:szCs w:val="28"/>
        </w:rPr>
      </w:pPr>
    </w:p>
    <w:p w:rsidR="00BD0825" w:rsidRPr="00734C48" w:rsidRDefault="00656E43" w:rsidP="0034512F">
      <w:pPr>
        <w:tabs>
          <w:tab w:val="left" w:pos="851"/>
        </w:tabs>
        <w:spacing w:after="0" w:line="360" w:lineRule="auto"/>
        <w:jc w:val="both"/>
        <w:rPr>
          <w:rFonts w:ascii="Times New Roman" w:hAnsi="Times New Roman" w:cs="Times New Roman"/>
          <w:bCs/>
          <w:sz w:val="28"/>
          <w:szCs w:val="28"/>
        </w:rPr>
      </w:pPr>
      <w:r w:rsidRPr="00734C48">
        <w:rPr>
          <w:rFonts w:ascii="Times New Roman" w:hAnsi="Times New Roman" w:cs="Times New Roman"/>
          <w:bCs/>
          <w:sz w:val="28"/>
          <w:szCs w:val="28"/>
        </w:rPr>
        <w:t xml:space="preserve">       </w:t>
      </w:r>
      <w:r w:rsidR="00AD6EF5">
        <w:rPr>
          <w:rFonts w:ascii="Times New Roman" w:hAnsi="Times New Roman" w:cs="Times New Roman"/>
          <w:bCs/>
          <w:sz w:val="28"/>
          <w:szCs w:val="28"/>
        </w:rPr>
        <w:t xml:space="preserve">    </w:t>
      </w:r>
      <w:r w:rsidR="00BD0825" w:rsidRPr="00734C48">
        <w:rPr>
          <w:rFonts w:ascii="Times New Roman" w:hAnsi="Times New Roman" w:cs="Times New Roman"/>
          <w:bCs/>
          <w:sz w:val="28"/>
          <w:szCs w:val="28"/>
        </w:rPr>
        <w:t>Одним из приоритетных направлений в развитии предприятий общественного питания 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учитывающим бюджет семьи и территориально приближенным к местам проживания планируемых клиентов.</w:t>
      </w:r>
    </w:p>
    <w:p w:rsidR="005D69B6" w:rsidRPr="00734C48" w:rsidRDefault="00656E43" w:rsidP="005D69B6">
      <w:pPr>
        <w:autoSpaceDE w:val="0"/>
        <w:autoSpaceDN w:val="0"/>
        <w:adjustRightInd w:val="0"/>
        <w:spacing w:after="0" w:line="360" w:lineRule="auto"/>
        <w:ind w:firstLine="567"/>
        <w:jc w:val="both"/>
        <w:rPr>
          <w:rFonts w:ascii="Times New Roman" w:eastAsia="Calibri" w:hAnsi="Times New Roman" w:cs="Times New Roman"/>
          <w:b/>
          <w:bCs/>
          <w:sz w:val="28"/>
          <w:szCs w:val="28"/>
          <w:u w:val="single"/>
        </w:rPr>
      </w:pPr>
      <w:r w:rsidRPr="00734C48">
        <w:rPr>
          <w:rFonts w:ascii="Times New Roman" w:hAnsi="Times New Roman" w:cs="Times New Roman"/>
          <w:bCs/>
          <w:sz w:val="28"/>
          <w:szCs w:val="28"/>
        </w:rPr>
        <w:t xml:space="preserve">   </w:t>
      </w:r>
      <w:r w:rsidR="005D69B6" w:rsidRPr="00734C48">
        <w:rPr>
          <w:rFonts w:ascii="Times New Roman" w:eastAsia="Calibri" w:hAnsi="Times New Roman" w:cs="Times New Roman"/>
          <w:color w:val="000000"/>
          <w:sz w:val="28"/>
          <w:szCs w:val="28"/>
        </w:rPr>
        <w:t>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В бытовых услугах наибольшую долю</w:t>
      </w:r>
      <w:r w:rsidR="00323F3F">
        <w:rPr>
          <w:rFonts w:ascii="Times New Roman" w:eastAsia="Calibri" w:hAnsi="Times New Roman" w:cs="Times New Roman"/>
          <w:color w:val="000000"/>
          <w:sz w:val="28"/>
          <w:szCs w:val="28"/>
        </w:rPr>
        <w:t xml:space="preserve"> занимают</w:t>
      </w:r>
      <w:r w:rsidR="005D69B6" w:rsidRPr="00734C48">
        <w:rPr>
          <w:rFonts w:ascii="Times New Roman" w:eastAsia="Calibri" w:hAnsi="Times New Roman" w:cs="Times New Roman"/>
          <w:color w:val="000000"/>
          <w:sz w:val="28"/>
          <w:szCs w:val="28"/>
        </w:rPr>
        <w:t xml:space="preserve"> </w:t>
      </w:r>
      <w:r w:rsidR="00323F3F" w:rsidRPr="00734C48">
        <w:rPr>
          <w:rFonts w:ascii="Times New Roman" w:eastAsia="Calibri" w:hAnsi="Times New Roman" w:cs="Times New Roman"/>
          <w:color w:val="000000"/>
          <w:sz w:val="28"/>
          <w:szCs w:val="28"/>
        </w:rPr>
        <w:t xml:space="preserve">парикмахерские и косметические услуги – </w:t>
      </w:r>
      <w:r w:rsidR="00323F3F">
        <w:rPr>
          <w:rFonts w:ascii="Times New Roman" w:eastAsia="Calibri" w:hAnsi="Times New Roman" w:cs="Times New Roman"/>
          <w:color w:val="000000"/>
          <w:sz w:val="28"/>
          <w:szCs w:val="28"/>
        </w:rPr>
        <w:t>24</w:t>
      </w:r>
      <w:r w:rsidR="00323F3F" w:rsidRPr="00734C48">
        <w:rPr>
          <w:rFonts w:ascii="Times New Roman" w:eastAsia="Calibri" w:hAnsi="Times New Roman" w:cs="Times New Roman"/>
          <w:color w:val="000000"/>
          <w:sz w:val="28"/>
          <w:szCs w:val="28"/>
        </w:rPr>
        <w:t xml:space="preserve"> %, </w:t>
      </w:r>
      <w:r w:rsidR="00323F3F">
        <w:rPr>
          <w:rFonts w:ascii="Times New Roman" w:eastAsia="Calibri" w:hAnsi="Times New Roman" w:cs="Times New Roman"/>
          <w:color w:val="000000"/>
          <w:sz w:val="28"/>
          <w:szCs w:val="28"/>
        </w:rPr>
        <w:t>услуги</w:t>
      </w:r>
      <w:r w:rsidR="005D69B6" w:rsidRPr="00734C48">
        <w:rPr>
          <w:rFonts w:ascii="Times New Roman" w:eastAsia="Calibri" w:hAnsi="Times New Roman" w:cs="Times New Roman"/>
          <w:color w:val="000000"/>
          <w:sz w:val="28"/>
          <w:szCs w:val="28"/>
        </w:rPr>
        <w:t xml:space="preserve"> по техническому обслуживанию и ремонту транспортных средств, машин и оборудования – </w:t>
      </w:r>
      <w:r w:rsidR="009D0102">
        <w:rPr>
          <w:rFonts w:ascii="Times New Roman" w:eastAsia="Calibri" w:hAnsi="Times New Roman" w:cs="Times New Roman"/>
          <w:color w:val="000000"/>
          <w:sz w:val="28"/>
          <w:szCs w:val="28"/>
        </w:rPr>
        <w:t>20</w:t>
      </w:r>
      <w:r w:rsidR="005D69B6" w:rsidRPr="00734C48">
        <w:rPr>
          <w:rFonts w:ascii="Times New Roman" w:eastAsia="Calibri" w:hAnsi="Times New Roman" w:cs="Times New Roman"/>
          <w:color w:val="000000"/>
          <w:sz w:val="28"/>
          <w:szCs w:val="28"/>
        </w:rPr>
        <w:t xml:space="preserve"> %,  транспортные услуги – </w:t>
      </w:r>
      <w:r w:rsidR="009D0102">
        <w:rPr>
          <w:rFonts w:ascii="Times New Roman" w:eastAsia="Calibri" w:hAnsi="Times New Roman" w:cs="Times New Roman"/>
          <w:color w:val="000000"/>
          <w:sz w:val="28"/>
          <w:szCs w:val="28"/>
        </w:rPr>
        <w:t>20</w:t>
      </w:r>
      <w:r w:rsidR="005D69B6" w:rsidRPr="00734C48">
        <w:rPr>
          <w:rFonts w:ascii="Times New Roman" w:eastAsia="Calibri" w:hAnsi="Times New Roman" w:cs="Times New Roman"/>
          <w:color w:val="000000"/>
          <w:sz w:val="28"/>
          <w:szCs w:val="28"/>
        </w:rPr>
        <w:t xml:space="preserve"> %.  Количество предприятий оказывающих бытовые услуги населению в 201</w:t>
      </w:r>
      <w:r w:rsidR="00785912">
        <w:rPr>
          <w:rFonts w:ascii="Times New Roman" w:eastAsia="Calibri" w:hAnsi="Times New Roman" w:cs="Times New Roman"/>
          <w:color w:val="000000"/>
          <w:sz w:val="28"/>
          <w:szCs w:val="28"/>
        </w:rPr>
        <w:t>9</w:t>
      </w:r>
      <w:r w:rsidR="005D69B6" w:rsidRPr="00734C48">
        <w:rPr>
          <w:rFonts w:ascii="Times New Roman" w:eastAsia="Calibri" w:hAnsi="Times New Roman" w:cs="Times New Roman"/>
          <w:color w:val="000000"/>
          <w:sz w:val="28"/>
          <w:szCs w:val="28"/>
        </w:rPr>
        <w:t xml:space="preserve"> году возросло по сравнению с 201</w:t>
      </w:r>
      <w:r w:rsidR="00785912">
        <w:rPr>
          <w:rFonts w:ascii="Times New Roman" w:eastAsia="Calibri" w:hAnsi="Times New Roman" w:cs="Times New Roman"/>
          <w:color w:val="000000"/>
          <w:sz w:val="28"/>
          <w:szCs w:val="28"/>
        </w:rPr>
        <w:t>8</w:t>
      </w:r>
      <w:r w:rsidR="005D69B6" w:rsidRPr="00734C48">
        <w:rPr>
          <w:rFonts w:ascii="Times New Roman" w:eastAsia="Calibri" w:hAnsi="Times New Roman" w:cs="Times New Roman"/>
          <w:color w:val="000000"/>
          <w:sz w:val="28"/>
          <w:szCs w:val="28"/>
        </w:rPr>
        <w:t xml:space="preserve"> годом на 1</w:t>
      </w:r>
      <w:r w:rsidR="009D0102">
        <w:rPr>
          <w:rFonts w:ascii="Times New Roman" w:eastAsia="Calibri" w:hAnsi="Times New Roman" w:cs="Times New Roman"/>
          <w:color w:val="000000"/>
          <w:sz w:val="28"/>
          <w:szCs w:val="28"/>
        </w:rPr>
        <w:t xml:space="preserve">3,6 </w:t>
      </w:r>
      <w:r w:rsidR="005D69B6" w:rsidRPr="00734C48">
        <w:rPr>
          <w:rFonts w:ascii="Times New Roman" w:eastAsia="Calibri" w:hAnsi="Times New Roman" w:cs="Times New Roman"/>
          <w:color w:val="000000"/>
          <w:sz w:val="28"/>
          <w:szCs w:val="28"/>
        </w:rPr>
        <w:t>% и составило 2</w:t>
      </w:r>
      <w:r w:rsidR="009D0102">
        <w:rPr>
          <w:rFonts w:ascii="Times New Roman" w:eastAsia="Calibri" w:hAnsi="Times New Roman" w:cs="Times New Roman"/>
          <w:color w:val="000000"/>
          <w:sz w:val="28"/>
          <w:szCs w:val="28"/>
        </w:rPr>
        <w:t>5</w:t>
      </w:r>
      <w:r w:rsidR="005D69B6" w:rsidRPr="00734C48">
        <w:rPr>
          <w:rFonts w:ascii="Times New Roman" w:eastAsia="Calibri" w:hAnsi="Times New Roman" w:cs="Times New Roman"/>
          <w:color w:val="000000"/>
          <w:sz w:val="28"/>
          <w:szCs w:val="28"/>
        </w:rPr>
        <w:t xml:space="preserve"> единиц.</w:t>
      </w:r>
    </w:p>
    <w:p w:rsidR="0034512F" w:rsidRDefault="00656E43" w:rsidP="00F71BD3">
      <w:pPr>
        <w:spacing w:after="0" w:line="360" w:lineRule="auto"/>
        <w:jc w:val="both"/>
        <w:rPr>
          <w:rFonts w:ascii="Times New Roman" w:hAnsi="Times New Roman" w:cs="Times New Roman"/>
          <w:sz w:val="28"/>
          <w:szCs w:val="28"/>
        </w:rPr>
      </w:pPr>
      <w:r w:rsidRPr="00734C48">
        <w:rPr>
          <w:rFonts w:ascii="Times New Roman" w:hAnsi="Times New Roman" w:cs="Times New Roman"/>
          <w:bCs/>
          <w:sz w:val="28"/>
          <w:szCs w:val="28"/>
        </w:rPr>
        <w:lastRenderedPageBreak/>
        <w:t xml:space="preserve">   </w:t>
      </w:r>
      <w:r w:rsidRPr="00734C48">
        <w:rPr>
          <w:rFonts w:ascii="Times New Roman" w:hAnsi="Times New Roman" w:cs="Times New Roman"/>
          <w:sz w:val="28"/>
          <w:szCs w:val="28"/>
        </w:rPr>
        <w:t xml:space="preserve">                                                                                                                             </w:t>
      </w:r>
    </w:p>
    <w:p w:rsidR="00BD0825" w:rsidRPr="00734C48" w:rsidRDefault="0034512F" w:rsidP="00F71BD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Таблица 5</w:t>
      </w:r>
    </w:p>
    <w:p w:rsidR="00BD0825" w:rsidRPr="00734C48" w:rsidRDefault="00BD0825" w:rsidP="00656E43">
      <w:pPr>
        <w:spacing w:after="0"/>
        <w:rPr>
          <w:rFonts w:ascii="Times New Roman" w:hAnsi="Times New Roman" w:cs="Times New Roman"/>
          <w:sz w:val="28"/>
          <w:szCs w:val="28"/>
        </w:rPr>
      </w:pPr>
    </w:p>
    <w:p w:rsidR="00BD0825" w:rsidRPr="00734C48" w:rsidRDefault="00BD0825" w:rsidP="00656E43">
      <w:pPr>
        <w:spacing w:after="0" w:line="360" w:lineRule="auto"/>
        <w:jc w:val="center"/>
        <w:rPr>
          <w:rFonts w:ascii="Times New Roman" w:hAnsi="Times New Roman" w:cs="Times New Roman"/>
          <w:b/>
          <w:bCs/>
          <w:sz w:val="28"/>
          <w:szCs w:val="28"/>
        </w:rPr>
      </w:pPr>
      <w:r w:rsidRPr="00734C48">
        <w:rPr>
          <w:rFonts w:ascii="Times New Roman" w:hAnsi="Times New Roman" w:cs="Times New Roman"/>
          <w:b/>
          <w:bCs/>
          <w:sz w:val="28"/>
          <w:szCs w:val="28"/>
        </w:rPr>
        <w:t>Инфраструктура объектов бытового обслуживания населения</w:t>
      </w:r>
    </w:p>
    <w:p w:rsidR="00BD0825" w:rsidRPr="00734C48" w:rsidRDefault="00BD0825" w:rsidP="00656E43">
      <w:pPr>
        <w:spacing w:after="0" w:line="360" w:lineRule="auto"/>
        <w:jc w:val="center"/>
        <w:rPr>
          <w:rFonts w:ascii="Times New Roman" w:hAnsi="Times New Roman" w:cs="Times New Roman"/>
          <w:b/>
          <w:bCs/>
          <w:sz w:val="28"/>
          <w:szCs w:val="28"/>
        </w:rPr>
      </w:pPr>
      <w:proofErr w:type="spellStart"/>
      <w:r w:rsidRPr="00734C48">
        <w:rPr>
          <w:rFonts w:ascii="Times New Roman" w:hAnsi="Times New Roman" w:cs="Times New Roman"/>
          <w:b/>
          <w:bCs/>
          <w:sz w:val="28"/>
          <w:szCs w:val="28"/>
        </w:rPr>
        <w:t>Кадошкинского</w:t>
      </w:r>
      <w:proofErr w:type="spellEnd"/>
      <w:r w:rsidRPr="00734C48">
        <w:rPr>
          <w:rFonts w:ascii="Times New Roman" w:hAnsi="Times New Roman" w:cs="Times New Roman"/>
          <w:b/>
          <w:bCs/>
          <w:sz w:val="28"/>
          <w:szCs w:val="28"/>
        </w:rPr>
        <w:t xml:space="preserve"> муниципального района</w:t>
      </w:r>
    </w:p>
    <w:p w:rsidR="00BD0825" w:rsidRPr="00734C48" w:rsidRDefault="00BD0825" w:rsidP="00BD0825">
      <w:pPr>
        <w:rPr>
          <w:rFonts w:ascii="Times New Roman" w:hAnsi="Times New Roman" w:cs="Times New Roman"/>
          <w:b/>
          <w:bCs/>
          <w:sz w:val="28"/>
          <w:szCs w:val="28"/>
        </w:rPr>
      </w:pPr>
    </w:p>
    <w:tbl>
      <w:tblPr>
        <w:tblW w:w="0" w:type="auto"/>
        <w:tblInd w:w="79" w:type="dxa"/>
        <w:tblLayout w:type="fixed"/>
        <w:tblLook w:val="04A0" w:firstRow="1" w:lastRow="0" w:firstColumn="1" w:lastColumn="0" w:noHBand="0" w:noVBand="1"/>
      </w:tblPr>
      <w:tblGrid>
        <w:gridCol w:w="2984"/>
        <w:gridCol w:w="1063"/>
        <w:gridCol w:w="1062"/>
        <w:gridCol w:w="1299"/>
        <w:gridCol w:w="1276"/>
        <w:gridCol w:w="992"/>
        <w:gridCol w:w="1418"/>
      </w:tblGrid>
      <w:tr w:rsidR="00BD0825" w:rsidRPr="00734C48" w:rsidTr="00AD6EF5">
        <w:trPr>
          <w:tblHeader/>
        </w:trPr>
        <w:tc>
          <w:tcPr>
            <w:tcW w:w="2984" w:type="dxa"/>
            <w:vMerge w:val="restart"/>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Вид бытовых услуг</w:t>
            </w:r>
          </w:p>
        </w:tc>
        <w:tc>
          <w:tcPr>
            <w:tcW w:w="2125" w:type="dxa"/>
            <w:gridSpan w:val="2"/>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 xml:space="preserve">На 1 января </w:t>
            </w:r>
          </w:p>
          <w:p w:rsidR="00BD0825" w:rsidRPr="007D1FEF" w:rsidRDefault="00BD0825" w:rsidP="000D6506">
            <w:pPr>
              <w:rPr>
                <w:rFonts w:ascii="Times New Roman" w:hAnsi="Times New Roman" w:cs="Times New Roman"/>
                <w:sz w:val="24"/>
                <w:szCs w:val="24"/>
              </w:rPr>
            </w:pPr>
            <w:r w:rsidRPr="007D1FEF">
              <w:rPr>
                <w:rFonts w:ascii="Times New Roman" w:hAnsi="Times New Roman" w:cs="Times New Roman"/>
                <w:sz w:val="24"/>
                <w:szCs w:val="24"/>
              </w:rPr>
              <w:t>20</w:t>
            </w:r>
            <w:r w:rsidR="000D6506">
              <w:rPr>
                <w:rFonts w:ascii="Times New Roman" w:hAnsi="Times New Roman" w:cs="Times New Roman"/>
                <w:sz w:val="24"/>
                <w:szCs w:val="24"/>
              </w:rPr>
              <w:t>18</w:t>
            </w:r>
            <w:r w:rsidRPr="007D1FEF">
              <w:rPr>
                <w:rFonts w:ascii="Times New Roman" w:hAnsi="Times New Roman" w:cs="Times New Roman"/>
                <w:sz w:val="24"/>
                <w:szCs w:val="24"/>
              </w:rPr>
              <w:t xml:space="preserve"> г.</w:t>
            </w:r>
          </w:p>
        </w:tc>
        <w:tc>
          <w:tcPr>
            <w:tcW w:w="2575" w:type="dxa"/>
            <w:gridSpan w:val="2"/>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 xml:space="preserve">На 1 января </w:t>
            </w:r>
          </w:p>
          <w:p w:rsidR="00BD0825" w:rsidRPr="007D1FEF" w:rsidRDefault="00BD0825" w:rsidP="000D6506">
            <w:pPr>
              <w:rPr>
                <w:rFonts w:ascii="Times New Roman" w:hAnsi="Times New Roman" w:cs="Times New Roman"/>
                <w:sz w:val="24"/>
                <w:szCs w:val="24"/>
              </w:rPr>
            </w:pPr>
            <w:r w:rsidRPr="007D1FEF">
              <w:rPr>
                <w:rFonts w:ascii="Times New Roman" w:hAnsi="Times New Roman" w:cs="Times New Roman"/>
                <w:sz w:val="24"/>
                <w:szCs w:val="24"/>
              </w:rPr>
              <w:t>20</w:t>
            </w:r>
            <w:r w:rsidR="000D6506">
              <w:rPr>
                <w:rFonts w:ascii="Times New Roman" w:hAnsi="Times New Roman" w:cs="Times New Roman"/>
                <w:sz w:val="24"/>
                <w:szCs w:val="24"/>
              </w:rPr>
              <w:t>19</w:t>
            </w:r>
            <w:r w:rsidRPr="007D1FEF">
              <w:rPr>
                <w:rFonts w:ascii="Times New Roman" w:hAnsi="Times New Roman" w:cs="Times New Roman"/>
                <w:sz w:val="24"/>
                <w:szCs w:val="24"/>
              </w:rPr>
              <w:t xml:space="preserve"> г.</w:t>
            </w:r>
          </w:p>
        </w:tc>
        <w:tc>
          <w:tcPr>
            <w:tcW w:w="2410" w:type="dxa"/>
            <w:gridSpan w:val="2"/>
            <w:tcBorders>
              <w:top w:val="single" w:sz="4" w:space="0" w:color="000000"/>
              <w:left w:val="single" w:sz="4" w:space="0" w:color="000000"/>
              <w:bottom w:val="single" w:sz="4" w:space="0" w:color="000000"/>
              <w:right w:val="single" w:sz="4" w:space="0" w:color="000000"/>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 xml:space="preserve">Изменение </w:t>
            </w:r>
          </w:p>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 -)</w:t>
            </w:r>
          </w:p>
        </w:tc>
      </w:tr>
      <w:tr w:rsidR="00BD0825" w:rsidRPr="00734C48" w:rsidTr="00AD6EF5">
        <w:trPr>
          <w:trHeight w:val="880"/>
          <w:tblHeader/>
        </w:trPr>
        <w:tc>
          <w:tcPr>
            <w:tcW w:w="2984" w:type="dxa"/>
            <w:vMerge/>
            <w:tcBorders>
              <w:top w:val="single" w:sz="4" w:space="0" w:color="000000"/>
              <w:left w:val="single" w:sz="4" w:space="0" w:color="000000"/>
              <w:bottom w:val="single" w:sz="4" w:space="0" w:color="000000"/>
              <w:right w:val="nil"/>
            </w:tcBorders>
            <w:vAlign w:val="center"/>
            <w:hideMark/>
          </w:tcPr>
          <w:p w:rsidR="00BD0825" w:rsidRPr="007D1FEF" w:rsidRDefault="00BD0825" w:rsidP="00BD0825">
            <w:pPr>
              <w:rPr>
                <w:rFonts w:ascii="Times New Roman" w:hAnsi="Times New Roman" w:cs="Times New Roman"/>
                <w:sz w:val="24"/>
                <w:szCs w:val="24"/>
              </w:rPr>
            </w:pPr>
          </w:p>
        </w:tc>
        <w:tc>
          <w:tcPr>
            <w:tcW w:w="1063"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кол-во предприятий</w:t>
            </w:r>
          </w:p>
        </w:tc>
        <w:tc>
          <w:tcPr>
            <w:tcW w:w="1062"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кол-во рабочих мест</w:t>
            </w:r>
          </w:p>
        </w:tc>
        <w:tc>
          <w:tcPr>
            <w:tcW w:w="1299"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кол-во предприятий</w:t>
            </w:r>
          </w:p>
        </w:tc>
        <w:tc>
          <w:tcPr>
            <w:tcW w:w="1276"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кол-во рабочих мест</w:t>
            </w:r>
          </w:p>
        </w:tc>
        <w:tc>
          <w:tcPr>
            <w:tcW w:w="992"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кол-во предприятий</w:t>
            </w:r>
          </w:p>
        </w:tc>
        <w:tc>
          <w:tcPr>
            <w:tcW w:w="1418" w:type="dxa"/>
            <w:tcBorders>
              <w:top w:val="single" w:sz="4" w:space="0" w:color="000000"/>
              <w:left w:val="single" w:sz="4" w:space="0" w:color="000000"/>
              <w:bottom w:val="single" w:sz="4" w:space="0" w:color="000000"/>
              <w:right w:val="single" w:sz="4" w:space="0" w:color="000000"/>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кол-во рабочих мест</w:t>
            </w:r>
          </w:p>
        </w:tc>
      </w:tr>
      <w:tr w:rsidR="00BD0825" w:rsidRPr="00734C48" w:rsidTr="00AD6EF5">
        <w:trPr>
          <w:trHeight w:val="416"/>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Ремонт и пошив обуви</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BD0825">
            <w:pPr>
              <w:rPr>
                <w:rFonts w:ascii="Times New Roman" w:hAnsi="Times New Roman" w:cs="Times New Roman"/>
                <w:bCs/>
                <w:sz w:val="24"/>
                <w:szCs w:val="24"/>
              </w:rPr>
            </w:pPr>
          </w:p>
        </w:tc>
      </w:tr>
      <w:tr w:rsidR="00BD0825" w:rsidRPr="00734C48" w:rsidTr="00AD6EF5">
        <w:trPr>
          <w:trHeight w:val="562"/>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Ремонт и пошив одежды, головных уборов</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BD0825">
            <w:pPr>
              <w:rPr>
                <w:rFonts w:ascii="Times New Roman" w:hAnsi="Times New Roman" w:cs="Times New Roman"/>
                <w:bCs/>
                <w:sz w:val="24"/>
                <w:szCs w:val="24"/>
              </w:rPr>
            </w:pPr>
          </w:p>
        </w:tc>
      </w:tr>
      <w:tr w:rsidR="00BD0825" w:rsidRPr="00734C48" w:rsidTr="00AD6EF5">
        <w:trPr>
          <w:trHeight w:val="274"/>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Ремонт и техобслуживание бытовой радиоэлектронной аппаратуры, бытовых машин</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BD0825">
            <w:pPr>
              <w:rPr>
                <w:rFonts w:ascii="Times New Roman" w:hAnsi="Times New Roman" w:cs="Times New Roman"/>
                <w:bCs/>
                <w:sz w:val="24"/>
                <w:szCs w:val="24"/>
              </w:rPr>
            </w:pPr>
          </w:p>
        </w:tc>
      </w:tr>
      <w:tr w:rsidR="00BD0825" w:rsidRPr="00734C48" w:rsidTr="00AD6EF5">
        <w:trPr>
          <w:trHeight w:val="610"/>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Ремонт и изготовление металлоизделий</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BD0825">
            <w:pPr>
              <w:rPr>
                <w:rFonts w:ascii="Times New Roman" w:hAnsi="Times New Roman" w:cs="Times New Roman"/>
                <w:bCs/>
                <w:sz w:val="24"/>
                <w:szCs w:val="24"/>
              </w:rPr>
            </w:pPr>
          </w:p>
        </w:tc>
      </w:tr>
      <w:tr w:rsidR="00BD0825" w:rsidRPr="00734C48" w:rsidTr="00AD6EF5">
        <w:trPr>
          <w:trHeight w:val="677"/>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Техобслуживание и ремонт транспортных средств</w:t>
            </w:r>
          </w:p>
        </w:tc>
        <w:tc>
          <w:tcPr>
            <w:tcW w:w="1063" w:type="dxa"/>
            <w:tcBorders>
              <w:top w:val="single" w:sz="4" w:space="0" w:color="000000"/>
              <w:left w:val="single" w:sz="4" w:space="0" w:color="000000"/>
              <w:bottom w:val="single" w:sz="4" w:space="0" w:color="000000"/>
              <w:right w:val="nil"/>
            </w:tcBorders>
          </w:tcPr>
          <w:p w:rsidR="00BD0825" w:rsidRPr="007D1FEF" w:rsidRDefault="008A487A" w:rsidP="007E67C7">
            <w:pPr>
              <w:jc w:val="center"/>
              <w:rPr>
                <w:rFonts w:ascii="Times New Roman" w:hAnsi="Times New Roman" w:cs="Times New Roman"/>
                <w:sz w:val="24"/>
                <w:szCs w:val="24"/>
              </w:rPr>
            </w:pPr>
            <w:r w:rsidRPr="007D1FEF">
              <w:rPr>
                <w:rFonts w:ascii="Times New Roman" w:hAnsi="Times New Roman" w:cs="Times New Roman"/>
                <w:sz w:val="24"/>
                <w:szCs w:val="24"/>
              </w:rPr>
              <w:t>5</w:t>
            </w:r>
          </w:p>
        </w:tc>
        <w:tc>
          <w:tcPr>
            <w:tcW w:w="1062" w:type="dxa"/>
            <w:tcBorders>
              <w:top w:val="single" w:sz="4" w:space="0" w:color="000000"/>
              <w:left w:val="single" w:sz="4" w:space="0" w:color="000000"/>
              <w:bottom w:val="single" w:sz="4" w:space="0" w:color="000000"/>
              <w:right w:val="nil"/>
            </w:tcBorders>
          </w:tcPr>
          <w:p w:rsidR="00BD0825" w:rsidRPr="007D1FEF" w:rsidRDefault="00BD0825" w:rsidP="007E67C7">
            <w:pPr>
              <w:jc w:val="center"/>
              <w:rPr>
                <w:rFonts w:ascii="Times New Roman" w:hAnsi="Times New Roman" w:cs="Times New Roman"/>
                <w:sz w:val="24"/>
                <w:szCs w:val="24"/>
              </w:rPr>
            </w:pPr>
            <w:r w:rsidRPr="007D1FEF">
              <w:rPr>
                <w:rFonts w:ascii="Times New Roman" w:hAnsi="Times New Roman" w:cs="Times New Roman"/>
                <w:sz w:val="24"/>
                <w:szCs w:val="24"/>
              </w:rPr>
              <w:t>7</w:t>
            </w:r>
          </w:p>
        </w:tc>
        <w:tc>
          <w:tcPr>
            <w:tcW w:w="1299" w:type="dxa"/>
            <w:tcBorders>
              <w:top w:val="single" w:sz="4" w:space="0" w:color="000000"/>
              <w:left w:val="single" w:sz="4" w:space="0" w:color="000000"/>
              <w:bottom w:val="single" w:sz="4" w:space="0" w:color="000000"/>
              <w:right w:val="nil"/>
            </w:tcBorders>
          </w:tcPr>
          <w:p w:rsidR="00BD0825" w:rsidRPr="007D1FEF" w:rsidRDefault="008A487A" w:rsidP="007E67C7">
            <w:pPr>
              <w:jc w:val="center"/>
              <w:rPr>
                <w:rFonts w:ascii="Times New Roman" w:hAnsi="Times New Roman" w:cs="Times New Roman"/>
                <w:sz w:val="24"/>
                <w:szCs w:val="24"/>
              </w:rPr>
            </w:pPr>
            <w:r w:rsidRPr="007D1FEF">
              <w:rPr>
                <w:rFonts w:ascii="Times New Roman" w:hAnsi="Times New Roman" w:cs="Times New Roman"/>
                <w:sz w:val="24"/>
                <w:szCs w:val="24"/>
              </w:rPr>
              <w:t>5</w:t>
            </w:r>
          </w:p>
        </w:tc>
        <w:tc>
          <w:tcPr>
            <w:tcW w:w="1276" w:type="dxa"/>
            <w:tcBorders>
              <w:top w:val="single" w:sz="4" w:space="0" w:color="000000"/>
              <w:left w:val="single" w:sz="4" w:space="0" w:color="000000"/>
              <w:bottom w:val="single" w:sz="4" w:space="0" w:color="000000"/>
              <w:right w:val="nil"/>
            </w:tcBorders>
          </w:tcPr>
          <w:p w:rsidR="00BD0825" w:rsidRPr="007D1FEF" w:rsidRDefault="00BD0825" w:rsidP="007E67C7">
            <w:pPr>
              <w:jc w:val="center"/>
              <w:rPr>
                <w:rFonts w:ascii="Times New Roman" w:hAnsi="Times New Roman" w:cs="Times New Roman"/>
                <w:sz w:val="24"/>
                <w:szCs w:val="24"/>
              </w:rPr>
            </w:pPr>
            <w:r w:rsidRPr="007D1FEF">
              <w:rPr>
                <w:rFonts w:ascii="Times New Roman" w:hAnsi="Times New Roman" w:cs="Times New Roman"/>
                <w:sz w:val="24"/>
                <w:szCs w:val="24"/>
              </w:rPr>
              <w:t>7</w:t>
            </w:r>
          </w:p>
        </w:tc>
        <w:tc>
          <w:tcPr>
            <w:tcW w:w="992" w:type="dxa"/>
            <w:tcBorders>
              <w:top w:val="single" w:sz="4" w:space="0" w:color="000000"/>
              <w:left w:val="single" w:sz="4" w:space="0" w:color="000000"/>
              <w:bottom w:val="single" w:sz="4" w:space="0" w:color="000000"/>
              <w:right w:val="nil"/>
            </w:tcBorders>
          </w:tcPr>
          <w:p w:rsidR="00BD0825" w:rsidRPr="007D1FEF" w:rsidRDefault="008A487A" w:rsidP="007E67C7">
            <w:pPr>
              <w:jc w:val="center"/>
              <w:rPr>
                <w:rFonts w:ascii="Times New Roman" w:hAnsi="Times New Roman" w:cs="Times New Roman"/>
                <w:sz w:val="24"/>
                <w:szCs w:val="24"/>
              </w:rPr>
            </w:pPr>
            <w:r w:rsidRPr="007D1FEF">
              <w:rPr>
                <w:rFonts w:ascii="Times New Roman" w:hAnsi="Times New Roman" w:cs="Times New Roman"/>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8A487A" w:rsidP="007E67C7">
            <w:pPr>
              <w:jc w:val="center"/>
              <w:rPr>
                <w:rFonts w:ascii="Times New Roman" w:hAnsi="Times New Roman" w:cs="Times New Roman"/>
                <w:sz w:val="24"/>
                <w:szCs w:val="24"/>
              </w:rPr>
            </w:pPr>
            <w:r w:rsidRPr="007D1FEF">
              <w:rPr>
                <w:rFonts w:ascii="Times New Roman" w:hAnsi="Times New Roman" w:cs="Times New Roman"/>
                <w:sz w:val="24"/>
                <w:szCs w:val="24"/>
              </w:rPr>
              <w:t>0</w:t>
            </w:r>
          </w:p>
        </w:tc>
      </w:tr>
      <w:tr w:rsidR="00BD0825" w:rsidRPr="00734C48" w:rsidTr="00AD6EF5">
        <w:trPr>
          <w:trHeight w:val="447"/>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Изготовление и ремонт мебели</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BD0825">
            <w:pPr>
              <w:rPr>
                <w:rFonts w:ascii="Times New Roman" w:hAnsi="Times New Roman" w:cs="Times New Roman"/>
                <w:bCs/>
                <w:sz w:val="24"/>
                <w:szCs w:val="24"/>
              </w:rPr>
            </w:pPr>
          </w:p>
        </w:tc>
      </w:tr>
      <w:tr w:rsidR="00BD0825" w:rsidRPr="00734C48" w:rsidTr="00AD6EF5">
        <w:trPr>
          <w:trHeight w:val="497"/>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Химическая чистка и крашение</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BD0825">
            <w:pPr>
              <w:rPr>
                <w:rFonts w:ascii="Times New Roman" w:hAnsi="Times New Roman" w:cs="Times New Roman"/>
                <w:bCs/>
                <w:sz w:val="24"/>
                <w:szCs w:val="24"/>
              </w:rPr>
            </w:pPr>
          </w:p>
        </w:tc>
      </w:tr>
      <w:tr w:rsidR="00BD0825" w:rsidRPr="00734C48" w:rsidTr="00AD6EF5">
        <w:trPr>
          <w:trHeight w:val="136"/>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Услуги прачечных</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BD0825">
            <w:pPr>
              <w:rPr>
                <w:rFonts w:ascii="Times New Roman" w:hAnsi="Times New Roman" w:cs="Times New Roman"/>
                <w:bCs/>
                <w:sz w:val="24"/>
                <w:szCs w:val="24"/>
              </w:rPr>
            </w:pPr>
          </w:p>
        </w:tc>
      </w:tr>
      <w:tr w:rsidR="00BD0825" w:rsidRPr="00734C48" w:rsidTr="00AD6EF5">
        <w:trPr>
          <w:trHeight w:val="625"/>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Ремонт и строительство жилья и др. построек</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BD0825">
            <w:pPr>
              <w:rPr>
                <w:rFonts w:ascii="Times New Roman" w:hAnsi="Times New Roman" w:cs="Times New Roman"/>
                <w:sz w:val="24"/>
                <w:szCs w:val="24"/>
              </w:rPr>
            </w:pPr>
          </w:p>
        </w:tc>
      </w:tr>
      <w:tr w:rsidR="00BD0825" w:rsidRPr="00734C48" w:rsidTr="00AD6EF5">
        <w:trPr>
          <w:trHeight w:val="194"/>
        </w:trPr>
        <w:tc>
          <w:tcPr>
            <w:tcW w:w="2984" w:type="dxa"/>
            <w:tcBorders>
              <w:top w:val="single" w:sz="4" w:space="0" w:color="000000"/>
              <w:left w:val="single" w:sz="4" w:space="0" w:color="000000"/>
              <w:bottom w:val="single" w:sz="4" w:space="0" w:color="000000"/>
              <w:right w:val="nil"/>
            </w:tcBorders>
            <w:hideMark/>
          </w:tcPr>
          <w:p w:rsidR="00BD0825" w:rsidRPr="007D1FEF" w:rsidRDefault="00BD0825" w:rsidP="00BD0825">
            <w:pPr>
              <w:rPr>
                <w:rFonts w:ascii="Times New Roman" w:hAnsi="Times New Roman" w:cs="Times New Roman"/>
                <w:sz w:val="24"/>
                <w:szCs w:val="24"/>
              </w:rPr>
            </w:pPr>
            <w:r w:rsidRPr="007D1FEF">
              <w:rPr>
                <w:rFonts w:ascii="Times New Roman" w:hAnsi="Times New Roman" w:cs="Times New Roman"/>
                <w:sz w:val="24"/>
                <w:szCs w:val="24"/>
              </w:rPr>
              <w:t>Услуги фотоателье</w:t>
            </w:r>
          </w:p>
        </w:tc>
        <w:tc>
          <w:tcPr>
            <w:tcW w:w="1063"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06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299"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nil"/>
            </w:tcBorders>
          </w:tcPr>
          <w:p w:rsidR="00BD0825" w:rsidRPr="007D1FEF" w:rsidRDefault="00BD0825" w:rsidP="00BD0825">
            <w:pPr>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BD0825" w:rsidRPr="007D1FEF" w:rsidRDefault="00BD0825" w:rsidP="00BD0825">
            <w:pPr>
              <w:rPr>
                <w:rFonts w:ascii="Times New Roman" w:hAnsi="Times New Roman" w:cs="Times New Roman"/>
                <w:bCs/>
                <w:sz w:val="24"/>
                <w:szCs w:val="24"/>
              </w:rPr>
            </w:pPr>
          </w:p>
        </w:tc>
      </w:tr>
      <w:tr w:rsidR="000D6506" w:rsidRPr="00734C48" w:rsidTr="00AD6EF5">
        <w:trPr>
          <w:trHeight w:val="200"/>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BD0825">
            <w:pPr>
              <w:rPr>
                <w:rFonts w:ascii="Times New Roman" w:hAnsi="Times New Roman" w:cs="Times New Roman"/>
                <w:sz w:val="24"/>
                <w:szCs w:val="24"/>
              </w:rPr>
            </w:pPr>
            <w:r w:rsidRPr="007D1FEF">
              <w:rPr>
                <w:rFonts w:ascii="Times New Roman" w:hAnsi="Times New Roman" w:cs="Times New Roman"/>
                <w:sz w:val="24"/>
                <w:szCs w:val="24"/>
              </w:rPr>
              <w:t>Услуги бань и душевых</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E864C0">
            <w:r w:rsidRPr="001A5A72">
              <w:t>1</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E864C0">
            <w:r w:rsidRPr="001A5A72">
              <w:t>1</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1</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0</w:t>
            </w:r>
          </w:p>
        </w:tc>
      </w:tr>
      <w:tr w:rsidR="000D6506" w:rsidRPr="00734C48" w:rsidTr="00AD6EF5">
        <w:trPr>
          <w:trHeight w:val="433"/>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BD0825">
            <w:pPr>
              <w:rPr>
                <w:rFonts w:ascii="Times New Roman" w:hAnsi="Times New Roman" w:cs="Times New Roman"/>
                <w:sz w:val="24"/>
                <w:szCs w:val="24"/>
              </w:rPr>
            </w:pPr>
            <w:r w:rsidRPr="007D1FEF">
              <w:rPr>
                <w:rFonts w:ascii="Times New Roman" w:hAnsi="Times New Roman" w:cs="Times New Roman"/>
                <w:sz w:val="24"/>
                <w:szCs w:val="24"/>
              </w:rPr>
              <w:lastRenderedPageBreak/>
              <w:t>Парикмахерские и косметические услуги</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E864C0">
            <w:r w:rsidRPr="001A5A72">
              <w:t>5</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E864C0">
            <w:r w:rsidRPr="001A5A72">
              <w:t>6</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6</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7</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1</w:t>
            </w:r>
          </w:p>
        </w:tc>
      </w:tr>
      <w:tr w:rsidR="000D6506" w:rsidRPr="00734C48" w:rsidTr="00AD6EF5">
        <w:trPr>
          <w:trHeight w:val="322"/>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BD0825">
            <w:pPr>
              <w:rPr>
                <w:rFonts w:ascii="Times New Roman" w:hAnsi="Times New Roman" w:cs="Times New Roman"/>
                <w:sz w:val="24"/>
                <w:szCs w:val="24"/>
              </w:rPr>
            </w:pPr>
            <w:r w:rsidRPr="007D1FEF">
              <w:rPr>
                <w:rFonts w:ascii="Times New Roman" w:hAnsi="Times New Roman" w:cs="Times New Roman"/>
                <w:sz w:val="24"/>
                <w:szCs w:val="24"/>
              </w:rPr>
              <w:t>Услуги по прокату</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E864C0"/>
        </w:tc>
        <w:tc>
          <w:tcPr>
            <w:tcW w:w="1062" w:type="dxa"/>
            <w:tcBorders>
              <w:top w:val="single" w:sz="4" w:space="0" w:color="000000"/>
              <w:left w:val="single" w:sz="4" w:space="0" w:color="000000"/>
              <w:bottom w:val="single" w:sz="4" w:space="0" w:color="000000"/>
              <w:right w:val="nil"/>
            </w:tcBorders>
          </w:tcPr>
          <w:p w:rsidR="000D6506" w:rsidRPr="001A5A72" w:rsidRDefault="000D6506" w:rsidP="00E864C0"/>
        </w:tc>
        <w:tc>
          <w:tcPr>
            <w:tcW w:w="1299" w:type="dxa"/>
            <w:tcBorders>
              <w:top w:val="single" w:sz="4" w:space="0" w:color="000000"/>
              <w:left w:val="single" w:sz="4" w:space="0" w:color="000000"/>
              <w:bottom w:val="single" w:sz="4" w:space="0" w:color="000000"/>
              <w:right w:val="nil"/>
            </w:tcBorders>
          </w:tcPr>
          <w:p w:rsidR="000D6506" w:rsidRPr="007D1FEF" w:rsidRDefault="000D6506" w:rsidP="007E67C7">
            <w:pPr>
              <w:jc w:val="center"/>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nil"/>
            </w:tcBorders>
          </w:tcPr>
          <w:p w:rsidR="000D6506" w:rsidRPr="007D1FEF" w:rsidRDefault="000D6506" w:rsidP="007E67C7">
            <w:pPr>
              <w:jc w:val="center"/>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nil"/>
            </w:tcBorders>
          </w:tcPr>
          <w:p w:rsidR="000D6506" w:rsidRPr="007D1FEF" w:rsidRDefault="000D6506" w:rsidP="007E67C7">
            <w:pPr>
              <w:jc w:val="center"/>
              <w:rPr>
                <w:rFonts w:ascii="Times New Roman" w:hAnsi="Times New Roman" w:cs="Times New Roman"/>
                <w:bCs/>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0D6506" w:rsidP="007E67C7">
            <w:pPr>
              <w:jc w:val="center"/>
              <w:rPr>
                <w:rFonts w:ascii="Times New Roman" w:hAnsi="Times New Roman" w:cs="Times New Roman"/>
                <w:bCs/>
                <w:sz w:val="24"/>
                <w:szCs w:val="24"/>
              </w:rPr>
            </w:pPr>
          </w:p>
        </w:tc>
      </w:tr>
      <w:tr w:rsidR="000D6506" w:rsidRPr="00734C48" w:rsidTr="00AD6EF5">
        <w:trPr>
          <w:trHeight w:val="249"/>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BD0825">
            <w:pPr>
              <w:rPr>
                <w:rFonts w:ascii="Times New Roman" w:hAnsi="Times New Roman" w:cs="Times New Roman"/>
                <w:sz w:val="24"/>
                <w:szCs w:val="24"/>
              </w:rPr>
            </w:pPr>
            <w:r w:rsidRPr="007D1FEF">
              <w:rPr>
                <w:rFonts w:ascii="Times New Roman" w:hAnsi="Times New Roman" w:cs="Times New Roman"/>
                <w:sz w:val="24"/>
                <w:szCs w:val="24"/>
              </w:rPr>
              <w:t>Ритуальные услуги</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E864C0">
            <w:r w:rsidRPr="001A5A72">
              <w:t>2</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E864C0">
            <w:r w:rsidRPr="001A5A72">
              <w:t>5</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2</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5</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0</w:t>
            </w:r>
          </w:p>
        </w:tc>
      </w:tr>
      <w:tr w:rsidR="000D6506" w:rsidRPr="00734C48" w:rsidTr="00AD6EF5">
        <w:trPr>
          <w:trHeight w:val="422"/>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BD0825">
            <w:pPr>
              <w:rPr>
                <w:rFonts w:ascii="Times New Roman" w:hAnsi="Times New Roman" w:cs="Times New Roman"/>
                <w:sz w:val="24"/>
                <w:szCs w:val="24"/>
              </w:rPr>
            </w:pPr>
            <w:r w:rsidRPr="007D1FEF">
              <w:rPr>
                <w:rFonts w:ascii="Times New Roman" w:hAnsi="Times New Roman" w:cs="Times New Roman"/>
                <w:sz w:val="24"/>
                <w:szCs w:val="24"/>
              </w:rPr>
              <w:t>Ремонт сотовых телефонов</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E864C0">
            <w:r w:rsidRPr="001A5A72">
              <w:t>1</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E864C0">
            <w:r w:rsidRPr="001A5A72">
              <w:t>1</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1</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0</w:t>
            </w:r>
          </w:p>
        </w:tc>
      </w:tr>
      <w:tr w:rsidR="000D6506" w:rsidRPr="00734C48" w:rsidTr="00AD6EF5">
        <w:trPr>
          <w:trHeight w:val="343"/>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BD0825">
            <w:pPr>
              <w:rPr>
                <w:rFonts w:ascii="Times New Roman" w:hAnsi="Times New Roman" w:cs="Times New Roman"/>
                <w:sz w:val="24"/>
                <w:szCs w:val="24"/>
              </w:rPr>
            </w:pPr>
            <w:r w:rsidRPr="007D1FEF">
              <w:rPr>
                <w:rFonts w:ascii="Times New Roman" w:hAnsi="Times New Roman" w:cs="Times New Roman"/>
                <w:sz w:val="24"/>
                <w:szCs w:val="24"/>
              </w:rPr>
              <w:t>Транспортные услуги</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E864C0">
            <w:r w:rsidRPr="001A5A72">
              <w:t>3</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E864C0">
            <w:r w:rsidRPr="001A5A72">
              <w:t>6</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8</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2</w:t>
            </w:r>
          </w:p>
        </w:tc>
      </w:tr>
      <w:tr w:rsidR="000D6506" w:rsidRPr="00734C48" w:rsidTr="00AD6EF5">
        <w:trPr>
          <w:trHeight w:val="304"/>
        </w:trPr>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BD0825">
            <w:pPr>
              <w:rPr>
                <w:rFonts w:ascii="Times New Roman" w:hAnsi="Times New Roman" w:cs="Times New Roman"/>
                <w:sz w:val="24"/>
                <w:szCs w:val="24"/>
              </w:rPr>
            </w:pPr>
            <w:r w:rsidRPr="007D1FEF">
              <w:rPr>
                <w:rFonts w:ascii="Times New Roman" w:hAnsi="Times New Roman" w:cs="Times New Roman"/>
                <w:sz w:val="24"/>
                <w:szCs w:val="24"/>
              </w:rPr>
              <w:t>Другие виды услуг</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E864C0">
            <w:r w:rsidRPr="001A5A72">
              <w:t>5</w:t>
            </w:r>
          </w:p>
        </w:tc>
        <w:tc>
          <w:tcPr>
            <w:tcW w:w="1062" w:type="dxa"/>
            <w:tcBorders>
              <w:top w:val="single" w:sz="4" w:space="0" w:color="000000"/>
              <w:left w:val="single" w:sz="4" w:space="0" w:color="000000"/>
              <w:bottom w:val="single" w:sz="4" w:space="0" w:color="000000"/>
              <w:right w:val="nil"/>
            </w:tcBorders>
          </w:tcPr>
          <w:p w:rsidR="000D6506" w:rsidRPr="001A5A72" w:rsidRDefault="000D6506" w:rsidP="00E864C0">
            <w:r w:rsidRPr="001A5A72">
              <w:t>13</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5</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13</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7E67C7">
            <w:pPr>
              <w:jc w:val="center"/>
              <w:rPr>
                <w:rFonts w:ascii="Times New Roman" w:hAnsi="Times New Roman" w:cs="Times New Roman"/>
                <w:bCs/>
                <w:sz w:val="24"/>
                <w:szCs w:val="24"/>
              </w:rPr>
            </w:pPr>
            <w:r>
              <w:rPr>
                <w:rFonts w:ascii="Times New Roman" w:hAnsi="Times New Roman" w:cs="Times New Roman"/>
                <w:bCs/>
                <w:sz w:val="24"/>
                <w:szCs w:val="24"/>
              </w:rPr>
              <w:t>0</w:t>
            </w:r>
          </w:p>
        </w:tc>
      </w:tr>
      <w:tr w:rsidR="000D6506" w:rsidRPr="00734C48" w:rsidTr="00AD6EF5">
        <w:tc>
          <w:tcPr>
            <w:tcW w:w="2984" w:type="dxa"/>
            <w:tcBorders>
              <w:top w:val="single" w:sz="4" w:space="0" w:color="000000"/>
              <w:left w:val="single" w:sz="4" w:space="0" w:color="000000"/>
              <w:bottom w:val="single" w:sz="4" w:space="0" w:color="000000"/>
              <w:right w:val="nil"/>
            </w:tcBorders>
            <w:hideMark/>
          </w:tcPr>
          <w:p w:rsidR="000D6506" w:rsidRPr="007D1FEF" w:rsidRDefault="000D6506" w:rsidP="00BD0825">
            <w:pPr>
              <w:rPr>
                <w:rFonts w:ascii="Times New Roman" w:hAnsi="Times New Roman" w:cs="Times New Roman"/>
                <w:b/>
                <w:sz w:val="24"/>
                <w:szCs w:val="24"/>
              </w:rPr>
            </w:pPr>
            <w:r w:rsidRPr="007D1FEF">
              <w:rPr>
                <w:rFonts w:ascii="Times New Roman" w:hAnsi="Times New Roman" w:cs="Times New Roman"/>
                <w:b/>
                <w:sz w:val="24"/>
                <w:szCs w:val="24"/>
              </w:rPr>
              <w:t>Всего</w:t>
            </w:r>
          </w:p>
        </w:tc>
        <w:tc>
          <w:tcPr>
            <w:tcW w:w="1063" w:type="dxa"/>
            <w:tcBorders>
              <w:top w:val="single" w:sz="4" w:space="0" w:color="000000"/>
              <w:left w:val="single" w:sz="4" w:space="0" w:color="000000"/>
              <w:bottom w:val="single" w:sz="4" w:space="0" w:color="000000"/>
              <w:right w:val="nil"/>
            </w:tcBorders>
          </w:tcPr>
          <w:p w:rsidR="000D6506" w:rsidRPr="001A5A72" w:rsidRDefault="000D6506" w:rsidP="00E864C0">
            <w:r w:rsidRPr="001A5A72">
              <w:t>22</w:t>
            </w:r>
          </w:p>
        </w:tc>
        <w:tc>
          <w:tcPr>
            <w:tcW w:w="1062" w:type="dxa"/>
            <w:tcBorders>
              <w:top w:val="single" w:sz="4" w:space="0" w:color="000000"/>
              <w:left w:val="single" w:sz="4" w:space="0" w:color="000000"/>
              <w:bottom w:val="single" w:sz="4" w:space="0" w:color="000000"/>
              <w:right w:val="nil"/>
            </w:tcBorders>
          </w:tcPr>
          <w:p w:rsidR="000D6506" w:rsidRDefault="000D6506" w:rsidP="00E864C0">
            <w:r w:rsidRPr="001A5A72">
              <w:t>39</w:t>
            </w:r>
          </w:p>
        </w:tc>
        <w:tc>
          <w:tcPr>
            <w:tcW w:w="1299"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25</w:t>
            </w:r>
          </w:p>
        </w:tc>
        <w:tc>
          <w:tcPr>
            <w:tcW w:w="1276"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42</w:t>
            </w:r>
          </w:p>
        </w:tc>
        <w:tc>
          <w:tcPr>
            <w:tcW w:w="992" w:type="dxa"/>
            <w:tcBorders>
              <w:top w:val="single" w:sz="4" w:space="0" w:color="000000"/>
              <w:left w:val="single" w:sz="4" w:space="0" w:color="000000"/>
              <w:bottom w:val="single" w:sz="4" w:space="0" w:color="000000"/>
              <w:right w:val="nil"/>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3</w:t>
            </w:r>
          </w:p>
        </w:tc>
        <w:tc>
          <w:tcPr>
            <w:tcW w:w="1418" w:type="dxa"/>
            <w:tcBorders>
              <w:top w:val="single" w:sz="4" w:space="0" w:color="000000"/>
              <w:left w:val="single" w:sz="4" w:space="0" w:color="000000"/>
              <w:bottom w:val="single" w:sz="4" w:space="0" w:color="000000"/>
              <w:right w:val="single" w:sz="4" w:space="0" w:color="000000"/>
            </w:tcBorders>
          </w:tcPr>
          <w:p w:rsidR="000D6506" w:rsidRPr="007D1FEF" w:rsidRDefault="009D0102" w:rsidP="007E67C7">
            <w:pPr>
              <w:jc w:val="center"/>
              <w:rPr>
                <w:rFonts w:ascii="Times New Roman" w:hAnsi="Times New Roman" w:cs="Times New Roman"/>
                <w:sz w:val="24"/>
                <w:szCs w:val="24"/>
              </w:rPr>
            </w:pPr>
            <w:r>
              <w:rPr>
                <w:rFonts w:ascii="Times New Roman" w:hAnsi="Times New Roman" w:cs="Times New Roman"/>
                <w:sz w:val="24"/>
                <w:szCs w:val="24"/>
              </w:rPr>
              <w:t>3</w:t>
            </w:r>
          </w:p>
        </w:tc>
      </w:tr>
    </w:tbl>
    <w:p w:rsidR="00BD0825" w:rsidRPr="00734C48" w:rsidRDefault="00BD0825" w:rsidP="00BD0825">
      <w:pPr>
        <w:rPr>
          <w:rFonts w:ascii="Times New Roman" w:hAnsi="Times New Roman" w:cs="Times New Roman"/>
          <w:sz w:val="28"/>
          <w:szCs w:val="28"/>
        </w:rPr>
      </w:pPr>
    </w:p>
    <w:p w:rsidR="005D69B6" w:rsidRPr="00734C48" w:rsidRDefault="00EE36F7" w:rsidP="0054293C">
      <w:pPr>
        <w:tabs>
          <w:tab w:val="left" w:pos="851"/>
        </w:tabs>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AD6EF5">
        <w:rPr>
          <w:rFonts w:ascii="Times New Roman" w:hAnsi="Times New Roman" w:cs="Times New Roman"/>
          <w:sz w:val="28"/>
          <w:szCs w:val="28"/>
        </w:rPr>
        <w:t xml:space="preserve">    </w:t>
      </w:r>
      <w:r w:rsidR="0054293C">
        <w:rPr>
          <w:rFonts w:ascii="Times New Roman" w:hAnsi="Times New Roman" w:cs="Times New Roman"/>
          <w:sz w:val="28"/>
          <w:szCs w:val="28"/>
        </w:rPr>
        <w:t xml:space="preserve"> </w:t>
      </w:r>
      <w:r w:rsidR="005D69B6" w:rsidRPr="00734C48">
        <w:rPr>
          <w:rFonts w:ascii="Times New Roman" w:hAnsi="Times New Roman" w:cs="Times New Roman"/>
          <w:sz w:val="28"/>
          <w:szCs w:val="28"/>
        </w:rPr>
        <w:t>В настоящее время при  всех имеющихся видах бытовых услуг на территории городского поселения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p>
    <w:p w:rsidR="00AD6EF5" w:rsidRDefault="00EE36F7" w:rsidP="0034512F">
      <w:pPr>
        <w:tabs>
          <w:tab w:val="left" w:pos="709"/>
        </w:tabs>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5D69B6" w:rsidRPr="00734C48">
        <w:rPr>
          <w:rFonts w:ascii="Times New Roman" w:hAnsi="Times New Roman" w:cs="Times New Roman"/>
          <w:sz w:val="28"/>
          <w:szCs w:val="28"/>
        </w:rPr>
        <w:t xml:space="preserve">   </w:t>
      </w:r>
      <w:r w:rsidR="00AD6EF5">
        <w:rPr>
          <w:rFonts w:ascii="Times New Roman" w:hAnsi="Times New Roman" w:cs="Times New Roman"/>
          <w:sz w:val="28"/>
          <w:szCs w:val="28"/>
        </w:rPr>
        <w:t xml:space="preserve">  </w:t>
      </w:r>
      <w:r w:rsidR="00BD0825" w:rsidRPr="00734C48">
        <w:rPr>
          <w:rFonts w:ascii="Times New Roman" w:hAnsi="Times New Roman" w:cs="Times New Roman"/>
          <w:sz w:val="28"/>
          <w:szCs w:val="28"/>
        </w:rPr>
        <w:t>К</w:t>
      </w:r>
      <w:r w:rsidR="0034512F">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факторам, сдерживающим развитие малого  и среднего предпринимательства  в  </w:t>
      </w:r>
      <w:proofErr w:type="spellStart"/>
      <w:r w:rsidR="00BD0825" w:rsidRPr="00734C48">
        <w:rPr>
          <w:rFonts w:ascii="Times New Roman" w:hAnsi="Times New Roman" w:cs="Times New Roman"/>
          <w:sz w:val="28"/>
          <w:szCs w:val="28"/>
        </w:rPr>
        <w:t>Кадошкинском</w:t>
      </w:r>
      <w:proofErr w:type="spellEnd"/>
      <w:r w:rsidR="00BD0825" w:rsidRPr="00734C48">
        <w:rPr>
          <w:rFonts w:ascii="Times New Roman" w:hAnsi="Times New Roman" w:cs="Times New Roman"/>
          <w:sz w:val="28"/>
          <w:szCs w:val="28"/>
        </w:rPr>
        <w:t xml:space="preserve"> муниципальном районе, следует отнести низкую  конкурентоспособность продукции (товаров, услуг) субъектов малого и среднего предпринимательства (при ее высокой себестоимости), а также ограниченный  рынок сбыта</w:t>
      </w:r>
      <w:r w:rsidR="00955ED3" w:rsidRPr="00734C48">
        <w:rPr>
          <w:rFonts w:ascii="Times New Roman" w:hAnsi="Times New Roman" w:cs="Times New Roman"/>
          <w:sz w:val="28"/>
          <w:szCs w:val="28"/>
        </w:rPr>
        <w:t>.</w:t>
      </w:r>
      <w:r w:rsidR="00BD0825" w:rsidRPr="00734C48">
        <w:rPr>
          <w:rFonts w:ascii="Times New Roman" w:hAnsi="Times New Roman" w:cs="Times New Roman"/>
          <w:sz w:val="28"/>
          <w:szCs w:val="28"/>
        </w:rPr>
        <w:t xml:space="preserve"> Также не менее важной проблемой является низкая квалификация самих предпринимателей и наемных работников. </w:t>
      </w:r>
      <w:r w:rsidR="00955ED3" w:rsidRPr="00734C48">
        <w:rPr>
          <w:rFonts w:ascii="Times New Roman" w:hAnsi="Times New Roman" w:cs="Times New Roman"/>
          <w:sz w:val="28"/>
          <w:szCs w:val="28"/>
        </w:rPr>
        <w:t>Еще одной из причин</w:t>
      </w:r>
      <w:r w:rsidR="00BD0825" w:rsidRPr="00734C48">
        <w:rPr>
          <w:rFonts w:ascii="Times New Roman" w:hAnsi="Times New Roman" w:cs="Times New Roman"/>
          <w:sz w:val="28"/>
          <w:szCs w:val="28"/>
        </w:rPr>
        <w:t xml:space="preserve"> слабого развития малых предприятий является низкий уровень финансовой обеспеченности большинства малых предприятий вследствие трудностей с первоначальным накоплением капитала, невозможность получения кредитов на приемлемых условиях.</w:t>
      </w:r>
      <w:r w:rsidR="00AD6EF5">
        <w:rPr>
          <w:rFonts w:ascii="Times New Roman" w:hAnsi="Times New Roman" w:cs="Times New Roman"/>
          <w:sz w:val="28"/>
          <w:szCs w:val="28"/>
        </w:rPr>
        <w:t xml:space="preserve">           </w:t>
      </w:r>
    </w:p>
    <w:p w:rsidR="00BD0825" w:rsidRPr="00734C48" w:rsidRDefault="00AD6EF5" w:rsidP="0054293C">
      <w:pPr>
        <w:tabs>
          <w:tab w:val="left"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4512F">
        <w:rPr>
          <w:rFonts w:ascii="Times New Roman" w:hAnsi="Times New Roman" w:cs="Times New Roman"/>
          <w:sz w:val="28"/>
          <w:szCs w:val="28"/>
        </w:rPr>
        <w:t xml:space="preserve"> </w:t>
      </w:r>
      <w:r w:rsidR="00BD0825" w:rsidRPr="00734C48">
        <w:rPr>
          <w:rFonts w:ascii="Times New Roman" w:hAnsi="Times New Roman" w:cs="Times New Roman"/>
          <w:sz w:val="28"/>
          <w:szCs w:val="28"/>
        </w:rPr>
        <w:t>Несмотря</w:t>
      </w:r>
      <w:r w:rsidR="0034512F">
        <w:rPr>
          <w:rFonts w:ascii="Times New Roman" w:hAnsi="Times New Roman" w:cs="Times New Roman"/>
          <w:sz w:val="28"/>
          <w:szCs w:val="28"/>
        </w:rPr>
        <w:t xml:space="preserve"> </w:t>
      </w:r>
      <w:r>
        <w:rPr>
          <w:rFonts w:ascii="Times New Roman" w:hAnsi="Times New Roman" w:cs="Times New Roman"/>
          <w:sz w:val="28"/>
          <w:szCs w:val="28"/>
        </w:rPr>
        <w:t>н</w:t>
      </w:r>
      <w:r w:rsidR="00BD0825" w:rsidRPr="00734C48">
        <w:rPr>
          <w:rFonts w:ascii="Times New Roman" w:hAnsi="Times New Roman" w:cs="Times New Roman"/>
          <w:sz w:val="28"/>
          <w:szCs w:val="28"/>
        </w:rPr>
        <w:t xml:space="preserve">а </w:t>
      </w:r>
      <w:r>
        <w:rPr>
          <w:rFonts w:ascii="Times New Roman" w:hAnsi="Times New Roman" w:cs="Times New Roman"/>
          <w:sz w:val="28"/>
          <w:szCs w:val="28"/>
        </w:rPr>
        <w:t>п</w:t>
      </w:r>
      <w:r w:rsidR="00BD0825" w:rsidRPr="00734C48">
        <w:rPr>
          <w:rFonts w:ascii="Times New Roman" w:hAnsi="Times New Roman" w:cs="Times New Roman"/>
          <w:sz w:val="28"/>
          <w:szCs w:val="28"/>
        </w:rPr>
        <w:t>ринятые  государством  меры  по  снижению  административных барьеров, значительные  средства  затрачиваются субъектами малого  и среднего  предпринимательства  на  прохождение длительной и дорогостоящей  процедуры обязательной  сертификации, паспортизации. На деятельности предприятий, особенно производственного сектора, отражается рост тарифов на энергоресурсы.</w:t>
      </w:r>
    </w:p>
    <w:p w:rsidR="00BD0825" w:rsidRPr="00734C48" w:rsidRDefault="00EE36F7" w:rsidP="0034512F">
      <w:pPr>
        <w:tabs>
          <w:tab w:val="left" w:pos="851"/>
        </w:tabs>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Вышеуказанные проблемы определяют необходимость и основные направления государственной поддержки малого и среднего предпринимательства как в Республике Мордовия в целом, так и в </w:t>
      </w:r>
      <w:proofErr w:type="spellStart"/>
      <w:r w:rsidR="00BD0825" w:rsidRPr="00734C48">
        <w:rPr>
          <w:rFonts w:ascii="Times New Roman" w:hAnsi="Times New Roman" w:cs="Times New Roman"/>
          <w:sz w:val="28"/>
          <w:szCs w:val="28"/>
        </w:rPr>
        <w:t>Кадошкинском</w:t>
      </w:r>
      <w:proofErr w:type="spellEnd"/>
      <w:r w:rsidR="00BD0825" w:rsidRPr="00734C48">
        <w:rPr>
          <w:rFonts w:ascii="Times New Roman" w:hAnsi="Times New Roman" w:cs="Times New Roman"/>
          <w:sz w:val="28"/>
          <w:szCs w:val="28"/>
        </w:rPr>
        <w:t xml:space="preserve"> </w:t>
      </w:r>
      <w:r w:rsidRPr="00734C48">
        <w:rPr>
          <w:rFonts w:ascii="Times New Roman" w:hAnsi="Times New Roman" w:cs="Times New Roman"/>
          <w:sz w:val="28"/>
          <w:szCs w:val="28"/>
        </w:rPr>
        <w:t xml:space="preserve">муниципальном </w:t>
      </w:r>
      <w:r w:rsidR="00BD0825" w:rsidRPr="00734C48">
        <w:rPr>
          <w:rFonts w:ascii="Times New Roman" w:hAnsi="Times New Roman" w:cs="Times New Roman"/>
          <w:sz w:val="28"/>
          <w:szCs w:val="28"/>
        </w:rPr>
        <w:t xml:space="preserve">районе. Основной задачей на предстоящий период должны стать не только поддержание сложившегося количественного уровня субъектов малого и среднего предпринимательства, но и осуществление комплекса мер, направленных на повышение эффективности их деятельности, реализацию в полной мере предпринимательского ресурса, повышение статуса предпринимателя. Программно-целевой метод поддержки малого и среднего предпринимательства обеспечит комплексное решение проблемных вопросов в предпринимательской деятельности, а также определит приоритеты в развитии малого и среднего предпринимательства в </w:t>
      </w:r>
      <w:proofErr w:type="spellStart"/>
      <w:r w:rsidR="00BD0825" w:rsidRPr="00734C48">
        <w:rPr>
          <w:rFonts w:ascii="Times New Roman" w:hAnsi="Times New Roman" w:cs="Times New Roman"/>
          <w:sz w:val="28"/>
          <w:szCs w:val="28"/>
        </w:rPr>
        <w:t>Кадошкинском</w:t>
      </w:r>
      <w:proofErr w:type="spellEnd"/>
      <w:r w:rsidR="00BD0825" w:rsidRPr="00734C48">
        <w:rPr>
          <w:rFonts w:ascii="Times New Roman" w:hAnsi="Times New Roman" w:cs="Times New Roman"/>
          <w:sz w:val="28"/>
          <w:szCs w:val="28"/>
        </w:rPr>
        <w:t xml:space="preserve"> муниципальном районе. </w:t>
      </w:r>
    </w:p>
    <w:p w:rsidR="00BD0825" w:rsidRPr="00734C48" w:rsidRDefault="00BD0825" w:rsidP="00BD0825">
      <w:pPr>
        <w:rPr>
          <w:rFonts w:ascii="Times New Roman" w:hAnsi="Times New Roman" w:cs="Times New Roman"/>
          <w:sz w:val="28"/>
          <w:szCs w:val="28"/>
        </w:rPr>
      </w:pPr>
    </w:p>
    <w:p w:rsidR="00BD0825" w:rsidRPr="00734C48" w:rsidRDefault="00BD0825" w:rsidP="00BD0825">
      <w:pPr>
        <w:rPr>
          <w:rFonts w:ascii="Times New Roman" w:hAnsi="Times New Roman" w:cs="Times New Roman"/>
          <w:b/>
          <w:bCs/>
          <w:sz w:val="28"/>
          <w:szCs w:val="28"/>
        </w:rPr>
      </w:pPr>
      <w:bookmarkStart w:id="4" w:name="sub_1200"/>
      <w:r w:rsidRPr="00734C48">
        <w:rPr>
          <w:rFonts w:ascii="Times New Roman" w:hAnsi="Times New Roman" w:cs="Times New Roman"/>
          <w:b/>
          <w:bCs/>
          <w:sz w:val="28"/>
          <w:szCs w:val="28"/>
        </w:rPr>
        <w:t xml:space="preserve">     </w:t>
      </w:r>
      <w:r w:rsidR="00AD6EF5">
        <w:rPr>
          <w:rFonts w:ascii="Times New Roman" w:hAnsi="Times New Roman" w:cs="Times New Roman"/>
          <w:b/>
          <w:bCs/>
          <w:sz w:val="28"/>
          <w:szCs w:val="28"/>
        </w:rPr>
        <w:t xml:space="preserve">   </w:t>
      </w:r>
      <w:r w:rsidRPr="00734C48">
        <w:rPr>
          <w:rFonts w:ascii="Times New Roman" w:hAnsi="Times New Roman" w:cs="Times New Roman"/>
          <w:b/>
          <w:bCs/>
          <w:sz w:val="28"/>
          <w:szCs w:val="28"/>
        </w:rPr>
        <w:t>Раздел 2. Основные цели, задачи Программы, индикаторы и показатели</w:t>
      </w:r>
      <w:bookmarkEnd w:id="4"/>
    </w:p>
    <w:p w:rsidR="00BD0825" w:rsidRPr="00734C48" w:rsidRDefault="00AD6EF5" w:rsidP="00AD6EF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Основной целью Программы является 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w:t>
      </w:r>
      <w:proofErr w:type="spellStart"/>
      <w:r w:rsidR="00BD0825" w:rsidRPr="00734C48">
        <w:rPr>
          <w:rFonts w:ascii="Times New Roman" w:hAnsi="Times New Roman" w:cs="Times New Roman"/>
          <w:sz w:val="28"/>
          <w:szCs w:val="28"/>
        </w:rPr>
        <w:t>Кадошкинского</w:t>
      </w:r>
      <w:proofErr w:type="spellEnd"/>
      <w:r w:rsidR="00BD0825" w:rsidRPr="00734C48">
        <w:rPr>
          <w:rFonts w:ascii="Times New Roman" w:hAnsi="Times New Roman" w:cs="Times New Roman"/>
          <w:sz w:val="28"/>
          <w:szCs w:val="28"/>
        </w:rPr>
        <w:t xml:space="preserve"> муниципального района, созданию новых рабочих мест и увеличению доходной части бюджета.</w:t>
      </w:r>
    </w:p>
    <w:p w:rsidR="00BD0825" w:rsidRPr="00734C48" w:rsidRDefault="00AD6EF5" w:rsidP="00AD6EF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Достижение поставленной в Программе цели должно осуществляться на основе эффективного взаимодействия органов местного самоуправления и общественных объединений предпринимателей,  при условии, что будут  решены следующие задачи:</w:t>
      </w:r>
    </w:p>
    <w:p w:rsidR="00BD0825" w:rsidRPr="00734C48" w:rsidRDefault="00AD6EF5"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4512F">
        <w:rPr>
          <w:rFonts w:ascii="Times New Roman" w:hAnsi="Times New Roman" w:cs="Times New Roman"/>
          <w:sz w:val="28"/>
          <w:szCs w:val="28"/>
        </w:rPr>
        <w:t xml:space="preserve"> </w:t>
      </w:r>
      <w:r w:rsidR="00BD0825" w:rsidRPr="00734C48">
        <w:rPr>
          <w:rFonts w:ascii="Times New Roman" w:hAnsi="Times New Roman" w:cs="Times New Roman"/>
          <w:sz w:val="28"/>
          <w:szCs w:val="28"/>
        </w:rPr>
        <w:t>1. информационное, консультационное, имущественное обеспечение малого и среднего предпринимательства</w:t>
      </w:r>
      <w:r w:rsidR="0022748D">
        <w:rPr>
          <w:rFonts w:ascii="Times New Roman" w:hAnsi="Times New Roman" w:cs="Times New Roman"/>
          <w:sz w:val="28"/>
          <w:szCs w:val="28"/>
        </w:rPr>
        <w:t>,</w:t>
      </w:r>
      <w:r w:rsidR="0022748D" w:rsidRPr="0022748D">
        <w:rPr>
          <w:rFonts w:ascii="Times New Roman" w:hAnsi="Times New Roman" w:cs="Times New Roman"/>
          <w:sz w:val="28"/>
          <w:szCs w:val="28"/>
        </w:rPr>
        <w:t xml:space="preserve"> </w:t>
      </w:r>
      <w:r w:rsidR="0022748D" w:rsidRPr="000E7FB7">
        <w:rPr>
          <w:rFonts w:ascii="Times New Roman" w:hAnsi="Times New Roman" w:cs="Times New Roman"/>
          <w:sz w:val="28"/>
          <w:szCs w:val="28"/>
        </w:rPr>
        <w:t xml:space="preserve">развитие </w:t>
      </w:r>
      <w:r w:rsidR="0022748D" w:rsidRPr="000E7FB7">
        <w:rPr>
          <w:rFonts w:ascii="Times New Roman" w:hAnsi="Times New Roman" w:cs="Times New Roman"/>
          <w:color w:val="000000" w:themeColor="text1"/>
          <w:sz w:val="28"/>
          <w:szCs w:val="28"/>
          <w:shd w:val="clear" w:color="auto" w:fill="FFFFFF"/>
        </w:rPr>
        <w:t>инфраструктуры поддержки малого и среднего предпринимательства</w:t>
      </w:r>
      <w:r w:rsidR="0022748D">
        <w:rPr>
          <w:rFonts w:ascii="Times New Roman" w:hAnsi="Times New Roman" w:cs="Times New Roman"/>
          <w:color w:val="000000" w:themeColor="text1"/>
          <w:sz w:val="28"/>
          <w:szCs w:val="28"/>
          <w:shd w:val="clear" w:color="auto" w:fill="FFFFFF"/>
        </w:rPr>
        <w:t>;</w:t>
      </w:r>
    </w:p>
    <w:p w:rsidR="00BD0825" w:rsidRPr="00734C48" w:rsidRDefault="00AD6EF5" w:rsidP="0034512F">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2. формирование благоприятной социальной среды для малого и среднего предпринимательства</w:t>
      </w:r>
      <w:r>
        <w:rPr>
          <w:rFonts w:ascii="Times New Roman" w:hAnsi="Times New Roman" w:cs="Times New Roman"/>
          <w:sz w:val="28"/>
          <w:szCs w:val="28"/>
        </w:rPr>
        <w:t>;</w:t>
      </w:r>
    </w:p>
    <w:p w:rsidR="00BD0825" w:rsidRPr="00734C48" w:rsidRDefault="0047521B" w:rsidP="00EE36F7">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3. повышени</w:t>
      </w:r>
      <w:r>
        <w:rPr>
          <w:rFonts w:ascii="Times New Roman" w:hAnsi="Times New Roman" w:cs="Times New Roman"/>
          <w:sz w:val="28"/>
          <w:szCs w:val="28"/>
        </w:rPr>
        <w:t>е</w:t>
      </w:r>
      <w:r w:rsidR="00BD0825" w:rsidRPr="00734C48">
        <w:rPr>
          <w:rFonts w:ascii="Times New Roman" w:hAnsi="Times New Roman" w:cs="Times New Roman"/>
          <w:sz w:val="28"/>
          <w:szCs w:val="28"/>
        </w:rPr>
        <w:t xml:space="preserve"> социально-экономической эффективности функционирования торгово-бытового обслуживания населения</w:t>
      </w:r>
    </w:p>
    <w:p w:rsidR="00BD0825" w:rsidRPr="00734C48" w:rsidRDefault="00AD6EF5" w:rsidP="00EE36F7">
      <w:pPr>
        <w:spacing w:after="0" w:line="360" w:lineRule="auto"/>
        <w:rPr>
          <w:rFonts w:ascii="Times New Roman" w:hAnsi="Times New Roman" w:cs="Times New Roman"/>
          <w:color w:val="000000" w:themeColor="text1"/>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Основные индикаторы реализации Программы приведены в </w:t>
      </w:r>
      <w:hyperlink r:id="rId8" w:anchor="sub_10000" w:history="1">
        <w:r w:rsidR="00BD0825" w:rsidRPr="00734C48">
          <w:rPr>
            <w:rStyle w:val="a9"/>
            <w:rFonts w:ascii="Times New Roman" w:hAnsi="Times New Roman" w:cs="Times New Roman"/>
            <w:bCs/>
            <w:color w:val="000000" w:themeColor="text1"/>
            <w:sz w:val="28"/>
            <w:szCs w:val="28"/>
            <w:u w:val="none"/>
          </w:rPr>
          <w:t>приложении 1</w:t>
        </w:r>
      </w:hyperlink>
      <w:r w:rsidR="00BD0825" w:rsidRPr="00734C48">
        <w:rPr>
          <w:rFonts w:ascii="Times New Roman" w:hAnsi="Times New Roman" w:cs="Times New Roman"/>
          <w:color w:val="000000" w:themeColor="text1"/>
          <w:sz w:val="28"/>
          <w:szCs w:val="28"/>
        </w:rPr>
        <w:t>.</w:t>
      </w:r>
      <w:bookmarkStart w:id="5" w:name="sub_1300"/>
    </w:p>
    <w:p w:rsidR="00BD0825" w:rsidRPr="00734C48" w:rsidRDefault="00BD0825" w:rsidP="00BD0825">
      <w:pPr>
        <w:rPr>
          <w:rFonts w:ascii="Times New Roman" w:hAnsi="Times New Roman" w:cs="Times New Roman"/>
          <w:bCs/>
          <w:sz w:val="28"/>
          <w:szCs w:val="28"/>
        </w:rPr>
      </w:pPr>
    </w:p>
    <w:p w:rsidR="00BD0825" w:rsidRPr="00734C48" w:rsidRDefault="00AD6EF5" w:rsidP="00BD0825">
      <w:pPr>
        <w:rPr>
          <w:rFonts w:ascii="Times New Roman" w:hAnsi="Times New Roman" w:cs="Times New Roman"/>
          <w:b/>
          <w:bCs/>
          <w:sz w:val="28"/>
          <w:szCs w:val="28"/>
        </w:rPr>
      </w:pPr>
      <w:r>
        <w:rPr>
          <w:rFonts w:ascii="Times New Roman" w:hAnsi="Times New Roman" w:cs="Times New Roman"/>
          <w:b/>
          <w:bCs/>
          <w:sz w:val="28"/>
          <w:szCs w:val="28"/>
        </w:rPr>
        <w:t xml:space="preserve">        </w:t>
      </w:r>
      <w:r w:rsidR="00BD0825" w:rsidRPr="00734C48">
        <w:rPr>
          <w:rFonts w:ascii="Times New Roman" w:hAnsi="Times New Roman" w:cs="Times New Roman"/>
          <w:b/>
          <w:bCs/>
          <w:sz w:val="28"/>
          <w:szCs w:val="28"/>
        </w:rPr>
        <w:t>Раздел 3. Перечень программных мероприятий</w:t>
      </w:r>
    </w:p>
    <w:bookmarkEnd w:id="5"/>
    <w:p w:rsidR="00BD0825" w:rsidRPr="00734C48" w:rsidRDefault="00BD0825" w:rsidP="00BD0825">
      <w:pPr>
        <w:rPr>
          <w:rFonts w:ascii="Times New Roman" w:hAnsi="Times New Roman" w:cs="Times New Roman"/>
          <w:sz w:val="28"/>
          <w:szCs w:val="28"/>
        </w:rPr>
      </w:pPr>
    </w:p>
    <w:p w:rsidR="00BD0825" w:rsidRPr="00734C48" w:rsidRDefault="0034512F" w:rsidP="00EE36F7">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В </w:t>
      </w:r>
      <w:r w:rsidR="00AD6EF5">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целях динамичного развития малого и среднего предпринимательства, способствующего устойчивому функционированию реального сектора экономики </w:t>
      </w:r>
      <w:proofErr w:type="spellStart"/>
      <w:r w:rsidR="00BD0825" w:rsidRPr="00734C48">
        <w:rPr>
          <w:rFonts w:ascii="Times New Roman" w:hAnsi="Times New Roman" w:cs="Times New Roman"/>
          <w:sz w:val="28"/>
          <w:szCs w:val="28"/>
        </w:rPr>
        <w:t>Кадошкинского</w:t>
      </w:r>
      <w:proofErr w:type="spellEnd"/>
      <w:r w:rsidR="00BD0825" w:rsidRPr="00734C48">
        <w:rPr>
          <w:rFonts w:ascii="Times New Roman" w:hAnsi="Times New Roman" w:cs="Times New Roman"/>
          <w:sz w:val="28"/>
          <w:szCs w:val="28"/>
        </w:rPr>
        <w:t xml:space="preserve"> муниципального района необходимо решение следующих основных  задач:</w:t>
      </w:r>
    </w:p>
    <w:p w:rsidR="00BD0825" w:rsidRPr="00734C48" w:rsidRDefault="0034512F" w:rsidP="000E7FB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Для решения задачи №1 «Информационное, консультационное, имущественное обеспечение малого и среднего предпринимательства</w:t>
      </w:r>
      <w:r w:rsidR="007E67C7">
        <w:rPr>
          <w:rFonts w:ascii="Times New Roman" w:hAnsi="Times New Roman" w:cs="Times New Roman"/>
          <w:sz w:val="28"/>
          <w:szCs w:val="28"/>
        </w:rPr>
        <w:t>,</w:t>
      </w:r>
      <w:r w:rsidR="000E7FB7" w:rsidRPr="000E7FB7">
        <w:rPr>
          <w:rFonts w:ascii="Times New Roman" w:hAnsi="Times New Roman" w:cs="Times New Roman"/>
          <w:b/>
          <w:sz w:val="24"/>
          <w:szCs w:val="24"/>
        </w:rPr>
        <w:t xml:space="preserve"> </w:t>
      </w:r>
      <w:r w:rsidR="000E7FB7" w:rsidRPr="000E7FB7">
        <w:rPr>
          <w:rFonts w:ascii="Times New Roman" w:hAnsi="Times New Roman" w:cs="Times New Roman"/>
          <w:sz w:val="28"/>
          <w:szCs w:val="28"/>
        </w:rPr>
        <w:t xml:space="preserve">развитие </w:t>
      </w:r>
      <w:r w:rsidR="000E7FB7" w:rsidRPr="000E7FB7">
        <w:rPr>
          <w:rFonts w:ascii="Times New Roman" w:hAnsi="Times New Roman" w:cs="Times New Roman"/>
          <w:color w:val="000000" w:themeColor="text1"/>
          <w:sz w:val="28"/>
          <w:szCs w:val="28"/>
          <w:shd w:val="clear" w:color="auto" w:fill="FFFFFF"/>
        </w:rPr>
        <w:t>инфраструктуры поддержки малого и среднего предпринимательства</w:t>
      </w:r>
      <w:r w:rsidR="00BD0825" w:rsidRPr="000E7FB7">
        <w:rPr>
          <w:rFonts w:ascii="Times New Roman" w:hAnsi="Times New Roman" w:cs="Times New Roman"/>
          <w:sz w:val="28"/>
          <w:szCs w:val="28"/>
        </w:rPr>
        <w:t>» буд</w:t>
      </w:r>
      <w:r w:rsidR="00BD0825" w:rsidRPr="00734C48">
        <w:rPr>
          <w:rFonts w:ascii="Times New Roman" w:hAnsi="Times New Roman" w:cs="Times New Roman"/>
          <w:sz w:val="28"/>
          <w:szCs w:val="28"/>
        </w:rPr>
        <w:t>ут осуществляться следующие мероприятия:</w:t>
      </w:r>
    </w:p>
    <w:p w:rsidR="00BD0825" w:rsidRPr="00734C48" w:rsidRDefault="0034512F" w:rsidP="0034512F">
      <w:pPr>
        <w:tabs>
          <w:tab w:val="left" w:pos="709"/>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1. Консультирование субъектов малого и среднего предпринимательства по вопросам ведения предпринимательской деятельности;</w:t>
      </w:r>
    </w:p>
    <w:p w:rsidR="00BD0825" w:rsidRPr="00734C48" w:rsidRDefault="0034512F"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2. Мероприятия по информированию бизнес - сообщества об объектах инфраструктуры поддержки малого и среднего предпринимательства;</w:t>
      </w:r>
    </w:p>
    <w:p w:rsidR="00BD0825" w:rsidRPr="00734C48" w:rsidRDefault="0034512F" w:rsidP="0034512F">
      <w:pPr>
        <w:tabs>
          <w:tab w:val="left" w:pos="709"/>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3. Оказание имущественной поддержки субъектам малого и среднего предпринимательства; </w:t>
      </w:r>
    </w:p>
    <w:p w:rsidR="00BD0825" w:rsidRPr="00734C48" w:rsidRDefault="0034512F"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4. Оказание информационной поддержки субъектам малого и среднего предпринимательства;</w:t>
      </w:r>
    </w:p>
    <w:p w:rsidR="00BD0825" w:rsidRPr="00734C48" w:rsidRDefault="0034512F"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5. Формирование и ведение сводного реестра субъектов малого и среднего предпринимательства - получателей поддержки;</w:t>
      </w:r>
    </w:p>
    <w:p w:rsidR="00BD0825" w:rsidRPr="00734C48" w:rsidRDefault="0034512F" w:rsidP="0034512F">
      <w:pPr>
        <w:tabs>
          <w:tab w:val="left" w:pos="709"/>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D0825" w:rsidRPr="00734C48">
        <w:rPr>
          <w:rFonts w:ascii="Times New Roman" w:hAnsi="Times New Roman" w:cs="Times New Roman"/>
          <w:sz w:val="28"/>
          <w:szCs w:val="28"/>
        </w:rPr>
        <w:t>6. Организация проведения семинаров, «круглых столов», совещаний по вопросам предпринимательской деятельности</w:t>
      </w:r>
      <w:r w:rsidR="00797158">
        <w:rPr>
          <w:rFonts w:ascii="Times New Roman" w:hAnsi="Times New Roman" w:cs="Times New Roman"/>
          <w:sz w:val="28"/>
          <w:szCs w:val="28"/>
        </w:rPr>
        <w:t>;</w:t>
      </w:r>
    </w:p>
    <w:p w:rsidR="006656F6" w:rsidRPr="006656F6" w:rsidRDefault="0034512F" w:rsidP="0034512F">
      <w:pPr>
        <w:tabs>
          <w:tab w:val="left" w:pos="709"/>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656F6">
        <w:rPr>
          <w:rFonts w:ascii="Times New Roman" w:hAnsi="Times New Roman" w:cs="Times New Roman"/>
          <w:sz w:val="28"/>
          <w:szCs w:val="28"/>
        </w:rPr>
        <w:t>7.</w:t>
      </w:r>
      <w:r w:rsidR="006656F6" w:rsidRPr="006656F6">
        <w:t xml:space="preserve"> </w:t>
      </w:r>
      <w:r w:rsidR="006656F6" w:rsidRPr="006656F6">
        <w:rPr>
          <w:rFonts w:ascii="Times New Roman" w:hAnsi="Times New Roman" w:cs="Times New Roman"/>
          <w:sz w:val="28"/>
          <w:szCs w:val="28"/>
        </w:rPr>
        <w:t>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 рассчитанного в соответствии со ст. 30 Федерального закона от 5 апреля 2013 года N 44-ФЗ "О контрактной системе в сфере закупок для государственных и муниципальных нужд"</w:t>
      </w:r>
      <w:r w:rsidR="00797158">
        <w:rPr>
          <w:rFonts w:ascii="Times New Roman" w:hAnsi="Times New Roman" w:cs="Times New Roman"/>
          <w:sz w:val="28"/>
          <w:szCs w:val="28"/>
        </w:rPr>
        <w:t>;</w:t>
      </w:r>
    </w:p>
    <w:p w:rsidR="006656F6" w:rsidRPr="006656F6" w:rsidRDefault="0034512F" w:rsidP="0034512F">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656F6">
        <w:rPr>
          <w:rFonts w:ascii="Times New Roman" w:hAnsi="Times New Roman" w:cs="Times New Roman"/>
          <w:sz w:val="28"/>
          <w:szCs w:val="28"/>
        </w:rPr>
        <w:t xml:space="preserve">8. </w:t>
      </w:r>
      <w:r w:rsidR="006656F6" w:rsidRPr="006656F6">
        <w:rPr>
          <w:rFonts w:ascii="Times New Roman" w:hAnsi="Times New Roman" w:cs="Times New Roman"/>
          <w:sz w:val="28"/>
          <w:szCs w:val="28"/>
        </w:rPr>
        <w:t>Повышение квалификации муниципальных служащих, курирующих вопросы развития и поддержки малого и среднего предпринимательства</w:t>
      </w:r>
      <w:r w:rsidR="00797158">
        <w:rPr>
          <w:rFonts w:ascii="Times New Roman" w:hAnsi="Times New Roman" w:cs="Times New Roman"/>
          <w:sz w:val="28"/>
          <w:szCs w:val="28"/>
        </w:rPr>
        <w:t>;</w:t>
      </w:r>
    </w:p>
    <w:p w:rsidR="006656F6" w:rsidRPr="006656F6" w:rsidRDefault="0034512F"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656F6">
        <w:rPr>
          <w:rFonts w:ascii="Times New Roman" w:hAnsi="Times New Roman" w:cs="Times New Roman"/>
          <w:sz w:val="28"/>
          <w:szCs w:val="28"/>
        </w:rPr>
        <w:t xml:space="preserve">9. </w:t>
      </w:r>
      <w:r w:rsidR="006656F6" w:rsidRPr="006656F6">
        <w:rPr>
          <w:rFonts w:ascii="Times New Roman" w:hAnsi="Times New Roman" w:cs="Times New Roman"/>
          <w:sz w:val="28"/>
          <w:szCs w:val="28"/>
        </w:rPr>
        <w:t>Участие представителей администрации в региональных мероприятиях по обмену опытом в сфере деятельности малого и среднего предпринимательства, поездки в командировки.</w:t>
      </w:r>
    </w:p>
    <w:p w:rsidR="00BD0825" w:rsidRPr="00734C48" w:rsidRDefault="0034512F"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Для решения задачи № 2 «Формирование благоприятной социальной среды для малого и среднего предпринимательства» будут осуществляться следующие мероприятия:</w:t>
      </w:r>
    </w:p>
    <w:p w:rsidR="00BD0825" w:rsidRPr="00734C48" w:rsidRDefault="0034512F"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1. Проведение профессиональных праздников «День российского предпринимательства», «День торговли»;</w:t>
      </w:r>
    </w:p>
    <w:p w:rsidR="00BD0825" w:rsidRPr="00734C48" w:rsidRDefault="0034512F"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2. 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p w:rsidR="00BD0825" w:rsidRPr="00734C48" w:rsidRDefault="0034512F"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 xml:space="preserve">3. </w:t>
      </w:r>
      <w:r w:rsidR="000E7FB7">
        <w:rPr>
          <w:rFonts w:ascii="Times New Roman" w:hAnsi="Times New Roman" w:cs="Times New Roman"/>
          <w:sz w:val="28"/>
          <w:szCs w:val="28"/>
        </w:rPr>
        <w:t>Предоставление информации для публикации</w:t>
      </w:r>
      <w:r w:rsidR="00BD0825" w:rsidRPr="00734C48">
        <w:rPr>
          <w:rFonts w:ascii="Times New Roman" w:hAnsi="Times New Roman" w:cs="Times New Roman"/>
          <w:sz w:val="28"/>
          <w:szCs w:val="28"/>
        </w:rPr>
        <w:t xml:space="preserve"> в средствах массовой информации (районной газете) материалов о работе и достижениях представителей малого и среднего бизнеса;</w:t>
      </w:r>
    </w:p>
    <w:p w:rsidR="00BD0825" w:rsidRPr="00734C48" w:rsidRDefault="0034512F" w:rsidP="0034512F">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4. Организация участия представителей малого и среднего бизнеса на ярмарках, проводимых на территории Республики Мордовия.</w:t>
      </w:r>
    </w:p>
    <w:p w:rsidR="00BD0825" w:rsidRPr="00734C48" w:rsidRDefault="0034512F"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Для решения задачи №3 «Повышени</w:t>
      </w:r>
      <w:r w:rsidR="000E7FB7">
        <w:rPr>
          <w:rFonts w:ascii="Times New Roman" w:hAnsi="Times New Roman" w:cs="Times New Roman"/>
          <w:sz w:val="28"/>
          <w:szCs w:val="28"/>
        </w:rPr>
        <w:t>е</w:t>
      </w:r>
      <w:r w:rsidR="00BD0825" w:rsidRPr="00734C48">
        <w:rPr>
          <w:rFonts w:ascii="Times New Roman" w:hAnsi="Times New Roman" w:cs="Times New Roman"/>
          <w:sz w:val="28"/>
          <w:szCs w:val="28"/>
        </w:rPr>
        <w:t xml:space="preserve"> социально-экономической эффективности функционирования торгово-бытового обслуживания населения» будут осуществляться следующие мероприятия:</w:t>
      </w:r>
    </w:p>
    <w:p w:rsidR="00BD0825" w:rsidRPr="00734C48" w:rsidRDefault="0034512F"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1.  Мониторинг обеспеченности населения услугами торговли с выявлением «проблемных зон», которые необходимо охватить выездной торговлей;</w:t>
      </w:r>
    </w:p>
    <w:p w:rsidR="00BD0825" w:rsidRPr="00734C48" w:rsidRDefault="0034512F" w:rsidP="003451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2.  Мониторинг цен на потребительские товары и услуги;</w:t>
      </w:r>
    </w:p>
    <w:p w:rsidR="00BD0825" w:rsidRPr="00734C48" w:rsidRDefault="0034512F" w:rsidP="0034512F">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D0825" w:rsidRPr="00734C48">
        <w:rPr>
          <w:rFonts w:ascii="Times New Roman" w:hAnsi="Times New Roman" w:cs="Times New Roman"/>
          <w:sz w:val="28"/>
          <w:szCs w:val="28"/>
        </w:rPr>
        <w:t xml:space="preserve">3.  Проведение оперативного мониторинга и </w:t>
      </w:r>
      <w:proofErr w:type="gramStart"/>
      <w:r w:rsidR="00BD0825" w:rsidRPr="00734C48">
        <w:rPr>
          <w:rFonts w:ascii="Times New Roman" w:hAnsi="Times New Roman" w:cs="Times New Roman"/>
          <w:sz w:val="28"/>
          <w:szCs w:val="28"/>
        </w:rPr>
        <w:t>контроля за</w:t>
      </w:r>
      <w:proofErr w:type="gramEnd"/>
      <w:r w:rsidR="00BD0825" w:rsidRPr="00734C48">
        <w:rPr>
          <w:rFonts w:ascii="Times New Roman" w:hAnsi="Times New Roman" w:cs="Times New Roman"/>
          <w:sz w:val="28"/>
          <w:szCs w:val="28"/>
        </w:rPr>
        <w:t xml:space="preserve"> состоянием рынка сельскохозяйственной продукции, сырья и продовольствия;</w:t>
      </w:r>
    </w:p>
    <w:p w:rsidR="000D6506" w:rsidRPr="000D6506" w:rsidRDefault="000D6506" w:rsidP="000D65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Pr="000D6506">
        <w:rPr>
          <w:rFonts w:ascii="Times New Roman" w:hAnsi="Times New Roman" w:cs="Times New Roman"/>
          <w:sz w:val="28"/>
          <w:szCs w:val="28"/>
        </w:rPr>
        <w:t>Проведение мониторинга обеспеченности населения площадью торговых объектов с выявлением проблемных территорий</w:t>
      </w:r>
    </w:p>
    <w:p w:rsidR="000D6506" w:rsidRPr="000D6506" w:rsidRDefault="000D6506" w:rsidP="000D65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5.</w:t>
      </w:r>
      <w:r w:rsidRPr="000D6506">
        <w:rPr>
          <w:rFonts w:ascii="Times New Roman" w:hAnsi="Times New Roman" w:cs="Times New Roman"/>
          <w:sz w:val="28"/>
          <w:szCs w:val="28"/>
        </w:rPr>
        <w:t>Мониторинг финансово-экономического состояния организаций потребительского рынка, уровня собираемости налогов</w:t>
      </w:r>
    </w:p>
    <w:p w:rsidR="000D6506" w:rsidRPr="000D6506" w:rsidRDefault="000D6506" w:rsidP="000D65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6. </w:t>
      </w:r>
      <w:r w:rsidRPr="000D6506">
        <w:rPr>
          <w:rFonts w:ascii="Times New Roman" w:hAnsi="Times New Roman" w:cs="Times New Roman"/>
          <w:sz w:val="28"/>
          <w:szCs w:val="28"/>
        </w:rPr>
        <w:t>Содействие республиканским товаропроизводителям в развитии фирменной оптово-розничной торговли</w:t>
      </w:r>
    </w:p>
    <w:p w:rsidR="00BD0825" w:rsidRPr="00734C48" w:rsidRDefault="00BD0825" w:rsidP="0034512F">
      <w:pPr>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Мероприятия и объем финансирования приведены в приложении 2 к Программе.</w:t>
      </w:r>
    </w:p>
    <w:p w:rsidR="00EE36F7" w:rsidRPr="00734C48" w:rsidRDefault="00EE36F7" w:rsidP="00EE36F7">
      <w:pPr>
        <w:spacing w:line="360" w:lineRule="auto"/>
        <w:rPr>
          <w:rFonts w:ascii="Times New Roman" w:hAnsi="Times New Roman" w:cs="Times New Roman"/>
          <w:b/>
          <w:bCs/>
          <w:sz w:val="28"/>
          <w:szCs w:val="28"/>
        </w:rPr>
      </w:pPr>
    </w:p>
    <w:p w:rsidR="00BD0825" w:rsidRPr="00734C48" w:rsidRDefault="0034512F" w:rsidP="00EE36F7">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BD0825" w:rsidRPr="00734C48">
        <w:rPr>
          <w:rFonts w:ascii="Times New Roman" w:hAnsi="Times New Roman" w:cs="Times New Roman"/>
          <w:b/>
          <w:bCs/>
          <w:sz w:val="28"/>
          <w:szCs w:val="28"/>
        </w:rPr>
        <w:t>Раздел 4. Сроки и этапы реализации Программы</w:t>
      </w:r>
    </w:p>
    <w:p w:rsidR="00BD0825" w:rsidRPr="00734C48" w:rsidRDefault="0034512F" w:rsidP="0034512F">
      <w:pPr>
        <w:tabs>
          <w:tab w:val="left" w:pos="709"/>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Предполагается реализовать Программу в период с 201</w:t>
      </w:r>
      <w:r w:rsidR="00EE36F7" w:rsidRPr="00734C48">
        <w:rPr>
          <w:rFonts w:ascii="Times New Roman" w:hAnsi="Times New Roman" w:cs="Times New Roman"/>
          <w:sz w:val="28"/>
          <w:szCs w:val="28"/>
        </w:rPr>
        <w:t>9</w:t>
      </w:r>
      <w:r w:rsidR="00BD0825" w:rsidRPr="00734C48">
        <w:rPr>
          <w:rFonts w:ascii="Times New Roman" w:hAnsi="Times New Roman" w:cs="Times New Roman"/>
          <w:sz w:val="28"/>
          <w:szCs w:val="28"/>
        </w:rPr>
        <w:t xml:space="preserve"> по 20</w:t>
      </w:r>
      <w:r w:rsidR="00EE36F7" w:rsidRPr="00734C48">
        <w:rPr>
          <w:rFonts w:ascii="Times New Roman" w:hAnsi="Times New Roman" w:cs="Times New Roman"/>
          <w:sz w:val="28"/>
          <w:szCs w:val="28"/>
        </w:rPr>
        <w:t>2</w:t>
      </w:r>
      <w:r w:rsidR="007A7901">
        <w:rPr>
          <w:rFonts w:ascii="Times New Roman" w:hAnsi="Times New Roman" w:cs="Times New Roman"/>
          <w:sz w:val="28"/>
          <w:szCs w:val="28"/>
        </w:rPr>
        <w:t>4</w:t>
      </w:r>
      <w:r w:rsidR="00BD0825" w:rsidRPr="00734C48">
        <w:rPr>
          <w:rFonts w:ascii="Times New Roman" w:hAnsi="Times New Roman" w:cs="Times New Roman"/>
          <w:sz w:val="28"/>
          <w:szCs w:val="28"/>
        </w:rPr>
        <w:t xml:space="preserve"> 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p w:rsidR="00BD0825" w:rsidRPr="00734C48" w:rsidRDefault="0034512F" w:rsidP="00EE36F7">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BD0825" w:rsidRPr="00734C48">
        <w:rPr>
          <w:rFonts w:ascii="Times New Roman" w:hAnsi="Times New Roman" w:cs="Times New Roman"/>
          <w:b/>
          <w:bCs/>
          <w:sz w:val="28"/>
          <w:szCs w:val="28"/>
        </w:rPr>
        <w:t>Раздел 5. Ресурсное обеспечение Программы</w:t>
      </w:r>
    </w:p>
    <w:p w:rsidR="00BD0825" w:rsidRPr="00C5698B" w:rsidRDefault="00C5698B" w:rsidP="006E6B7E">
      <w:pPr>
        <w:tabs>
          <w:tab w:val="left" w:pos="709"/>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E6B7E">
        <w:rPr>
          <w:rFonts w:ascii="Times New Roman" w:hAnsi="Times New Roman" w:cs="Times New Roman"/>
          <w:sz w:val="28"/>
          <w:szCs w:val="28"/>
        </w:rPr>
        <w:t xml:space="preserve"> </w:t>
      </w:r>
      <w:r w:rsidR="00BD0825" w:rsidRPr="00C5698B">
        <w:rPr>
          <w:rFonts w:ascii="Times New Roman" w:hAnsi="Times New Roman" w:cs="Times New Roman"/>
          <w:sz w:val="28"/>
          <w:szCs w:val="28"/>
        </w:rPr>
        <w:t xml:space="preserve">Объемы и источники финансирования Программы определяются Перечнем мероприятий Программы. Предполагаемая сумма финансирования мероприятий  </w:t>
      </w:r>
      <w:r w:rsidR="003119D3">
        <w:rPr>
          <w:rFonts w:ascii="Times New Roman" w:hAnsi="Times New Roman" w:cs="Times New Roman"/>
          <w:sz w:val="28"/>
          <w:szCs w:val="28"/>
        </w:rPr>
        <w:t xml:space="preserve">30,0 </w:t>
      </w:r>
      <w:r w:rsidR="00BD0825" w:rsidRPr="00C5698B">
        <w:rPr>
          <w:rFonts w:ascii="Times New Roman" w:hAnsi="Times New Roman" w:cs="Times New Roman"/>
          <w:sz w:val="28"/>
          <w:szCs w:val="28"/>
        </w:rPr>
        <w:t xml:space="preserve">тыс. рублей, в том числе средства: </w:t>
      </w:r>
    </w:p>
    <w:p w:rsidR="00BD0825" w:rsidRPr="00C5698B" w:rsidRDefault="00BD0825" w:rsidP="00C5698B">
      <w:pPr>
        <w:spacing w:after="0" w:line="360" w:lineRule="auto"/>
        <w:jc w:val="both"/>
        <w:rPr>
          <w:rFonts w:ascii="Times New Roman" w:hAnsi="Times New Roman" w:cs="Times New Roman"/>
          <w:sz w:val="28"/>
          <w:szCs w:val="28"/>
        </w:rPr>
      </w:pPr>
      <w:r w:rsidRPr="00C5698B">
        <w:rPr>
          <w:rFonts w:ascii="Times New Roman" w:hAnsi="Times New Roman" w:cs="Times New Roman"/>
          <w:sz w:val="28"/>
          <w:szCs w:val="28"/>
        </w:rPr>
        <w:t xml:space="preserve">-  местного бюджета </w:t>
      </w:r>
      <w:r w:rsidR="003119D3">
        <w:rPr>
          <w:rFonts w:ascii="Times New Roman" w:hAnsi="Times New Roman" w:cs="Times New Roman"/>
          <w:sz w:val="28"/>
          <w:szCs w:val="28"/>
        </w:rPr>
        <w:t>–</w:t>
      </w:r>
      <w:r w:rsidRPr="00C5698B">
        <w:rPr>
          <w:rFonts w:ascii="Times New Roman" w:hAnsi="Times New Roman" w:cs="Times New Roman"/>
          <w:sz w:val="28"/>
          <w:szCs w:val="28"/>
        </w:rPr>
        <w:t xml:space="preserve"> </w:t>
      </w:r>
      <w:r w:rsidR="003119D3">
        <w:rPr>
          <w:rFonts w:ascii="Times New Roman" w:hAnsi="Times New Roman" w:cs="Times New Roman"/>
          <w:sz w:val="28"/>
          <w:szCs w:val="28"/>
        </w:rPr>
        <w:t>30,0</w:t>
      </w:r>
      <w:r w:rsidRPr="00C5698B">
        <w:rPr>
          <w:rFonts w:ascii="Times New Roman" w:hAnsi="Times New Roman" w:cs="Times New Roman"/>
          <w:sz w:val="28"/>
          <w:szCs w:val="28"/>
        </w:rPr>
        <w:t xml:space="preserve"> тыс. руб.</w:t>
      </w:r>
    </w:p>
    <w:p w:rsidR="00BD0825" w:rsidRPr="00734C48" w:rsidRDefault="00C5698B" w:rsidP="0034512F">
      <w:pPr>
        <w:tabs>
          <w:tab w:val="left" w:pos="709"/>
        </w:tabs>
        <w:spacing w:line="360" w:lineRule="auto"/>
        <w:jc w:val="both"/>
        <w:rPr>
          <w:rFonts w:ascii="Times New Roman" w:hAnsi="Times New Roman" w:cs="Times New Roman"/>
          <w:sz w:val="28"/>
          <w:szCs w:val="28"/>
        </w:rPr>
      </w:pPr>
      <w:r w:rsidRPr="00C5698B">
        <w:rPr>
          <w:rFonts w:ascii="Times New Roman" w:hAnsi="Times New Roman" w:cs="Times New Roman"/>
          <w:color w:val="000000" w:themeColor="text1"/>
          <w:sz w:val="28"/>
          <w:szCs w:val="28"/>
          <w:shd w:val="clear" w:color="auto" w:fill="FFFFFF"/>
        </w:rPr>
        <w:t xml:space="preserve">    </w:t>
      </w:r>
      <w:r w:rsidR="0034512F">
        <w:rPr>
          <w:rFonts w:ascii="Times New Roman" w:hAnsi="Times New Roman" w:cs="Times New Roman"/>
          <w:color w:val="000000" w:themeColor="text1"/>
          <w:sz w:val="28"/>
          <w:szCs w:val="28"/>
          <w:shd w:val="clear" w:color="auto" w:fill="FFFFFF"/>
        </w:rPr>
        <w:t xml:space="preserve">  </w:t>
      </w:r>
      <w:r w:rsidRPr="00C5698B">
        <w:rPr>
          <w:rFonts w:ascii="Times New Roman" w:hAnsi="Times New Roman" w:cs="Times New Roman"/>
          <w:color w:val="000000" w:themeColor="text1"/>
          <w:sz w:val="28"/>
          <w:szCs w:val="28"/>
          <w:shd w:val="clear" w:color="auto" w:fill="FFFFFF"/>
        </w:rPr>
        <w:t xml:space="preserve"> </w:t>
      </w:r>
      <w:r w:rsidR="0034512F">
        <w:rPr>
          <w:rFonts w:ascii="Times New Roman" w:hAnsi="Times New Roman" w:cs="Times New Roman"/>
          <w:color w:val="000000" w:themeColor="text1"/>
          <w:sz w:val="28"/>
          <w:szCs w:val="28"/>
          <w:shd w:val="clear" w:color="auto" w:fill="FFFFFF"/>
        </w:rPr>
        <w:t xml:space="preserve"> </w:t>
      </w:r>
      <w:r w:rsidRPr="00C5698B">
        <w:rPr>
          <w:rFonts w:ascii="Times New Roman" w:hAnsi="Times New Roman" w:cs="Times New Roman"/>
          <w:color w:val="000000" w:themeColor="text1"/>
          <w:sz w:val="28"/>
          <w:szCs w:val="28"/>
          <w:shd w:val="clear" w:color="auto" w:fill="FFFFFF"/>
        </w:rPr>
        <w:t>Объе</w:t>
      </w:r>
      <w:r w:rsidR="00F31E97" w:rsidRPr="00C5698B">
        <w:rPr>
          <w:rFonts w:ascii="Times New Roman" w:hAnsi="Times New Roman" w:cs="Times New Roman"/>
          <w:color w:val="000000" w:themeColor="text1"/>
          <w:sz w:val="28"/>
          <w:szCs w:val="28"/>
          <w:shd w:val="clear" w:color="auto" w:fill="FFFFFF"/>
        </w:rPr>
        <w:t>мы и источники финансирования носят прогнозный характер и подлежат ежегодной корректировке, исходя из имеющихся возможностей бюджета</w:t>
      </w:r>
      <w:r w:rsidR="00F31E97" w:rsidRPr="00734C48">
        <w:rPr>
          <w:rFonts w:ascii="Times New Roman" w:hAnsi="Times New Roman" w:cs="Times New Roman"/>
          <w:color w:val="22272F"/>
          <w:sz w:val="28"/>
          <w:szCs w:val="28"/>
          <w:shd w:val="clear" w:color="auto" w:fill="FFFFFF"/>
        </w:rPr>
        <w:t>.</w:t>
      </w:r>
    </w:p>
    <w:p w:rsidR="00BD0825" w:rsidRPr="00734C48" w:rsidRDefault="006E6B7E" w:rsidP="00EE36F7">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BD0825" w:rsidRPr="00734C48">
        <w:rPr>
          <w:rFonts w:ascii="Times New Roman" w:hAnsi="Times New Roman" w:cs="Times New Roman"/>
          <w:b/>
          <w:bCs/>
          <w:sz w:val="28"/>
          <w:szCs w:val="28"/>
        </w:rPr>
        <w:t xml:space="preserve">Раздел 6. Механизмы реализации и  управления Программой </w:t>
      </w:r>
    </w:p>
    <w:p w:rsidR="00D01F64" w:rsidRPr="00734C48" w:rsidRDefault="00AD6EF5" w:rsidP="006656F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01F64" w:rsidRPr="00734C48">
        <w:rPr>
          <w:rFonts w:ascii="Times New Roman" w:hAnsi="Times New Roman" w:cs="Times New Roman"/>
          <w:sz w:val="28"/>
          <w:szCs w:val="28"/>
        </w:rPr>
        <w:t>Механизм реализации Программы включает разработку нормативн</w:t>
      </w:r>
      <w:proofErr w:type="gramStart"/>
      <w:r w:rsidR="00D01F64" w:rsidRPr="00734C48">
        <w:rPr>
          <w:rFonts w:ascii="Times New Roman" w:hAnsi="Times New Roman" w:cs="Times New Roman"/>
          <w:sz w:val="28"/>
          <w:szCs w:val="28"/>
        </w:rPr>
        <w:t>о-</w:t>
      </w:r>
      <w:proofErr w:type="gramEnd"/>
      <w:r w:rsidR="00D01F64" w:rsidRPr="00734C48">
        <w:rPr>
          <w:rFonts w:ascii="Times New Roman" w:hAnsi="Times New Roman" w:cs="Times New Roman"/>
          <w:sz w:val="28"/>
          <w:szCs w:val="28"/>
        </w:rPr>
        <w:t xml:space="preserve"> правовых актов и иных документов, организацию в установленном порядке отбора исполнителей Мероприятий Программы.</w:t>
      </w:r>
    </w:p>
    <w:p w:rsidR="00D01F64" w:rsidRPr="00734C48" w:rsidRDefault="00AD6EF5" w:rsidP="006656F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01F64" w:rsidRPr="00734C48">
        <w:rPr>
          <w:rFonts w:ascii="Times New Roman" w:hAnsi="Times New Roman" w:cs="Times New Roman"/>
          <w:sz w:val="28"/>
          <w:szCs w:val="28"/>
        </w:rPr>
        <w:t xml:space="preserve">Программа исполняется во взаимодействии со структурными подразделениями </w:t>
      </w:r>
      <w:r w:rsidR="00C4467E" w:rsidRPr="00734C48">
        <w:rPr>
          <w:rFonts w:ascii="Times New Roman" w:hAnsi="Times New Roman" w:cs="Times New Roman"/>
          <w:sz w:val="28"/>
          <w:szCs w:val="28"/>
        </w:rPr>
        <w:t>а</w:t>
      </w:r>
      <w:r w:rsidR="00D01F64" w:rsidRPr="00734C48">
        <w:rPr>
          <w:rFonts w:ascii="Times New Roman" w:hAnsi="Times New Roman" w:cs="Times New Roman"/>
          <w:sz w:val="28"/>
          <w:szCs w:val="28"/>
        </w:rPr>
        <w:t xml:space="preserve">дминистрации </w:t>
      </w:r>
      <w:proofErr w:type="spellStart"/>
      <w:r w:rsidR="00D01F64" w:rsidRPr="00734C48">
        <w:rPr>
          <w:rFonts w:ascii="Times New Roman" w:hAnsi="Times New Roman" w:cs="Times New Roman"/>
          <w:sz w:val="28"/>
          <w:szCs w:val="28"/>
        </w:rPr>
        <w:t>Кадошкинского</w:t>
      </w:r>
      <w:proofErr w:type="spellEnd"/>
      <w:r w:rsidR="00D01F64" w:rsidRPr="00734C48">
        <w:rPr>
          <w:rFonts w:ascii="Times New Roman" w:hAnsi="Times New Roman" w:cs="Times New Roman"/>
          <w:sz w:val="28"/>
          <w:szCs w:val="28"/>
        </w:rPr>
        <w:t xml:space="preserve"> муниципального района при </w:t>
      </w:r>
      <w:r w:rsidR="00D01F64" w:rsidRPr="00734C48">
        <w:rPr>
          <w:rFonts w:ascii="Times New Roman" w:hAnsi="Times New Roman" w:cs="Times New Roman"/>
          <w:sz w:val="28"/>
          <w:szCs w:val="28"/>
        </w:rPr>
        <w:lastRenderedPageBreak/>
        <w:t xml:space="preserve">участии Совета предпринимателей при </w:t>
      </w:r>
      <w:r w:rsidR="00EC6A3D" w:rsidRPr="00734C48">
        <w:rPr>
          <w:rFonts w:ascii="Times New Roman" w:hAnsi="Times New Roman" w:cs="Times New Roman"/>
          <w:sz w:val="28"/>
          <w:szCs w:val="28"/>
        </w:rPr>
        <w:t>а</w:t>
      </w:r>
      <w:r w:rsidR="00D01F64" w:rsidRPr="00734C48">
        <w:rPr>
          <w:rFonts w:ascii="Times New Roman" w:hAnsi="Times New Roman" w:cs="Times New Roman"/>
          <w:sz w:val="28"/>
          <w:szCs w:val="28"/>
        </w:rPr>
        <w:t xml:space="preserve">дминистрации </w:t>
      </w:r>
      <w:proofErr w:type="spellStart"/>
      <w:r w:rsidR="00D01F64" w:rsidRPr="00734C48">
        <w:rPr>
          <w:rFonts w:ascii="Times New Roman" w:hAnsi="Times New Roman" w:cs="Times New Roman"/>
          <w:sz w:val="28"/>
          <w:szCs w:val="28"/>
        </w:rPr>
        <w:t>Кадошкинского</w:t>
      </w:r>
      <w:proofErr w:type="spellEnd"/>
      <w:r w:rsidR="00D01F64" w:rsidRPr="00734C48">
        <w:rPr>
          <w:rFonts w:ascii="Times New Roman" w:hAnsi="Times New Roman" w:cs="Times New Roman"/>
          <w:sz w:val="28"/>
          <w:szCs w:val="28"/>
        </w:rPr>
        <w:t xml:space="preserve"> муниципального района.</w:t>
      </w:r>
    </w:p>
    <w:p w:rsidR="00AD6EF5" w:rsidRDefault="00AD6EF5" w:rsidP="006E6B7E">
      <w:pPr>
        <w:tabs>
          <w:tab w:val="left" w:pos="709"/>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01F64" w:rsidRPr="00734C48">
        <w:rPr>
          <w:rFonts w:ascii="Times New Roman" w:hAnsi="Times New Roman" w:cs="Times New Roman"/>
          <w:sz w:val="28"/>
          <w:szCs w:val="28"/>
        </w:rPr>
        <w:t xml:space="preserve">Организацию управления процессом реализации Программы, координацию и мониторинг хода реализации программных мероприятий осуществляет </w:t>
      </w:r>
      <w:r w:rsidR="006E6B7E">
        <w:rPr>
          <w:rFonts w:ascii="Times New Roman" w:hAnsi="Times New Roman" w:cs="Times New Roman"/>
          <w:sz w:val="28"/>
          <w:szCs w:val="28"/>
        </w:rPr>
        <w:t>у</w:t>
      </w:r>
      <w:r w:rsidR="00D01F64" w:rsidRPr="00734C48">
        <w:rPr>
          <w:rFonts w:ascii="Times New Roman" w:hAnsi="Times New Roman" w:cs="Times New Roman"/>
          <w:sz w:val="28"/>
          <w:szCs w:val="28"/>
        </w:rPr>
        <w:t xml:space="preserve">правление экономического анализа и торговли </w:t>
      </w:r>
      <w:r w:rsidR="000D4235" w:rsidRPr="00734C48">
        <w:rPr>
          <w:rFonts w:ascii="Times New Roman" w:hAnsi="Times New Roman" w:cs="Times New Roman"/>
          <w:sz w:val="28"/>
          <w:szCs w:val="28"/>
        </w:rPr>
        <w:t>а</w:t>
      </w:r>
      <w:r w:rsidR="00D01F64" w:rsidRPr="00734C48">
        <w:rPr>
          <w:rFonts w:ascii="Times New Roman" w:hAnsi="Times New Roman" w:cs="Times New Roman"/>
          <w:sz w:val="28"/>
          <w:szCs w:val="28"/>
        </w:rPr>
        <w:t xml:space="preserve">дминистрации </w:t>
      </w:r>
      <w:proofErr w:type="spellStart"/>
      <w:r w:rsidR="00D01F64" w:rsidRPr="00734C48">
        <w:rPr>
          <w:rFonts w:ascii="Times New Roman" w:hAnsi="Times New Roman" w:cs="Times New Roman"/>
          <w:sz w:val="28"/>
          <w:szCs w:val="28"/>
        </w:rPr>
        <w:t>Кадошкинского</w:t>
      </w:r>
      <w:proofErr w:type="spellEnd"/>
      <w:r w:rsidR="00D01F64" w:rsidRPr="00734C48">
        <w:rPr>
          <w:rFonts w:ascii="Times New Roman" w:hAnsi="Times New Roman" w:cs="Times New Roman"/>
          <w:sz w:val="28"/>
          <w:szCs w:val="28"/>
        </w:rPr>
        <w:t xml:space="preserve"> муниципального района. В его обязанности входит:</w:t>
      </w:r>
    </w:p>
    <w:p w:rsidR="00AD6EF5" w:rsidRDefault="00D01F64" w:rsidP="008E719C">
      <w:pPr>
        <w:spacing w:after="0" w:line="360" w:lineRule="auto"/>
        <w:jc w:val="both"/>
        <w:rPr>
          <w:rFonts w:ascii="Times New Roman" w:eastAsia="Times New Roman" w:hAnsi="Times New Roman" w:cs="Times New Roman"/>
          <w:color w:val="000000" w:themeColor="text1"/>
          <w:sz w:val="28"/>
          <w:szCs w:val="28"/>
          <w:lang w:eastAsia="ru-RU"/>
        </w:rPr>
      </w:pPr>
      <w:r w:rsidRPr="00734C48">
        <w:rPr>
          <w:rFonts w:ascii="Times New Roman" w:eastAsia="Times New Roman" w:hAnsi="Times New Roman" w:cs="Times New Roman"/>
          <w:color w:val="000000" w:themeColor="text1"/>
          <w:sz w:val="28"/>
          <w:szCs w:val="28"/>
          <w:lang w:eastAsia="ru-RU"/>
        </w:rPr>
        <w:t>- согласование объемов финансирования на очередной финансовый год;</w:t>
      </w:r>
    </w:p>
    <w:p w:rsidR="00AD6EF5" w:rsidRDefault="00D01F64" w:rsidP="008E719C">
      <w:pPr>
        <w:spacing w:after="0" w:line="360" w:lineRule="auto"/>
        <w:jc w:val="both"/>
        <w:rPr>
          <w:rFonts w:ascii="Times New Roman" w:eastAsia="Times New Roman" w:hAnsi="Times New Roman" w:cs="Times New Roman"/>
          <w:color w:val="000000" w:themeColor="text1"/>
          <w:sz w:val="28"/>
          <w:szCs w:val="28"/>
          <w:lang w:eastAsia="ru-RU"/>
        </w:rPr>
      </w:pPr>
      <w:r w:rsidRPr="00734C48">
        <w:rPr>
          <w:rFonts w:ascii="Times New Roman" w:eastAsia="Times New Roman" w:hAnsi="Times New Roman" w:cs="Times New Roman"/>
          <w:color w:val="000000" w:themeColor="text1"/>
          <w:sz w:val="28"/>
          <w:szCs w:val="28"/>
          <w:lang w:eastAsia="ru-RU"/>
        </w:rPr>
        <w:t>- при сокращении объемов финансирования корректирование перечня мероприятий, определение приоритетов, принятие мер по привлечению внебюджетных источников для финансирования программы;</w:t>
      </w:r>
    </w:p>
    <w:p w:rsidR="00AD6EF5" w:rsidRDefault="00D01F64" w:rsidP="008E719C">
      <w:pPr>
        <w:spacing w:after="0" w:line="360" w:lineRule="auto"/>
        <w:jc w:val="both"/>
        <w:rPr>
          <w:rFonts w:ascii="Times New Roman" w:eastAsia="Times New Roman" w:hAnsi="Times New Roman" w:cs="Times New Roman"/>
          <w:color w:val="000000" w:themeColor="text1"/>
          <w:sz w:val="28"/>
          <w:szCs w:val="28"/>
          <w:lang w:eastAsia="ru-RU"/>
        </w:rPr>
      </w:pPr>
      <w:r w:rsidRPr="00734C48">
        <w:rPr>
          <w:rFonts w:ascii="Times New Roman" w:eastAsia="Times New Roman" w:hAnsi="Times New Roman" w:cs="Times New Roman"/>
          <w:color w:val="000000" w:themeColor="text1"/>
          <w:sz w:val="28"/>
          <w:szCs w:val="28"/>
          <w:lang w:eastAsia="ru-RU"/>
        </w:rPr>
        <w:t xml:space="preserve">- </w:t>
      </w:r>
      <w:proofErr w:type="gramStart"/>
      <w:r w:rsidRPr="00734C48">
        <w:rPr>
          <w:rFonts w:ascii="Times New Roman" w:eastAsia="Times New Roman" w:hAnsi="Times New Roman" w:cs="Times New Roman"/>
          <w:color w:val="000000" w:themeColor="text1"/>
          <w:sz w:val="28"/>
          <w:szCs w:val="28"/>
          <w:lang w:eastAsia="ru-RU"/>
        </w:rPr>
        <w:t>контроль за</w:t>
      </w:r>
      <w:proofErr w:type="gramEnd"/>
      <w:r w:rsidRPr="00734C48">
        <w:rPr>
          <w:rFonts w:ascii="Times New Roman" w:eastAsia="Times New Roman" w:hAnsi="Times New Roman" w:cs="Times New Roman"/>
          <w:color w:val="000000" w:themeColor="text1"/>
          <w:sz w:val="28"/>
          <w:szCs w:val="28"/>
          <w:lang w:eastAsia="ru-RU"/>
        </w:rPr>
        <w:t xml:space="preserve"> качеством проводимых мероприятий, за выполнением сроков реализации мероприятий;</w:t>
      </w:r>
    </w:p>
    <w:p w:rsidR="00D01F64" w:rsidRPr="00734C48" w:rsidRDefault="00D01F64" w:rsidP="008E719C">
      <w:pPr>
        <w:spacing w:after="0" w:line="360" w:lineRule="auto"/>
        <w:jc w:val="both"/>
        <w:rPr>
          <w:rFonts w:ascii="Times New Roman" w:eastAsia="Times New Roman" w:hAnsi="Times New Roman" w:cs="Times New Roman"/>
          <w:color w:val="000000" w:themeColor="text1"/>
          <w:sz w:val="28"/>
          <w:szCs w:val="28"/>
          <w:lang w:eastAsia="ru-RU"/>
        </w:rPr>
      </w:pPr>
      <w:r w:rsidRPr="00734C48">
        <w:rPr>
          <w:rFonts w:ascii="Times New Roman" w:eastAsia="Times New Roman" w:hAnsi="Times New Roman" w:cs="Times New Roman"/>
          <w:color w:val="000000" w:themeColor="text1"/>
          <w:sz w:val="28"/>
          <w:szCs w:val="28"/>
          <w:lang w:eastAsia="ru-RU"/>
        </w:rPr>
        <w:t>- сбор периодической отчетности о ходе выполнения программных мероприятий, подготовка доклада о реализации Программы и отчета об использовании бюджетных средств.</w:t>
      </w:r>
    </w:p>
    <w:p w:rsidR="00BD0825" w:rsidRPr="00734C48" w:rsidRDefault="006E6B7E" w:rsidP="00EE36F7">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00BD0825" w:rsidRPr="00734C48">
        <w:rPr>
          <w:rFonts w:ascii="Times New Roman" w:hAnsi="Times New Roman" w:cs="Times New Roman"/>
          <w:b/>
          <w:sz w:val="28"/>
          <w:szCs w:val="28"/>
        </w:rPr>
        <w:t xml:space="preserve">Раздел 7. </w:t>
      </w:r>
      <w:proofErr w:type="gramStart"/>
      <w:r w:rsidR="00BD0825" w:rsidRPr="00734C48">
        <w:rPr>
          <w:rFonts w:ascii="Times New Roman" w:hAnsi="Times New Roman" w:cs="Times New Roman"/>
          <w:b/>
          <w:sz w:val="28"/>
          <w:szCs w:val="28"/>
        </w:rPr>
        <w:t xml:space="preserve">Контроль </w:t>
      </w:r>
      <w:r w:rsidR="00172A18">
        <w:rPr>
          <w:rFonts w:ascii="Times New Roman" w:hAnsi="Times New Roman" w:cs="Times New Roman"/>
          <w:b/>
          <w:sz w:val="28"/>
          <w:szCs w:val="28"/>
        </w:rPr>
        <w:t xml:space="preserve"> </w:t>
      </w:r>
      <w:r w:rsidR="00BD0825" w:rsidRPr="00734C48">
        <w:rPr>
          <w:rFonts w:ascii="Times New Roman" w:hAnsi="Times New Roman" w:cs="Times New Roman"/>
          <w:b/>
          <w:sz w:val="28"/>
          <w:szCs w:val="28"/>
        </w:rPr>
        <w:t>за</w:t>
      </w:r>
      <w:proofErr w:type="gramEnd"/>
      <w:r w:rsidR="00BD0825" w:rsidRPr="00734C48">
        <w:rPr>
          <w:rFonts w:ascii="Times New Roman" w:hAnsi="Times New Roman" w:cs="Times New Roman"/>
          <w:b/>
          <w:sz w:val="28"/>
          <w:szCs w:val="28"/>
        </w:rPr>
        <w:t xml:space="preserve"> ходом реализации Программы</w:t>
      </w:r>
    </w:p>
    <w:p w:rsidR="00BD0825" w:rsidRPr="00734C48" w:rsidRDefault="006E6B7E" w:rsidP="006E6B7E">
      <w:pPr>
        <w:spacing w:line="360" w:lineRule="auto"/>
        <w:jc w:val="both"/>
        <w:rPr>
          <w:rFonts w:ascii="Times New Roman" w:hAnsi="Times New Roman" w:cs="Times New Roman"/>
          <w:sz w:val="28"/>
          <w:szCs w:val="28"/>
        </w:rPr>
      </w:pPr>
      <w:r>
        <w:rPr>
          <w:rFonts w:ascii="Times New Roman" w:hAnsi="Times New Roman" w:cs="Times New Roman"/>
          <w:color w:val="22272F"/>
          <w:sz w:val="28"/>
          <w:szCs w:val="28"/>
          <w:shd w:val="clear" w:color="auto" w:fill="FFFFFF"/>
        </w:rPr>
        <w:t xml:space="preserve">          </w:t>
      </w:r>
      <w:proofErr w:type="gramStart"/>
      <w:r w:rsidR="00B602A6" w:rsidRPr="00734C48">
        <w:rPr>
          <w:rFonts w:ascii="Times New Roman" w:hAnsi="Times New Roman" w:cs="Times New Roman"/>
          <w:color w:val="22272F"/>
          <w:sz w:val="28"/>
          <w:szCs w:val="28"/>
          <w:shd w:val="clear" w:color="auto" w:fill="FFFFFF"/>
        </w:rPr>
        <w:t xml:space="preserve">Контроль </w:t>
      </w:r>
      <w:r w:rsidR="008E719C">
        <w:rPr>
          <w:rFonts w:ascii="Times New Roman" w:hAnsi="Times New Roman" w:cs="Times New Roman"/>
          <w:color w:val="22272F"/>
          <w:sz w:val="28"/>
          <w:szCs w:val="28"/>
          <w:shd w:val="clear" w:color="auto" w:fill="FFFFFF"/>
        </w:rPr>
        <w:t xml:space="preserve"> </w:t>
      </w:r>
      <w:r w:rsidR="00B602A6" w:rsidRPr="00734C48">
        <w:rPr>
          <w:rFonts w:ascii="Times New Roman" w:hAnsi="Times New Roman" w:cs="Times New Roman"/>
          <w:color w:val="22272F"/>
          <w:sz w:val="28"/>
          <w:szCs w:val="28"/>
          <w:shd w:val="clear" w:color="auto" w:fill="FFFFFF"/>
        </w:rPr>
        <w:t>за</w:t>
      </w:r>
      <w:proofErr w:type="gramEnd"/>
      <w:r w:rsidR="00B602A6" w:rsidRPr="00734C48">
        <w:rPr>
          <w:rFonts w:ascii="Times New Roman" w:hAnsi="Times New Roman" w:cs="Times New Roman"/>
          <w:color w:val="22272F"/>
          <w:sz w:val="28"/>
          <w:szCs w:val="28"/>
          <w:shd w:val="clear" w:color="auto" w:fill="FFFFFF"/>
        </w:rPr>
        <w:t xml:space="preserve"> </w:t>
      </w:r>
      <w:r w:rsidR="008E719C">
        <w:rPr>
          <w:rFonts w:ascii="Times New Roman" w:hAnsi="Times New Roman" w:cs="Times New Roman"/>
          <w:color w:val="22272F"/>
          <w:sz w:val="28"/>
          <w:szCs w:val="28"/>
          <w:shd w:val="clear" w:color="auto" w:fill="FFFFFF"/>
        </w:rPr>
        <w:t xml:space="preserve"> </w:t>
      </w:r>
      <w:r w:rsidR="00B602A6" w:rsidRPr="00734C48">
        <w:rPr>
          <w:rFonts w:ascii="Times New Roman" w:hAnsi="Times New Roman" w:cs="Times New Roman"/>
          <w:color w:val="22272F"/>
          <w:sz w:val="28"/>
          <w:szCs w:val="28"/>
          <w:shd w:val="clear" w:color="auto" w:fill="FFFFFF"/>
        </w:rPr>
        <w:t xml:space="preserve">выполнением </w:t>
      </w:r>
      <w:r>
        <w:rPr>
          <w:rFonts w:ascii="Times New Roman" w:hAnsi="Times New Roman" w:cs="Times New Roman"/>
          <w:color w:val="22272F"/>
          <w:sz w:val="28"/>
          <w:szCs w:val="28"/>
          <w:shd w:val="clear" w:color="auto" w:fill="FFFFFF"/>
        </w:rPr>
        <w:t xml:space="preserve"> </w:t>
      </w:r>
      <w:r w:rsidR="00B602A6" w:rsidRPr="00734C48">
        <w:rPr>
          <w:rFonts w:ascii="Times New Roman" w:hAnsi="Times New Roman" w:cs="Times New Roman"/>
          <w:color w:val="22272F"/>
          <w:sz w:val="28"/>
          <w:szCs w:val="28"/>
          <w:shd w:val="clear" w:color="auto" w:fill="FFFFFF"/>
        </w:rPr>
        <w:t>Программы осуществляет  управлени</w:t>
      </w:r>
      <w:r w:rsidR="00A24871" w:rsidRPr="00734C48">
        <w:rPr>
          <w:rFonts w:ascii="Times New Roman" w:hAnsi="Times New Roman" w:cs="Times New Roman"/>
          <w:color w:val="22272F"/>
          <w:sz w:val="28"/>
          <w:szCs w:val="28"/>
          <w:shd w:val="clear" w:color="auto" w:fill="FFFFFF"/>
        </w:rPr>
        <w:t xml:space="preserve">е экономического анализа и торговли </w:t>
      </w:r>
      <w:r w:rsidR="00B602A6" w:rsidRPr="00734C48">
        <w:rPr>
          <w:rFonts w:ascii="Times New Roman" w:hAnsi="Times New Roman" w:cs="Times New Roman"/>
          <w:color w:val="22272F"/>
          <w:sz w:val="28"/>
          <w:szCs w:val="28"/>
          <w:shd w:val="clear" w:color="auto" w:fill="FFFFFF"/>
        </w:rPr>
        <w:t xml:space="preserve">и </w:t>
      </w:r>
      <w:r w:rsidR="00955ED3" w:rsidRPr="00734C48">
        <w:rPr>
          <w:rFonts w:ascii="Times New Roman" w:hAnsi="Times New Roman" w:cs="Times New Roman"/>
          <w:color w:val="22272F"/>
          <w:sz w:val="28"/>
          <w:szCs w:val="28"/>
          <w:shd w:val="clear" w:color="auto" w:fill="FFFFFF"/>
        </w:rPr>
        <w:t>а</w:t>
      </w:r>
      <w:r w:rsidR="00B602A6" w:rsidRPr="00734C48">
        <w:rPr>
          <w:rFonts w:ascii="Times New Roman" w:hAnsi="Times New Roman" w:cs="Times New Roman"/>
          <w:color w:val="22272F"/>
          <w:sz w:val="28"/>
          <w:szCs w:val="28"/>
          <w:shd w:val="clear" w:color="auto" w:fill="FFFFFF"/>
        </w:rPr>
        <w:t xml:space="preserve">дминистрация </w:t>
      </w:r>
      <w:proofErr w:type="spellStart"/>
      <w:r w:rsidR="00B602A6" w:rsidRPr="00734C48">
        <w:rPr>
          <w:rFonts w:ascii="Times New Roman" w:hAnsi="Times New Roman" w:cs="Times New Roman"/>
          <w:color w:val="22272F"/>
          <w:sz w:val="28"/>
          <w:szCs w:val="28"/>
          <w:shd w:val="clear" w:color="auto" w:fill="FFFFFF"/>
        </w:rPr>
        <w:t>Кадошкинского</w:t>
      </w:r>
      <w:proofErr w:type="spellEnd"/>
      <w:r w:rsidR="00B602A6" w:rsidRPr="00734C48">
        <w:rPr>
          <w:rFonts w:ascii="Times New Roman" w:hAnsi="Times New Roman" w:cs="Times New Roman"/>
          <w:color w:val="22272F"/>
          <w:sz w:val="28"/>
          <w:szCs w:val="28"/>
          <w:shd w:val="clear" w:color="auto" w:fill="FFFFFF"/>
        </w:rPr>
        <w:t xml:space="preserve"> муниципального района.</w:t>
      </w:r>
    </w:p>
    <w:p w:rsidR="00BD0825" w:rsidRPr="00734C48" w:rsidRDefault="006E6B7E" w:rsidP="00EE36F7">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BD0825" w:rsidRPr="00734C48">
        <w:rPr>
          <w:rFonts w:ascii="Times New Roman" w:hAnsi="Times New Roman" w:cs="Times New Roman"/>
          <w:b/>
          <w:bCs/>
          <w:sz w:val="28"/>
          <w:szCs w:val="28"/>
        </w:rPr>
        <w:t>Раздел 8. Оценка социально-экономической эффективности Программы</w:t>
      </w:r>
    </w:p>
    <w:p w:rsidR="00BD0825" w:rsidRPr="00734C48" w:rsidRDefault="00116180" w:rsidP="006E6B7E">
      <w:pPr>
        <w:tabs>
          <w:tab w:val="left" w:pos="851"/>
        </w:tabs>
        <w:spacing w:after="0" w:line="360" w:lineRule="auto"/>
        <w:jc w:val="both"/>
        <w:rPr>
          <w:rFonts w:ascii="Times New Roman" w:hAnsi="Times New Roman" w:cs="Times New Roman"/>
          <w:sz w:val="28"/>
          <w:szCs w:val="28"/>
        </w:rPr>
      </w:pPr>
      <w:r w:rsidRPr="00734C48">
        <w:rPr>
          <w:rFonts w:ascii="Times New Roman" w:hAnsi="Times New Roman" w:cs="Times New Roman"/>
          <w:sz w:val="28"/>
          <w:szCs w:val="28"/>
        </w:rPr>
        <w:t xml:space="preserve">   </w:t>
      </w:r>
      <w:r w:rsidR="008E719C">
        <w:rPr>
          <w:rFonts w:ascii="Times New Roman" w:hAnsi="Times New Roman" w:cs="Times New Roman"/>
          <w:sz w:val="28"/>
          <w:szCs w:val="28"/>
        </w:rPr>
        <w:t xml:space="preserve">     </w:t>
      </w:r>
      <w:r w:rsidRPr="00734C48">
        <w:rPr>
          <w:rFonts w:ascii="Times New Roman" w:hAnsi="Times New Roman" w:cs="Times New Roman"/>
          <w:sz w:val="28"/>
          <w:szCs w:val="28"/>
        </w:rPr>
        <w:t xml:space="preserve"> </w:t>
      </w:r>
      <w:r w:rsidR="008E719C">
        <w:rPr>
          <w:rFonts w:ascii="Times New Roman" w:hAnsi="Times New Roman" w:cs="Times New Roman"/>
          <w:sz w:val="28"/>
          <w:szCs w:val="28"/>
        </w:rPr>
        <w:t xml:space="preserve"> </w:t>
      </w:r>
      <w:r w:rsidR="006E6B7E">
        <w:rPr>
          <w:rFonts w:ascii="Times New Roman" w:hAnsi="Times New Roman" w:cs="Times New Roman"/>
          <w:sz w:val="28"/>
          <w:szCs w:val="28"/>
        </w:rPr>
        <w:t xml:space="preserve"> </w:t>
      </w:r>
      <w:r w:rsidR="00BD0825" w:rsidRPr="00734C48">
        <w:rPr>
          <w:rFonts w:ascii="Times New Roman" w:hAnsi="Times New Roman" w:cs="Times New Roman"/>
          <w:sz w:val="28"/>
          <w:szCs w:val="28"/>
        </w:rPr>
        <w:t>Реализация Программы окажет позитивное влияние на экономическую и социальную ситуацию в районе в целом, будет способствовать улучшению инвестиционного климата, развитию объектов инфраструктуры поддержки малого и среднего предпринимательства в районе, повышению конкурентоспособности субъектов малого и среднего предпринимательства и улучшению качества предоставляемых услуг.</w:t>
      </w:r>
    </w:p>
    <w:p w:rsidR="00BD0825" w:rsidRPr="00734C48" w:rsidRDefault="008E719C" w:rsidP="006E6B7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E6B7E">
        <w:rPr>
          <w:rFonts w:ascii="Times New Roman" w:hAnsi="Times New Roman" w:cs="Times New Roman"/>
          <w:sz w:val="28"/>
          <w:szCs w:val="28"/>
        </w:rPr>
        <w:t xml:space="preserve">   </w:t>
      </w:r>
      <w:r w:rsidR="00BD0825" w:rsidRPr="00734C48">
        <w:rPr>
          <w:rFonts w:ascii="Times New Roman" w:hAnsi="Times New Roman" w:cs="Times New Roman"/>
          <w:sz w:val="28"/>
          <w:szCs w:val="28"/>
        </w:rPr>
        <w:t>Эффективная реализация мероприятий Программы к концу 20</w:t>
      </w:r>
      <w:r w:rsidR="00D85B07" w:rsidRPr="00734C48">
        <w:rPr>
          <w:rFonts w:ascii="Times New Roman" w:hAnsi="Times New Roman" w:cs="Times New Roman"/>
          <w:sz w:val="28"/>
          <w:szCs w:val="28"/>
        </w:rPr>
        <w:t xml:space="preserve">21 </w:t>
      </w:r>
      <w:r w:rsidR="00BD0825" w:rsidRPr="00734C48">
        <w:rPr>
          <w:rFonts w:ascii="Times New Roman" w:hAnsi="Times New Roman" w:cs="Times New Roman"/>
          <w:sz w:val="28"/>
          <w:szCs w:val="28"/>
        </w:rPr>
        <w:t>года позволит:</w:t>
      </w:r>
    </w:p>
    <w:p w:rsidR="00BD0825" w:rsidRPr="00734C48" w:rsidRDefault="006E6B7E" w:rsidP="006E6B7E">
      <w:pPr>
        <w:tabs>
          <w:tab w:val="left" w:pos="709"/>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D0825" w:rsidRPr="00734C48">
        <w:rPr>
          <w:rFonts w:ascii="Times New Roman" w:hAnsi="Times New Roman" w:cs="Times New Roman"/>
          <w:sz w:val="28"/>
          <w:szCs w:val="28"/>
        </w:rPr>
        <w:t>создать благоприятные условия для эффективного количественного роста и развития малого и среднего предпринимательства;</w:t>
      </w:r>
    </w:p>
    <w:p w:rsidR="00BD0825" w:rsidRPr="00734C48" w:rsidRDefault="006E6B7E" w:rsidP="006E6B7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BD0825" w:rsidRPr="00734C48">
        <w:rPr>
          <w:rFonts w:ascii="Times New Roman" w:hAnsi="Times New Roman" w:cs="Times New Roman"/>
          <w:sz w:val="28"/>
          <w:szCs w:val="28"/>
        </w:rPr>
        <w:t>получить перспективное развитие объектов инфраструктуры поддержки и развития малого и среднего бизнеса на муниципальном уровне;</w:t>
      </w:r>
    </w:p>
    <w:p w:rsidR="00BD0825" w:rsidRPr="00734C48" w:rsidRDefault="006E6B7E" w:rsidP="006E6B7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BD0825" w:rsidRPr="00734C48">
        <w:rPr>
          <w:rFonts w:ascii="Times New Roman" w:hAnsi="Times New Roman" w:cs="Times New Roman"/>
          <w:sz w:val="28"/>
          <w:szCs w:val="28"/>
        </w:rPr>
        <w:t>создать дополнительные рабочие места для населения района;</w:t>
      </w:r>
    </w:p>
    <w:p w:rsidR="00BD0825" w:rsidRPr="00734C48" w:rsidRDefault="006E6B7E" w:rsidP="006E6B7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BD0825" w:rsidRPr="00734C48">
        <w:rPr>
          <w:rFonts w:ascii="Times New Roman" w:hAnsi="Times New Roman" w:cs="Times New Roman"/>
          <w:sz w:val="28"/>
          <w:szCs w:val="28"/>
        </w:rPr>
        <w:t xml:space="preserve">обеспечить рост доли рынка, занимаемой конкурентоспособными товарами и социально значимыми услугами, производимыми субъектами малого и среднего предпринимательства; </w:t>
      </w:r>
    </w:p>
    <w:p w:rsidR="00BD0825" w:rsidRPr="00734C48" w:rsidRDefault="006E6B7E" w:rsidP="006E6B7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BD0825" w:rsidRPr="00734C48">
        <w:rPr>
          <w:rFonts w:ascii="Times New Roman" w:hAnsi="Times New Roman" w:cs="Times New Roman"/>
          <w:sz w:val="28"/>
          <w:szCs w:val="28"/>
        </w:rPr>
        <w:t>создать благоприятный общественный климат и повысить престиж предпринимательской деятельности;</w:t>
      </w:r>
    </w:p>
    <w:p w:rsidR="00BD0825" w:rsidRPr="00734C48" w:rsidRDefault="006E6B7E" w:rsidP="008E719C">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увеличить объем поступления налогов в бюджеты различного уровня и платежей во внебюджетные фонды от субъектов малого и среднего предпринимательства.</w:t>
      </w:r>
    </w:p>
    <w:p w:rsidR="00BD0825" w:rsidRPr="00734C48" w:rsidRDefault="006E6B7E" w:rsidP="008E719C">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D0825" w:rsidRPr="00734C48">
        <w:rPr>
          <w:rFonts w:ascii="Times New Roman" w:hAnsi="Times New Roman" w:cs="Times New Roman"/>
          <w:sz w:val="28"/>
          <w:szCs w:val="28"/>
        </w:rPr>
        <w:t>Реализация Программы не повлечет негативных социальных, экономических и экологических последствий.</w:t>
      </w:r>
    </w:p>
    <w:p w:rsidR="00BD0825" w:rsidRPr="00734C48" w:rsidRDefault="006E6B7E" w:rsidP="006E6B7E">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BD0825" w:rsidRPr="00734C48">
        <w:rPr>
          <w:rFonts w:ascii="Times New Roman" w:hAnsi="Times New Roman" w:cs="Times New Roman"/>
          <w:bCs/>
          <w:sz w:val="28"/>
          <w:szCs w:val="28"/>
        </w:rPr>
        <w:t>Методика оценки эффективности Программы (далее — методика) представляет собой алгоритм оценки в процессе (по годам) и по итогам реализации Программы в целом как результативности Программы исходя из оценки соответствия текущих значений показателей их целевым значениям, так и экономической эффективности достижения таких результатов с учетом объема ресурсов, направленных на реализацию Программы.</w:t>
      </w:r>
    </w:p>
    <w:p w:rsidR="00BD0825" w:rsidRPr="00734C48" w:rsidRDefault="006E6B7E" w:rsidP="006E6B7E">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BD0825" w:rsidRPr="00734C48">
        <w:rPr>
          <w:rFonts w:ascii="Times New Roman" w:hAnsi="Times New Roman" w:cs="Times New Roman"/>
          <w:bCs/>
          <w:sz w:val="28"/>
          <w:szCs w:val="28"/>
        </w:rPr>
        <w:t>Методика оценки эффективности реализации Программы  учитывает необходимость проведения оценок:</w:t>
      </w:r>
    </w:p>
    <w:p w:rsidR="00BD0825" w:rsidRPr="00734C48" w:rsidRDefault="00BD0825" w:rsidP="006E6B7E">
      <w:pPr>
        <w:spacing w:after="0" w:line="360" w:lineRule="auto"/>
        <w:jc w:val="both"/>
        <w:rPr>
          <w:rFonts w:ascii="Times New Roman" w:hAnsi="Times New Roman" w:cs="Times New Roman"/>
          <w:bCs/>
          <w:sz w:val="28"/>
          <w:szCs w:val="28"/>
        </w:rPr>
      </w:pPr>
      <w:r w:rsidRPr="00734C48">
        <w:rPr>
          <w:rFonts w:ascii="Times New Roman" w:hAnsi="Times New Roman" w:cs="Times New Roman"/>
          <w:bCs/>
          <w:sz w:val="28"/>
          <w:szCs w:val="28"/>
        </w:rPr>
        <w:t>1)</w:t>
      </w:r>
      <w:r w:rsidRPr="00734C48">
        <w:rPr>
          <w:rFonts w:ascii="Times New Roman" w:hAnsi="Times New Roman" w:cs="Times New Roman"/>
          <w:bCs/>
          <w:sz w:val="28"/>
          <w:szCs w:val="28"/>
        </w:rPr>
        <w:tab/>
        <w:t>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BD0825" w:rsidRPr="00734C48" w:rsidRDefault="00BD0825" w:rsidP="006E6B7E">
      <w:pPr>
        <w:spacing w:after="0" w:line="360" w:lineRule="auto"/>
        <w:jc w:val="both"/>
        <w:rPr>
          <w:rFonts w:ascii="Times New Roman" w:hAnsi="Times New Roman" w:cs="Times New Roman"/>
          <w:bCs/>
          <w:sz w:val="28"/>
          <w:szCs w:val="28"/>
        </w:rPr>
      </w:pPr>
      <w:r w:rsidRPr="00734C48">
        <w:rPr>
          <w:rFonts w:ascii="Times New Roman" w:hAnsi="Times New Roman" w:cs="Times New Roman"/>
          <w:bCs/>
          <w:sz w:val="28"/>
          <w:szCs w:val="28"/>
        </w:rPr>
        <w:t>СРМ = МВ/М, где:</w:t>
      </w:r>
    </w:p>
    <w:p w:rsidR="00BD0825" w:rsidRPr="00734C48" w:rsidRDefault="00BD0825" w:rsidP="006E6B7E">
      <w:pPr>
        <w:spacing w:after="0" w:line="360" w:lineRule="auto"/>
        <w:jc w:val="both"/>
        <w:rPr>
          <w:rFonts w:ascii="Times New Roman" w:hAnsi="Times New Roman" w:cs="Times New Roman"/>
          <w:bCs/>
          <w:sz w:val="28"/>
          <w:szCs w:val="28"/>
        </w:rPr>
      </w:pPr>
      <w:r w:rsidRPr="00734C48">
        <w:rPr>
          <w:rFonts w:ascii="Times New Roman" w:hAnsi="Times New Roman" w:cs="Times New Roman"/>
          <w:bCs/>
          <w:sz w:val="28"/>
          <w:szCs w:val="28"/>
        </w:rPr>
        <w:t>СРМ – степень реализации основных мероприятий;</w:t>
      </w:r>
    </w:p>
    <w:p w:rsidR="00BD0825" w:rsidRPr="00734C48" w:rsidRDefault="00BD0825" w:rsidP="006E6B7E">
      <w:pPr>
        <w:spacing w:after="0" w:line="360" w:lineRule="auto"/>
        <w:jc w:val="both"/>
        <w:rPr>
          <w:rFonts w:ascii="Times New Roman" w:hAnsi="Times New Roman" w:cs="Times New Roman"/>
          <w:bCs/>
          <w:sz w:val="28"/>
          <w:szCs w:val="28"/>
        </w:rPr>
      </w:pPr>
      <w:r w:rsidRPr="00734C48">
        <w:rPr>
          <w:rFonts w:ascii="Times New Roman" w:hAnsi="Times New Roman" w:cs="Times New Roman"/>
          <w:bCs/>
          <w:sz w:val="28"/>
          <w:szCs w:val="28"/>
        </w:rPr>
        <w:t>МВ – количество мероприятий, выполненных в полном объеме, из числа мероприятий, запланированных к реализации в отчетном году;</w:t>
      </w:r>
    </w:p>
    <w:p w:rsidR="00BD0825" w:rsidRPr="00EE36F7" w:rsidRDefault="00BD0825" w:rsidP="006E6B7E">
      <w:pPr>
        <w:spacing w:after="0" w:line="360" w:lineRule="auto"/>
        <w:jc w:val="both"/>
        <w:rPr>
          <w:rFonts w:ascii="Times New Roman" w:hAnsi="Times New Roman" w:cs="Times New Roman"/>
          <w:bCs/>
          <w:sz w:val="28"/>
          <w:szCs w:val="28"/>
        </w:rPr>
      </w:pPr>
      <w:r w:rsidRPr="00734C48">
        <w:rPr>
          <w:rFonts w:ascii="Times New Roman" w:hAnsi="Times New Roman" w:cs="Times New Roman"/>
          <w:bCs/>
          <w:sz w:val="28"/>
          <w:szCs w:val="28"/>
        </w:rPr>
        <w:t xml:space="preserve">М – общее количество мероприятий, запланированных к реализации в отчетном </w:t>
      </w:r>
      <w:r w:rsidRPr="00EE36F7">
        <w:rPr>
          <w:rFonts w:ascii="Times New Roman" w:hAnsi="Times New Roman" w:cs="Times New Roman"/>
          <w:bCs/>
          <w:sz w:val="28"/>
          <w:szCs w:val="28"/>
        </w:rPr>
        <w:t>году;</w:t>
      </w:r>
    </w:p>
    <w:p w:rsidR="00BD0825" w:rsidRPr="00EE36F7" w:rsidRDefault="00BD0825" w:rsidP="006E6B7E">
      <w:pPr>
        <w:spacing w:after="0" w:line="360" w:lineRule="auto"/>
        <w:jc w:val="both"/>
        <w:rPr>
          <w:rFonts w:ascii="Times New Roman" w:hAnsi="Times New Roman" w:cs="Times New Roman"/>
          <w:bCs/>
          <w:sz w:val="28"/>
          <w:szCs w:val="28"/>
        </w:rPr>
      </w:pPr>
      <w:r w:rsidRPr="00EE36F7">
        <w:rPr>
          <w:rFonts w:ascii="Times New Roman" w:hAnsi="Times New Roman" w:cs="Times New Roman"/>
          <w:bCs/>
          <w:sz w:val="28"/>
          <w:szCs w:val="28"/>
        </w:rPr>
        <w:lastRenderedPageBreak/>
        <w:t>2) степени соответствия запланированному уровню затрат и оценки эффективности использования средств, направленных на реализацию Программы.</w:t>
      </w:r>
    </w:p>
    <w:p w:rsidR="00BD0825" w:rsidRPr="00EE36F7" w:rsidRDefault="00BD0825" w:rsidP="006E6B7E">
      <w:pPr>
        <w:spacing w:after="0" w:line="360" w:lineRule="auto"/>
        <w:jc w:val="both"/>
        <w:rPr>
          <w:rFonts w:ascii="Times New Roman" w:hAnsi="Times New Roman" w:cs="Times New Roman"/>
          <w:bCs/>
          <w:sz w:val="28"/>
          <w:szCs w:val="28"/>
        </w:rPr>
      </w:pPr>
      <w:r w:rsidRPr="00EE36F7">
        <w:rPr>
          <w:rFonts w:ascii="Times New Roman" w:hAnsi="Times New Roman" w:cs="Times New Roman"/>
          <w:bCs/>
          <w:sz w:val="28"/>
          <w:szCs w:val="28"/>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BD0825" w:rsidRPr="00EE36F7" w:rsidRDefault="00BD0825" w:rsidP="006E6B7E">
      <w:pPr>
        <w:spacing w:after="0" w:line="360" w:lineRule="auto"/>
        <w:jc w:val="both"/>
        <w:rPr>
          <w:rFonts w:ascii="Times New Roman" w:hAnsi="Times New Roman" w:cs="Times New Roman"/>
          <w:bCs/>
          <w:sz w:val="28"/>
          <w:szCs w:val="28"/>
        </w:rPr>
      </w:pPr>
      <w:r w:rsidRPr="00EE36F7">
        <w:rPr>
          <w:rFonts w:ascii="Times New Roman" w:hAnsi="Times New Roman" w:cs="Times New Roman"/>
          <w:bCs/>
          <w:sz w:val="28"/>
          <w:szCs w:val="28"/>
        </w:rPr>
        <w:t>ССУЗ = ФФ/ ФП, где:</w:t>
      </w:r>
    </w:p>
    <w:p w:rsidR="00BD0825" w:rsidRPr="00EE36F7" w:rsidRDefault="00BD0825" w:rsidP="006E6B7E">
      <w:pPr>
        <w:spacing w:after="0" w:line="360" w:lineRule="auto"/>
        <w:jc w:val="both"/>
        <w:rPr>
          <w:rFonts w:ascii="Times New Roman" w:hAnsi="Times New Roman" w:cs="Times New Roman"/>
          <w:bCs/>
          <w:sz w:val="28"/>
          <w:szCs w:val="28"/>
        </w:rPr>
      </w:pPr>
      <w:r w:rsidRPr="00EE36F7">
        <w:rPr>
          <w:rFonts w:ascii="Times New Roman" w:hAnsi="Times New Roman" w:cs="Times New Roman"/>
          <w:bCs/>
          <w:sz w:val="28"/>
          <w:szCs w:val="28"/>
        </w:rPr>
        <w:t>ССУЗ – уровень финансирования реализации Программы;</w:t>
      </w:r>
    </w:p>
    <w:p w:rsidR="00BD0825" w:rsidRPr="00EE36F7" w:rsidRDefault="00BD0825" w:rsidP="006E6B7E">
      <w:pPr>
        <w:spacing w:after="0" w:line="360" w:lineRule="auto"/>
        <w:jc w:val="both"/>
        <w:rPr>
          <w:rFonts w:ascii="Times New Roman" w:hAnsi="Times New Roman" w:cs="Times New Roman"/>
          <w:bCs/>
          <w:sz w:val="28"/>
          <w:szCs w:val="28"/>
        </w:rPr>
      </w:pPr>
      <w:r w:rsidRPr="00EE36F7">
        <w:rPr>
          <w:rFonts w:ascii="Times New Roman" w:hAnsi="Times New Roman" w:cs="Times New Roman"/>
          <w:bCs/>
          <w:sz w:val="28"/>
          <w:szCs w:val="28"/>
        </w:rPr>
        <w:t>ФФ – фактический объем финансовых ресурсов, направленный на реализацию Программы;</w:t>
      </w:r>
    </w:p>
    <w:p w:rsidR="00BD0825" w:rsidRPr="00EE36F7" w:rsidRDefault="00BD0825" w:rsidP="008E719C">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ФП – плановый объем финансовых ресурсов на соответствующий отчетный период;</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Оценка эффективности использования средств, направленных на реализацию Программы, определяется по формуле:</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ЭС = СРМ/ССУЗ</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3) степени достижения целей и решения задач Программы.</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СДЦ = (СДП</w:t>
      </w:r>
      <w:proofErr w:type="gramStart"/>
      <w:r w:rsidRPr="00EE36F7">
        <w:rPr>
          <w:rFonts w:ascii="Times New Roman" w:hAnsi="Times New Roman" w:cs="Times New Roman"/>
          <w:bCs/>
          <w:sz w:val="28"/>
          <w:szCs w:val="28"/>
        </w:rPr>
        <w:t>1</w:t>
      </w:r>
      <w:proofErr w:type="gramEnd"/>
      <w:r w:rsidRPr="00EE36F7">
        <w:rPr>
          <w:rFonts w:ascii="Times New Roman" w:hAnsi="Times New Roman" w:cs="Times New Roman"/>
          <w:bCs/>
          <w:sz w:val="28"/>
          <w:szCs w:val="28"/>
        </w:rPr>
        <w:t xml:space="preserve"> + СДП2 + </w:t>
      </w:r>
      <w:proofErr w:type="spellStart"/>
      <w:r w:rsidRPr="00EE36F7">
        <w:rPr>
          <w:rFonts w:ascii="Times New Roman" w:hAnsi="Times New Roman" w:cs="Times New Roman"/>
          <w:bCs/>
          <w:sz w:val="28"/>
          <w:szCs w:val="28"/>
        </w:rPr>
        <w:t>СДПn</w:t>
      </w:r>
      <w:proofErr w:type="spellEnd"/>
      <w:r w:rsidRPr="00EE36F7">
        <w:rPr>
          <w:rFonts w:ascii="Times New Roman" w:hAnsi="Times New Roman" w:cs="Times New Roman"/>
          <w:bCs/>
          <w:sz w:val="28"/>
          <w:szCs w:val="28"/>
        </w:rPr>
        <w:t>) / n, где:</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СДЦ - степень достижения целей (решения задач);</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СДП - степень достижения показателя (индикатора) Программы</w:t>
      </w:r>
      <w:proofErr w:type="gramStart"/>
      <w:r w:rsidRPr="00EE36F7">
        <w:rPr>
          <w:rFonts w:ascii="Times New Roman" w:hAnsi="Times New Roman" w:cs="Times New Roman"/>
          <w:bCs/>
          <w:sz w:val="28"/>
          <w:szCs w:val="28"/>
        </w:rPr>
        <w:t xml:space="preserve"> ;</w:t>
      </w:r>
      <w:proofErr w:type="gramEnd"/>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n - количество показателей (индикаторов) Программы.</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Степень достижения показателя (индикатора) Программы (СДП) может рассчитываться по формуле:</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СДП = ЗФ/ЗП, где:</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ЗФ - фактическое значение показателя (индикатора) Программы;</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СДП = ЗП/ЗФ (для целевых показателей (индикаторов), желаемой тенденцией развития которых является снижение значений);</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lastRenderedPageBreak/>
        <w:t>4) общей оценки эффективности реализации Программы  (ЭГП) рассчитываемой по следующей формуле:</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ЭГП = СДЦ x ЭС.</w:t>
      </w:r>
    </w:p>
    <w:p w:rsidR="00BD0825" w:rsidRPr="00EE36F7" w:rsidRDefault="00BD0825" w:rsidP="00116180">
      <w:pPr>
        <w:spacing w:after="0" w:line="360" w:lineRule="auto"/>
        <w:rPr>
          <w:rFonts w:ascii="Times New Roman" w:hAnsi="Times New Roman" w:cs="Times New Roman"/>
          <w:bCs/>
          <w:sz w:val="28"/>
          <w:szCs w:val="28"/>
        </w:rPr>
      </w:pPr>
      <w:r w:rsidRPr="00EE36F7">
        <w:rPr>
          <w:rFonts w:ascii="Times New Roman" w:hAnsi="Times New Roman" w:cs="Times New Roman"/>
          <w:bCs/>
          <w:sz w:val="28"/>
          <w:szCs w:val="28"/>
        </w:rPr>
        <w:t>Вывод об эффективности (неэффективности) реализации Программы  может определяться на основании следующих критериев: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4"/>
        <w:gridCol w:w="3445"/>
      </w:tblGrid>
      <w:tr w:rsidR="00BD0825" w:rsidRPr="00EE36F7" w:rsidTr="00A704B3">
        <w:tc>
          <w:tcPr>
            <w:tcW w:w="6194" w:type="dxa"/>
            <w:tcBorders>
              <w:top w:val="single" w:sz="4" w:space="0" w:color="auto"/>
              <w:left w:val="single" w:sz="4" w:space="0" w:color="auto"/>
              <w:bottom w:val="single" w:sz="4" w:space="0" w:color="auto"/>
              <w:right w:val="single" w:sz="4" w:space="0" w:color="auto"/>
            </w:tcBorders>
            <w:hideMark/>
          </w:tcPr>
          <w:p w:rsidR="00BD0825" w:rsidRPr="00EE36F7" w:rsidRDefault="00BD0825" w:rsidP="00EE36F7">
            <w:pPr>
              <w:spacing w:line="360" w:lineRule="auto"/>
              <w:rPr>
                <w:rFonts w:ascii="Times New Roman" w:hAnsi="Times New Roman" w:cs="Times New Roman"/>
                <w:bCs/>
                <w:sz w:val="28"/>
                <w:szCs w:val="28"/>
              </w:rPr>
            </w:pPr>
            <w:r w:rsidRPr="00EE36F7">
              <w:rPr>
                <w:rFonts w:ascii="Times New Roman" w:hAnsi="Times New Roman" w:cs="Times New Roman"/>
                <w:bCs/>
                <w:sz w:val="28"/>
                <w:szCs w:val="28"/>
              </w:rPr>
              <w:t>Вывод об эффективности реализации муниципальной программы</w:t>
            </w:r>
          </w:p>
        </w:tc>
        <w:tc>
          <w:tcPr>
            <w:tcW w:w="3445" w:type="dxa"/>
            <w:tcBorders>
              <w:top w:val="single" w:sz="4" w:space="0" w:color="auto"/>
              <w:left w:val="single" w:sz="4" w:space="0" w:color="auto"/>
              <w:bottom w:val="single" w:sz="4" w:space="0" w:color="auto"/>
              <w:right w:val="single" w:sz="4" w:space="0" w:color="auto"/>
            </w:tcBorders>
            <w:hideMark/>
          </w:tcPr>
          <w:p w:rsidR="00BD0825" w:rsidRPr="00EE36F7" w:rsidRDefault="00BD0825" w:rsidP="00EE36F7">
            <w:pPr>
              <w:spacing w:line="360" w:lineRule="auto"/>
              <w:rPr>
                <w:rFonts w:ascii="Times New Roman" w:hAnsi="Times New Roman" w:cs="Times New Roman"/>
                <w:bCs/>
                <w:sz w:val="28"/>
                <w:szCs w:val="28"/>
              </w:rPr>
            </w:pPr>
            <w:r w:rsidRPr="00EE36F7">
              <w:rPr>
                <w:rFonts w:ascii="Times New Roman" w:hAnsi="Times New Roman" w:cs="Times New Roman"/>
                <w:bCs/>
                <w:sz w:val="28"/>
                <w:szCs w:val="28"/>
              </w:rPr>
              <w:t>Критерий оценки   эффективности ЭГП</w:t>
            </w:r>
          </w:p>
        </w:tc>
      </w:tr>
      <w:tr w:rsidR="00BD0825" w:rsidRPr="00EE36F7" w:rsidTr="00A704B3">
        <w:tc>
          <w:tcPr>
            <w:tcW w:w="6194" w:type="dxa"/>
            <w:tcBorders>
              <w:top w:val="single" w:sz="4" w:space="0" w:color="auto"/>
              <w:left w:val="single" w:sz="4" w:space="0" w:color="auto"/>
              <w:bottom w:val="single" w:sz="4" w:space="0" w:color="auto"/>
              <w:right w:val="single" w:sz="4" w:space="0" w:color="auto"/>
            </w:tcBorders>
            <w:hideMark/>
          </w:tcPr>
          <w:p w:rsidR="00BD0825" w:rsidRPr="00EE36F7" w:rsidRDefault="00BD0825" w:rsidP="00EE36F7">
            <w:pPr>
              <w:spacing w:line="360" w:lineRule="auto"/>
              <w:rPr>
                <w:rFonts w:ascii="Times New Roman" w:hAnsi="Times New Roman" w:cs="Times New Roman"/>
                <w:bCs/>
                <w:sz w:val="28"/>
                <w:szCs w:val="28"/>
              </w:rPr>
            </w:pPr>
            <w:r w:rsidRPr="00EE36F7">
              <w:rPr>
                <w:rFonts w:ascii="Times New Roman" w:hAnsi="Times New Roman" w:cs="Times New Roman"/>
                <w:bCs/>
                <w:sz w:val="28"/>
                <w:szCs w:val="28"/>
              </w:rPr>
              <w:t>Неэффективная</w:t>
            </w:r>
          </w:p>
        </w:tc>
        <w:tc>
          <w:tcPr>
            <w:tcW w:w="3445" w:type="dxa"/>
            <w:tcBorders>
              <w:top w:val="single" w:sz="4" w:space="0" w:color="auto"/>
              <w:left w:val="single" w:sz="4" w:space="0" w:color="auto"/>
              <w:bottom w:val="single" w:sz="4" w:space="0" w:color="auto"/>
              <w:right w:val="single" w:sz="4" w:space="0" w:color="auto"/>
            </w:tcBorders>
            <w:hideMark/>
          </w:tcPr>
          <w:p w:rsidR="00BD0825" w:rsidRPr="00EE36F7" w:rsidRDefault="00BD0825" w:rsidP="00EE36F7">
            <w:pPr>
              <w:spacing w:line="360" w:lineRule="auto"/>
              <w:rPr>
                <w:rFonts w:ascii="Times New Roman" w:hAnsi="Times New Roman" w:cs="Times New Roman"/>
                <w:bCs/>
                <w:sz w:val="28"/>
                <w:szCs w:val="28"/>
              </w:rPr>
            </w:pPr>
            <w:r w:rsidRPr="00EE36F7">
              <w:rPr>
                <w:rFonts w:ascii="Times New Roman" w:hAnsi="Times New Roman" w:cs="Times New Roman"/>
                <w:bCs/>
                <w:sz w:val="28"/>
                <w:szCs w:val="28"/>
              </w:rPr>
              <w:t>менее 0,5</w:t>
            </w:r>
          </w:p>
        </w:tc>
      </w:tr>
      <w:tr w:rsidR="00BD0825" w:rsidRPr="00EE36F7" w:rsidTr="00A704B3">
        <w:tc>
          <w:tcPr>
            <w:tcW w:w="6194" w:type="dxa"/>
            <w:tcBorders>
              <w:top w:val="single" w:sz="4" w:space="0" w:color="auto"/>
              <w:left w:val="single" w:sz="4" w:space="0" w:color="auto"/>
              <w:bottom w:val="single" w:sz="4" w:space="0" w:color="auto"/>
              <w:right w:val="single" w:sz="4" w:space="0" w:color="auto"/>
            </w:tcBorders>
            <w:hideMark/>
          </w:tcPr>
          <w:p w:rsidR="00BD0825" w:rsidRPr="00EE36F7" w:rsidRDefault="00BD0825" w:rsidP="00EE36F7">
            <w:pPr>
              <w:spacing w:line="360" w:lineRule="auto"/>
              <w:rPr>
                <w:rFonts w:ascii="Times New Roman" w:hAnsi="Times New Roman" w:cs="Times New Roman"/>
                <w:bCs/>
                <w:sz w:val="28"/>
                <w:szCs w:val="28"/>
              </w:rPr>
            </w:pPr>
            <w:r w:rsidRPr="00EE36F7">
              <w:rPr>
                <w:rFonts w:ascii="Times New Roman" w:hAnsi="Times New Roman" w:cs="Times New Roman"/>
                <w:bCs/>
                <w:sz w:val="28"/>
                <w:szCs w:val="28"/>
              </w:rPr>
              <w:t>Уровень эффективности удовлетворительный</w:t>
            </w:r>
          </w:p>
        </w:tc>
        <w:tc>
          <w:tcPr>
            <w:tcW w:w="3445" w:type="dxa"/>
            <w:tcBorders>
              <w:top w:val="single" w:sz="4" w:space="0" w:color="auto"/>
              <w:left w:val="single" w:sz="4" w:space="0" w:color="auto"/>
              <w:bottom w:val="single" w:sz="4" w:space="0" w:color="auto"/>
              <w:right w:val="single" w:sz="4" w:space="0" w:color="auto"/>
            </w:tcBorders>
            <w:hideMark/>
          </w:tcPr>
          <w:p w:rsidR="00BD0825" w:rsidRPr="00EE36F7" w:rsidRDefault="00BD0825" w:rsidP="00EE36F7">
            <w:pPr>
              <w:spacing w:line="360" w:lineRule="auto"/>
              <w:rPr>
                <w:rFonts w:ascii="Times New Roman" w:hAnsi="Times New Roman" w:cs="Times New Roman"/>
                <w:bCs/>
                <w:sz w:val="28"/>
                <w:szCs w:val="28"/>
              </w:rPr>
            </w:pPr>
            <w:r w:rsidRPr="00EE36F7">
              <w:rPr>
                <w:rFonts w:ascii="Times New Roman" w:hAnsi="Times New Roman" w:cs="Times New Roman"/>
                <w:bCs/>
                <w:sz w:val="28"/>
                <w:szCs w:val="28"/>
              </w:rPr>
              <w:t>0,5 - 0,79</w:t>
            </w:r>
          </w:p>
        </w:tc>
      </w:tr>
      <w:tr w:rsidR="00BD0825" w:rsidRPr="00EE36F7" w:rsidTr="00A704B3">
        <w:tc>
          <w:tcPr>
            <w:tcW w:w="6194" w:type="dxa"/>
            <w:tcBorders>
              <w:top w:val="single" w:sz="4" w:space="0" w:color="auto"/>
              <w:left w:val="single" w:sz="4" w:space="0" w:color="auto"/>
              <w:bottom w:val="single" w:sz="4" w:space="0" w:color="auto"/>
              <w:right w:val="single" w:sz="4" w:space="0" w:color="auto"/>
            </w:tcBorders>
            <w:hideMark/>
          </w:tcPr>
          <w:p w:rsidR="00BD0825" w:rsidRPr="00EE36F7" w:rsidRDefault="00BD0825" w:rsidP="00EE36F7">
            <w:pPr>
              <w:spacing w:line="360" w:lineRule="auto"/>
              <w:rPr>
                <w:rFonts w:ascii="Times New Roman" w:hAnsi="Times New Roman" w:cs="Times New Roman"/>
                <w:bCs/>
                <w:sz w:val="28"/>
                <w:szCs w:val="28"/>
              </w:rPr>
            </w:pPr>
            <w:r w:rsidRPr="00EE36F7">
              <w:rPr>
                <w:rFonts w:ascii="Times New Roman" w:hAnsi="Times New Roman" w:cs="Times New Roman"/>
                <w:bCs/>
                <w:sz w:val="28"/>
                <w:szCs w:val="28"/>
              </w:rPr>
              <w:t>Эффективная</w:t>
            </w:r>
          </w:p>
        </w:tc>
        <w:tc>
          <w:tcPr>
            <w:tcW w:w="3445" w:type="dxa"/>
            <w:tcBorders>
              <w:top w:val="single" w:sz="4" w:space="0" w:color="auto"/>
              <w:left w:val="single" w:sz="4" w:space="0" w:color="auto"/>
              <w:bottom w:val="single" w:sz="4" w:space="0" w:color="auto"/>
              <w:right w:val="single" w:sz="4" w:space="0" w:color="auto"/>
            </w:tcBorders>
            <w:hideMark/>
          </w:tcPr>
          <w:p w:rsidR="00BD0825" w:rsidRPr="00EE36F7" w:rsidRDefault="00BD0825" w:rsidP="00EE36F7">
            <w:pPr>
              <w:spacing w:line="360" w:lineRule="auto"/>
              <w:rPr>
                <w:rFonts w:ascii="Times New Roman" w:hAnsi="Times New Roman" w:cs="Times New Roman"/>
                <w:bCs/>
                <w:sz w:val="28"/>
                <w:szCs w:val="28"/>
              </w:rPr>
            </w:pPr>
            <w:r w:rsidRPr="00EE36F7">
              <w:rPr>
                <w:rFonts w:ascii="Times New Roman" w:hAnsi="Times New Roman" w:cs="Times New Roman"/>
                <w:bCs/>
                <w:sz w:val="28"/>
                <w:szCs w:val="28"/>
              </w:rPr>
              <w:t>0,8 - 1</w:t>
            </w:r>
          </w:p>
        </w:tc>
      </w:tr>
      <w:tr w:rsidR="00BD0825" w:rsidRPr="00EE36F7" w:rsidTr="00A704B3">
        <w:tc>
          <w:tcPr>
            <w:tcW w:w="6194" w:type="dxa"/>
            <w:tcBorders>
              <w:top w:val="single" w:sz="4" w:space="0" w:color="auto"/>
              <w:left w:val="single" w:sz="4" w:space="0" w:color="auto"/>
              <w:bottom w:val="single" w:sz="4" w:space="0" w:color="auto"/>
              <w:right w:val="single" w:sz="4" w:space="0" w:color="auto"/>
            </w:tcBorders>
            <w:hideMark/>
          </w:tcPr>
          <w:p w:rsidR="00BD0825" w:rsidRPr="00EE36F7" w:rsidRDefault="00BD0825" w:rsidP="00EE36F7">
            <w:pPr>
              <w:spacing w:line="360" w:lineRule="auto"/>
              <w:rPr>
                <w:rFonts w:ascii="Times New Roman" w:hAnsi="Times New Roman" w:cs="Times New Roman"/>
                <w:bCs/>
                <w:sz w:val="28"/>
                <w:szCs w:val="28"/>
              </w:rPr>
            </w:pPr>
            <w:r w:rsidRPr="00EE36F7">
              <w:rPr>
                <w:rFonts w:ascii="Times New Roman" w:hAnsi="Times New Roman" w:cs="Times New Roman"/>
                <w:bCs/>
                <w:sz w:val="28"/>
                <w:szCs w:val="28"/>
              </w:rPr>
              <w:t>Высокоэффективная</w:t>
            </w:r>
          </w:p>
        </w:tc>
        <w:tc>
          <w:tcPr>
            <w:tcW w:w="3445" w:type="dxa"/>
            <w:tcBorders>
              <w:top w:val="single" w:sz="4" w:space="0" w:color="auto"/>
              <w:left w:val="single" w:sz="4" w:space="0" w:color="auto"/>
              <w:bottom w:val="single" w:sz="4" w:space="0" w:color="auto"/>
              <w:right w:val="single" w:sz="4" w:space="0" w:color="auto"/>
            </w:tcBorders>
            <w:hideMark/>
          </w:tcPr>
          <w:p w:rsidR="00BD0825" w:rsidRPr="00EE36F7" w:rsidRDefault="00BD0825" w:rsidP="00EE36F7">
            <w:pPr>
              <w:spacing w:line="360" w:lineRule="auto"/>
              <w:rPr>
                <w:rFonts w:ascii="Times New Roman" w:hAnsi="Times New Roman" w:cs="Times New Roman"/>
                <w:bCs/>
                <w:sz w:val="28"/>
                <w:szCs w:val="28"/>
              </w:rPr>
            </w:pPr>
            <w:r w:rsidRPr="00EE36F7">
              <w:rPr>
                <w:rFonts w:ascii="Times New Roman" w:hAnsi="Times New Roman" w:cs="Times New Roman"/>
                <w:bCs/>
                <w:sz w:val="28"/>
                <w:szCs w:val="28"/>
              </w:rPr>
              <w:t>более 1</w:t>
            </w:r>
          </w:p>
        </w:tc>
      </w:tr>
    </w:tbl>
    <w:p w:rsidR="00BD0825" w:rsidRPr="00EE36F7" w:rsidRDefault="00BD0825" w:rsidP="00EE36F7">
      <w:pPr>
        <w:spacing w:line="360" w:lineRule="auto"/>
        <w:rPr>
          <w:rFonts w:ascii="Times New Roman" w:hAnsi="Times New Roman" w:cs="Times New Roman"/>
          <w:bCs/>
          <w:sz w:val="28"/>
          <w:szCs w:val="28"/>
        </w:rPr>
      </w:pPr>
    </w:p>
    <w:p w:rsidR="00BD0825" w:rsidRPr="00EE36F7" w:rsidRDefault="006E6B7E" w:rsidP="006E6B7E">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BD0825" w:rsidRPr="00EE36F7">
        <w:rPr>
          <w:rFonts w:ascii="Times New Roman" w:hAnsi="Times New Roman" w:cs="Times New Roman"/>
          <w:bCs/>
          <w:sz w:val="28"/>
          <w:szCs w:val="28"/>
        </w:rPr>
        <w:t>Оценка эффективности Программы осуществляется ответственным исполнителем ежегодно.</w:t>
      </w:r>
    </w:p>
    <w:p w:rsidR="00116180" w:rsidRDefault="00BD0825" w:rsidP="00116180">
      <w:pPr>
        <w:spacing w:after="0" w:line="360" w:lineRule="auto"/>
        <w:jc w:val="right"/>
        <w:rPr>
          <w:rFonts w:ascii="Times New Roman" w:hAnsi="Times New Roman" w:cs="Times New Roman"/>
          <w:bCs/>
          <w:sz w:val="28"/>
          <w:szCs w:val="28"/>
        </w:rPr>
      </w:pPr>
      <w:r w:rsidRPr="00EE36F7">
        <w:rPr>
          <w:rFonts w:ascii="Times New Roman" w:hAnsi="Times New Roman" w:cs="Times New Roman"/>
          <w:bCs/>
          <w:sz w:val="28"/>
          <w:szCs w:val="28"/>
        </w:rPr>
        <w:t xml:space="preserve">                                                                                      </w:t>
      </w:r>
    </w:p>
    <w:p w:rsidR="00116180" w:rsidRDefault="00116180" w:rsidP="00116180">
      <w:pPr>
        <w:spacing w:after="0" w:line="360" w:lineRule="auto"/>
        <w:jc w:val="right"/>
        <w:rPr>
          <w:rFonts w:ascii="Times New Roman" w:hAnsi="Times New Roman" w:cs="Times New Roman"/>
          <w:bCs/>
          <w:sz w:val="28"/>
          <w:szCs w:val="28"/>
        </w:rPr>
      </w:pPr>
    </w:p>
    <w:p w:rsidR="008E719C" w:rsidRDefault="008E719C" w:rsidP="00116180">
      <w:pPr>
        <w:spacing w:after="0" w:line="360" w:lineRule="auto"/>
        <w:jc w:val="right"/>
        <w:rPr>
          <w:rFonts w:ascii="Times New Roman" w:hAnsi="Times New Roman" w:cs="Times New Roman"/>
          <w:bCs/>
          <w:sz w:val="28"/>
          <w:szCs w:val="28"/>
        </w:rPr>
      </w:pPr>
    </w:p>
    <w:p w:rsidR="008E719C" w:rsidRDefault="008E719C" w:rsidP="00116180">
      <w:pPr>
        <w:spacing w:after="0" w:line="360" w:lineRule="auto"/>
        <w:jc w:val="right"/>
        <w:rPr>
          <w:rFonts w:ascii="Times New Roman" w:hAnsi="Times New Roman" w:cs="Times New Roman"/>
          <w:bCs/>
          <w:sz w:val="28"/>
          <w:szCs w:val="28"/>
        </w:rPr>
      </w:pPr>
    </w:p>
    <w:p w:rsidR="008E719C" w:rsidRDefault="008E719C" w:rsidP="00116180">
      <w:pPr>
        <w:spacing w:after="0" w:line="360" w:lineRule="auto"/>
        <w:jc w:val="right"/>
        <w:rPr>
          <w:rFonts w:ascii="Times New Roman" w:hAnsi="Times New Roman" w:cs="Times New Roman"/>
          <w:bCs/>
          <w:sz w:val="28"/>
          <w:szCs w:val="28"/>
        </w:rPr>
      </w:pPr>
    </w:p>
    <w:p w:rsidR="008E719C" w:rsidRDefault="008E719C" w:rsidP="00116180">
      <w:pPr>
        <w:spacing w:after="0" w:line="360" w:lineRule="auto"/>
        <w:jc w:val="right"/>
        <w:rPr>
          <w:rFonts w:ascii="Times New Roman" w:hAnsi="Times New Roman" w:cs="Times New Roman"/>
          <w:bCs/>
          <w:sz w:val="28"/>
          <w:szCs w:val="28"/>
        </w:rPr>
      </w:pPr>
    </w:p>
    <w:p w:rsidR="008E719C" w:rsidRDefault="008E719C" w:rsidP="00116180">
      <w:pPr>
        <w:spacing w:after="0" w:line="360" w:lineRule="auto"/>
        <w:jc w:val="right"/>
        <w:rPr>
          <w:rFonts w:ascii="Times New Roman" w:hAnsi="Times New Roman" w:cs="Times New Roman"/>
          <w:bCs/>
          <w:sz w:val="28"/>
          <w:szCs w:val="28"/>
        </w:rPr>
      </w:pPr>
    </w:p>
    <w:p w:rsidR="008E719C" w:rsidRDefault="008E719C" w:rsidP="00116180">
      <w:pPr>
        <w:spacing w:after="0" w:line="360" w:lineRule="auto"/>
        <w:jc w:val="right"/>
        <w:rPr>
          <w:rFonts w:ascii="Times New Roman" w:hAnsi="Times New Roman" w:cs="Times New Roman"/>
          <w:bCs/>
          <w:sz w:val="28"/>
          <w:szCs w:val="28"/>
        </w:rPr>
      </w:pPr>
    </w:p>
    <w:p w:rsidR="008E719C" w:rsidRDefault="008E719C" w:rsidP="00116180">
      <w:pPr>
        <w:spacing w:after="0" w:line="360" w:lineRule="auto"/>
        <w:jc w:val="right"/>
        <w:rPr>
          <w:rFonts w:ascii="Times New Roman" w:hAnsi="Times New Roman" w:cs="Times New Roman"/>
          <w:bCs/>
          <w:sz w:val="28"/>
          <w:szCs w:val="28"/>
        </w:rPr>
      </w:pPr>
    </w:p>
    <w:p w:rsidR="008E719C" w:rsidRDefault="008E719C" w:rsidP="00116180">
      <w:pPr>
        <w:spacing w:after="0" w:line="360" w:lineRule="auto"/>
        <w:jc w:val="right"/>
        <w:rPr>
          <w:rFonts w:ascii="Times New Roman" w:hAnsi="Times New Roman" w:cs="Times New Roman"/>
          <w:bCs/>
          <w:sz w:val="28"/>
          <w:szCs w:val="28"/>
        </w:rPr>
      </w:pPr>
    </w:p>
    <w:p w:rsidR="00F71BD3" w:rsidRDefault="00F71BD3" w:rsidP="00116180">
      <w:pPr>
        <w:spacing w:after="0" w:line="360" w:lineRule="auto"/>
        <w:jc w:val="right"/>
        <w:rPr>
          <w:rFonts w:ascii="Times New Roman" w:hAnsi="Times New Roman" w:cs="Times New Roman"/>
          <w:bCs/>
          <w:sz w:val="28"/>
          <w:szCs w:val="28"/>
        </w:rPr>
      </w:pPr>
    </w:p>
    <w:p w:rsidR="00F71BD3" w:rsidRDefault="00F71BD3" w:rsidP="00116180">
      <w:pPr>
        <w:spacing w:after="0" w:line="360" w:lineRule="auto"/>
        <w:jc w:val="right"/>
        <w:rPr>
          <w:rFonts w:ascii="Times New Roman" w:hAnsi="Times New Roman" w:cs="Times New Roman"/>
          <w:bCs/>
          <w:sz w:val="28"/>
          <w:szCs w:val="28"/>
        </w:rPr>
      </w:pPr>
    </w:p>
    <w:p w:rsidR="00F71BD3" w:rsidRDefault="00F71BD3" w:rsidP="00116180">
      <w:pPr>
        <w:spacing w:after="0" w:line="360" w:lineRule="auto"/>
        <w:jc w:val="right"/>
        <w:rPr>
          <w:rFonts w:ascii="Times New Roman" w:hAnsi="Times New Roman" w:cs="Times New Roman"/>
          <w:bCs/>
          <w:sz w:val="28"/>
          <w:szCs w:val="28"/>
        </w:rPr>
      </w:pPr>
    </w:p>
    <w:p w:rsidR="00F71BD3" w:rsidRDefault="00F71BD3" w:rsidP="00116180">
      <w:pPr>
        <w:spacing w:after="0" w:line="360" w:lineRule="auto"/>
        <w:jc w:val="right"/>
        <w:rPr>
          <w:rFonts w:ascii="Times New Roman" w:hAnsi="Times New Roman" w:cs="Times New Roman"/>
          <w:bCs/>
          <w:sz w:val="28"/>
          <w:szCs w:val="28"/>
        </w:rPr>
      </w:pPr>
    </w:p>
    <w:p w:rsidR="00BD0825" w:rsidRPr="007D1FEF" w:rsidRDefault="00BD0825" w:rsidP="00116180">
      <w:pPr>
        <w:spacing w:after="0" w:line="360" w:lineRule="auto"/>
        <w:jc w:val="right"/>
        <w:rPr>
          <w:rFonts w:ascii="Times New Roman" w:hAnsi="Times New Roman" w:cs="Times New Roman"/>
          <w:sz w:val="24"/>
          <w:szCs w:val="24"/>
        </w:rPr>
      </w:pPr>
      <w:r w:rsidRPr="007D1FEF">
        <w:rPr>
          <w:rFonts w:ascii="Times New Roman" w:hAnsi="Times New Roman" w:cs="Times New Roman"/>
          <w:bCs/>
          <w:sz w:val="24"/>
          <w:szCs w:val="24"/>
        </w:rPr>
        <w:lastRenderedPageBreak/>
        <w:t>Приложение 1</w:t>
      </w:r>
    </w:p>
    <w:p w:rsidR="008E719C" w:rsidRPr="007D1FEF" w:rsidRDefault="00BD0825" w:rsidP="008E719C">
      <w:pPr>
        <w:spacing w:after="0" w:line="360" w:lineRule="auto"/>
        <w:jc w:val="right"/>
        <w:rPr>
          <w:rFonts w:ascii="Times New Roman" w:hAnsi="Times New Roman" w:cs="Times New Roman"/>
          <w:bCs/>
          <w:sz w:val="24"/>
          <w:szCs w:val="24"/>
        </w:rPr>
      </w:pPr>
      <w:r w:rsidRPr="007D1FEF">
        <w:rPr>
          <w:rFonts w:ascii="Times New Roman" w:hAnsi="Times New Roman" w:cs="Times New Roman"/>
          <w:sz w:val="24"/>
          <w:szCs w:val="24"/>
        </w:rPr>
        <w:t xml:space="preserve">                                                                           </w:t>
      </w:r>
      <w:r w:rsidRPr="007D1FEF">
        <w:rPr>
          <w:rFonts w:ascii="Times New Roman" w:hAnsi="Times New Roman" w:cs="Times New Roman"/>
          <w:bCs/>
          <w:sz w:val="24"/>
          <w:szCs w:val="24"/>
        </w:rPr>
        <w:t xml:space="preserve">к </w:t>
      </w:r>
      <w:r w:rsidR="008E719C" w:rsidRPr="007D1FEF">
        <w:rPr>
          <w:rFonts w:ascii="Times New Roman" w:hAnsi="Times New Roman" w:cs="Times New Roman"/>
          <w:bCs/>
          <w:sz w:val="24"/>
          <w:szCs w:val="24"/>
        </w:rPr>
        <w:t xml:space="preserve"> муниципальной программе</w:t>
      </w:r>
    </w:p>
    <w:p w:rsidR="00BD0825" w:rsidRPr="007D1FEF" w:rsidRDefault="008E719C" w:rsidP="008E719C">
      <w:pPr>
        <w:spacing w:after="0" w:line="360" w:lineRule="auto"/>
        <w:jc w:val="right"/>
        <w:rPr>
          <w:rFonts w:ascii="Times New Roman" w:hAnsi="Times New Roman" w:cs="Times New Roman"/>
          <w:sz w:val="24"/>
          <w:szCs w:val="24"/>
        </w:rPr>
      </w:pPr>
      <w:r w:rsidRPr="007D1FEF">
        <w:rPr>
          <w:rFonts w:ascii="Times New Roman" w:hAnsi="Times New Roman" w:cs="Times New Roman"/>
          <w:bCs/>
          <w:sz w:val="24"/>
          <w:szCs w:val="24"/>
        </w:rPr>
        <w:t>«Развитие</w:t>
      </w:r>
      <w:r w:rsidR="00BD0825" w:rsidRPr="007D1FEF">
        <w:rPr>
          <w:rFonts w:ascii="Times New Roman" w:hAnsi="Times New Roman" w:cs="Times New Roman"/>
          <w:bCs/>
          <w:sz w:val="24"/>
          <w:szCs w:val="24"/>
        </w:rPr>
        <w:t xml:space="preserve"> малого</w:t>
      </w:r>
    </w:p>
    <w:p w:rsidR="00BD0825" w:rsidRPr="007D1FEF" w:rsidRDefault="00BD0825" w:rsidP="008E719C">
      <w:pPr>
        <w:spacing w:after="0" w:line="360" w:lineRule="auto"/>
        <w:jc w:val="right"/>
        <w:rPr>
          <w:rFonts w:ascii="Times New Roman" w:hAnsi="Times New Roman" w:cs="Times New Roman"/>
          <w:bCs/>
          <w:sz w:val="24"/>
          <w:szCs w:val="24"/>
        </w:rPr>
      </w:pPr>
      <w:r w:rsidRPr="007D1FEF">
        <w:rPr>
          <w:rFonts w:ascii="Times New Roman" w:hAnsi="Times New Roman" w:cs="Times New Roman"/>
          <w:bCs/>
          <w:sz w:val="24"/>
          <w:szCs w:val="24"/>
        </w:rPr>
        <w:t xml:space="preserve">                                                                           и среднего предпринимательства</w:t>
      </w:r>
    </w:p>
    <w:p w:rsidR="00BD0825" w:rsidRPr="007D1FEF" w:rsidRDefault="00BD0825" w:rsidP="008E719C">
      <w:pPr>
        <w:spacing w:after="0" w:line="360" w:lineRule="auto"/>
        <w:jc w:val="right"/>
        <w:rPr>
          <w:rFonts w:ascii="Times New Roman" w:hAnsi="Times New Roman" w:cs="Times New Roman"/>
          <w:bCs/>
          <w:sz w:val="24"/>
          <w:szCs w:val="24"/>
        </w:rPr>
      </w:pPr>
      <w:r w:rsidRPr="007D1FEF">
        <w:rPr>
          <w:rFonts w:ascii="Times New Roman" w:hAnsi="Times New Roman" w:cs="Times New Roman"/>
          <w:bCs/>
          <w:sz w:val="24"/>
          <w:szCs w:val="24"/>
        </w:rPr>
        <w:t xml:space="preserve">                                                                           в </w:t>
      </w:r>
      <w:proofErr w:type="spellStart"/>
      <w:r w:rsidRPr="007D1FEF">
        <w:rPr>
          <w:rFonts w:ascii="Times New Roman" w:hAnsi="Times New Roman" w:cs="Times New Roman"/>
          <w:bCs/>
          <w:sz w:val="24"/>
          <w:szCs w:val="24"/>
        </w:rPr>
        <w:t>Кадошкинском</w:t>
      </w:r>
      <w:proofErr w:type="spellEnd"/>
      <w:r w:rsidRPr="007D1FEF">
        <w:rPr>
          <w:rFonts w:ascii="Times New Roman" w:hAnsi="Times New Roman" w:cs="Times New Roman"/>
          <w:bCs/>
          <w:sz w:val="24"/>
          <w:szCs w:val="24"/>
        </w:rPr>
        <w:t xml:space="preserve"> муниципальном </w:t>
      </w:r>
    </w:p>
    <w:p w:rsidR="00BD0825" w:rsidRPr="007D1FEF" w:rsidRDefault="00BD0825" w:rsidP="008E719C">
      <w:pPr>
        <w:spacing w:after="0" w:line="360" w:lineRule="auto"/>
        <w:jc w:val="right"/>
        <w:rPr>
          <w:rFonts w:ascii="Times New Roman" w:hAnsi="Times New Roman" w:cs="Times New Roman"/>
          <w:bCs/>
          <w:sz w:val="24"/>
          <w:szCs w:val="24"/>
        </w:rPr>
      </w:pPr>
      <w:r w:rsidRPr="007D1FEF">
        <w:rPr>
          <w:rFonts w:ascii="Times New Roman" w:hAnsi="Times New Roman" w:cs="Times New Roman"/>
          <w:bCs/>
          <w:sz w:val="24"/>
          <w:szCs w:val="24"/>
        </w:rPr>
        <w:t xml:space="preserve">                                                                           </w:t>
      </w:r>
      <w:proofErr w:type="gramStart"/>
      <w:r w:rsidRPr="007D1FEF">
        <w:rPr>
          <w:rFonts w:ascii="Times New Roman" w:hAnsi="Times New Roman" w:cs="Times New Roman"/>
          <w:bCs/>
          <w:sz w:val="24"/>
          <w:szCs w:val="24"/>
        </w:rPr>
        <w:t>районе</w:t>
      </w:r>
      <w:proofErr w:type="gramEnd"/>
      <w:r w:rsidRPr="007D1FEF">
        <w:rPr>
          <w:rFonts w:ascii="Times New Roman" w:hAnsi="Times New Roman" w:cs="Times New Roman"/>
          <w:bCs/>
          <w:sz w:val="24"/>
          <w:szCs w:val="24"/>
        </w:rPr>
        <w:t xml:space="preserve"> Республики Мордовия               </w:t>
      </w:r>
    </w:p>
    <w:p w:rsidR="00BD0825" w:rsidRPr="007D1FEF" w:rsidRDefault="00BD0825" w:rsidP="008E719C">
      <w:pPr>
        <w:spacing w:after="0" w:line="360" w:lineRule="auto"/>
        <w:jc w:val="right"/>
        <w:rPr>
          <w:rFonts w:ascii="Times New Roman" w:hAnsi="Times New Roman" w:cs="Times New Roman"/>
          <w:sz w:val="24"/>
          <w:szCs w:val="24"/>
        </w:rPr>
      </w:pPr>
      <w:r w:rsidRPr="007D1FEF">
        <w:rPr>
          <w:rFonts w:ascii="Times New Roman" w:hAnsi="Times New Roman" w:cs="Times New Roman"/>
          <w:bCs/>
          <w:sz w:val="24"/>
          <w:szCs w:val="24"/>
        </w:rPr>
        <w:t xml:space="preserve">                                                                           на 201</w:t>
      </w:r>
      <w:r w:rsidR="00116180" w:rsidRPr="007D1FEF">
        <w:rPr>
          <w:rFonts w:ascii="Times New Roman" w:hAnsi="Times New Roman" w:cs="Times New Roman"/>
          <w:bCs/>
          <w:sz w:val="24"/>
          <w:szCs w:val="24"/>
        </w:rPr>
        <w:t>9</w:t>
      </w:r>
      <w:r w:rsidRPr="007D1FEF">
        <w:rPr>
          <w:rFonts w:ascii="Times New Roman" w:hAnsi="Times New Roman" w:cs="Times New Roman"/>
          <w:bCs/>
          <w:sz w:val="24"/>
          <w:szCs w:val="24"/>
        </w:rPr>
        <w:t>-20</w:t>
      </w:r>
      <w:r w:rsidR="00116180" w:rsidRPr="007D1FEF">
        <w:rPr>
          <w:rFonts w:ascii="Times New Roman" w:hAnsi="Times New Roman" w:cs="Times New Roman"/>
          <w:bCs/>
          <w:sz w:val="24"/>
          <w:szCs w:val="24"/>
        </w:rPr>
        <w:t>2</w:t>
      </w:r>
      <w:r w:rsidR="007A7901">
        <w:rPr>
          <w:rFonts w:ascii="Times New Roman" w:hAnsi="Times New Roman" w:cs="Times New Roman"/>
          <w:bCs/>
          <w:sz w:val="24"/>
          <w:szCs w:val="24"/>
        </w:rPr>
        <w:t>4</w:t>
      </w:r>
      <w:r w:rsidRPr="007D1FEF">
        <w:rPr>
          <w:rFonts w:ascii="Times New Roman" w:hAnsi="Times New Roman" w:cs="Times New Roman"/>
          <w:bCs/>
          <w:sz w:val="24"/>
          <w:szCs w:val="24"/>
        </w:rPr>
        <w:t xml:space="preserve"> годы</w:t>
      </w:r>
      <w:r w:rsidR="008E719C" w:rsidRPr="007D1FEF">
        <w:rPr>
          <w:rFonts w:ascii="Times New Roman" w:hAnsi="Times New Roman" w:cs="Times New Roman"/>
          <w:bCs/>
          <w:sz w:val="24"/>
          <w:szCs w:val="24"/>
        </w:rPr>
        <w:t>»</w:t>
      </w:r>
    </w:p>
    <w:p w:rsidR="00BD0825" w:rsidRPr="00EE36F7" w:rsidRDefault="00BD0825" w:rsidP="00EE36F7">
      <w:pPr>
        <w:spacing w:line="360" w:lineRule="auto"/>
        <w:rPr>
          <w:rFonts w:ascii="Times New Roman" w:hAnsi="Times New Roman" w:cs="Times New Roman"/>
          <w:sz w:val="28"/>
          <w:szCs w:val="28"/>
        </w:rPr>
      </w:pPr>
    </w:p>
    <w:p w:rsidR="008E719C" w:rsidRPr="008E719C" w:rsidRDefault="00BD0825" w:rsidP="008E719C">
      <w:pPr>
        <w:spacing w:line="360" w:lineRule="auto"/>
        <w:jc w:val="center"/>
        <w:rPr>
          <w:rFonts w:ascii="Times New Roman" w:hAnsi="Times New Roman" w:cs="Times New Roman"/>
          <w:bCs/>
          <w:sz w:val="28"/>
          <w:szCs w:val="28"/>
        </w:rPr>
      </w:pPr>
      <w:r w:rsidRPr="00EE36F7">
        <w:rPr>
          <w:rFonts w:ascii="Times New Roman" w:hAnsi="Times New Roman" w:cs="Times New Roman"/>
          <w:bCs/>
          <w:sz w:val="28"/>
          <w:szCs w:val="28"/>
        </w:rPr>
        <w:t>Перечень</w:t>
      </w:r>
      <w:r w:rsidRPr="00EE36F7">
        <w:rPr>
          <w:rFonts w:ascii="Times New Roman" w:hAnsi="Times New Roman" w:cs="Times New Roman"/>
          <w:bCs/>
          <w:sz w:val="28"/>
          <w:szCs w:val="28"/>
        </w:rPr>
        <w:br/>
      </w:r>
      <w:r w:rsidR="008E719C" w:rsidRPr="008E719C">
        <w:rPr>
          <w:rFonts w:ascii="Times New Roman" w:hAnsi="Times New Roman" w:cs="Times New Roman"/>
          <w:bCs/>
          <w:sz w:val="28"/>
          <w:szCs w:val="28"/>
        </w:rPr>
        <w:t xml:space="preserve"> индикаторов реализации муниципальной программы «Развитие малого и среднего предпринимательства в </w:t>
      </w:r>
      <w:proofErr w:type="spellStart"/>
      <w:r w:rsidR="008E719C" w:rsidRPr="008E719C">
        <w:rPr>
          <w:rFonts w:ascii="Times New Roman" w:hAnsi="Times New Roman" w:cs="Times New Roman"/>
          <w:bCs/>
          <w:sz w:val="28"/>
          <w:szCs w:val="28"/>
        </w:rPr>
        <w:t>Кадошкинском</w:t>
      </w:r>
      <w:proofErr w:type="spellEnd"/>
      <w:r w:rsidR="008E719C" w:rsidRPr="008E719C">
        <w:rPr>
          <w:rFonts w:ascii="Times New Roman" w:hAnsi="Times New Roman" w:cs="Times New Roman"/>
          <w:bCs/>
          <w:sz w:val="28"/>
          <w:szCs w:val="28"/>
        </w:rPr>
        <w:t xml:space="preserve"> муниципальном районе Республики Мордовия на 2019-202</w:t>
      </w:r>
      <w:r w:rsidR="007A7901">
        <w:rPr>
          <w:rFonts w:ascii="Times New Roman" w:hAnsi="Times New Roman" w:cs="Times New Roman"/>
          <w:bCs/>
          <w:sz w:val="28"/>
          <w:szCs w:val="28"/>
        </w:rPr>
        <w:t>4</w:t>
      </w:r>
      <w:r w:rsidR="008E719C" w:rsidRPr="008E719C">
        <w:rPr>
          <w:rFonts w:ascii="Times New Roman" w:hAnsi="Times New Roman" w:cs="Times New Roman"/>
          <w:bCs/>
          <w:sz w:val="28"/>
          <w:szCs w:val="28"/>
        </w:rPr>
        <w:t xml:space="preserve"> годы»</w:t>
      </w:r>
    </w:p>
    <w:p w:rsidR="00BD0825" w:rsidRPr="00EE36F7" w:rsidRDefault="00BD0825" w:rsidP="00116180">
      <w:pPr>
        <w:spacing w:line="360" w:lineRule="auto"/>
        <w:jc w:val="center"/>
        <w:rPr>
          <w:rFonts w:ascii="Times New Roman" w:hAnsi="Times New Roman" w:cs="Times New Roman"/>
          <w:bCs/>
          <w:sz w:val="28"/>
          <w:szCs w:val="28"/>
        </w:rPr>
      </w:pPr>
    </w:p>
    <w:p w:rsidR="00BD0825" w:rsidRPr="00BC18C4" w:rsidRDefault="00BD0825" w:rsidP="00BD0825">
      <w:pPr>
        <w:rPr>
          <w:rFonts w:ascii="Times New Roman" w:hAnsi="Times New Roman" w:cs="Times New Roman"/>
          <w:sz w:val="24"/>
          <w:szCs w:val="24"/>
        </w:rPr>
      </w:pPr>
    </w:p>
    <w:tbl>
      <w:tblPr>
        <w:tblW w:w="4948"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33"/>
        <w:gridCol w:w="1143"/>
        <w:gridCol w:w="1126"/>
        <w:gridCol w:w="1135"/>
        <w:gridCol w:w="1132"/>
        <w:gridCol w:w="1135"/>
        <w:gridCol w:w="1135"/>
        <w:gridCol w:w="1275"/>
      </w:tblGrid>
      <w:tr w:rsidR="0064375B" w:rsidRPr="00BC18C4" w:rsidTr="0064375B">
        <w:trPr>
          <w:trHeight w:val="1080"/>
        </w:trPr>
        <w:tc>
          <w:tcPr>
            <w:tcW w:w="1083" w:type="pct"/>
            <w:tcBorders>
              <w:top w:val="single" w:sz="4" w:space="0" w:color="auto"/>
              <w:left w:val="single" w:sz="4" w:space="0" w:color="auto"/>
              <w:bottom w:val="single" w:sz="4" w:space="0" w:color="auto"/>
              <w:right w:val="nil"/>
            </w:tcBorders>
            <w:hideMark/>
          </w:tcPr>
          <w:p w:rsidR="003119D3" w:rsidRPr="00BC18C4" w:rsidRDefault="003119D3" w:rsidP="00BD0825">
            <w:pPr>
              <w:rPr>
                <w:rFonts w:ascii="Times New Roman" w:hAnsi="Times New Roman" w:cs="Times New Roman"/>
                <w:sz w:val="24"/>
                <w:szCs w:val="24"/>
              </w:rPr>
            </w:pPr>
            <w:r w:rsidRPr="00BC18C4">
              <w:rPr>
                <w:rFonts w:ascii="Times New Roman" w:hAnsi="Times New Roman" w:cs="Times New Roman"/>
                <w:sz w:val="24"/>
                <w:szCs w:val="24"/>
              </w:rPr>
              <w:t>Индикаторы</w:t>
            </w:r>
          </w:p>
        </w:tc>
        <w:tc>
          <w:tcPr>
            <w:tcW w:w="554" w:type="pct"/>
            <w:tcBorders>
              <w:top w:val="single" w:sz="4" w:space="0" w:color="auto"/>
              <w:left w:val="single" w:sz="4" w:space="0" w:color="auto"/>
              <w:bottom w:val="single" w:sz="4" w:space="0" w:color="auto"/>
              <w:right w:val="single" w:sz="4" w:space="0" w:color="auto"/>
            </w:tcBorders>
            <w:hideMark/>
          </w:tcPr>
          <w:p w:rsidR="003119D3" w:rsidRPr="00BC18C4" w:rsidRDefault="003119D3" w:rsidP="003119D3">
            <w:pPr>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8</w:t>
            </w:r>
            <w:r w:rsidRPr="00BC18C4">
              <w:rPr>
                <w:rFonts w:ascii="Times New Roman" w:hAnsi="Times New Roman" w:cs="Times New Roman"/>
                <w:sz w:val="24"/>
                <w:szCs w:val="24"/>
              </w:rPr>
              <w:t xml:space="preserve"> год</w:t>
            </w:r>
            <w:r>
              <w:rPr>
                <w:rFonts w:ascii="Times New Roman" w:hAnsi="Times New Roman" w:cs="Times New Roman"/>
                <w:sz w:val="24"/>
                <w:szCs w:val="24"/>
              </w:rPr>
              <w:t xml:space="preserve"> </w:t>
            </w:r>
          </w:p>
        </w:tc>
        <w:tc>
          <w:tcPr>
            <w:tcW w:w="546" w:type="pct"/>
            <w:tcBorders>
              <w:top w:val="single" w:sz="4" w:space="0" w:color="auto"/>
              <w:left w:val="single" w:sz="4" w:space="0" w:color="auto"/>
              <w:bottom w:val="single" w:sz="4" w:space="0" w:color="auto"/>
              <w:right w:val="nil"/>
            </w:tcBorders>
            <w:hideMark/>
          </w:tcPr>
          <w:p w:rsidR="003119D3" w:rsidRPr="00BC18C4" w:rsidRDefault="003119D3" w:rsidP="00116180">
            <w:pPr>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 xml:space="preserve"> год</w:t>
            </w:r>
          </w:p>
        </w:tc>
        <w:tc>
          <w:tcPr>
            <w:tcW w:w="550" w:type="pct"/>
            <w:tcBorders>
              <w:top w:val="single" w:sz="4" w:space="0" w:color="auto"/>
              <w:left w:val="single" w:sz="4" w:space="0" w:color="auto"/>
              <w:bottom w:val="single" w:sz="4" w:space="0" w:color="auto"/>
              <w:right w:val="nil"/>
            </w:tcBorders>
            <w:hideMark/>
          </w:tcPr>
          <w:p w:rsidR="003119D3" w:rsidRPr="00BC18C4" w:rsidRDefault="003119D3" w:rsidP="00116180">
            <w:pPr>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20</w:t>
            </w:r>
            <w:r w:rsidRPr="00BC18C4">
              <w:rPr>
                <w:rFonts w:ascii="Times New Roman" w:hAnsi="Times New Roman" w:cs="Times New Roman"/>
                <w:sz w:val="24"/>
                <w:szCs w:val="24"/>
              </w:rPr>
              <w:t xml:space="preserve"> год</w:t>
            </w:r>
          </w:p>
        </w:tc>
        <w:tc>
          <w:tcPr>
            <w:tcW w:w="549" w:type="pct"/>
            <w:tcBorders>
              <w:top w:val="single" w:sz="4" w:space="0" w:color="auto"/>
              <w:left w:val="single" w:sz="4" w:space="0" w:color="auto"/>
              <w:bottom w:val="single" w:sz="4" w:space="0" w:color="auto"/>
              <w:right w:val="single" w:sz="4" w:space="0" w:color="auto"/>
            </w:tcBorders>
          </w:tcPr>
          <w:p w:rsidR="003119D3" w:rsidRPr="00BC18C4" w:rsidRDefault="003119D3" w:rsidP="007A7901">
            <w:pPr>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21</w:t>
            </w:r>
            <w:r w:rsidRPr="00BC18C4">
              <w:rPr>
                <w:rFonts w:ascii="Times New Roman" w:hAnsi="Times New Roman" w:cs="Times New Roman"/>
                <w:sz w:val="24"/>
                <w:szCs w:val="24"/>
              </w:rPr>
              <w:t xml:space="preserve"> год</w:t>
            </w:r>
          </w:p>
        </w:tc>
        <w:tc>
          <w:tcPr>
            <w:tcW w:w="550" w:type="pct"/>
            <w:tcBorders>
              <w:top w:val="single" w:sz="4" w:space="0" w:color="auto"/>
              <w:left w:val="single" w:sz="4" w:space="0" w:color="auto"/>
              <w:bottom w:val="single" w:sz="4" w:space="0" w:color="auto"/>
              <w:right w:val="single" w:sz="4" w:space="0" w:color="auto"/>
            </w:tcBorders>
          </w:tcPr>
          <w:p w:rsidR="003119D3" w:rsidRPr="00BC18C4" w:rsidRDefault="003119D3" w:rsidP="00116180">
            <w:pPr>
              <w:rPr>
                <w:rFonts w:ascii="Times New Roman" w:hAnsi="Times New Roman" w:cs="Times New Roman"/>
                <w:sz w:val="24"/>
                <w:szCs w:val="24"/>
              </w:rPr>
            </w:pPr>
            <w:r>
              <w:rPr>
                <w:rFonts w:ascii="Times New Roman" w:hAnsi="Times New Roman" w:cs="Times New Roman"/>
                <w:sz w:val="24"/>
                <w:szCs w:val="24"/>
              </w:rPr>
              <w:t>2022 год</w:t>
            </w:r>
          </w:p>
        </w:tc>
        <w:tc>
          <w:tcPr>
            <w:tcW w:w="550" w:type="pct"/>
            <w:tcBorders>
              <w:top w:val="single" w:sz="4" w:space="0" w:color="auto"/>
              <w:left w:val="single" w:sz="4" w:space="0" w:color="auto"/>
              <w:bottom w:val="single" w:sz="4" w:space="0" w:color="auto"/>
              <w:right w:val="single" w:sz="4" w:space="0" w:color="auto"/>
            </w:tcBorders>
          </w:tcPr>
          <w:p w:rsidR="003119D3" w:rsidRPr="00BC18C4" w:rsidRDefault="003119D3" w:rsidP="00116180">
            <w:pPr>
              <w:rPr>
                <w:rFonts w:ascii="Times New Roman" w:hAnsi="Times New Roman" w:cs="Times New Roman"/>
                <w:sz w:val="24"/>
                <w:szCs w:val="24"/>
              </w:rPr>
            </w:pPr>
            <w:r>
              <w:rPr>
                <w:rFonts w:ascii="Times New Roman" w:hAnsi="Times New Roman" w:cs="Times New Roman"/>
                <w:sz w:val="24"/>
                <w:szCs w:val="24"/>
              </w:rPr>
              <w:t>2023 год</w:t>
            </w:r>
          </w:p>
        </w:tc>
        <w:tc>
          <w:tcPr>
            <w:tcW w:w="618" w:type="pct"/>
            <w:tcBorders>
              <w:top w:val="single" w:sz="4" w:space="0" w:color="auto"/>
              <w:left w:val="single" w:sz="4" w:space="0" w:color="auto"/>
              <w:bottom w:val="single" w:sz="4" w:space="0" w:color="auto"/>
              <w:right w:val="single" w:sz="4" w:space="0" w:color="auto"/>
            </w:tcBorders>
          </w:tcPr>
          <w:p w:rsidR="003119D3" w:rsidRDefault="003119D3" w:rsidP="00116180">
            <w:pPr>
              <w:rPr>
                <w:rFonts w:ascii="Times New Roman" w:hAnsi="Times New Roman" w:cs="Times New Roman"/>
                <w:sz w:val="24"/>
                <w:szCs w:val="24"/>
              </w:rPr>
            </w:pPr>
            <w:r>
              <w:rPr>
                <w:rFonts w:ascii="Times New Roman" w:hAnsi="Times New Roman" w:cs="Times New Roman"/>
                <w:sz w:val="24"/>
                <w:szCs w:val="24"/>
              </w:rPr>
              <w:t>2024 год</w:t>
            </w:r>
          </w:p>
        </w:tc>
      </w:tr>
      <w:tr w:rsidR="0064375B" w:rsidRPr="00BC18C4" w:rsidTr="0064375B">
        <w:trPr>
          <w:trHeight w:val="1605"/>
        </w:trPr>
        <w:tc>
          <w:tcPr>
            <w:tcW w:w="1083" w:type="pct"/>
            <w:tcBorders>
              <w:top w:val="single" w:sz="4" w:space="0" w:color="auto"/>
              <w:left w:val="single" w:sz="4" w:space="0" w:color="auto"/>
              <w:bottom w:val="single" w:sz="4" w:space="0" w:color="auto"/>
              <w:right w:val="nil"/>
            </w:tcBorders>
            <w:hideMark/>
          </w:tcPr>
          <w:p w:rsidR="003119D3" w:rsidRPr="00BC18C4" w:rsidRDefault="003119D3" w:rsidP="00EA29F7">
            <w:pPr>
              <w:rPr>
                <w:rFonts w:ascii="Times New Roman" w:hAnsi="Times New Roman" w:cs="Times New Roman"/>
                <w:sz w:val="24"/>
                <w:szCs w:val="24"/>
              </w:rPr>
            </w:pPr>
            <w:r w:rsidRPr="00BC18C4">
              <w:rPr>
                <w:rFonts w:ascii="Times New Roman" w:hAnsi="Times New Roman" w:cs="Times New Roman"/>
                <w:sz w:val="24"/>
                <w:szCs w:val="24"/>
              </w:rPr>
              <w:t>Число субъектов малого и среднего предпринимательства в расчете на 10 тыс. чел. населения, единиц</w:t>
            </w:r>
          </w:p>
        </w:tc>
        <w:tc>
          <w:tcPr>
            <w:tcW w:w="554" w:type="pct"/>
            <w:tcBorders>
              <w:top w:val="single" w:sz="4" w:space="0" w:color="auto"/>
              <w:left w:val="single" w:sz="4" w:space="0" w:color="auto"/>
              <w:bottom w:val="single" w:sz="4" w:space="0" w:color="auto"/>
              <w:right w:val="single" w:sz="4" w:space="0" w:color="auto"/>
            </w:tcBorders>
          </w:tcPr>
          <w:p w:rsidR="0064375B" w:rsidRDefault="0064375B" w:rsidP="005776AC">
            <w:pPr>
              <w:jc w:val="center"/>
              <w:rPr>
                <w:rFonts w:ascii="Times New Roman" w:hAnsi="Times New Roman" w:cs="Times New Roman"/>
                <w:color w:val="000000" w:themeColor="text1"/>
                <w:sz w:val="24"/>
                <w:szCs w:val="24"/>
              </w:rPr>
            </w:pPr>
          </w:p>
          <w:p w:rsidR="0064375B" w:rsidRDefault="0064375B" w:rsidP="005776AC">
            <w:pPr>
              <w:jc w:val="center"/>
              <w:rPr>
                <w:rFonts w:ascii="Times New Roman" w:hAnsi="Times New Roman" w:cs="Times New Roman"/>
                <w:color w:val="000000" w:themeColor="text1"/>
                <w:sz w:val="24"/>
                <w:szCs w:val="24"/>
              </w:rPr>
            </w:pPr>
          </w:p>
          <w:p w:rsidR="003119D3" w:rsidRPr="009545BC" w:rsidRDefault="0064375B" w:rsidP="005776AC">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213</w:t>
            </w:r>
          </w:p>
        </w:tc>
        <w:tc>
          <w:tcPr>
            <w:tcW w:w="546" w:type="pct"/>
            <w:tcBorders>
              <w:top w:val="single" w:sz="4" w:space="0" w:color="auto"/>
              <w:left w:val="single" w:sz="4" w:space="0" w:color="auto"/>
              <w:bottom w:val="single" w:sz="4" w:space="0" w:color="auto"/>
              <w:right w:val="nil"/>
            </w:tcBorders>
            <w:vAlign w:val="center"/>
          </w:tcPr>
          <w:p w:rsidR="0064375B" w:rsidRDefault="0064375B" w:rsidP="005776AC">
            <w:pPr>
              <w:jc w:val="center"/>
              <w:rPr>
                <w:rFonts w:ascii="Times New Roman" w:hAnsi="Times New Roman" w:cs="Times New Roman"/>
                <w:sz w:val="24"/>
                <w:szCs w:val="24"/>
              </w:rPr>
            </w:pPr>
          </w:p>
          <w:p w:rsidR="0064375B" w:rsidRDefault="0064375B" w:rsidP="005776AC">
            <w:pPr>
              <w:jc w:val="center"/>
              <w:rPr>
                <w:rFonts w:ascii="Times New Roman" w:hAnsi="Times New Roman" w:cs="Times New Roman"/>
                <w:sz w:val="24"/>
                <w:szCs w:val="24"/>
              </w:rPr>
            </w:pPr>
          </w:p>
          <w:p w:rsidR="003119D3" w:rsidRPr="00BC18C4" w:rsidRDefault="0064375B" w:rsidP="005776AC">
            <w:pPr>
              <w:jc w:val="center"/>
              <w:rPr>
                <w:rFonts w:ascii="Times New Roman" w:hAnsi="Times New Roman" w:cs="Times New Roman"/>
                <w:sz w:val="24"/>
                <w:szCs w:val="24"/>
              </w:rPr>
            </w:pPr>
            <w:r>
              <w:rPr>
                <w:rFonts w:ascii="Times New Roman" w:hAnsi="Times New Roman" w:cs="Times New Roman"/>
                <w:sz w:val="24"/>
                <w:szCs w:val="24"/>
              </w:rPr>
              <w:t>215</w:t>
            </w:r>
          </w:p>
          <w:p w:rsidR="003119D3" w:rsidRPr="00BC18C4" w:rsidRDefault="003119D3" w:rsidP="005776AC">
            <w:pPr>
              <w:jc w:val="center"/>
              <w:rPr>
                <w:rFonts w:ascii="Times New Roman" w:hAnsi="Times New Roman" w:cs="Times New Roman"/>
                <w:sz w:val="24"/>
                <w:szCs w:val="24"/>
              </w:rPr>
            </w:pPr>
          </w:p>
        </w:tc>
        <w:tc>
          <w:tcPr>
            <w:tcW w:w="550" w:type="pct"/>
            <w:tcBorders>
              <w:top w:val="single" w:sz="4" w:space="0" w:color="auto"/>
              <w:left w:val="single" w:sz="4" w:space="0" w:color="auto"/>
              <w:bottom w:val="single" w:sz="4" w:space="0" w:color="auto"/>
              <w:right w:val="nil"/>
            </w:tcBorders>
            <w:vAlign w:val="center"/>
          </w:tcPr>
          <w:p w:rsidR="0064375B" w:rsidRDefault="0064375B" w:rsidP="005776AC">
            <w:pPr>
              <w:jc w:val="center"/>
              <w:rPr>
                <w:rFonts w:ascii="Times New Roman" w:hAnsi="Times New Roman" w:cs="Times New Roman"/>
                <w:sz w:val="24"/>
                <w:szCs w:val="24"/>
              </w:rPr>
            </w:pPr>
          </w:p>
          <w:p w:rsidR="0064375B" w:rsidRDefault="0064375B" w:rsidP="005776AC">
            <w:pPr>
              <w:jc w:val="center"/>
              <w:rPr>
                <w:rFonts w:ascii="Times New Roman" w:hAnsi="Times New Roman" w:cs="Times New Roman"/>
                <w:sz w:val="24"/>
                <w:szCs w:val="24"/>
              </w:rPr>
            </w:pPr>
          </w:p>
          <w:p w:rsidR="003119D3" w:rsidRDefault="0064375B" w:rsidP="005776AC">
            <w:pPr>
              <w:jc w:val="center"/>
              <w:rPr>
                <w:rFonts w:ascii="Times New Roman" w:hAnsi="Times New Roman" w:cs="Times New Roman"/>
                <w:sz w:val="24"/>
                <w:szCs w:val="24"/>
              </w:rPr>
            </w:pPr>
            <w:r>
              <w:rPr>
                <w:rFonts w:ascii="Times New Roman" w:hAnsi="Times New Roman" w:cs="Times New Roman"/>
                <w:sz w:val="24"/>
                <w:szCs w:val="24"/>
              </w:rPr>
              <w:t>218</w:t>
            </w:r>
          </w:p>
          <w:p w:rsidR="003119D3" w:rsidRPr="00BC18C4" w:rsidRDefault="003119D3" w:rsidP="005776AC">
            <w:pPr>
              <w:jc w:val="center"/>
              <w:rPr>
                <w:rFonts w:ascii="Times New Roman" w:hAnsi="Times New Roman" w:cs="Times New Roman"/>
                <w:sz w:val="24"/>
                <w:szCs w:val="24"/>
              </w:rPr>
            </w:pPr>
          </w:p>
        </w:tc>
        <w:tc>
          <w:tcPr>
            <w:tcW w:w="549" w:type="pct"/>
            <w:tcBorders>
              <w:top w:val="single" w:sz="4" w:space="0" w:color="auto"/>
              <w:left w:val="single" w:sz="4" w:space="0" w:color="auto"/>
              <w:bottom w:val="single" w:sz="4" w:space="0" w:color="auto"/>
              <w:right w:val="single" w:sz="4" w:space="0" w:color="auto"/>
            </w:tcBorders>
            <w:vAlign w:val="center"/>
          </w:tcPr>
          <w:p w:rsidR="0064375B" w:rsidRDefault="0064375B" w:rsidP="005776AC">
            <w:pPr>
              <w:jc w:val="center"/>
              <w:rPr>
                <w:rFonts w:ascii="Times New Roman" w:hAnsi="Times New Roman" w:cs="Times New Roman"/>
                <w:sz w:val="24"/>
                <w:szCs w:val="24"/>
              </w:rPr>
            </w:pPr>
          </w:p>
          <w:p w:rsidR="003119D3" w:rsidRPr="00BC18C4" w:rsidRDefault="0086388A" w:rsidP="005776AC">
            <w:pPr>
              <w:jc w:val="center"/>
              <w:rPr>
                <w:rFonts w:ascii="Times New Roman" w:hAnsi="Times New Roman" w:cs="Times New Roman"/>
                <w:sz w:val="24"/>
                <w:szCs w:val="24"/>
              </w:rPr>
            </w:pPr>
            <w:r>
              <w:rPr>
                <w:rFonts w:ascii="Times New Roman" w:hAnsi="Times New Roman" w:cs="Times New Roman"/>
                <w:sz w:val="24"/>
                <w:szCs w:val="24"/>
              </w:rPr>
              <w:t>221</w:t>
            </w:r>
          </w:p>
        </w:tc>
        <w:tc>
          <w:tcPr>
            <w:tcW w:w="550" w:type="pct"/>
            <w:tcBorders>
              <w:top w:val="single" w:sz="4" w:space="0" w:color="auto"/>
              <w:left w:val="single" w:sz="4" w:space="0" w:color="auto"/>
              <w:bottom w:val="single" w:sz="4" w:space="0" w:color="auto"/>
              <w:right w:val="single" w:sz="4" w:space="0" w:color="auto"/>
            </w:tcBorders>
          </w:tcPr>
          <w:p w:rsidR="0064375B" w:rsidRDefault="0064375B" w:rsidP="005776AC">
            <w:pPr>
              <w:jc w:val="center"/>
              <w:rPr>
                <w:rFonts w:ascii="Times New Roman" w:hAnsi="Times New Roman" w:cs="Times New Roman"/>
                <w:sz w:val="24"/>
                <w:szCs w:val="24"/>
              </w:rPr>
            </w:pPr>
          </w:p>
          <w:p w:rsidR="0064375B" w:rsidRDefault="0064375B" w:rsidP="005776AC">
            <w:pPr>
              <w:jc w:val="center"/>
              <w:rPr>
                <w:rFonts w:ascii="Times New Roman" w:hAnsi="Times New Roman" w:cs="Times New Roman"/>
                <w:sz w:val="24"/>
                <w:szCs w:val="24"/>
              </w:rPr>
            </w:pPr>
          </w:p>
          <w:p w:rsidR="003119D3" w:rsidRPr="0064375B" w:rsidRDefault="0064375B" w:rsidP="0086388A">
            <w:pPr>
              <w:jc w:val="center"/>
              <w:rPr>
                <w:rFonts w:ascii="Times New Roman" w:hAnsi="Times New Roman" w:cs="Times New Roman"/>
                <w:sz w:val="24"/>
                <w:szCs w:val="24"/>
              </w:rPr>
            </w:pPr>
            <w:r>
              <w:rPr>
                <w:rFonts w:ascii="Times New Roman" w:hAnsi="Times New Roman" w:cs="Times New Roman"/>
                <w:sz w:val="24"/>
                <w:szCs w:val="24"/>
              </w:rPr>
              <w:t>22</w:t>
            </w:r>
            <w:r w:rsidR="0086388A">
              <w:rPr>
                <w:rFonts w:ascii="Times New Roman" w:hAnsi="Times New Roman" w:cs="Times New Roman"/>
                <w:sz w:val="24"/>
                <w:szCs w:val="24"/>
              </w:rPr>
              <w:t>3</w:t>
            </w:r>
          </w:p>
        </w:tc>
        <w:tc>
          <w:tcPr>
            <w:tcW w:w="550" w:type="pct"/>
            <w:tcBorders>
              <w:top w:val="single" w:sz="4" w:space="0" w:color="auto"/>
              <w:left w:val="single" w:sz="4" w:space="0" w:color="auto"/>
              <w:bottom w:val="single" w:sz="4" w:space="0" w:color="auto"/>
              <w:right w:val="single" w:sz="4" w:space="0" w:color="auto"/>
            </w:tcBorders>
          </w:tcPr>
          <w:p w:rsidR="0064375B" w:rsidRDefault="0064375B" w:rsidP="005776AC">
            <w:pPr>
              <w:jc w:val="center"/>
              <w:rPr>
                <w:rFonts w:ascii="Times New Roman" w:hAnsi="Times New Roman" w:cs="Times New Roman"/>
                <w:sz w:val="24"/>
                <w:szCs w:val="24"/>
              </w:rPr>
            </w:pPr>
          </w:p>
          <w:p w:rsidR="0064375B" w:rsidRDefault="0064375B" w:rsidP="005776AC">
            <w:pPr>
              <w:jc w:val="center"/>
              <w:rPr>
                <w:rFonts w:ascii="Times New Roman" w:hAnsi="Times New Roman" w:cs="Times New Roman"/>
                <w:sz w:val="24"/>
                <w:szCs w:val="24"/>
              </w:rPr>
            </w:pPr>
          </w:p>
          <w:p w:rsidR="003119D3" w:rsidRPr="0064375B" w:rsidRDefault="0064375B" w:rsidP="0086388A">
            <w:pPr>
              <w:jc w:val="center"/>
              <w:rPr>
                <w:rFonts w:ascii="Times New Roman" w:hAnsi="Times New Roman" w:cs="Times New Roman"/>
                <w:sz w:val="24"/>
                <w:szCs w:val="24"/>
              </w:rPr>
            </w:pPr>
            <w:r>
              <w:rPr>
                <w:rFonts w:ascii="Times New Roman" w:hAnsi="Times New Roman" w:cs="Times New Roman"/>
                <w:sz w:val="24"/>
                <w:szCs w:val="24"/>
              </w:rPr>
              <w:t>22</w:t>
            </w:r>
            <w:r w:rsidR="0086388A">
              <w:rPr>
                <w:rFonts w:ascii="Times New Roman" w:hAnsi="Times New Roman" w:cs="Times New Roman"/>
                <w:sz w:val="24"/>
                <w:szCs w:val="24"/>
              </w:rPr>
              <w:t>5</w:t>
            </w:r>
          </w:p>
        </w:tc>
        <w:tc>
          <w:tcPr>
            <w:tcW w:w="618" w:type="pct"/>
            <w:tcBorders>
              <w:top w:val="single" w:sz="4" w:space="0" w:color="auto"/>
              <w:left w:val="single" w:sz="4" w:space="0" w:color="auto"/>
              <w:bottom w:val="single" w:sz="4" w:space="0" w:color="auto"/>
              <w:right w:val="single" w:sz="4" w:space="0" w:color="auto"/>
            </w:tcBorders>
          </w:tcPr>
          <w:p w:rsidR="0064375B" w:rsidRDefault="0064375B" w:rsidP="005776AC">
            <w:pPr>
              <w:jc w:val="center"/>
              <w:rPr>
                <w:rFonts w:ascii="Times New Roman" w:hAnsi="Times New Roman" w:cs="Times New Roman"/>
                <w:sz w:val="24"/>
                <w:szCs w:val="24"/>
              </w:rPr>
            </w:pPr>
          </w:p>
          <w:p w:rsidR="0064375B" w:rsidRDefault="0064375B" w:rsidP="005776AC">
            <w:pPr>
              <w:jc w:val="center"/>
              <w:rPr>
                <w:rFonts w:ascii="Times New Roman" w:hAnsi="Times New Roman" w:cs="Times New Roman"/>
                <w:sz w:val="24"/>
                <w:szCs w:val="24"/>
              </w:rPr>
            </w:pPr>
          </w:p>
          <w:p w:rsidR="003119D3" w:rsidRPr="00BC18C4" w:rsidRDefault="0064375B" w:rsidP="005776AC">
            <w:pPr>
              <w:jc w:val="center"/>
              <w:rPr>
                <w:rFonts w:ascii="Times New Roman" w:hAnsi="Times New Roman" w:cs="Times New Roman"/>
                <w:sz w:val="24"/>
                <w:szCs w:val="24"/>
              </w:rPr>
            </w:pPr>
            <w:r>
              <w:rPr>
                <w:rFonts w:ascii="Times New Roman" w:hAnsi="Times New Roman" w:cs="Times New Roman"/>
                <w:sz w:val="24"/>
                <w:szCs w:val="24"/>
              </w:rPr>
              <w:t>227</w:t>
            </w:r>
          </w:p>
        </w:tc>
      </w:tr>
      <w:tr w:rsidR="0064375B" w:rsidRPr="00BC18C4" w:rsidTr="0064375B">
        <w:trPr>
          <w:trHeight w:val="1605"/>
        </w:trPr>
        <w:tc>
          <w:tcPr>
            <w:tcW w:w="1083" w:type="pct"/>
            <w:tcBorders>
              <w:top w:val="single" w:sz="4" w:space="0" w:color="auto"/>
              <w:left w:val="single" w:sz="4" w:space="0" w:color="auto"/>
              <w:bottom w:val="single" w:sz="4" w:space="0" w:color="auto"/>
              <w:right w:val="nil"/>
            </w:tcBorders>
            <w:hideMark/>
          </w:tcPr>
          <w:p w:rsidR="003119D3" w:rsidRPr="00BC18C4" w:rsidRDefault="003119D3" w:rsidP="00BD0825">
            <w:pPr>
              <w:rPr>
                <w:rFonts w:ascii="Times New Roman" w:hAnsi="Times New Roman" w:cs="Times New Roman"/>
                <w:sz w:val="24"/>
                <w:szCs w:val="24"/>
              </w:rPr>
            </w:pPr>
            <w:r w:rsidRPr="00BC18C4">
              <w:rPr>
                <w:rFonts w:ascii="Times New Roman" w:hAnsi="Times New Roman" w:cs="Times New Roman"/>
                <w:sz w:val="24"/>
                <w:szCs w:val="24"/>
              </w:rPr>
              <w:t>Оборот предприятий малого и среднего бизнеса, млн</w:t>
            </w:r>
            <w:r>
              <w:rPr>
                <w:rFonts w:ascii="Times New Roman" w:hAnsi="Times New Roman" w:cs="Times New Roman"/>
                <w:sz w:val="24"/>
                <w:szCs w:val="24"/>
              </w:rPr>
              <w:t>.</w:t>
            </w:r>
            <w:r w:rsidRPr="00BC18C4">
              <w:rPr>
                <w:rFonts w:ascii="Times New Roman" w:hAnsi="Times New Roman" w:cs="Times New Roman"/>
                <w:sz w:val="24"/>
                <w:szCs w:val="24"/>
              </w:rPr>
              <w:t xml:space="preserve"> руб.</w:t>
            </w:r>
          </w:p>
        </w:tc>
        <w:tc>
          <w:tcPr>
            <w:tcW w:w="554" w:type="pct"/>
            <w:tcBorders>
              <w:top w:val="single" w:sz="4" w:space="0" w:color="auto"/>
              <w:left w:val="single" w:sz="4" w:space="0" w:color="auto"/>
              <w:bottom w:val="single" w:sz="4" w:space="0" w:color="auto"/>
              <w:right w:val="single" w:sz="4" w:space="0" w:color="auto"/>
            </w:tcBorders>
            <w:vAlign w:val="center"/>
          </w:tcPr>
          <w:p w:rsidR="003119D3" w:rsidRPr="005A525B" w:rsidRDefault="007871CB" w:rsidP="007871CB">
            <w:pPr>
              <w:jc w:val="center"/>
              <w:rPr>
                <w:rFonts w:ascii="Times New Roman" w:hAnsi="Times New Roman" w:cs="Times New Roman"/>
                <w:bCs/>
                <w:sz w:val="24"/>
                <w:szCs w:val="24"/>
              </w:rPr>
            </w:pPr>
            <w:r>
              <w:rPr>
                <w:rFonts w:ascii="Times New Roman" w:hAnsi="Times New Roman" w:cs="Times New Roman"/>
                <w:bCs/>
                <w:sz w:val="24"/>
                <w:szCs w:val="24"/>
              </w:rPr>
              <w:t>1354,0</w:t>
            </w:r>
          </w:p>
        </w:tc>
        <w:tc>
          <w:tcPr>
            <w:tcW w:w="546" w:type="pct"/>
            <w:tcBorders>
              <w:top w:val="single" w:sz="4" w:space="0" w:color="auto"/>
              <w:left w:val="single" w:sz="4" w:space="0" w:color="auto"/>
              <w:bottom w:val="single" w:sz="4" w:space="0" w:color="auto"/>
              <w:right w:val="nil"/>
            </w:tcBorders>
            <w:vAlign w:val="center"/>
          </w:tcPr>
          <w:p w:rsidR="003119D3" w:rsidRPr="003B1CE0" w:rsidRDefault="007871CB" w:rsidP="005776AC">
            <w:pPr>
              <w:jc w:val="center"/>
              <w:rPr>
                <w:rFonts w:ascii="Times New Roman" w:hAnsi="Times New Roman" w:cs="Times New Roman"/>
                <w:bCs/>
                <w:sz w:val="24"/>
                <w:szCs w:val="24"/>
              </w:rPr>
            </w:pPr>
            <w:r>
              <w:rPr>
                <w:rFonts w:ascii="Times New Roman" w:hAnsi="Times New Roman" w:cs="Times New Roman"/>
                <w:bCs/>
                <w:sz w:val="24"/>
                <w:szCs w:val="24"/>
              </w:rPr>
              <w:t>1395,6</w:t>
            </w:r>
          </w:p>
        </w:tc>
        <w:tc>
          <w:tcPr>
            <w:tcW w:w="550" w:type="pct"/>
            <w:tcBorders>
              <w:top w:val="single" w:sz="4" w:space="0" w:color="auto"/>
              <w:left w:val="single" w:sz="4" w:space="0" w:color="auto"/>
              <w:bottom w:val="single" w:sz="4" w:space="0" w:color="auto"/>
              <w:right w:val="nil"/>
            </w:tcBorders>
            <w:vAlign w:val="center"/>
          </w:tcPr>
          <w:p w:rsidR="003119D3" w:rsidRPr="003B1CE0" w:rsidRDefault="007871CB" w:rsidP="007871CB">
            <w:pPr>
              <w:jc w:val="center"/>
              <w:rPr>
                <w:rFonts w:ascii="Times New Roman" w:hAnsi="Times New Roman" w:cs="Times New Roman"/>
                <w:bCs/>
                <w:sz w:val="24"/>
                <w:szCs w:val="24"/>
              </w:rPr>
            </w:pPr>
            <w:r>
              <w:rPr>
                <w:rFonts w:ascii="Times New Roman" w:hAnsi="Times New Roman" w:cs="Times New Roman"/>
                <w:bCs/>
                <w:sz w:val="24"/>
                <w:szCs w:val="24"/>
              </w:rPr>
              <w:t>1436,5</w:t>
            </w:r>
          </w:p>
        </w:tc>
        <w:tc>
          <w:tcPr>
            <w:tcW w:w="549" w:type="pct"/>
            <w:tcBorders>
              <w:top w:val="single" w:sz="4" w:space="0" w:color="auto"/>
              <w:left w:val="single" w:sz="4" w:space="0" w:color="auto"/>
              <w:bottom w:val="single" w:sz="4" w:space="0" w:color="auto"/>
              <w:right w:val="single" w:sz="4" w:space="0" w:color="auto"/>
            </w:tcBorders>
            <w:vAlign w:val="center"/>
          </w:tcPr>
          <w:p w:rsidR="003119D3" w:rsidRPr="003B1CE0" w:rsidRDefault="007871CB" w:rsidP="007871CB">
            <w:pPr>
              <w:jc w:val="center"/>
              <w:rPr>
                <w:rFonts w:ascii="Times New Roman" w:hAnsi="Times New Roman" w:cs="Times New Roman"/>
                <w:bCs/>
                <w:sz w:val="24"/>
                <w:szCs w:val="24"/>
              </w:rPr>
            </w:pPr>
            <w:r>
              <w:rPr>
                <w:rFonts w:ascii="Times New Roman" w:hAnsi="Times New Roman" w:cs="Times New Roman"/>
                <w:bCs/>
                <w:sz w:val="24"/>
                <w:szCs w:val="24"/>
              </w:rPr>
              <w:t>1479,6</w:t>
            </w:r>
          </w:p>
        </w:tc>
        <w:tc>
          <w:tcPr>
            <w:tcW w:w="550" w:type="pct"/>
            <w:tcBorders>
              <w:top w:val="single" w:sz="4" w:space="0" w:color="auto"/>
              <w:left w:val="single" w:sz="4" w:space="0" w:color="auto"/>
              <w:bottom w:val="single" w:sz="4" w:space="0" w:color="auto"/>
              <w:right w:val="single" w:sz="4" w:space="0" w:color="auto"/>
            </w:tcBorders>
          </w:tcPr>
          <w:p w:rsidR="00A344AA" w:rsidRDefault="00A344AA" w:rsidP="005776AC">
            <w:pPr>
              <w:jc w:val="center"/>
              <w:rPr>
                <w:rFonts w:ascii="Times New Roman" w:hAnsi="Times New Roman" w:cs="Times New Roman"/>
                <w:bCs/>
                <w:sz w:val="24"/>
                <w:szCs w:val="24"/>
              </w:rPr>
            </w:pPr>
          </w:p>
          <w:p w:rsidR="003119D3" w:rsidRPr="00A344AA" w:rsidRDefault="007871CB" w:rsidP="005776AC">
            <w:pPr>
              <w:jc w:val="center"/>
              <w:rPr>
                <w:rFonts w:ascii="Times New Roman" w:hAnsi="Times New Roman" w:cs="Times New Roman"/>
                <w:sz w:val="24"/>
                <w:szCs w:val="24"/>
              </w:rPr>
            </w:pPr>
            <w:r>
              <w:rPr>
                <w:rFonts w:ascii="Times New Roman" w:hAnsi="Times New Roman" w:cs="Times New Roman"/>
                <w:sz w:val="24"/>
                <w:szCs w:val="24"/>
              </w:rPr>
              <w:t>1523,9</w:t>
            </w:r>
          </w:p>
        </w:tc>
        <w:tc>
          <w:tcPr>
            <w:tcW w:w="550" w:type="pct"/>
            <w:tcBorders>
              <w:top w:val="single" w:sz="4" w:space="0" w:color="auto"/>
              <w:left w:val="single" w:sz="4" w:space="0" w:color="auto"/>
              <w:bottom w:val="single" w:sz="4" w:space="0" w:color="auto"/>
              <w:right w:val="single" w:sz="4" w:space="0" w:color="auto"/>
            </w:tcBorders>
          </w:tcPr>
          <w:p w:rsidR="00A344AA" w:rsidRDefault="00A344AA" w:rsidP="005776AC">
            <w:pPr>
              <w:jc w:val="center"/>
              <w:rPr>
                <w:rFonts w:ascii="Times New Roman" w:hAnsi="Times New Roman" w:cs="Times New Roman"/>
                <w:bCs/>
                <w:sz w:val="24"/>
                <w:szCs w:val="24"/>
              </w:rPr>
            </w:pPr>
          </w:p>
          <w:p w:rsidR="003119D3" w:rsidRPr="003B1CE0" w:rsidRDefault="007871CB" w:rsidP="005776AC">
            <w:pPr>
              <w:jc w:val="center"/>
              <w:rPr>
                <w:rFonts w:ascii="Times New Roman" w:hAnsi="Times New Roman" w:cs="Times New Roman"/>
                <w:bCs/>
                <w:sz w:val="24"/>
                <w:szCs w:val="24"/>
              </w:rPr>
            </w:pPr>
            <w:r>
              <w:rPr>
                <w:rFonts w:ascii="Times New Roman" w:hAnsi="Times New Roman" w:cs="Times New Roman"/>
                <w:bCs/>
                <w:sz w:val="24"/>
                <w:szCs w:val="24"/>
              </w:rPr>
              <w:t>1569,7</w:t>
            </w:r>
          </w:p>
        </w:tc>
        <w:tc>
          <w:tcPr>
            <w:tcW w:w="618" w:type="pct"/>
            <w:tcBorders>
              <w:top w:val="single" w:sz="4" w:space="0" w:color="auto"/>
              <w:left w:val="single" w:sz="4" w:space="0" w:color="auto"/>
              <w:bottom w:val="single" w:sz="4" w:space="0" w:color="auto"/>
              <w:right w:val="single" w:sz="4" w:space="0" w:color="auto"/>
            </w:tcBorders>
          </w:tcPr>
          <w:p w:rsidR="00A344AA" w:rsidRDefault="00A344AA" w:rsidP="005776AC">
            <w:pPr>
              <w:jc w:val="center"/>
              <w:rPr>
                <w:rFonts w:ascii="Times New Roman" w:hAnsi="Times New Roman" w:cs="Times New Roman"/>
                <w:bCs/>
                <w:sz w:val="24"/>
                <w:szCs w:val="24"/>
              </w:rPr>
            </w:pPr>
          </w:p>
          <w:p w:rsidR="003119D3" w:rsidRPr="003B1CE0" w:rsidRDefault="007871CB" w:rsidP="007871CB">
            <w:pPr>
              <w:jc w:val="center"/>
              <w:rPr>
                <w:rFonts w:ascii="Times New Roman" w:hAnsi="Times New Roman" w:cs="Times New Roman"/>
                <w:bCs/>
                <w:sz w:val="24"/>
                <w:szCs w:val="24"/>
              </w:rPr>
            </w:pPr>
            <w:r>
              <w:rPr>
                <w:rFonts w:ascii="Times New Roman" w:hAnsi="Times New Roman" w:cs="Times New Roman"/>
                <w:bCs/>
                <w:sz w:val="24"/>
                <w:szCs w:val="24"/>
              </w:rPr>
              <w:t>1632,4</w:t>
            </w:r>
          </w:p>
        </w:tc>
      </w:tr>
    </w:tbl>
    <w:p w:rsidR="00BD0825" w:rsidRPr="00BC18C4" w:rsidRDefault="00BD0825" w:rsidP="00BD0825">
      <w:pPr>
        <w:rPr>
          <w:rFonts w:ascii="Times New Roman" w:hAnsi="Times New Roman" w:cs="Times New Roman"/>
          <w:sz w:val="24"/>
          <w:szCs w:val="24"/>
        </w:rPr>
        <w:sectPr w:rsidR="00BD0825" w:rsidRPr="00BC18C4" w:rsidSect="0034512F">
          <w:footerReference w:type="default" r:id="rId9"/>
          <w:pgSz w:w="11905" w:h="16837"/>
          <w:pgMar w:top="709" w:right="565" w:bottom="1134" w:left="1134" w:header="720" w:footer="720" w:gutter="0"/>
          <w:pgNumType w:start="1"/>
          <w:cols w:space="720"/>
          <w:titlePg/>
          <w:docGrid w:linePitch="299"/>
        </w:sectPr>
      </w:pPr>
    </w:p>
    <w:p w:rsidR="008E719C" w:rsidRPr="008E719C" w:rsidRDefault="00BD0825" w:rsidP="008E719C">
      <w:pPr>
        <w:spacing w:after="0"/>
        <w:jc w:val="right"/>
        <w:rPr>
          <w:rFonts w:ascii="Times New Roman" w:hAnsi="Times New Roman" w:cs="Times New Roman"/>
          <w:bCs/>
          <w:sz w:val="24"/>
          <w:szCs w:val="24"/>
        </w:rPr>
      </w:pPr>
      <w:r w:rsidRPr="00BC18C4">
        <w:rPr>
          <w:rFonts w:ascii="Times New Roman" w:hAnsi="Times New Roman" w:cs="Times New Roman"/>
          <w:bCs/>
          <w:sz w:val="24"/>
          <w:szCs w:val="24"/>
        </w:rPr>
        <w:lastRenderedPageBreak/>
        <w:t xml:space="preserve">                                                                                                                                          </w:t>
      </w:r>
      <w:r w:rsidR="008E719C" w:rsidRPr="008E719C">
        <w:rPr>
          <w:rFonts w:ascii="Times New Roman" w:hAnsi="Times New Roman" w:cs="Times New Roman"/>
          <w:bCs/>
          <w:sz w:val="24"/>
          <w:szCs w:val="24"/>
        </w:rPr>
        <w:t xml:space="preserve">Приложение </w:t>
      </w:r>
      <w:r w:rsidR="008E719C">
        <w:rPr>
          <w:rFonts w:ascii="Times New Roman" w:hAnsi="Times New Roman" w:cs="Times New Roman"/>
          <w:bCs/>
          <w:sz w:val="24"/>
          <w:szCs w:val="24"/>
        </w:rPr>
        <w:t>2</w:t>
      </w:r>
    </w:p>
    <w:p w:rsidR="008E719C" w:rsidRPr="008E719C" w:rsidRDefault="008E719C" w:rsidP="008E719C">
      <w:pPr>
        <w:spacing w:after="0"/>
        <w:jc w:val="right"/>
        <w:rPr>
          <w:rFonts w:ascii="Times New Roman" w:hAnsi="Times New Roman" w:cs="Times New Roman"/>
          <w:bCs/>
          <w:sz w:val="24"/>
          <w:szCs w:val="24"/>
        </w:rPr>
      </w:pPr>
      <w:r w:rsidRPr="008E719C">
        <w:rPr>
          <w:rFonts w:ascii="Times New Roman" w:hAnsi="Times New Roman" w:cs="Times New Roman"/>
          <w:bCs/>
          <w:sz w:val="24"/>
          <w:szCs w:val="24"/>
        </w:rPr>
        <w:t xml:space="preserve">                                                                           к  муниципальной программе</w:t>
      </w:r>
    </w:p>
    <w:p w:rsidR="008E719C" w:rsidRPr="008E719C" w:rsidRDefault="008E719C" w:rsidP="008E719C">
      <w:pPr>
        <w:spacing w:after="0"/>
        <w:jc w:val="right"/>
        <w:rPr>
          <w:rFonts w:ascii="Times New Roman" w:hAnsi="Times New Roman" w:cs="Times New Roman"/>
          <w:bCs/>
          <w:sz w:val="24"/>
          <w:szCs w:val="24"/>
        </w:rPr>
      </w:pPr>
      <w:r w:rsidRPr="008E719C">
        <w:rPr>
          <w:rFonts w:ascii="Times New Roman" w:hAnsi="Times New Roman" w:cs="Times New Roman"/>
          <w:bCs/>
          <w:sz w:val="24"/>
          <w:szCs w:val="24"/>
        </w:rPr>
        <w:t>«Развитие малого</w:t>
      </w:r>
    </w:p>
    <w:p w:rsidR="008E719C" w:rsidRPr="008E719C" w:rsidRDefault="008E719C" w:rsidP="008E719C">
      <w:pPr>
        <w:spacing w:after="0"/>
        <w:jc w:val="right"/>
        <w:rPr>
          <w:rFonts w:ascii="Times New Roman" w:hAnsi="Times New Roman" w:cs="Times New Roman"/>
          <w:bCs/>
          <w:sz w:val="24"/>
          <w:szCs w:val="24"/>
        </w:rPr>
      </w:pPr>
      <w:r w:rsidRPr="008E719C">
        <w:rPr>
          <w:rFonts w:ascii="Times New Roman" w:hAnsi="Times New Roman" w:cs="Times New Roman"/>
          <w:bCs/>
          <w:sz w:val="24"/>
          <w:szCs w:val="24"/>
        </w:rPr>
        <w:t xml:space="preserve">                                                                           и среднего предпринимательства</w:t>
      </w:r>
    </w:p>
    <w:p w:rsidR="008E719C" w:rsidRPr="008E719C" w:rsidRDefault="008E719C" w:rsidP="008E719C">
      <w:pPr>
        <w:spacing w:after="0"/>
        <w:jc w:val="right"/>
        <w:rPr>
          <w:rFonts w:ascii="Times New Roman" w:hAnsi="Times New Roman" w:cs="Times New Roman"/>
          <w:bCs/>
          <w:sz w:val="24"/>
          <w:szCs w:val="24"/>
        </w:rPr>
      </w:pPr>
      <w:r w:rsidRPr="008E719C">
        <w:rPr>
          <w:rFonts w:ascii="Times New Roman" w:hAnsi="Times New Roman" w:cs="Times New Roman"/>
          <w:bCs/>
          <w:sz w:val="24"/>
          <w:szCs w:val="24"/>
        </w:rPr>
        <w:t xml:space="preserve">                                                                           в </w:t>
      </w:r>
      <w:proofErr w:type="spellStart"/>
      <w:r w:rsidRPr="008E719C">
        <w:rPr>
          <w:rFonts w:ascii="Times New Roman" w:hAnsi="Times New Roman" w:cs="Times New Roman"/>
          <w:bCs/>
          <w:sz w:val="24"/>
          <w:szCs w:val="24"/>
        </w:rPr>
        <w:t>Кадошкинском</w:t>
      </w:r>
      <w:proofErr w:type="spellEnd"/>
      <w:r w:rsidRPr="008E719C">
        <w:rPr>
          <w:rFonts w:ascii="Times New Roman" w:hAnsi="Times New Roman" w:cs="Times New Roman"/>
          <w:bCs/>
          <w:sz w:val="24"/>
          <w:szCs w:val="24"/>
        </w:rPr>
        <w:t xml:space="preserve"> муниципальном </w:t>
      </w:r>
    </w:p>
    <w:p w:rsidR="008E719C" w:rsidRPr="008E719C" w:rsidRDefault="008E719C" w:rsidP="008E719C">
      <w:pPr>
        <w:spacing w:after="0"/>
        <w:jc w:val="right"/>
        <w:rPr>
          <w:rFonts w:ascii="Times New Roman" w:hAnsi="Times New Roman" w:cs="Times New Roman"/>
          <w:bCs/>
          <w:sz w:val="24"/>
          <w:szCs w:val="24"/>
        </w:rPr>
      </w:pPr>
      <w:r w:rsidRPr="008E719C">
        <w:rPr>
          <w:rFonts w:ascii="Times New Roman" w:hAnsi="Times New Roman" w:cs="Times New Roman"/>
          <w:bCs/>
          <w:sz w:val="24"/>
          <w:szCs w:val="24"/>
        </w:rPr>
        <w:t xml:space="preserve">                                                                           </w:t>
      </w:r>
      <w:proofErr w:type="gramStart"/>
      <w:r w:rsidRPr="008E719C">
        <w:rPr>
          <w:rFonts w:ascii="Times New Roman" w:hAnsi="Times New Roman" w:cs="Times New Roman"/>
          <w:bCs/>
          <w:sz w:val="24"/>
          <w:szCs w:val="24"/>
        </w:rPr>
        <w:t>районе</w:t>
      </w:r>
      <w:proofErr w:type="gramEnd"/>
      <w:r w:rsidRPr="008E719C">
        <w:rPr>
          <w:rFonts w:ascii="Times New Roman" w:hAnsi="Times New Roman" w:cs="Times New Roman"/>
          <w:bCs/>
          <w:sz w:val="24"/>
          <w:szCs w:val="24"/>
        </w:rPr>
        <w:t xml:space="preserve"> Республики Мордовия               </w:t>
      </w:r>
    </w:p>
    <w:p w:rsidR="00BD0825" w:rsidRPr="00BC18C4" w:rsidRDefault="008E719C" w:rsidP="008E719C">
      <w:pPr>
        <w:spacing w:after="0"/>
        <w:jc w:val="right"/>
        <w:rPr>
          <w:rFonts w:ascii="Times New Roman" w:hAnsi="Times New Roman" w:cs="Times New Roman"/>
          <w:sz w:val="24"/>
          <w:szCs w:val="24"/>
        </w:rPr>
      </w:pPr>
      <w:r w:rsidRPr="008E719C">
        <w:rPr>
          <w:rFonts w:ascii="Times New Roman" w:hAnsi="Times New Roman" w:cs="Times New Roman"/>
          <w:bCs/>
          <w:sz w:val="24"/>
          <w:szCs w:val="24"/>
        </w:rPr>
        <w:t xml:space="preserve">                                                                           на 2019-202</w:t>
      </w:r>
      <w:r w:rsidR="00075A7F">
        <w:rPr>
          <w:rFonts w:ascii="Times New Roman" w:hAnsi="Times New Roman" w:cs="Times New Roman"/>
          <w:bCs/>
          <w:sz w:val="24"/>
          <w:szCs w:val="24"/>
        </w:rPr>
        <w:t>4</w:t>
      </w:r>
      <w:r w:rsidRPr="008E719C">
        <w:rPr>
          <w:rFonts w:ascii="Times New Roman" w:hAnsi="Times New Roman" w:cs="Times New Roman"/>
          <w:bCs/>
          <w:sz w:val="24"/>
          <w:szCs w:val="24"/>
        </w:rPr>
        <w:t xml:space="preserve"> годы»</w:t>
      </w:r>
    </w:p>
    <w:p w:rsidR="00BD0825" w:rsidRPr="00BC18C4" w:rsidRDefault="00BD0825" w:rsidP="00BD0825">
      <w:pPr>
        <w:rPr>
          <w:rFonts w:ascii="Times New Roman" w:hAnsi="Times New Roman" w:cs="Times New Roman"/>
          <w:bCs/>
          <w:sz w:val="24"/>
          <w:szCs w:val="24"/>
        </w:rPr>
      </w:pPr>
    </w:p>
    <w:p w:rsidR="00BD0825" w:rsidRPr="00BC18C4" w:rsidRDefault="00BD0825" w:rsidP="00BD0825">
      <w:pPr>
        <w:rPr>
          <w:rFonts w:ascii="Times New Roman" w:hAnsi="Times New Roman" w:cs="Times New Roman"/>
          <w:bCs/>
          <w:sz w:val="24"/>
          <w:szCs w:val="24"/>
        </w:rPr>
      </w:pPr>
    </w:p>
    <w:p w:rsidR="00BD0825" w:rsidRPr="00F77B80" w:rsidRDefault="008E719C" w:rsidP="00F77B80">
      <w:pPr>
        <w:jc w:val="center"/>
        <w:rPr>
          <w:rFonts w:ascii="Times New Roman" w:hAnsi="Times New Roman" w:cs="Times New Roman"/>
          <w:b/>
          <w:bCs/>
          <w:sz w:val="24"/>
          <w:szCs w:val="24"/>
        </w:rPr>
      </w:pPr>
      <w:r w:rsidRPr="008E719C">
        <w:rPr>
          <w:rFonts w:ascii="Times New Roman" w:hAnsi="Times New Roman" w:cs="Times New Roman"/>
          <w:b/>
          <w:bCs/>
          <w:sz w:val="24"/>
          <w:szCs w:val="24"/>
        </w:rPr>
        <w:t xml:space="preserve">Мероприятия по реализации муниципальной программы « Развитие малого и среднего предпринимательства в </w:t>
      </w:r>
      <w:proofErr w:type="spellStart"/>
      <w:r w:rsidRPr="008E719C">
        <w:rPr>
          <w:rFonts w:ascii="Times New Roman" w:hAnsi="Times New Roman" w:cs="Times New Roman"/>
          <w:b/>
          <w:bCs/>
          <w:sz w:val="24"/>
          <w:szCs w:val="24"/>
        </w:rPr>
        <w:t>Кадошкинском</w:t>
      </w:r>
      <w:proofErr w:type="spellEnd"/>
      <w:r w:rsidRPr="008E719C">
        <w:rPr>
          <w:rFonts w:ascii="Times New Roman" w:hAnsi="Times New Roman" w:cs="Times New Roman"/>
          <w:b/>
          <w:bCs/>
          <w:sz w:val="24"/>
          <w:szCs w:val="24"/>
        </w:rPr>
        <w:t xml:space="preserve"> муниципальном районе Республики Мордовия на 2019-202</w:t>
      </w:r>
      <w:r w:rsidR="00075A7F">
        <w:rPr>
          <w:rFonts w:ascii="Times New Roman" w:hAnsi="Times New Roman" w:cs="Times New Roman"/>
          <w:b/>
          <w:bCs/>
          <w:sz w:val="24"/>
          <w:szCs w:val="24"/>
        </w:rPr>
        <w:t>4</w:t>
      </w:r>
      <w:r w:rsidRPr="008E719C">
        <w:rPr>
          <w:rFonts w:ascii="Times New Roman" w:hAnsi="Times New Roman" w:cs="Times New Roman"/>
          <w:b/>
          <w:bCs/>
          <w:sz w:val="24"/>
          <w:szCs w:val="24"/>
        </w:rPr>
        <w:t xml:space="preserve">  годы»</w:t>
      </w:r>
    </w:p>
    <w:tbl>
      <w:tblPr>
        <w:tblW w:w="5251"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89"/>
        <w:gridCol w:w="4101"/>
        <w:gridCol w:w="2078"/>
        <w:gridCol w:w="1845"/>
        <w:gridCol w:w="1559"/>
        <w:gridCol w:w="425"/>
        <w:gridCol w:w="425"/>
        <w:gridCol w:w="286"/>
        <w:gridCol w:w="140"/>
        <w:gridCol w:w="283"/>
        <w:gridCol w:w="289"/>
        <w:gridCol w:w="137"/>
        <w:gridCol w:w="286"/>
        <w:gridCol w:w="286"/>
        <w:gridCol w:w="137"/>
        <w:gridCol w:w="286"/>
        <w:gridCol w:w="286"/>
        <w:gridCol w:w="435"/>
        <w:gridCol w:w="137"/>
        <w:gridCol w:w="596"/>
        <w:gridCol w:w="115"/>
        <w:gridCol w:w="807"/>
      </w:tblGrid>
      <w:tr w:rsidR="00075A7F" w:rsidRPr="00BC18C4" w:rsidTr="002468D0">
        <w:trPr>
          <w:trHeight w:val="276"/>
        </w:trPr>
        <w:tc>
          <w:tcPr>
            <w:tcW w:w="190" w:type="pct"/>
            <w:vMerge w:val="restart"/>
            <w:tcBorders>
              <w:top w:val="single" w:sz="4" w:space="0" w:color="auto"/>
              <w:left w:val="single" w:sz="4" w:space="0" w:color="auto"/>
              <w:bottom w:val="single" w:sz="4" w:space="0" w:color="auto"/>
              <w:right w:val="nil"/>
            </w:tcBorders>
            <w:hideMark/>
          </w:tcPr>
          <w:p w:rsidR="00BD0825" w:rsidRPr="00BC18C4" w:rsidRDefault="00BD0825" w:rsidP="00BD0825">
            <w:pPr>
              <w:rPr>
                <w:rFonts w:ascii="Times New Roman" w:hAnsi="Times New Roman" w:cs="Times New Roman"/>
                <w:sz w:val="24"/>
                <w:szCs w:val="24"/>
              </w:rPr>
            </w:pPr>
            <w:r w:rsidRPr="00BC18C4">
              <w:rPr>
                <w:rFonts w:ascii="Times New Roman" w:hAnsi="Times New Roman" w:cs="Times New Roman"/>
                <w:sz w:val="24"/>
                <w:szCs w:val="24"/>
              </w:rPr>
              <w:t xml:space="preserve">N </w:t>
            </w:r>
            <w:proofErr w:type="gramStart"/>
            <w:r w:rsidRPr="00BC18C4">
              <w:rPr>
                <w:rFonts w:ascii="Times New Roman" w:hAnsi="Times New Roman" w:cs="Times New Roman"/>
                <w:sz w:val="24"/>
                <w:szCs w:val="24"/>
              </w:rPr>
              <w:t>п</w:t>
            </w:r>
            <w:proofErr w:type="gramEnd"/>
            <w:r w:rsidRPr="00BC18C4">
              <w:rPr>
                <w:rFonts w:ascii="Times New Roman" w:hAnsi="Times New Roman" w:cs="Times New Roman"/>
                <w:sz w:val="24"/>
                <w:szCs w:val="24"/>
              </w:rPr>
              <w:t>/п</w:t>
            </w:r>
          </w:p>
        </w:tc>
        <w:tc>
          <w:tcPr>
            <w:tcW w:w="1321" w:type="pct"/>
            <w:vMerge w:val="restart"/>
            <w:tcBorders>
              <w:top w:val="single" w:sz="4" w:space="0" w:color="auto"/>
              <w:left w:val="single" w:sz="4" w:space="0" w:color="auto"/>
              <w:bottom w:val="single" w:sz="4" w:space="0" w:color="auto"/>
              <w:right w:val="nil"/>
            </w:tcBorders>
            <w:hideMark/>
          </w:tcPr>
          <w:p w:rsidR="00BD0825" w:rsidRPr="00BC18C4" w:rsidRDefault="00BD0825" w:rsidP="00BD0825">
            <w:pPr>
              <w:rPr>
                <w:rFonts w:ascii="Times New Roman" w:hAnsi="Times New Roman" w:cs="Times New Roman"/>
                <w:sz w:val="24"/>
                <w:szCs w:val="24"/>
              </w:rPr>
            </w:pPr>
            <w:r w:rsidRPr="00BC18C4">
              <w:rPr>
                <w:rFonts w:ascii="Times New Roman" w:hAnsi="Times New Roman" w:cs="Times New Roman"/>
                <w:sz w:val="24"/>
                <w:szCs w:val="24"/>
              </w:rPr>
              <w:t>Наименование мероприятия</w:t>
            </w:r>
          </w:p>
        </w:tc>
        <w:tc>
          <w:tcPr>
            <w:tcW w:w="669" w:type="pct"/>
            <w:vMerge w:val="restart"/>
            <w:tcBorders>
              <w:top w:val="single" w:sz="4" w:space="0" w:color="auto"/>
              <w:left w:val="single" w:sz="4" w:space="0" w:color="auto"/>
              <w:bottom w:val="single" w:sz="4" w:space="0" w:color="auto"/>
              <w:right w:val="single" w:sz="4" w:space="0" w:color="auto"/>
            </w:tcBorders>
            <w:hideMark/>
          </w:tcPr>
          <w:p w:rsidR="00BD0825" w:rsidRPr="00BC18C4" w:rsidRDefault="00BD0825" w:rsidP="00BD0825">
            <w:pPr>
              <w:rPr>
                <w:rFonts w:ascii="Times New Roman" w:hAnsi="Times New Roman" w:cs="Times New Roman"/>
                <w:sz w:val="24"/>
                <w:szCs w:val="24"/>
              </w:rPr>
            </w:pPr>
            <w:r w:rsidRPr="00BC18C4">
              <w:rPr>
                <w:rFonts w:ascii="Times New Roman" w:hAnsi="Times New Roman" w:cs="Times New Roman"/>
                <w:sz w:val="24"/>
                <w:szCs w:val="24"/>
              </w:rPr>
              <w:t>ответственные исполнители</w:t>
            </w:r>
          </w:p>
        </w:tc>
        <w:tc>
          <w:tcPr>
            <w:tcW w:w="594" w:type="pct"/>
            <w:vMerge w:val="restart"/>
            <w:tcBorders>
              <w:top w:val="single" w:sz="4" w:space="0" w:color="auto"/>
              <w:left w:val="single" w:sz="4" w:space="0" w:color="auto"/>
              <w:bottom w:val="single" w:sz="4" w:space="0" w:color="auto"/>
              <w:right w:val="nil"/>
            </w:tcBorders>
            <w:hideMark/>
          </w:tcPr>
          <w:p w:rsidR="00BD0825" w:rsidRPr="00BC18C4" w:rsidRDefault="00BD0825" w:rsidP="00BD0825">
            <w:pPr>
              <w:rPr>
                <w:rFonts w:ascii="Times New Roman" w:hAnsi="Times New Roman" w:cs="Times New Roman"/>
                <w:sz w:val="24"/>
                <w:szCs w:val="24"/>
              </w:rPr>
            </w:pPr>
            <w:r w:rsidRPr="00BC18C4">
              <w:rPr>
                <w:rFonts w:ascii="Times New Roman" w:hAnsi="Times New Roman" w:cs="Times New Roman"/>
                <w:sz w:val="24"/>
                <w:szCs w:val="24"/>
              </w:rPr>
              <w:t>Срок исполнения мероприятия</w:t>
            </w:r>
          </w:p>
        </w:tc>
        <w:tc>
          <w:tcPr>
            <w:tcW w:w="502" w:type="pct"/>
            <w:vMerge w:val="restart"/>
            <w:tcBorders>
              <w:top w:val="single" w:sz="4" w:space="0" w:color="auto"/>
              <w:left w:val="single" w:sz="4" w:space="0" w:color="auto"/>
              <w:bottom w:val="single" w:sz="4" w:space="0" w:color="auto"/>
              <w:right w:val="single" w:sz="4" w:space="0" w:color="auto"/>
            </w:tcBorders>
            <w:hideMark/>
          </w:tcPr>
          <w:p w:rsidR="00BD0825" w:rsidRPr="00BC18C4" w:rsidRDefault="00BD0825" w:rsidP="00BD0825">
            <w:pPr>
              <w:rPr>
                <w:rFonts w:ascii="Times New Roman" w:hAnsi="Times New Roman" w:cs="Times New Roman"/>
                <w:sz w:val="24"/>
                <w:szCs w:val="24"/>
              </w:rPr>
            </w:pPr>
            <w:r w:rsidRPr="00BC18C4">
              <w:rPr>
                <w:rFonts w:ascii="Times New Roman" w:hAnsi="Times New Roman" w:cs="Times New Roman"/>
                <w:sz w:val="24"/>
                <w:szCs w:val="24"/>
              </w:rPr>
              <w:t>Источники финансирования</w:t>
            </w:r>
          </w:p>
        </w:tc>
        <w:tc>
          <w:tcPr>
            <w:tcW w:w="1725" w:type="pct"/>
            <w:gridSpan w:val="17"/>
            <w:tcBorders>
              <w:top w:val="single" w:sz="4" w:space="0" w:color="auto"/>
              <w:left w:val="nil"/>
              <w:bottom w:val="nil"/>
              <w:right w:val="single" w:sz="4" w:space="0" w:color="auto"/>
            </w:tcBorders>
            <w:hideMark/>
          </w:tcPr>
          <w:p w:rsidR="00BD0825" w:rsidRPr="00BC18C4" w:rsidRDefault="00BD0825" w:rsidP="00BD0825">
            <w:pPr>
              <w:rPr>
                <w:rFonts w:ascii="Times New Roman" w:hAnsi="Times New Roman" w:cs="Times New Roman"/>
                <w:sz w:val="24"/>
                <w:szCs w:val="24"/>
              </w:rPr>
            </w:pPr>
            <w:r w:rsidRPr="00BC18C4">
              <w:rPr>
                <w:rFonts w:ascii="Times New Roman" w:hAnsi="Times New Roman" w:cs="Times New Roman"/>
                <w:sz w:val="24"/>
                <w:szCs w:val="24"/>
              </w:rPr>
              <w:t xml:space="preserve">Объем финансирования, тыс. рублей </w:t>
            </w:r>
          </w:p>
        </w:tc>
      </w:tr>
      <w:tr w:rsidR="00075A7F" w:rsidRPr="00BC18C4" w:rsidTr="005D7839">
        <w:tc>
          <w:tcPr>
            <w:tcW w:w="190" w:type="pct"/>
            <w:vMerge/>
            <w:tcBorders>
              <w:top w:val="single" w:sz="4" w:space="0" w:color="auto"/>
              <w:left w:val="single" w:sz="4" w:space="0" w:color="auto"/>
              <w:bottom w:val="single" w:sz="4" w:space="0" w:color="auto"/>
              <w:right w:val="nil"/>
            </w:tcBorders>
            <w:vAlign w:val="center"/>
            <w:hideMark/>
          </w:tcPr>
          <w:p w:rsidR="00075A7F" w:rsidRPr="00BC18C4" w:rsidRDefault="00075A7F" w:rsidP="00BD0825">
            <w:pPr>
              <w:rPr>
                <w:rFonts w:ascii="Times New Roman" w:hAnsi="Times New Roman" w:cs="Times New Roman"/>
                <w:sz w:val="24"/>
                <w:szCs w:val="24"/>
              </w:rPr>
            </w:pPr>
          </w:p>
        </w:tc>
        <w:tc>
          <w:tcPr>
            <w:tcW w:w="1321" w:type="pct"/>
            <w:vMerge/>
            <w:tcBorders>
              <w:top w:val="single" w:sz="4" w:space="0" w:color="auto"/>
              <w:left w:val="single" w:sz="4" w:space="0" w:color="auto"/>
              <w:bottom w:val="single" w:sz="4" w:space="0" w:color="auto"/>
              <w:right w:val="nil"/>
            </w:tcBorders>
            <w:vAlign w:val="center"/>
            <w:hideMark/>
          </w:tcPr>
          <w:p w:rsidR="00075A7F" w:rsidRPr="00BC18C4" w:rsidRDefault="00075A7F" w:rsidP="00BD0825">
            <w:pPr>
              <w:rPr>
                <w:rFonts w:ascii="Times New Roman" w:hAnsi="Times New Roman" w:cs="Times New Roman"/>
                <w:sz w:val="24"/>
                <w:szCs w:val="24"/>
              </w:rPr>
            </w:pPr>
          </w:p>
        </w:tc>
        <w:tc>
          <w:tcPr>
            <w:tcW w:w="669" w:type="pct"/>
            <w:vMerge/>
            <w:tcBorders>
              <w:top w:val="single" w:sz="4" w:space="0" w:color="auto"/>
              <w:left w:val="single" w:sz="4" w:space="0" w:color="auto"/>
              <w:bottom w:val="single" w:sz="4" w:space="0" w:color="auto"/>
              <w:right w:val="single" w:sz="4" w:space="0" w:color="auto"/>
            </w:tcBorders>
            <w:vAlign w:val="center"/>
            <w:hideMark/>
          </w:tcPr>
          <w:p w:rsidR="00075A7F" w:rsidRPr="00BC18C4" w:rsidRDefault="00075A7F" w:rsidP="00BD0825">
            <w:pPr>
              <w:rPr>
                <w:rFonts w:ascii="Times New Roman" w:hAnsi="Times New Roman" w:cs="Times New Roman"/>
                <w:sz w:val="24"/>
                <w:szCs w:val="24"/>
              </w:rPr>
            </w:pPr>
          </w:p>
        </w:tc>
        <w:tc>
          <w:tcPr>
            <w:tcW w:w="594" w:type="pct"/>
            <w:vMerge/>
            <w:tcBorders>
              <w:top w:val="single" w:sz="4" w:space="0" w:color="auto"/>
              <w:left w:val="single" w:sz="4" w:space="0" w:color="auto"/>
              <w:bottom w:val="single" w:sz="4" w:space="0" w:color="auto"/>
              <w:right w:val="nil"/>
            </w:tcBorders>
            <w:vAlign w:val="center"/>
            <w:hideMark/>
          </w:tcPr>
          <w:p w:rsidR="00075A7F" w:rsidRPr="00BC18C4" w:rsidRDefault="00075A7F" w:rsidP="00BD0825">
            <w:pPr>
              <w:rPr>
                <w:rFonts w:ascii="Times New Roman" w:hAnsi="Times New Roman" w:cs="Times New Roman"/>
                <w:sz w:val="24"/>
                <w:szCs w:val="24"/>
              </w:rPr>
            </w:pPr>
          </w:p>
        </w:tc>
        <w:tc>
          <w:tcPr>
            <w:tcW w:w="502" w:type="pct"/>
            <w:vMerge/>
            <w:tcBorders>
              <w:top w:val="single" w:sz="4" w:space="0" w:color="auto"/>
              <w:left w:val="single" w:sz="4" w:space="0" w:color="auto"/>
              <w:bottom w:val="single" w:sz="4" w:space="0" w:color="auto"/>
              <w:right w:val="single" w:sz="4" w:space="0" w:color="auto"/>
            </w:tcBorders>
            <w:vAlign w:val="center"/>
            <w:hideMark/>
          </w:tcPr>
          <w:p w:rsidR="00075A7F" w:rsidRPr="00BC18C4" w:rsidRDefault="00075A7F" w:rsidP="00BD0825">
            <w:pPr>
              <w:rPr>
                <w:rFonts w:ascii="Times New Roman" w:hAnsi="Times New Roman" w:cs="Times New Roman"/>
                <w:sz w:val="24"/>
                <w:szCs w:val="24"/>
              </w:rPr>
            </w:pPr>
          </w:p>
        </w:tc>
        <w:tc>
          <w:tcPr>
            <w:tcW w:w="274" w:type="pct"/>
            <w:gridSpan w:val="2"/>
            <w:tcBorders>
              <w:top w:val="single" w:sz="4" w:space="0" w:color="auto"/>
              <w:left w:val="single" w:sz="4" w:space="0" w:color="auto"/>
              <w:bottom w:val="single" w:sz="4" w:space="0" w:color="auto"/>
              <w:right w:val="nil"/>
            </w:tcBorders>
            <w:hideMark/>
          </w:tcPr>
          <w:p w:rsidR="00075A7F" w:rsidRPr="00BC18C4" w:rsidRDefault="00075A7F" w:rsidP="00BD0825">
            <w:pPr>
              <w:rPr>
                <w:rFonts w:ascii="Times New Roman" w:hAnsi="Times New Roman" w:cs="Times New Roman"/>
                <w:sz w:val="24"/>
                <w:szCs w:val="24"/>
              </w:rPr>
            </w:pPr>
            <w:r w:rsidRPr="00BC18C4">
              <w:rPr>
                <w:rFonts w:ascii="Times New Roman" w:hAnsi="Times New Roman" w:cs="Times New Roman"/>
                <w:sz w:val="24"/>
                <w:szCs w:val="24"/>
              </w:rPr>
              <w:t>всего</w:t>
            </w:r>
          </w:p>
        </w:tc>
        <w:tc>
          <w:tcPr>
            <w:tcW w:w="228" w:type="pct"/>
            <w:gridSpan w:val="3"/>
            <w:tcBorders>
              <w:top w:val="single" w:sz="4" w:space="0" w:color="auto"/>
              <w:left w:val="single" w:sz="4" w:space="0" w:color="auto"/>
              <w:bottom w:val="single" w:sz="4" w:space="0" w:color="auto"/>
              <w:right w:val="nil"/>
            </w:tcBorders>
            <w:hideMark/>
          </w:tcPr>
          <w:p w:rsidR="00075A7F" w:rsidRPr="00BC18C4" w:rsidRDefault="00075A7F" w:rsidP="00E136ED">
            <w:pPr>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год</w:t>
            </w:r>
          </w:p>
        </w:tc>
        <w:tc>
          <w:tcPr>
            <w:tcW w:w="229" w:type="pct"/>
            <w:gridSpan w:val="3"/>
            <w:tcBorders>
              <w:top w:val="single" w:sz="4" w:space="0" w:color="auto"/>
              <w:left w:val="single" w:sz="4" w:space="0" w:color="auto"/>
              <w:bottom w:val="single" w:sz="4" w:space="0" w:color="auto"/>
              <w:right w:val="nil"/>
            </w:tcBorders>
            <w:hideMark/>
          </w:tcPr>
          <w:p w:rsidR="00075A7F" w:rsidRPr="00BC18C4" w:rsidRDefault="00075A7F" w:rsidP="00E136ED">
            <w:pPr>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20</w:t>
            </w:r>
            <w:r w:rsidRPr="00BC18C4">
              <w:rPr>
                <w:rFonts w:ascii="Times New Roman" w:hAnsi="Times New Roman" w:cs="Times New Roman"/>
                <w:sz w:val="24"/>
                <w:szCs w:val="24"/>
              </w:rPr>
              <w:t xml:space="preserve"> год</w:t>
            </w:r>
          </w:p>
        </w:tc>
        <w:tc>
          <w:tcPr>
            <w:tcW w:w="228" w:type="pct"/>
            <w:gridSpan w:val="3"/>
            <w:tcBorders>
              <w:top w:val="single" w:sz="4" w:space="0" w:color="auto"/>
              <w:left w:val="single" w:sz="4" w:space="0" w:color="auto"/>
              <w:bottom w:val="single" w:sz="4" w:space="0" w:color="auto"/>
              <w:right w:val="single" w:sz="4" w:space="0" w:color="auto"/>
            </w:tcBorders>
            <w:hideMark/>
          </w:tcPr>
          <w:p w:rsidR="00075A7F" w:rsidRPr="00BC18C4" w:rsidRDefault="00075A7F" w:rsidP="00E136ED">
            <w:pPr>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21</w:t>
            </w:r>
            <w:r w:rsidRPr="00BC18C4">
              <w:rPr>
                <w:rFonts w:ascii="Times New Roman" w:hAnsi="Times New Roman" w:cs="Times New Roman"/>
                <w:sz w:val="24"/>
                <w:szCs w:val="24"/>
              </w:rPr>
              <w:t xml:space="preserve"> год</w:t>
            </w:r>
          </w:p>
        </w:tc>
        <w:tc>
          <w:tcPr>
            <w:tcW w:w="232" w:type="pct"/>
            <w:gridSpan w:val="2"/>
            <w:tcBorders>
              <w:top w:val="single" w:sz="4" w:space="0" w:color="auto"/>
              <w:left w:val="single" w:sz="4" w:space="0" w:color="auto"/>
              <w:bottom w:val="single" w:sz="4" w:space="0" w:color="auto"/>
              <w:right w:val="single" w:sz="4" w:space="0" w:color="auto"/>
            </w:tcBorders>
          </w:tcPr>
          <w:p w:rsidR="00075A7F" w:rsidRDefault="00075A7F" w:rsidP="00075A7F">
            <w:r w:rsidRPr="00460F32">
              <w:rPr>
                <w:rFonts w:ascii="Times New Roman" w:hAnsi="Times New Roman" w:cs="Times New Roman"/>
                <w:sz w:val="24"/>
                <w:szCs w:val="24"/>
              </w:rPr>
              <w:t>202</w:t>
            </w:r>
            <w:r>
              <w:rPr>
                <w:rFonts w:ascii="Times New Roman" w:hAnsi="Times New Roman" w:cs="Times New Roman"/>
                <w:sz w:val="24"/>
                <w:szCs w:val="24"/>
              </w:rPr>
              <w:t>2</w:t>
            </w:r>
            <w:r w:rsidRPr="00460F32">
              <w:rPr>
                <w:rFonts w:ascii="Times New Roman" w:hAnsi="Times New Roman" w:cs="Times New Roman"/>
                <w:sz w:val="24"/>
                <w:szCs w:val="24"/>
              </w:rPr>
              <w:t xml:space="preserve"> год</w:t>
            </w:r>
          </w:p>
        </w:tc>
        <w:tc>
          <w:tcPr>
            <w:tcW w:w="236" w:type="pct"/>
            <w:gridSpan w:val="2"/>
            <w:tcBorders>
              <w:top w:val="single" w:sz="4" w:space="0" w:color="auto"/>
              <w:left w:val="single" w:sz="4" w:space="0" w:color="auto"/>
              <w:bottom w:val="single" w:sz="4" w:space="0" w:color="auto"/>
              <w:right w:val="single" w:sz="4" w:space="0" w:color="auto"/>
            </w:tcBorders>
          </w:tcPr>
          <w:p w:rsidR="00075A7F" w:rsidRDefault="00075A7F" w:rsidP="00075A7F">
            <w:r w:rsidRPr="00460F32">
              <w:rPr>
                <w:rFonts w:ascii="Times New Roman" w:hAnsi="Times New Roman" w:cs="Times New Roman"/>
                <w:sz w:val="24"/>
                <w:szCs w:val="24"/>
              </w:rPr>
              <w:t>202</w:t>
            </w:r>
            <w:r>
              <w:rPr>
                <w:rFonts w:ascii="Times New Roman" w:hAnsi="Times New Roman" w:cs="Times New Roman"/>
                <w:sz w:val="24"/>
                <w:szCs w:val="24"/>
              </w:rPr>
              <w:t>3г</w:t>
            </w:r>
            <w:r w:rsidRPr="00460F32">
              <w:rPr>
                <w:rFonts w:ascii="Times New Roman" w:hAnsi="Times New Roman" w:cs="Times New Roman"/>
                <w:sz w:val="24"/>
                <w:szCs w:val="24"/>
              </w:rPr>
              <w:t>од</w:t>
            </w:r>
          </w:p>
        </w:tc>
        <w:tc>
          <w:tcPr>
            <w:tcW w:w="297" w:type="pct"/>
            <w:gridSpan w:val="2"/>
            <w:tcBorders>
              <w:top w:val="single" w:sz="4" w:space="0" w:color="auto"/>
              <w:left w:val="single" w:sz="4" w:space="0" w:color="auto"/>
              <w:bottom w:val="single" w:sz="4" w:space="0" w:color="auto"/>
              <w:right w:val="single" w:sz="4" w:space="0" w:color="auto"/>
            </w:tcBorders>
          </w:tcPr>
          <w:p w:rsidR="00075A7F" w:rsidRDefault="00075A7F" w:rsidP="00075A7F">
            <w:r w:rsidRPr="00460F32">
              <w:rPr>
                <w:rFonts w:ascii="Times New Roman" w:hAnsi="Times New Roman" w:cs="Times New Roman"/>
                <w:sz w:val="24"/>
                <w:szCs w:val="24"/>
              </w:rPr>
              <w:t>202</w:t>
            </w:r>
            <w:r>
              <w:rPr>
                <w:rFonts w:ascii="Times New Roman" w:hAnsi="Times New Roman" w:cs="Times New Roman"/>
                <w:sz w:val="24"/>
                <w:szCs w:val="24"/>
              </w:rPr>
              <w:t>4</w:t>
            </w:r>
            <w:r w:rsidRPr="00460F32">
              <w:rPr>
                <w:rFonts w:ascii="Times New Roman" w:hAnsi="Times New Roman" w:cs="Times New Roman"/>
                <w:sz w:val="24"/>
                <w:szCs w:val="24"/>
              </w:rPr>
              <w:t xml:space="preserve"> год</w:t>
            </w:r>
          </w:p>
        </w:tc>
      </w:tr>
      <w:tr w:rsidR="00BD0825" w:rsidRPr="00BC18C4" w:rsidTr="00075A7F">
        <w:trPr>
          <w:trHeight w:val="630"/>
        </w:trPr>
        <w:tc>
          <w:tcPr>
            <w:tcW w:w="190" w:type="pct"/>
            <w:tcBorders>
              <w:top w:val="single" w:sz="4" w:space="0" w:color="auto"/>
              <w:left w:val="single" w:sz="4" w:space="0" w:color="auto"/>
              <w:bottom w:val="single" w:sz="4" w:space="0" w:color="auto"/>
              <w:right w:val="nil"/>
            </w:tcBorders>
            <w:hideMark/>
          </w:tcPr>
          <w:p w:rsidR="00BD0825" w:rsidRPr="00BC18C4" w:rsidRDefault="00BD0825" w:rsidP="00BD0825">
            <w:pPr>
              <w:rPr>
                <w:rFonts w:ascii="Times New Roman" w:hAnsi="Times New Roman" w:cs="Times New Roman"/>
                <w:sz w:val="24"/>
                <w:szCs w:val="24"/>
              </w:rPr>
            </w:pPr>
            <w:r w:rsidRPr="00BC18C4">
              <w:rPr>
                <w:rFonts w:ascii="Times New Roman" w:hAnsi="Times New Roman" w:cs="Times New Roman"/>
                <w:b/>
                <w:bCs/>
                <w:sz w:val="24"/>
                <w:szCs w:val="24"/>
              </w:rPr>
              <w:t>1.</w:t>
            </w:r>
          </w:p>
        </w:tc>
        <w:tc>
          <w:tcPr>
            <w:tcW w:w="4810" w:type="pct"/>
            <w:gridSpan w:val="21"/>
            <w:tcBorders>
              <w:top w:val="single" w:sz="4" w:space="0" w:color="auto"/>
              <w:left w:val="single" w:sz="4" w:space="0" w:color="auto"/>
              <w:bottom w:val="single" w:sz="4" w:space="0" w:color="auto"/>
              <w:right w:val="single" w:sz="4" w:space="0" w:color="auto"/>
            </w:tcBorders>
            <w:hideMark/>
          </w:tcPr>
          <w:p w:rsidR="00BD0825" w:rsidRPr="000E7FB7" w:rsidRDefault="00BD0825" w:rsidP="00B825E0">
            <w:pPr>
              <w:rPr>
                <w:rFonts w:ascii="Times New Roman" w:hAnsi="Times New Roman" w:cs="Times New Roman"/>
                <w:b/>
                <w:bCs/>
                <w:sz w:val="24"/>
                <w:szCs w:val="24"/>
              </w:rPr>
            </w:pPr>
            <w:r w:rsidRPr="000E7FB7">
              <w:rPr>
                <w:rFonts w:ascii="Times New Roman" w:hAnsi="Times New Roman" w:cs="Times New Roman"/>
                <w:b/>
                <w:sz w:val="24"/>
                <w:szCs w:val="24"/>
              </w:rPr>
              <w:t>Информационное, консультационное, имущественное обеспечение малого и среднего предпринимательства</w:t>
            </w:r>
            <w:r w:rsidR="00B825E0" w:rsidRPr="000E7FB7">
              <w:rPr>
                <w:rFonts w:ascii="Times New Roman" w:hAnsi="Times New Roman" w:cs="Times New Roman"/>
                <w:b/>
                <w:sz w:val="24"/>
                <w:szCs w:val="24"/>
              </w:rPr>
              <w:t xml:space="preserve">, развитие </w:t>
            </w:r>
            <w:r w:rsidR="00B825E0" w:rsidRPr="000E7FB7">
              <w:rPr>
                <w:rFonts w:ascii="Times New Roman" w:hAnsi="Times New Roman" w:cs="Times New Roman"/>
                <w:b/>
                <w:color w:val="000000" w:themeColor="text1"/>
                <w:sz w:val="24"/>
                <w:szCs w:val="24"/>
                <w:shd w:val="clear" w:color="auto" w:fill="FFFFFF"/>
              </w:rPr>
              <w:t>инфраструктуры поддержки малого и среднего предпринимательства</w:t>
            </w:r>
          </w:p>
        </w:tc>
      </w:tr>
      <w:tr w:rsidR="00075A7F" w:rsidRPr="00BC18C4" w:rsidTr="002468D0">
        <w:trPr>
          <w:trHeight w:val="2117"/>
        </w:trPr>
        <w:tc>
          <w:tcPr>
            <w:tcW w:w="190" w:type="pct"/>
            <w:tcBorders>
              <w:top w:val="single" w:sz="4" w:space="0" w:color="auto"/>
              <w:left w:val="single" w:sz="4" w:space="0" w:color="auto"/>
              <w:bottom w:val="single" w:sz="4" w:space="0" w:color="auto"/>
              <w:right w:val="nil"/>
            </w:tcBorders>
            <w:hideMark/>
          </w:tcPr>
          <w:p w:rsidR="00BD0825" w:rsidRPr="00BC18C4" w:rsidRDefault="00BD0825" w:rsidP="00BD0825">
            <w:pPr>
              <w:rPr>
                <w:rFonts w:ascii="Times New Roman" w:hAnsi="Times New Roman" w:cs="Times New Roman"/>
                <w:sz w:val="24"/>
                <w:szCs w:val="24"/>
              </w:rPr>
            </w:pPr>
            <w:r w:rsidRPr="00BC18C4">
              <w:rPr>
                <w:rFonts w:ascii="Times New Roman" w:hAnsi="Times New Roman" w:cs="Times New Roman"/>
                <w:sz w:val="24"/>
                <w:szCs w:val="24"/>
              </w:rPr>
              <w:t>1.1.</w:t>
            </w:r>
          </w:p>
        </w:tc>
        <w:tc>
          <w:tcPr>
            <w:tcW w:w="1321" w:type="pct"/>
            <w:tcBorders>
              <w:top w:val="single" w:sz="4" w:space="0" w:color="auto"/>
              <w:left w:val="single" w:sz="4" w:space="0" w:color="auto"/>
              <w:bottom w:val="single" w:sz="4" w:space="0" w:color="auto"/>
              <w:right w:val="nil"/>
            </w:tcBorders>
            <w:hideMark/>
          </w:tcPr>
          <w:p w:rsidR="00BD0825" w:rsidRPr="00BC18C4" w:rsidRDefault="00BD0825" w:rsidP="00BD0825">
            <w:pPr>
              <w:rPr>
                <w:rFonts w:ascii="Times New Roman" w:hAnsi="Times New Roman" w:cs="Times New Roman"/>
                <w:sz w:val="24"/>
                <w:szCs w:val="24"/>
              </w:rPr>
            </w:pPr>
            <w:r w:rsidRPr="00BC18C4">
              <w:rPr>
                <w:rFonts w:ascii="Times New Roman" w:hAnsi="Times New Roman" w:cs="Times New Roman"/>
                <w:sz w:val="24"/>
                <w:szCs w:val="24"/>
              </w:rPr>
              <w:t xml:space="preserve">Консультирование субъектов малого и среднего предпринимательства по вопросам ведения предпринимательской деятельности </w:t>
            </w:r>
          </w:p>
        </w:tc>
        <w:tc>
          <w:tcPr>
            <w:tcW w:w="669" w:type="pct"/>
            <w:tcBorders>
              <w:top w:val="single" w:sz="4" w:space="0" w:color="auto"/>
              <w:left w:val="single" w:sz="4" w:space="0" w:color="auto"/>
              <w:bottom w:val="single" w:sz="4" w:space="0" w:color="auto"/>
              <w:right w:val="single" w:sz="4" w:space="0" w:color="auto"/>
            </w:tcBorders>
            <w:hideMark/>
          </w:tcPr>
          <w:p w:rsidR="00BD0825" w:rsidRPr="00BC18C4" w:rsidRDefault="00BD0825" w:rsidP="00BD0825">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tc>
        <w:tc>
          <w:tcPr>
            <w:tcW w:w="594" w:type="pct"/>
            <w:tcBorders>
              <w:top w:val="single" w:sz="4" w:space="0" w:color="auto"/>
              <w:left w:val="single" w:sz="4" w:space="0" w:color="auto"/>
              <w:bottom w:val="single" w:sz="4" w:space="0" w:color="auto"/>
              <w:right w:val="nil"/>
            </w:tcBorders>
          </w:tcPr>
          <w:p w:rsidR="00BD0825" w:rsidRPr="00BC18C4" w:rsidRDefault="00BD0825" w:rsidP="00BD0825">
            <w:pPr>
              <w:rPr>
                <w:rFonts w:ascii="Times New Roman" w:hAnsi="Times New Roman" w:cs="Times New Roman"/>
                <w:sz w:val="24"/>
                <w:szCs w:val="24"/>
              </w:rPr>
            </w:pPr>
            <w:r w:rsidRPr="00BC18C4">
              <w:rPr>
                <w:rFonts w:ascii="Times New Roman" w:hAnsi="Times New Roman" w:cs="Times New Roman"/>
                <w:sz w:val="24"/>
                <w:szCs w:val="24"/>
              </w:rPr>
              <w:t>20</w:t>
            </w:r>
            <w:r w:rsidR="00E136ED">
              <w:rPr>
                <w:rFonts w:ascii="Times New Roman" w:hAnsi="Times New Roman" w:cs="Times New Roman"/>
                <w:sz w:val="24"/>
                <w:szCs w:val="24"/>
              </w:rPr>
              <w:t>19</w:t>
            </w:r>
            <w:r w:rsidRPr="00BC18C4">
              <w:rPr>
                <w:rFonts w:ascii="Times New Roman" w:hAnsi="Times New Roman" w:cs="Times New Roman"/>
                <w:sz w:val="24"/>
                <w:szCs w:val="24"/>
              </w:rPr>
              <w:t>-20</w:t>
            </w:r>
            <w:r w:rsidR="00E136ED">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sidR="003D0761">
              <w:rPr>
                <w:rFonts w:ascii="Times New Roman" w:hAnsi="Times New Roman" w:cs="Times New Roman"/>
                <w:sz w:val="24"/>
                <w:szCs w:val="24"/>
              </w:rPr>
              <w:t>.</w:t>
            </w:r>
          </w:p>
          <w:p w:rsidR="00BD0825" w:rsidRPr="00BC18C4" w:rsidRDefault="00BD0825" w:rsidP="00BD0825">
            <w:pPr>
              <w:rPr>
                <w:rFonts w:ascii="Times New Roman" w:hAnsi="Times New Roman" w:cs="Times New Roman"/>
                <w:sz w:val="24"/>
                <w:szCs w:val="24"/>
              </w:rPr>
            </w:pPr>
          </w:p>
        </w:tc>
        <w:tc>
          <w:tcPr>
            <w:tcW w:w="502" w:type="pct"/>
            <w:tcBorders>
              <w:top w:val="single" w:sz="4" w:space="0" w:color="auto"/>
              <w:left w:val="single" w:sz="4" w:space="0" w:color="auto"/>
              <w:bottom w:val="single" w:sz="4" w:space="0" w:color="auto"/>
              <w:right w:val="nil"/>
            </w:tcBorders>
            <w:hideMark/>
          </w:tcPr>
          <w:p w:rsidR="00873279" w:rsidRPr="00BC18C4" w:rsidRDefault="00873279" w:rsidP="00873279">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BD0825" w:rsidRPr="00BC18C4" w:rsidRDefault="00BD0825" w:rsidP="00BD0825">
            <w:pPr>
              <w:rPr>
                <w:rFonts w:ascii="Times New Roman" w:hAnsi="Times New Roman" w:cs="Times New Roman"/>
                <w:sz w:val="24"/>
                <w:szCs w:val="24"/>
              </w:rPr>
            </w:pPr>
          </w:p>
        </w:tc>
        <w:tc>
          <w:tcPr>
            <w:tcW w:w="1725" w:type="pct"/>
            <w:gridSpan w:val="17"/>
            <w:tcBorders>
              <w:top w:val="single" w:sz="4" w:space="0" w:color="auto"/>
              <w:left w:val="single" w:sz="4" w:space="0" w:color="auto"/>
              <w:bottom w:val="single" w:sz="4" w:space="0" w:color="auto"/>
              <w:right w:val="single" w:sz="4" w:space="0" w:color="auto"/>
            </w:tcBorders>
            <w:hideMark/>
          </w:tcPr>
          <w:p w:rsidR="00BD0825" w:rsidRPr="00BC18C4" w:rsidRDefault="00873279" w:rsidP="00BD0825">
            <w:pPr>
              <w:rPr>
                <w:rFonts w:ascii="Times New Roman" w:hAnsi="Times New Roman" w:cs="Times New Roman"/>
                <w:sz w:val="24"/>
                <w:szCs w:val="24"/>
              </w:rPr>
            </w:pPr>
            <w:r>
              <w:rPr>
                <w:rFonts w:ascii="Times New Roman" w:hAnsi="Times New Roman" w:cs="Times New Roman"/>
                <w:sz w:val="24"/>
                <w:szCs w:val="24"/>
              </w:rPr>
              <w:t xml:space="preserve">                         -</w:t>
            </w:r>
          </w:p>
          <w:p w:rsidR="00BD0825" w:rsidRPr="00BC18C4" w:rsidRDefault="00BD0825" w:rsidP="00BD0825">
            <w:pPr>
              <w:rPr>
                <w:rFonts w:ascii="Times New Roman" w:hAnsi="Times New Roman" w:cs="Times New Roman"/>
                <w:sz w:val="24"/>
                <w:szCs w:val="24"/>
              </w:rPr>
            </w:pPr>
          </w:p>
          <w:p w:rsidR="00BD0825" w:rsidRPr="00BC18C4" w:rsidRDefault="00BD0825" w:rsidP="00BD0825">
            <w:pPr>
              <w:rPr>
                <w:rFonts w:ascii="Times New Roman" w:hAnsi="Times New Roman" w:cs="Times New Roman"/>
                <w:sz w:val="24"/>
                <w:szCs w:val="24"/>
              </w:rPr>
            </w:pPr>
          </w:p>
        </w:tc>
      </w:tr>
      <w:tr w:rsidR="00075A7F" w:rsidRPr="00BC18C4" w:rsidTr="002468D0">
        <w:trPr>
          <w:trHeight w:val="2683"/>
        </w:trPr>
        <w:tc>
          <w:tcPr>
            <w:tcW w:w="190" w:type="pct"/>
            <w:tcBorders>
              <w:top w:val="single" w:sz="4" w:space="0" w:color="auto"/>
              <w:left w:val="single" w:sz="4" w:space="0" w:color="auto"/>
              <w:right w:val="nil"/>
            </w:tcBorders>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lastRenderedPageBreak/>
              <w:t>1.2</w:t>
            </w:r>
          </w:p>
        </w:tc>
        <w:tc>
          <w:tcPr>
            <w:tcW w:w="1321" w:type="pct"/>
            <w:tcBorders>
              <w:top w:val="single" w:sz="4" w:space="0" w:color="auto"/>
              <w:left w:val="single" w:sz="4" w:space="0" w:color="auto"/>
              <w:right w:val="nil"/>
            </w:tcBorders>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Мероприятия по информированию бизнес - сообщества об объектах инфраструктуры поддержки малого и среднего предпринимательства</w:t>
            </w:r>
          </w:p>
        </w:tc>
        <w:tc>
          <w:tcPr>
            <w:tcW w:w="669" w:type="pct"/>
            <w:tcBorders>
              <w:top w:val="single" w:sz="4" w:space="0" w:color="auto"/>
              <w:left w:val="single" w:sz="4" w:space="0" w:color="auto"/>
              <w:right w:val="single" w:sz="4" w:space="0" w:color="auto"/>
            </w:tcBorders>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right w:val="nil"/>
            </w:tcBorders>
          </w:tcPr>
          <w:p w:rsidR="00873279" w:rsidRPr="00BC18C4" w:rsidRDefault="00873279" w:rsidP="00075A7F">
            <w:pPr>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гг</w:t>
            </w:r>
            <w:r>
              <w:rPr>
                <w:rFonts w:ascii="Times New Roman" w:hAnsi="Times New Roman" w:cs="Times New Roman"/>
                <w:sz w:val="24"/>
                <w:szCs w:val="24"/>
              </w:rPr>
              <w:t>.</w:t>
            </w:r>
          </w:p>
        </w:tc>
        <w:tc>
          <w:tcPr>
            <w:tcW w:w="502" w:type="pct"/>
            <w:tcBorders>
              <w:top w:val="single" w:sz="4" w:space="0" w:color="auto"/>
              <w:left w:val="single" w:sz="4" w:space="0" w:color="auto"/>
              <w:right w:val="nil"/>
            </w:tcBorders>
          </w:tcPr>
          <w:p w:rsidR="00873279" w:rsidRPr="00BC18C4" w:rsidRDefault="00873279"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7A7901">
            <w:pPr>
              <w:rPr>
                <w:rFonts w:ascii="Times New Roman" w:hAnsi="Times New Roman" w:cs="Times New Roman"/>
                <w:sz w:val="24"/>
                <w:szCs w:val="24"/>
              </w:rPr>
            </w:pPr>
          </w:p>
        </w:tc>
        <w:tc>
          <w:tcPr>
            <w:tcW w:w="1725" w:type="pct"/>
            <w:gridSpan w:val="17"/>
            <w:tcBorders>
              <w:top w:val="single" w:sz="4" w:space="0" w:color="auto"/>
              <w:left w:val="single" w:sz="4" w:space="0" w:color="auto"/>
              <w:right w:val="single" w:sz="4" w:space="0" w:color="auto"/>
            </w:tcBorders>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75A7F" w:rsidRPr="00BC18C4" w:rsidTr="002468D0">
        <w:trPr>
          <w:trHeight w:val="2200"/>
        </w:trPr>
        <w:tc>
          <w:tcPr>
            <w:tcW w:w="190" w:type="pct"/>
            <w:tcBorders>
              <w:top w:val="single" w:sz="4" w:space="0" w:color="auto"/>
              <w:left w:val="single" w:sz="4" w:space="0" w:color="auto"/>
              <w:bottom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1.3.</w:t>
            </w:r>
          </w:p>
        </w:tc>
        <w:tc>
          <w:tcPr>
            <w:tcW w:w="1321" w:type="pct"/>
            <w:tcBorders>
              <w:top w:val="single" w:sz="4" w:space="0" w:color="auto"/>
              <w:left w:val="single" w:sz="4" w:space="0" w:color="auto"/>
              <w:bottom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 xml:space="preserve">Оказание имущественной поддержки субъектам малого и среднего предпринимательства </w:t>
            </w:r>
          </w:p>
        </w:tc>
        <w:tc>
          <w:tcPr>
            <w:tcW w:w="669" w:type="pct"/>
            <w:tcBorders>
              <w:top w:val="single" w:sz="4" w:space="0" w:color="auto"/>
              <w:left w:val="single" w:sz="4" w:space="0" w:color="auto"/>
              <w:bottom w:val="single" w:sz="4" w:space="0" w:color="auto"/>
              <w:right w:val="single" w:sz="4" w:space="0" w:color="auto"/>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bottom w:val="single" w:sz="4" w:space="0" w:color="auto"/>
              <w:right w:val="nil"/>
            </w:tcBorders>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p w:rsidR="00873279" w:rsidRPr="00BC18C4" w:rsidRDefault="00873279" w:rsidP="00BD0825">
            <w:pPr>
              <w:rPr>
                <w:rFonts w:ascii="Times New Roman" w:hAnsi="Times New Roman" w:cs="Times New Roman"/>
                <w:sz w:val="24"/>
                <w:szCs w:val="24"/>
              </w:rPr>
            </w:pPr>
          </w:p>
        </w:tc>
        <w:tc>
          <w:tcPr>
            <w:tcW w:w="502" w:type="pct"/>
            <w:tcBorders>
              <w:top w:val="single" w:sz="4" w:space="0" w:color="auto"/>
              <w:left w:val="single" w:sz="4" w:space="0" w:color="auto"/>
              <w:bottom w:val="single" w:sz="4" w:space="0" w:color="auto"/>
              <w:right w:val="nil"/>
            </w:tcBorders>
            <w:hideMark/>
          </w:tcPr>
          <w:p w:rsidR="00873279" w:rsidRPr="00BC18C4" w:rsidRDefault="00873279"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7A7901">
            <w:pPr>
              <w:rPr>
                <w:rFonts w:ascii="Times New Roman" w:hAnsi="Times New Roman" w:cs="Times New Roman"/>
                <w:sz w:val="24"/>
                <w:szCs w:val="24"/>
              </w:rPr>
            </w:pPr>
          </w:p>
        </w:tc>
        <w:tc>
          <w:tcPr>
            <w:tcW w:w="1725" w:type="pct"/>
            <w:gridSpan w:val="17"/>
            <w:tcBorders>
              <w:top w:val="single" w:sz="4" w:space="0" w:color="auto"/>
              <w:left w:val="single" w:sz="4" w:space="0" w:color="auto"/>
              <w:bottom w:val="single" w:sz="4" w:space="0" w:color="auto"/>
              <w:right w:val="single" w:sz="4" w:space="0" w:color="auto"/>
            </w:tcBorders>
            <w:hideMark/>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75A7F" w:rsidRPr="00BC18C4" w:rsidTr="002468D0">
        <w:trPr>
          <w:trHeight w:val="2521"/>
        </w:trPr>
        <w:tc>
          <w:tcPr>
            <w:tcW w:w="190" w:type="pct"/>
            <w:tcBorders>
              <w:top w:val="single" w:sz="4" w:space="0" w:color="auto"/>
              <w:left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1.4.</w:t>
            </w:r>
          </w:p>
        </w:tc>
        <w:tc>
          <w:tcPr>
            <w:tcW w:w="1321" w:type="pct"/>
            <w:tcBorders>
              <w:top w:val="single" w:sz="4" w:space="0" w:color="auto"/>
              <w:left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Оказание информационной поддержки субъектам малого и среднего предпринимательства</w:t>
            </w:r>
          </w:p>
        </w:tc>
        <w:tc>
          <w:tcPr>
            <w:tcW w:w="669" w:type="pct"/>
            <w:tcBorders>
              <w:top w:val="single" w:sz="4" w:space="0" w:color="auto"/>
              <w:left w:val="single" w:sz="4" w:space="0" w:color="auto"/>
              <w:right w:val="single" w:sz="4" w:space="0" w:color="auto"/>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right w:val="nil"/>
            </w:tcBorders>
            <w:hideMark/>
          </w:tcPr>
          <w:p w:rsidR="00873279" w:rsidRPr="00BC18C4" w:rsidRDefault="00873279" w:rsidP="00075A7F">
            <w:pPr>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502" w:type="pct"/>
            <w:tcBorders>
              <w:top w:val="single" w:sz="4" w:space="0" w:color="auto"/>
              <w:left w:val="single" w:sz="4" w:space="0" w:color="auto"/>
              <w:right w:val="nil"/>
            </w:tcBorders>
            <w:hideMark/>
          </w:tcPr>
          <w:p w:rsidR="00873279" w:rsidRPr="00BC18C4" w:rsidRDefault="00873279"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7A7901">
            <w:pPr>
              <w:rPr>
                <w:rFonts w:ascii="Times New Roman" w:hAnsi="Times New Roman" w:cs="Times New Roman"/>
                <w:sz w:val="24"/>
                <w:szCs w:val="24"/>
              </w:rPr>
            </w:pPr>
          </w:p>
        </w:tc>
        <w:tc>
          <w:tcPr>
            <w:tcW w:w="1725" w:type="pct"/>
            <w:gridSpan w:val="17"/>
            <w:tcBorders>
              <w:top w:val="single" w:sz="4" w:space="0" w:color="auto"/>
              <w:left w:val="single" w:sz="4" w:space="0" w:color="auto"/>
              <w:right w:val="single" w:sz="4" w:space="0" w:color="auto"/>
            </w:tcBorders>
            <w:hideMark/>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75A7F" w:rsidRPr="00BC18C4" w:rsidTr="002468D0">
        <w:trPr>
          <w:trHeight w:val="1560"/>
        </w:trPr>
        <w:tc>
          <w:tcPr>
            <w:tcW w:w="190" w:type="pct"/>
            <w:tcBorders>
              <w:top w:val="single" w:sz="4" w:space="0" w:color="auto"/>
              <w:left w:val="single" w:sz="4" w:space="0" w:color="auto"/>
              <w:bottom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1.5.</w:t>
            </w:r>
          </w:p>
        </w:tc>
        <w:tc>
          <w:tcPr>
            <w:tcW w:w="1321" w:type="pct"/>
            <w:tcBorders>
              <w:top w:val="single" w:sz="4" w:space="0" w:color="auto"/>
              <w:left w:val="single" w:sz="4" w:space="0" w:color="auto"/>
              <w:bottom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Формирование и ведение сводного реестра субъектов малого и среднего предпринимательства - получателей поддержки</w:t>
            </w:r>
          </w:p>
        </w:tc>
        <w:tc>
          <w:tcPr>
            <w:tcW w:w="669" w:type="pct"/>
            <w:tcBorders>
              <w:top w:val="single" w:sz="4" w:space="0" w:color="auto"/>
              <w:left w:val="single" w:sz="4" w:space="0" w:color="auto"/>
              <w:bottom w:val="single" w:sz="4" w:space="0" w:color="auto"/>
              <w:right w:val="single" w:sz="4" w:space="0" w:color="auto"/>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bottom w:val="single" w:sz="4" w:space="0" w:color="auto"/>
              <w:right w:val="nil"/>
            </w:tcBorders>
          </w:tcPr>
          <w:p w:rsidR="00873279" w:rsidRPr="00BC18C4" w:rsidRDefault="00873279" w:rsidP="00075A7F">
            <w:pPr>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502" w:type="pct"/>
            <w:tcBorders>
              <w:top w:val="single" w:sz="4" w:space="0" w:color="auto"/>
              <w:left w:val="single" w:sz="4" w:space="0" w:color="auto"/>
              <w:bottom w:val="single" w:sz="4" w:space="0" w:color="auto"/>
              <w:right w:val="nil"/>
            </w:tcBorders>
            <w:hideMark/>
          </w:tcPr>
          <w:p w:rsidR="00873279" w:rsidRPr="00BC18C4" w:rsidRDefault="00873279"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7A7901">
            <w:pPr>
              <w:rPr>
                <w:rFonts w:ascii="Times New Roman" w:hAnsi="Times New Roman" w:cs="Times New Roman"/>
                <w:sz w:val="24"/>
                <w:szCs w:val="24"/>
              </w:rPr>
            </w:pPr>
          </w:p>
        </w:tc>
        <w:tc>
          <w:tcPr>
            <w:tcW w:w="1725" w:type="pct"/>
            <w:gridSpan w:val="17"/>
            <w:tcBorders>
              <w:top w:val="single" w:sz="4" w:space="0" w:color="auto"/>
              <w:left w:val="single" w:sz="4" w:space="0" w:color="auto"/>
              <w:bottom w:val="single" w:sz="4" w:space="0" w:color="auto"/>
              <w:right w:val="single" w:sz="4" w:space="0" w:color="auto"/>
            </w:tcBorders>
            <w:hideMark/>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75A7F" w:rsidRPr="00BC18C4" w:rsidTr="002468D0">
        <w:trPr>
          <w:trHeight w:val="1560"/>
        </w:trPr>
        <w:tc>
          <w:tcPr>
            <w:tcW w:w="190" w:type="pct"/>
            <w:tcBorders>
              <w:top w:val="single" w:sz="4" w:space="0" w:color="auto"/>
              <w:left w:val="single" w:sz="4" w:space="0" w:color="auto"/>
              <w:bottom w:val="single" w:sz="4" w:space="0" w:color="auto"/>
              <w:right w:val="nil"/>
            </w:tcBorders>
          </w:tcPr>
          <w:p w:rsidR="00873279" w:rsidRPr="00BC18C4" w:rsidRDefault="00873279" w:rsidP="00B825E0">
            <w:pPr>
              <w:rPr>
                <w:rFonts w:ascii="Times New Roman" w:hAnsi="Times New Roman" w:cs="Times New Roman"/>
                <w:sz w:val="24"/>
                <w:szCs w:val="24"/>
              </w:rPr>
            </w:pPr>
            <w:r w:rsidRPr="00BC18C4">
              <w:rPr>
                <w:rFonts w:ascii="Times New Roman" w:hAnsi="Times New Roman" w:cs="Times New Roman"/>
                <w:sz w:val="24"/>
                <w:szCs w:val="24"/>
              </w:rPr>
              <w:lastRenderedPageBreak/>
              <w:t>1.6.</w:t>
            </w:r>
          </w:p>
        </w:tc>
        <w:tc>
          <w:tcPr>
            <w:tcW w:w="1321" w:type="pct"/>
            <w:tcBorders>
              <w:top w:val="single" w:sz="4" w:space="0" w:color="auto"/>
              <w:left w:val="single" w:sz="4" w:space="0" w:color="auto"/>
              <w:bottom w:val="single" w:sz="4" w:space="0" w:color="auto"/>
              <w:right w:val="nil"/>
            </w:tcBorders>
          </w:tcPr>
          <w:p w:rsidR="00873279" w:rsidRPr="00BC18C4" w:rsidRDefault="00873279" w:rsidP="00B825E0">
            <w:pPr>
              <w:rPr>
                <w:rFonts w:ascii="Times New Roman" w:hAnsi="Times New Roman" w:cs="Times New Roman"/>
                <w:sz w:val="24"/>
                <w:szCs w:val="24"/>
              </w:rPr>
            </w:pPr>
            <w:r w:rsidRPr="00BC18C4">
              <w:rPr>
                <w:rFonts w:ascii="Times New Roman" w:hAnsi="Times New Roman" w:cs="Times New Roman"/>
                <w:sz w:val="24"/>
                <w:szCs w:val="24"/>
              </w:rPr>
              <w:t>Организация проведения семинаров, «круглых столов», совещаний по вопросам предпринимательской деятельности</w:t>
            </w:r>
          </w:p>
        </w:tc>
        <w:tc>
          <w:tcPr>
            <w:tcW w:w="669" w:type="pct"/>
            <w:tcBorders>
              <w:top w:val="single" w:sz="4" w:space="0" w:color="auto"/>
              <w:left w:val="single" w:sz="4" w:space="0" w:color="auto"/>
              <w:bottom w:val="single" w:sz="4" w:space="0" w:color="auto"/>
              <w:right w:val="single" w:sz="4" w:space="0" w:color="auto"/>
            </w:tcBorders>
          </w:tcPr>
          <w:p w:rsidR="00873279" w:rsidRPr="00BC18C4" w:rsidRDefault="00873279" w:rsidP="00B825E0">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bottom w:val="single" w:sz="4" w:space="0" w:color="auto"/>
              <w:right w:val="nil"/>
            </w:tcBorders>
          </w:tcPr>
          <w:p w:rsidR="00873279" w:rsidRPr="00BC18C4" w:rsidRDefault="00873279" w:rsidP="00B825E0">
            <w:pPr>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p w:rsidR="00873279" w:rsidRPr="00BC18C4" w:rsidRDefault="00873279" w:rsidP="00B825E0">
            <w:pPr>
              <w:rPr>
                <w:rFonts w:ascii="Times New Roman" w:hAnsi="Times New Roman" w:cs="Times New Roman"/>
                <w:sz w:val="24"/>
                <w:szCs w:val="24"/>
              </w:rPr>
            </w:pPr>
          </w:p>
          <w:p w:rsidR="00873279" w:rsidRPr="00BC18C4" w:rsidRDefault="00873279" w:rsidP="00B825E0">
            <w:pPr>
              <w:rPr>
                <w:rFonts w:ascii="Times New Roman" w:hAnsi="Times New Roman" w:cs="Times New Roman"/>
                <w:sz w:val="24"/>
                <w:szCs w:val="24"/>
              </w:rPr>
            </w:pPr>
          </w:p>
          <w:p w:rsidR="00873279" w:rsidRPr="00BC18C4" w:rsidRDefault="00873279" w:rsidP="00B825E0">
            <w:pPr>
              <w:rPr>
                <w:rFonts w:ascii="Times New Roman" w:hAnsi="Times New Roman" w:cs="Times New Roman"/>
                <w:sz w:val="24"/>
                <w:szCs w:val="24"/>
              </w:rPr>
            </w:pPr>
          </w:p>
          <w:p w:rsidR="00873279" w:rsidRPr="00BC18C4" w:rsidRDefault="00873279" w:rsidP="00B825E0">
            <w:pPr>
              <w:rPr>
                <w:rFonts w:ascii="Times New Roman" w:hAnsi="Times New Roman" w:cs="Times New Roman"/>
                <w:sz w:val="24"/>
                <w:szCs w:val="24"/>
              </w:rPr>
            </w:pPr>
          </w:p>
        </w:tc>
        <w:tc>
          <w:tcPr>
            <w:tcW w:w="502" w:type="pct"/>
            <w:tcBorders>
              <w:top w:val="single" w:sz="4" w:space="0" w:color="auto"/>
              <w:left w:val="single" w:sz="4" w:space="0" w:color="auto"/>
              <w:bottom w:val="single" w:sz="4" w:space="0" w:color="auto"/>
              <w:right w:val="nil"/>
            </w:tcBorders>
          </w:tcPr>
          <w:p w:rsidR="00873279" w:rsidRPr="00BC18C4" w:rsidRDefault="00873279"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7A7901">
            <w:pPr>
              <w:rPr>
                <w:rFonts w:ascii="Times New Roman" w:hAnsi="Times New Roman" w:cs="Times New Roman"/>
                <w:sz w:val="24"/>
                <w:szCs w:val="24"/>
              </w:rPr>
            </w:pPr>
          </w:p>
        </w:tc>
        <w:tc>
          <w:tcPr>
            <w:tcW w:w="1725" w:type="pct"/>
            <w:gridSpan w:val="17"/>
            <w:tcBorders>
              <w:top w:val="single" w:sz="4" w:space="0" w:color="auto"/>
              <w:left w:val="single" w:sz="4" w:space="0" w:color="auto"/>
              <w:bottom w:val="single" w:sz="4" w:space="0" w:color="auto"/>
              <w:right w:val="single" w:sz="4" w:space="0" w:color="auto"/>
            </w:tcBorders>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75A7F" w:rsidRPr="00BC18C4" w:rsidTr="002468D0">
        <w:trPr>
          <w:trHeight w:val="1560"/>
        </w:trPr>
        <w:tc>
          <w:tcPr>
            <w:tcW w:w="190" w:type="pct"/>
            <w:tcBorders>
              <w:top w:val="single" w:sz="4" w:space="0" w:color="auto"/>
              <w:left w:val="single" w:sz="4" w:space="0" w:color="auto"/>
              <w:bottom w:val="single" w:sz="4" w:space="0" w:color="auto"/>
              <w:right w:val="nil"/>
            </w:tcBorders>
          </w:tcPr>
          <w:p w:rsidR="00873279" w:rsidRPr="00B825E0" w:rsidRDefault="00873279" w:rsidP="00BD0825">
            <w:pPr>
              <w:rPr>
                <w:rFonts w:ascii="Times New Roman" w:hAnsi="Times New Roman" w:cs="Times New Roman"/>
                <w:color w:val="000000" w:themeColor="text1"/>
                <w:sz w:val="24"/>
                <w:szCs w:val="24"/>
              </w:rPr>
            </w:pPr>
            <w:r w:rsidRPr="00B825E0">
              <w:rPr>
                <w:rFonts w:ascii="Times New Roman" w:hAnsi="Times New Roman" w:cs="Times New Roman"/>
                <w:color w:val="000000" w:themeColor="text1"/>
                <w:sz w:val="24"/>
                <w:szCs w:val="24"/>
              </w:rPr>
              <w:t>1.7</w:t>
            </w:r>
          </w:p>
        </w:tc>
        <w:tc>
          <w:tcPr>
            <w:tcW w:w="1321" w:type="pct"/>
            <w:tcBorders>
              <w:top w:val="single" w:sz="4" w:space="0" w:color="auto"/>
              <w:left w:val="single" w:sz="4" w:space="0" w:color="auto"/>
              <w:bottom w:val="single" w:sz="4" w:space="0" w:color="auto"/>
              <w:right w:val="nil"/>
            </w:tcBorders>
          </w:tcPr>
          <w:p w:rsidR="00873279" w:rsidRPr="00B825E0" w:rsidRDefault="00873279" w:rsidP="00873279">
            <w:pPr>
              <w:rPr>
                <w:rFonts w:ascii="Times New Roman" w:hAnsi="Times New Roman" w:cs="Times New Roman"/>
                <w:color w:val="000000" w:themeColor="text1"/>
                <w:sz w:val="24"/>
                <w:szCs w:val="24"/>
              </w:rPr>
            </w:pPr>
            <w:r w:rsidRPr="00B825E0">
              <w:rPr>
                <w:rFonts w:ascii="Times New Roman" w:hAnsi="Times New Roman" w:cs="Times New Roman"/>
                <w:color w:val="000000" w:themeColor="text1"/>
                <w:sz w:val="24"/>
                <w:szCs w:val="24"/>
                <w:shd w:val="clear" w:color="auto" w:fill="FFFFFF"/>
              </w:rPr>
              <w:t>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 рассчитанного в соответствии со </w:t>
            </w:r>
            <w:hyperlink r:id="rId10" w:anchor="/document/70353464/entry/30" w:history="1">
              <w:r w:rsidRPr="00B825E0">
                <w:rPr>
                  <w:rFonts w:ascii="Times New Roman" w:hAnsi="Times New Roman" w:cs="Times New Roman"/>
                  <w:color w:val="000000" w:themeColor="text1"/>
                  <w:sz w:val="24"/>
                  <w:szCs w:val="24"/>
                  <w:shd w:val="clear" w:color="auto" w:fill="FFFFFF"/>
                </w:rPr>
                <w:t>ст. 30</w:t>
              </w:r>
            </w:hyperlink>
            <w:r>
              <w:rPr>
                <w:rFonts w:ascii="Times New Roman" w:hAnsi="Times New Roman" w:cs="Times New Roman"/>
                <w:color w:val="000000" w:themeColor="text1"/>
                <w:sz w:val="24"/>
                <w:szCs w:val="24"/>
                <w:shd w:val="clear" w:color="auto" w:fill="FFFFFF"/>
              </w:rPr>
              <w:t xml:space="preserve"> </w:t>
            </w:r>
            <w:r w:rsidRPr="00B825E0">
              <w:rPr>
                <w:rFonts w:ascii="Times New Roman" w:hAnsi="Times New Roman" w:cs="Times New Roman"/>
                <w:color w:val="000000" w:themeColor="text1"/>
                <w:sz w:val="24"/>
                <w:szCs w:val="24"/>
                <w:shd w:val="clear" w:color="auto" w:fill="FFFFFF"/>
              </w:rPr>
              <w:t>Федерального закона от 5 апреля 2013 года N 44-ФЗ "О контрактной системе в сфере закупок для государственных и муниципальных нужд"</w:t>
            </w:r>
          </w:p>
        </w:tc>
        <w:tc>
          <w:tcPr>
            <w:tcW w:w="669" w:type="pct"/>
            <w:tcBorders>
              <w:top w:val="single" w:sz="4" w:space="0" w:color="auto"/>
              <w:left w:val="single" w:sz="4" w:space="0" w:color="auto"/>
              <w:bottom w:val="single" w:sz="4" w:space="0" w:color="auto"/>
              <w:right w:val="single" w:sz="4" w:space="0" w:color="auto"/>
            </w:tcBorders>
          </w:tcPr>
          <w:p w:rsidR="00873279" w:rsidRPr="00B825E0" w:rsidRDefault="00873279" w:rsidP="00B825E0">
            <w:pPr>
              <w:rPr>
                <w:rFonts w:ascii="Times New Roman" w:hAnsi="Times New Roman" w:cs="Times New Roman"/>
                <w:sz w:val="24"/>
                <w:szCs w:val="24"/>
              </w:rPr>
            </w:pPr>
            <w:r w:rsidRPr="00B825E0">
              <w:rPr>
                <w:rFonts w:ascii="Times New Roman" w:hAnsi="Times New Roman" w:cs="Times New Roman"/>
                <w:sz w:val="24"/>
                <w:szCs w:val="24"/>
              </w:rPr>
              <w:t xml:space="preserve">Администрация </w:t>
            </w:r>
            <w:proofErr w:type="spellStart"/>
            <w:r w:rsidRPr="00B825E0">
              <w:rPr>
                <w:rFonts w:ascii="Times New Roman" w:hAnsi="Times New Roman" w:cs="Times New Roman"/>
                <w:sz w:val="24"/>
                <w:szCs w:val="24"/>
              </w:rPr>
              <w:t>Кадошкинского</w:t>
            </w:r>
            <w:proofErr w:type="spellEnd"/>
            <w:r w:rsidRPr="00B825E0">
              <w:rPr>
                <w:rFonts w:ascii="Times New Roman" w:hAnsi="Times New Roman" w:cs="Times New Roman"/>
                <w:sz w:val="24"/>
                <w:szCs w:val="24"/>
              </w:rPr>
              <w:t xml:space="preserve"> муниципального района</w:t>
            </w:r>
          </w:p>
          <w:p w:rsidR="00873279" w:rsidRPr="00B825E0" w:rsidRDefault="00873279" w:rsidP="00BD0825">
            <w:pPr>
              <w:rPr>
                <w:rFonts w:ascii="Times New Roman" w:hAnsi="Times New Roman" w:cs="Times New Roman"/>
                <w:sz w:val="24"/>
                <w:szCs w:val="24"/>
              </w:rPr>
            </w:pPr>
          </w:p>
        </w:tc>
        <w:tc>
          <w:tcPr>
            <w:tcW w:w="594" w:type="pct"/>
            <w:tcBorders>
              <w:top w:val="single" w:sz="4" w:space="0" w:color="auto"/>
              <w:left w:val="single" w:sz="4" w:space="0" w:color="auto"/>
              <w:bottom w:val="single" w:sz="4" w:space="0" w:color="auto"/>
              <w:right w:val="nil"/>
            </w:tcBorders>
          </w:tcPr>
          <w:p w:rsidR="00873279" w:rsidRPr="00B825E0" w:rsidRDefault="00873279" w:rsidP="00B825E0">
            <w:pPr>
              <w:rPr>
                <w:rFonts w:ascii="Times New Roman" w:hAnsi="Times New Roman" w:cs="Times New Roman"/>
                <w:sz w:val="24"/>
                <w:szCs w:val="24"/>
              </w:rPr>
            </w:pPr>
            <w:r w:rsidRPr="00B825E0">
              <w:rPr>
                <w:rFonts w:ascii="Times New Roman" w:hAnsi="Times New Roman" w:cs="Times New Roman"/>
                <w:sz w:val="24"/>
                <w:szCs w:val="24"/>
              </w:rPr>
              <w:t>2019-202</w:t>
            </w:r>
            <w:r w:rsidR="00075A7F">
              <w:rPr>
                <w:rFonts w:ascii="Times New Roman" w:hAnsi="Times New Roman" w:cs="Times New Roman"/>
                <w:sz w:val="24"/>
                <w:szCs w:val="24"/>
              </w:rPr>
              <w:t>4</w:t>
            </w:r>
            <w:r w:rsidRPr="00B825E0">
              <w:rPr>
                <w:rFonts w:ascii="Times New Roman" w:hAnsi="Times New Roman" w:cs="Times New Roman"/>
                <w:sz w:val="24"/>
                <w:szCs w:val="24"/>
              </w:rPr>
              <w:t xml:space="preserve"> гг.</w:t>
            </w:r>
          </w:p>
          <w:p w:rsidR="00873279" w:rsidRPr="00B825E0" w:rsidRDefault="00873279" w:rsidP="00B825E0">
            <w:pPr>
              <w:rPr>
                <w:rFonts w:ascii="Times New Roman" w:hAnsi="Times New Roman" w:cs="Times New Roman"/>
                <w:sz w:val="24"/>
                <w:szCs w:val="24"/>
              </w:rPr>
            </w:pPr>
          </w:p>
          <w:p w:rsidR="00873279" w:rsidRPr="00B825E0" w:rsidRDefault="00873279" w:rsidP="00B825E0">
            <w:pPr>
              <w:rPr>
                <w:rFonts w:ascii="Times New Roman" w:hAnsi="Times New Roman" w:cs="Times New Roman"/>
                <w:sz w:val="24"/>
                <w:szCs w:val="24"/>
              </w:rPr>
            </w:pPr>
          </w:p>
          <w:p w:rsidR="00873279" w:rsidRPr="00B825E0" w:rsidRDefault="00873279" w:rsidP="00B825E0">
            <w:pPr>
              <w:rPr>
                <w:rFonts w:ascii="Times New Roman" w:hAnsi="Times New Roman" w:cs="Times New Roman"/>
                <w:sz w:val="24"/>
                <w:szCs w:val="24"/>
              </w:rPr>
            </w:pPr>
          </w:p>
          <w:p w:rsidR="00873279" w:rsidRPr="00B825E0" w:rsidRDefault="00873279" w:rsidP="00B825E0">
            <w:pPr>
              <w:rPr>
                <w:rFonts w:ascii="Times New Roman" w:hAnsi="Times New Roman" w:cs="Times New Roman"/>
                <w:sz w:val="24"/>
                <w:szCs w:val="24"/>
              </w:rPr>
            </w:pPr>
          </w:p>
        </w:tc>
        <w:tc>
          <w:tcPr>
            <w:tcW w:w="502" w:type="pct"/>
            <w:tcBorders>
              <w:top w:val="single" w:sz="4" w:space="0" w:color="auto"/>
              <w:left w:val="single" w:sz="4" w:space="0" w:color="auto"/>
              <w:bottom w:val="single" w:sz="4" w:space="0" w:color="auto"/>
              <w:right w:val="nil"/>
            </w:tcBorders>
          </w:tcPr>
          <w:p w:rsidR="00873279" w:rsidRPr="00BC18C4" w:rsidRDefault="00873279"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7A7901">
            <w:pPr>
              <w:rPr>
                <w:rFonts w:ascii="Times New Roman" w:hAnsi="Times New Roman" w:cs="Times New Roman"/>
                <w:sz w:val="24"/>
                <w:szCs w:val="24"/>
              </w:rPr>
            </w:pPr>
          </w:p>
        </w:tc>
        <w:tc>
          <w:tcPr>
            <w:tcW w:w="1725" w:type="pct"/>
            <w:gridSpan w:val="17"/>
            <w:tcBorders>
              <w:top w:val="single" w:sz="4" w:space="0" w:color="auto"/>
              <w:left w:val="single" w:sz="4" w:space="0" w:color="auto"/>
              <w:bottom w:val="single" w:sz="4" w:space="0" w:color="auto"/>
              <w:right w:val="single" w:sz="4" w:space="0" w:color="auto"/>
            </w:tcBorders>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75A7F" w:rsidRPr="00BC18C4" w:rsidTr="002468D0">
        <w:trPr>
          <w:trHeight w:val="1560"/>
        </w:trPr>
        <w:tc>
          <w:tcPr>
            <w:tcW w:w="190" w:type="pct"/>
            <w:tcBorders>
              <w:top w:val="single" w:sz="4" w:space="0" w:color="auto"/>
              <w:left w:val="single" w:sz="4" w:space="0" w:color="auto"/>
              <w:bottom w:val="single" w:sz="4" w:space="0" w:color="auto"/>
              <w:right w:val="nil"/>
            </w:tcBorders>
          </w:tcPr>
          <w:p w:rsidR="00873279" w:rsidRPr="00B825E0" w:rsidRDefault="00873279" w:rsidP="00BD0825">
            <w:pPr>
              <w:rPr>
                <w:rFonts w:ascii="Times New Roman" w:hAnsi="Times New Roman" w:cs="Times New Roman"/>
                <w:color w:val="000000" w:themeColor="text1"/>
                <w:sz w:val="24"/>
                <w:szCs w:val="24"/>
              </w:rPr>
            </w:pPr>
            <w:r w:rsidRPr="00B825E0">
              <w:rPr>
                <w:rFonts w:ascii="Times New Roman" w:hAnsi="Times New Roman" w:cs="Times New Roman"/>
                <w:color w:val="000000" w:themeColor="text1"/>
                <w:sz w:val="24"/>
                <w:szCs w:val="24"/>
              </w:rPr>
              <w:t>1.8</w:t>
            </w:r>
          </w:p>
        </w:tc>
        <w:tc>
          <w:tcPr>
            <w:tcW w:w="1321" w:type="pct"/>
            <w:tcBorders>
              <w:top w:val="single" w:sz="4" w:space="0" w:color="auto"/>
              <w:left w:val="single" w:sz="4" w:space="0" w:color="auto"/>
              <w:bottom w:val="single" w:sz="4" w:space="0" w:color="auto"/>
              <w:right w:val="nil"/>
            </w:tcBorders>
          </w:tcPr>
          <w:p w:rsidR="00873279" w:rsidRPr="00B825E0" w:rsidRDefault="00873279" w:rsidP="00BD0825">
            <w:pPr>
              <w:rPr>
                <w:rFonts w:ascii="Times New Roman" w:hAnsi="Times New Roman" w:cs="Times New Roman"/>
                <w:color w:val="000000" w:themeColor="text1"/>
                <w:sz w:val="24"/>
                <w:szCs w:val="24"/>
                <w:shd w:val="clear" w:color="auto" w:fill="FFFFFF"/>
              </w:rPr>
            </w:pPr>
            <w:r w:rsidRPr="00B825E0">
              <w:rPr>
                <w:rFonts w:ascii="Times New Roman" w:hAnsi="Times New Roman" w:cs="Times New Roman"/>
                <w:color w:val="000000" w:themeColor="text1"/>
                <w:sz w:val="24"/>
                <w:szCs w:val="24"/>
                <w:shd w:val="clear" w:color="auto" w:fill="FFFFFF"/>
              </w:rPr>
              <w:t>Повышение квалификации муниципальных служащих, курирующих вопросы развития и поддержки малого и среднего предпринимательства.</w:t>
            </w:r>
          </w:p>
        </w:tc>
        <w:tc>
          <w:tcPr>
            <w:tcW w:w="669" w:type="pct"/>
            <w:tcBorders>
              <w:top w:val="single" w:sz="4" w:space="0" w:color="auto"/>
              <w:left w:val="single" w:sz="4" w:space="0" w:color="auto"/>
              <w:bottom w:val="single" w:sz="4" w:space="0" w:color="auto"/>
              <w:right w:val="single" w:sz="4" w:space="0" w:color="auto"/>
            </w:tcBorders>
          </w:tcPr>
          <w:p w:rsidR="00873279" w:rsidRPr="00B825E0" w:rsidRDefault="00873279" w:rsidP="00B825E0">
            <w:pPr>
              <w:rPr>
                <w:rFonts w:ascii="Times New Roman" w:hAnsi="Times New Roman" w:cs="Times New Roman"/>
                <w:sz w:val="24"/>
                <w:szCs w:val="24"/>
              </w:rPr>
            </w:pPr>
            <w:r w:rsidRPr="00B825E0">
              <w:rPr>
                <w:rFonts w:ascii="Times New Roman" w:hAnsi="Times New Roman" w:cs="Times New Roman"/>
                <w:sz w:val="24"/>
                <w:szCs w:val="24"/>
              </w:rPr>
              <w:t xml:space="preserve">Администрация </w:t>
            </w:r>
            <w:proofErr w:type="spellStart"/>
            <w:r w:rsidRPr="00B825E0">
              <w:rPr>
                <w:rFonts w:ascii="Times New Roman" w:hAnsi="Times New Roman" w:cs="Times New Roman"/>
                <w:sz w:val="24"/>
                <w:szCs w:val="24"/>
              </w:rPr>
              <w:t>Кадошкинского</w:t>
            </w:r>
            <w:proofErr w:type="spellEnd"/>
            <w:r w:rsidRPr="00B825E0">
              <w:rPr>
                <w:rFonts w:ascii="Times New Roman" w:hAnsi="Times New Roman" w:cs="Times New Roman"/>
                <w:sz w:val="24"/>
                <w:szCs w:val="24"/>
              </w:rPr>
              <w:t xml:space="preserve"> муниципального района</w:t>
            </w:r>
          </w:p>
          <w:p w:rsidR="00873279" w:rsidRPr="00B825E0" w:rsidRDefault="00873279" w:rsidP="00BD0825">
            <w:pPr>
              <w:rPr>
                <w:rFonts w:ascii="Times New Roman" w:hAnsi="Times New Roman" w:cs="Times New Roman"/>
                <w:sz w:val="24"/>
                <w:szCs w:val="24"/>
              </w:rPr>
            </w:pPr>
          </w:p>
        </w:tc>
        <w:tc>
          <w:tcPr>
            <w:tcW w:w="594" w:type="pct"/>
            <w:tcBorders>
              <w:top w:val="single" w:sz="4" w:space="0" w:color="auto"/>
              <w:left w:val="single" w:sz="4" w:space="0" w:color="auto"/>
              <w:bottom w:val="single" w:sz="4" w:space="0" w:color="auto"/>
              <w:right w:val="nil"/>
            </w:tcBorders>
          </w:tcPr>
          <w:p w:rsidR="00873279" w:rsidRPr="00B825E0" w:rsidRDefault="00873279" w:rsidP="00B825E0">
            <w:pPr>
              <w:rPr>
                <w:rFonts w:ascii="Times New Roman" w:hAnsi="Times New Roman" w:cs="Times New Roman"/>
                <w:sz w:val="24"/>
                <w:szCs w:val="24"/>
              </w:rPr>
            </w:pPr>
            <w:r w:rsidRPr="00B825E0">
              <w:rPr>
                <w:rFonts w:ascii="Times New Roman" w:hAnsi="Times New Roman" w:cs="Times New Roman"/>
                <w:sz w:val="24"/>
                <w:szCs w:val="24"/>
              </w:rPr>
              <w:t>2019-202</w:t>
            </w:r>
            <w:r w:rsidR="00075A7F">
              <w:rPr>
                <w:rFonts w:ascii="Times New Roman" w:hAnsi="Times New Roman" w:cs="Times New Roman"/>
                <w:sz w:val="24"/>
                <w:szCs w:val="24"/>
              </w:rPr>
              <w:t>4</w:t>
            </w:r>
            <w:r w:rsidRPr="00B825E0">
              <w:rPr>
                <w:rFonts w:ascii="Times New Roman" w:hAnsi="Times New Roman" w:cs="Times New Roman"/>
                <w:sz w:val="24"/>
                <w:szCs w:val="24"/>
              </w:rPr>
              <w:t xml:space="preserve"> гг.</w:t>
            </w:r>
          </w:p>
          <w:p w:rsidR="00873279" w:rsidRPr="00B825E0" w:rsidRDefault="00873279" w:rsidP="00B825E0">
            <w:pPr>
              <w:rPr>
                <w:rFonts w:ascii="Times New Roman" w:hAnsi="Times New Roman" w:cs="Times New Roman"/>
                <w:sz w:val="24"/>
                <w:szCs w:val="24"/>
              </w:rPr>
            </w:pPr>
          </w:p>
          <w:p w:rsidR="00873279" w:rsidRPr="00B825E0" w:rsidRDefault="00873279" w:rsidP="00B825E0">
            <w:pPr>
              <w:rPr>
                <w:rFonts w:ascii="Times New Roman" w:hAnsi="Times New Roman" w:cs="Times New Roman"/>
                <w:sz w:val="24"/>
                <w:szCs w:val="24"/>
              </w:rPr>
            </w:pPr>
          </w:p>
          <w:p w:rsidR="00873279" w:rsidRPr="00B825E0" w:rsidRDefault="00873279" w:rsidP="00B825E0">
            <w:pPr>
              <w:rPr>
                <w:rFonts w:ascii="Times New Roman" w:hAnsi="Times New Roman" w:cs="Times New Roman"/>
                <w:sz w:val="24"/>
                <w:szCs w:val="24"/>
              </w:rPr>
            </w:pPr>
          </w:p>
          <w:p w:rsidR="00873279" w:rsidRPr="00B825E0" w:rsidRDefault="00873279" w:rsidP="00B825E0">
            <w:pPr>
              <w:rPr>
                <w:rFonts w:ascii="Times New Roman" w:hAnsi="Times New Roman" w:cs="Times New Roman"/>
                <w:sz w:val="24"/>
                <w:szCs w:val="24"/>
              </w:rPr>
            </w:pPr>
          </w:p>
        </w:tc>
        <w:tc>
          <w:tcPr>
            <w:tcW w:w="502" w:type="pct"/>
            <w:tcBorders>
              <w:top w:val="single" w:sz="4" w:space="0" w:color="auto"/>
              <w:left w:val="single" w:sz="4" w:space="0" w:color="auto"/>
              <w:bottom w:val="single" w:sz="4" w:space="0" w:color="auto"/>
              <w:right w:val="nil"/>
            </w:tcBorders>
          </w:tcPr>
          <w:p w:rsidR="00873279" w:rsidRDefault="00873279" w:rsidP="00873279">
            <w:r>
              <w:rPr>
                <w:rFonts w:ascii="Times New Roman" w:hAnsi="Times New Roman" w:cs="Times New Roman"/>
                <w:sz w:val="24"/>
                <w:szCs w:val="24"/>
              </w:rPr>
              <w:t>В рамках текущего финансирования</w:t>
            </w:r>
          </w:p>
        </w:tc>
        <w:tc>
          <w:tcPr>
            <w:tcW w:w="1725" w:type="pct"/>
            <w:gridSpan w:val="17"/>
            <w:tcBorders>
              <w:top w:val="single" w:sz="4" w:space="0" w:color="auto"/>
              <w:left w:val="single" w:sz="4" w:space="0" w:color="auto"/>
              <w:bottom w:val="single" w:sz="4" w:space="0" w:color="auto"/>
              <w:right w:val="single" w:sz="4" w:space="0" w:color="auto"/>
            </w:tcBorders>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75A7F" w:rsidRPr="00BC18C4" w:rsidTr="002468D0">
        <w:trPr>
          <w:trHeight w:val="70"/>
        </w:trPr>
        <w:tc>
          <w:tcPr>
            <w:tcW w:w="190" w:type="pct"/>
            <w:vMerge w:val="restart"/>
            <w:tcBorders>
              <w:top w:val="single" w:sz="4" w:space="0" w:color="auto"/>
              <w:left w:val="single" w:sz="4" w:space="0" w:color="auto"/>
              <w:right w:val="nil"/>
            </w:tcBorders>
            <w:hideMark/>
          </w:tcPr>
          <w:p w:rsidR="00873279" w:rsidRPr="00B825E0" w:rsidRDefault="00873279" w:rsidP="00BD0825">
            <w:pPr>
              <w:rPr>
                <w:rFonts w:ascii="Times New Roman" w:hAnsi="Times New Roman" w:cs="Times New Roman"/>
                <w:color w:val="000000" w:themeColor="text1"/>
                <w:sz w:val="24"/>
                <w:szCs w:val="24"/>
              </w:rPr>
            </w:pPr>
            <w:r w:rsidRPr="00B825E0">
              <w:rPr>
                <w:rFonts w:ascii="Times New Roman" w:hAnsi="Times New Roman" w:cs="Times New Roman"/>
                <w:color w:val="000000" w:themeColor="text1"/>
                <w:sz w:val="24"/>
                <w:szCs w:val="24"/>
              </w:rPr>
              <w:t>1.9</w:t>
            </w:r>
          </w:p>
        </w:tc>
        <w:tc>
          <w:tcPr>
            <w:tcW w:w="1321" w:type="pct"/>
            <w:vMerge w:val="restart"/>
            <w:tcBorders>
              <w:top w:val="single" w:sz="4" w:space="0" w:color="auto"/>
              <w:left w:val="single" w:sz="4" w:space="0" w:color="auto"/>
              <w:right w:val="nil"/>
            </w:tcBorders>
            <w:hideMark/>
          </w:tcPr>
          <w:p w:rsidR="00873279" w:rsidRPr="00B825E0" w:rsidRDefault="00873279" w:rsidP="00BD0825">
            <w:pPr>
              <w:rPr>
                <w:rFonts w:ascii="Times New Roman" w:hAnsi="Times New Roman" w:cs="Times New Roman"/>
                <w:color w:val="000000" w:themeColor="text1"/>
                <w:sz w:val="24"/>
                <w:szCs w:val="24"/>
              </w:rPr>
            </w:pPr>
            <w:r w:rsidRPr="00B825E0">
              <w:rPr>
                <w:rFonts w:ascii="Times New Roman" w:hAnsi="Times New Roman" w:cs="Times New Roman"/>
                <w:color w:val="000000" w:themeColor="text1"/>
                <w:sz w:val="24"/>
                <w:szCs w:val="24"/>
                <w:shd w:val="clear" w:color="auto" w:fill="FFFFFF"/>
              </w:rPr>
              <w:t xml:space="preserve">Участие представителей администрации в региональных мероприятиях по обмену опытом в </w:t>
            </w:r>
            <w:r w:rsidRPr="00B825E0">
              <w:rPr>
                <w:rFonts w:ascii="Times New Roman" w:hAnsi="Times New Roman" w:cs="Times New Roman"/>
                <w:color w:val="000000" w:themeColor="text1"/>
                <w:sz w:val="24"/>
                <w:szCs w:val="24"/>
                <w:shd w:val="clear" w:color="auto" w:fill="FFFFFF"/>
              </w:rPr>
              <w:lastRenderedPageBreak/>
              <w:t>сфере деятельности малого и среднего предпринимательства, поездки в командировки.</w:t>
            </w:r>
          </w:p>
        </w:tc>
        <w:tc>
          <w:tcPr>
            <w:tcW w:w="669" w:type="pct"/>
            <w:vMerge w:val="restart"/>
            <w:tcBorders>
              <w:top w:val="single" w:sz="4" w:space="0" w:color="auto"/>
              <w:left w:val="single" w:sz="4" w:space="0" w:color="auto"/>
              <w:right w:val="single" w:sz="4" w:space="0" w:color="auto"/>
            </w:tcBorders>
            <w:hideMark/>
          </w:tcPr>
          <w:p w:rsidR="00873279" w:rsidRPr="00B825E0" w:rsidRDefault="00873279" w:rsidP="00BD0825">
            <w:pPr>
              <w:rPr>
                <w:rFonts w:ascii="Times New Roman" w:hAnsi="Times New Roman" w:cs="Times New Roman"/>
                <w:sz w:val="24"/>
                <w:szCs w:val="24"/>
              </w:rPr>
            </w:pPr>
            <w:r w:rsidRPr="00B825E0">
              <w:rPr>
                <w:rFonts w:ascii="Times New Roman" w:hAnsi="Times New Roman" w:cs="Times New Roman"/>
                <w:sz w:val="24"/>
                <w:szCs w:val="24"/>
              </w:rPr>
              <w:lastRenderedPageBreak/>
              <w:t xml:space="preserve">Администрация </w:t>
            </w:r>
            <w:proofErr w:type="spellStart"/>
            <w:r w:rsidRPr="00B825E0">
              <w:rPr>
                <w:rFonts w:ascii="Times New Roman" w:hAnsi="Times New Roman" w:cs="Times New Roman"/>
                <w:sz w:val="24"/>
                <w:szCs w:val="24"/>
              </w:rPr>
              <w:t>Кадошкинского</w:t>
            </w:r>
            <w:proofErr w:type="spellEnd"/>
            <w:r w:rsidRPr="00B825E0">
              <w:rPr>
                <w:rFonts w:ascii="Times New Roman" w:hAnsi="Times New Roman" w:cs="Times New Roman"/>
                <w:sz w:val="24"/>
                <w:szCs w:val="24"/>
              </w:rPr>
              <w:t xml:space="preserve"> муниципального </w:t>
            </w:r>
            <w:r w:rsidRPr="00B825E0">
              <w:rPr>
                <w:rFonts w:ascii="Times New Roman" w:hAnsi="Times New Roman" w:cs="Times New Roman"/>
                <w:sz w:val="24"/>
                <w:szCs w:val="24"/>
              </w:rPr>
              <w:lastRenderedPageBreak/>
              <w:t>района</w:t>
            </w:r>
          </w:p>
        </w:tc>
        <w:tc>
          <w:tcPr>
            <w:tcW w:w="594" w:type="pct"/>
            <w:vMerge w:val="restart"/>
            <w:tcBorders>
              <w:top w:val="single" w:sz="4" w:space="0" w:color="auto"/>
              <w:left w:val="single" w:sz="4" w:space="0" w:color="auto"/>
              <w:right w:val="nil"/>
            </w:tcBorders>
            <w:hideMark/>
          </w:tcPr>
          <w:p w:rsidR="00873279" w:rsidRPr="00B825E0" w:rsidRDefault="00873279" w:rsidP="00BD0825">
            <w:pPr>
              <w:rPr>
                <w:rFonts w:ascii="Times New Roman" w:hAnsi="Times New Roman" w:cs="Times New Roman"/>
                <w:sz w:val="24"/>
                <w:szCs w:val="24"/>
              </w:rPr>
            </w:pPr>
            <w:r w:rsidRPr="00B825E0">
              <w:rPr>
                <w:rFonts w:ascii="Times New Roman" w:hAnsi="Times New Roman" w:cs="Times New Roman"/>
                <w:sz w:val="24"/>
                <w:szCs w:val="24"/>
              </w:rPr>
              <w:lastRenderedPageBreak/>
              <w:t>2019-202</w:t>
            </w:r>
            <w:r w:rsidR="00075A7F">
              <w:rPr>
                <w:rFonts w:ascii="Times New Roman" w:hAnsi="Times New Roman" w:cs="Times New Roman"/>
                <w:sz w:val="24"/>
                <w:szCs w:val="24"/>
              </w:rPr>
              <w:t>4</w:t>
            </w:r>
            <w:r w:rsidRPr="00B825E0">
              <w:rPr>
                <w:rFonts w:ascii="Times New Roman" w:hAnsi="Times New Roman" w:cs="Times New Roman"/>
                <w:sz w:val="24"/>
                <w:szCs w:val="24"/>
              </w:rPr>
              <w:t xml:space="preserve"> гг.</w:t>
            </w:r>
          </w:p>
          <w:p w:rsidR="00873279" w:rsidRPr="00B825E0" w:rsidRDefault="00873279" w:rsidP="00BD0825">
            <w:pPr>
              <w:rPr>
                <w:rFonts w:ascii="Times New Roman" w:hAnsi="Times New Roman" w:cs="Times New Roman"/>
                <w:sz w:val="24"/>
                <w:szCs w:val="24"/>
              </w:rPr>
            </w:pPr>
          </w:p>
          <w:p w:rsidR="00873279" w:rsidRPr="00B825E0" w:rsidRDefault="00873279" w:rsidP="00BD0825">
            <w:pPr>
              <w:rPr>
                <w:rFonts w:ascii="Times New Roman" w:hAnsi="Times New Roman" w:cs="Times New Roman"/>
                <w:sz w:val="24"/>
                <w:szCs w:val="24"/>
              </w:rPr>
            </w:pPr>
          </w:p>
          <w:p w:rsidR="00873279" w:rsidRPr="00B825E0" w:rsidRDefault="00873279" w:rsidP="00BD0825">
            <w:pPr>
              <w:rPr>
                <w:rFonts w:ascii="Times New Roman" w:hAnsi="Times New Roman" w:cs="Times New Roman"/>
                <w:sz w:val="24"/>
                <w:szCs w:val="24"/>
              </w:rPr>
            </w:pPr>
          </w:p>
          <w:p w:rsidR="00873279" w:rsidRPr="00B825E0" w:rsidRDefault="00873279" w:rsidP="00BD0825">
            <w:pPr>
              <w:rPr>
                <w:rFonts w:ascii="Times New Roman" w:hAnsi="Times New Roman" w:cs="Times New Roman"/>
                <w:sz w:val="24"/>
                <w:szCs w:val="24"/>
              </w:rPr>
            </w:pPr>
          </w:p>
        </w:tc>
        <w:tc>
          <w:tcPr>
            <w:tcW w:w="502" w:type="pct"/>
            <w:tcBorders>
              <w:top w:val="single" w:sz="4" w:space="0" w:color="auto"/>
              <w:left w:val="single" w:sz="4" w:space="0" w:color="auto"/>
              <w:right w:val="nil"/>
            </w:tcBorders>
            <w:hideMark/>
          </w:tcPr>
          <w:p w:rsidR="00873279" w:rsidRDefault="00873279">
            <w:r>
              <w:rPr>
                <w:rFonts w:ascii="Times New Roman" w:hAnsi="Times New Roman" w:cs="Times New Roman"/>
                <w:sz w:val="24"/>
                <w:szCs w:val="24"/>
              </w:rPr>
              <w:lastRenderedPageBreak/>
              <w:t>В рамках текущего финансирова</w:t>
            </w:r>
            <w:r>
              <w:rPr>
                <w:rFonts w:ascii="Times New Roman" w:hAnsi="Times New Roman" w:cs="Times New Roman"/>
                <w:sz w:val="24"/>
                <w:szCs w:val="24"/>
              </w:rPr>
              <w:lastRenderedPageBreak/>
              <w:t>ния</w:t>
            </w:r>
          </w:p>
        </w:tc>
        <w:tc>
          <w:tcPr>
            <w:tcW w:w="1725" w:type="pct"/>
            <w:gridSpan w:val="17"/>
            <w:tcBorders>
              <w:top w:val="single" w:sz="4" w:space="0" w:color="auto"/>
              <w:left w:val="single" w:sz="4" w:space="0" w:color="auto"/>
              <w:right w:val="single" w:sz="4" w:space="0" w:color="auto"/>
            </w:tcBorders>
            <w:hideMark/>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75A7F" w:rsidRPr="00BC18C4" w:rsidTr="002468D0">
        <w:trPr>
          <w:trHeight w:val="276"/>
        </w:trPr>
        <w:tc>
          <w:tcPr>
            <w:tcW w:w="190" w:type="pct"/>
            <w:vMerge/>
            <w:tcBorders>
              <w:left w:val="single" w:sz="4" w:space="0" w:color="auto"/>
              <w:bottom w:val="single" w:sz="4" w:space="0" w:color="auto"/>
              <w:right w:val="nil"/>
            </w:tcBorders>
          </w:tcPr>
          <w:p w:rsidR="00BD0825" w:rsidRPr="00B825E0" w:rsidRDefault="00BD0825" w:rsidP="00BD0825">
            <w:pPr>
              <w:rPr>
                <w:rFonts w:ascii="Times New Roman" w:hAnsi="Times New Roman" w:cs="Times New Roman"/>
                <w:sz w:val="24"/>
                <w:szCs w:val="24"/>
              </w:rPr>
            </w:pPr>
          </w:p>
        </w:tc>
        <w:tc>
          <w:tcPr>
            <w:tcW w:w="1321" w:type="pct"/>
            <w:vMerge/>
            <w:tcBorders>
              <w:left w:val="single" w:sz="4" w:space="0" w:color="auto"/>
              <w:bottom w:val="single" w:sz="4" w:space="0" w:color="auto"/>
              <w:right w:val="nil"/>
            </w:tcBorders>
          </w:tcPr>
          <w:p w:rsidR="00BD0825" w:rsidRPr="00B825E0" w:rsidRDefault="00BD0825" w:rsidP="00BD0825">
            <w:pPr>
              <w:rPr>
                <w:rFonts w:ascii="Times New Roman" w:hAnsi="Times New Roman" w:cs="Times New Roman"/>
                <w:sz w:val="24"/>
                <w:szCs w:val="24"/>
              </w:rPr>
            </w:pPr>
          </w:p>
        </w:tc>
        <w:tc>
          <w:tcPr>
            <w:tcW w:w="669" w:type="pct"/>
            <w:vMerge/>
            <w:tcBorders>
              <w:left w:val="single" w:sz="4" w:space="0" w:color="auto"/>
              <w:bottom w:val="single" w:sz="4" w:space="0" w:color="auto"/>
              <w:right w:val="single" w:sz="4" w:space="0" w:color="auto"/>
            </w:tcBorders>
          </w:tcPr>
          <w:p w:rsidR="00BD0825" w:rsidRPr="00B825E0" w:rsidRDefault="00BD0825" w:rsidP="00BD0825">
            <w:pPr>
              <w:rPr>
                <w:rFonts w:ascii="Times New Roman" w:hAnsi="Times New Roman" w:cs="Times New Roman"/>
                <w:sz w:val="24"/>
                <w:szCs w:val="24"/>
              </w:rPr>
            </w:pPr>
          </w:p>
        </w:tc>
        <w:tc>
          <w:tcPr>
            <w:tcW w:w="594" w:type="pct"/>
            <w:vMerge/>
            <w:tcBorders>
              <w:left w:val="single" w:sz="4" w:space="0" w:color="auto"/>
              <w:bottom w:val="single" w:sz="4" w:space="0" w:color="auto"/>
              <w:right w:val="single" w:sz="4" w:space="0" w:color="auto"/>
            </w:tcBorders>
          </w:tcPr>
          <w:p w:rsidR="00BD0825" w:rsidRPr="00B825E0" w:rsidRDefault="00BD0825" w:rsidP="00BD0825">
            <w:pPr>
              <w:rPr>
                <w:rFonts w:ascii="Times New Roman" w:hAnsi="Times New Roman" w:cs="Times New Roman"/>
                <w:sz w:val="24"/>
                <w:szCs w:val="24"/>
              </w:rPr>
            </w:pPr>
          </w:p>
        </w:tc>
        <w:tc>
          <w:tcPr>
            <w:tcW w:w="502" w:type="pct"/>
            <w:tcBorders>
              <w:top w:val="nil"/>
              <w:bottom w:val="single" w:sz="4" w:space="0" w:color="auto"/>
              <w:right w:val="single" w:sz="4" w:space="0" w:color="auto"/>
            </w:tcBorders>
            <w:shd w:val="clear" w:color="auto" w:fill="auto"/>
          </w:tcPr>
          <w:p w:rsidR="00BD0825" w:rsidRPr="00B825E0" w:rsidRDefault="00BD0825" w:rsidP="00BD0825">
            <w:pPr>
              <w:rPr>
                <w:rFonts w:ascii="Times New Roman" w:hAnsi="Times New Roman" w:cs="Times New Roman"/>
                <w:sz w:val="24"/>
                <w:szCs w:val="24"/>
              </w:rPr>
            </w:pPr>
          </w:p>
        </w:tc>
        <w:tc>
          <w:tcPr>
            <w:tcW w:w="1725" w:type="pct"/>
            <w:gridSpan w:val="17"/>
            <w:tcBorders>
              <w:top w:val="nil"/>
              <w:left w:val="single" w:sz="4" w:space="0" w:color="auto"/>
              <w:bottom w:val="single" w:sz="4" w:space="0" w:color="auto"/>
            </w:tcBorders>
            <w:shd w:val="clear" w:color="auto" w:fill="auto"/>
          </w:tcPr>
          <w:p w:rsidR="00BD0825" w:rsidRPr="00B825E0" w:rsidRDefault="00BD0825" w:rsidP="00BD0825">
            <w:pPr>
              <w:rPr>
                <w:rFonts w:ascii="Times New Roman" w:hAnsi="Times New Roman" w:cs="Times New Roman"/>
                <w:sz w:val="24"/>
                <w:szCs w:val="24"/>
              </w:rPr>
            </w:pPr>
          </w:p>
        </w:tc>
      </w:tr>
      <w:tr w:rsidR="00BD0825" w:rsidRPr="00BC18C4" w:rsidTr="00A009A1">
        <w:trPr>
          <w:trHeight w:val="602"/>
        </w:trPr>
        <w:tc>
          <w:tcPr>
            <w:tcW w:w="190" w:type="pct"/>
            <w:tcBorders>
              <w:top w:val="single" w:sz="4" w:space="0" w:color="auto"/>
              <w:left w:val="single" w:sz="4" w:space="0" w:color="auto"/>
              <w:bottom w:val="single" w:sz="4" w:space="0" w:color="auto"/>
              <w:right w:val="nil"/>
            </w:tcBorders>
            <w:hideMark/>
          </w:tcPr>
          <w:p w:rsidR="00BD0825" w:rsidRPr="00BC18C4" w:rsidRDefault="00BD0825" w:rsidP="00BD0825">
            <w:pPr>
              <w:rPr>
                <w:rFonts w:ascii="Times New Roman" w:hAnsi="Times New Roman" w:cs="Times New Roman"/>
                <w:b/>
                <w:sz w:val="24"/>
                <w:szCs w:val="24"/>
              </w:rPr>
            </w:pPr>
            <w:r w:rsidRPr="00BC18C4">
              <w:rPr>
                <w:rFonts w:ascii="Times New Roman" w:hAnsi="Times New Roman" w:cs="Times New Roman"/>
                <w:b/>
                <w:sz w:val="24"/>
                <w:szCs w:val="24"/>
              </w:rPr>
              <w:t>2.</w:t>
            </w:r>
          </w:p>
        </w:tc>
        <w:tc>
          <w:tcPr>
            <w:tcW w:w="4810" w:type="pct"/>
            <w:gridSpan w:val="21"/>
            <w:tcBorders>
              <w:top w:val="single" w:sz="4" w:space="0" w:color="auto"/>
              <w:left w:val="single" w:sz="4" w:space="0" w:color="auto"/>
              <w:bottom w:val="single" w:sz="4" w:space="0" w:color="auto"/>
              <w:right w:val="single" w:sz="4" w:space="0" w:color="auto"/>
            </w:tcBorders>
            <w:hideMark/>
          </w:tcPr>
          <w:p w:rsidR="00BD0825" w:rsidRPr="00BC18C4" w:rsidRDefault="00BD0825" w:rsidP="00BD0825">
            <w:pPr>
              <w:rPr>
                <w:rFonts w:ascii="Times New Roman" w:hAnsi="Times New Roman" w:cs="Times New Roman"/>
                <w:b/>
                <w:sz w:val="24"/>
                <w:szCs w:val="24"/>
              </w:rPr>
            </w:pPr>
            <w:r w:rsidRPr="00BC18C4">
              <w:rPr>
                <w:rFonts w:ascii="Times New Roman" w:hAnsi="Times New Roman" w:cs="Times New Roman"/>
                <w:b/>
                <w:bCs/>
                <w:sz w:val="24"/>
                <w:szCs w:val="24"/>
              </w:rPr>
              <w:t>Формирование благоприятной социальной среды для малого и среднего предпринимательства</w:t>
            </w:r>
          </w:p>
        </w:tc>
      </w:tr>
      <w:tr w:rsidR="00075A7F" w:rsidRPr="00BC18C4" w:rsidTr="005D7839">
        <w:trPr>
          <w:trHeight w:val="1194"/>
        </w:trPr>
        <w:tc>
          <w:tcPr>
            <w:tcW w:w="190" w:type="pct"/>
            <w:tcBorders>
              <w:top w:val="single" w:sz="4" w:space="0" w:color="auto"/>
              <w:left w:val="single" w:sz="4" w:space="0" w:color="auto"/>
              <w:bottom w:val="single" w:sz="4" w:space="0" w:color="auto"/>
              <w:right w:val="nil"/>
            </w:tcBorders>
            <w:hideMark/>
          </w:tcPr>
          <w:p w:rsidR="00075A7F" w:rsidRPr="00BC18C4" w:rsidRDefault="00075A7F" w:rsidP="00BD0825">
            <w:pPr>
              <w:rPr>
                <w:rFonts w:ascii="Times New Roman" w:hAnsi="Times New Roman" w:cs="Times New Roman"/>
                <w:sz w:val="24"/>
                <w:szCs w:val="24"/>
              </w:rPr>
            </w:pPr>
            <w:r w:rsidRPr="00BC18C4">
              <w:rPr>
                <w:rFonts w:ascii="Times New Roman" w:hAnsi="Times New Roman" w:cs="Times New Roman"/>
                <w:sz w:val="24"/>
                <w:szCs w:val="24"/>
              </w:rPr>
              <w:t>2.1.</w:t>
            </w:r>
          </w:p>
        </w:tc>
        <w:tc>
          <w:tcPr>
            <w:tcW w:w="1321" w:type="pct"/>
            <w:tcBorders>
              <w:top w:val="single" w:sz="4" w:space="0" w:color="auto"/>
              <w:left w:val="single" w:sz="4" w:space="0" w:color="auto"/>
              <w:bottom w:val="single" w:sz="4" w:space="0" w:color="auto"/>
              <w:right w:val="nil"/>
            </w:tcBorders>
            <w:hideMark/>
          </w:tcPr>
          <w:p w:rsidR="00075A7F" w:rsidRPr="00BC18C4" w:rsidRDefault="00075A7F" w:rsidP="00BD0825">
            <w:pPr>
              <w:rPr>
                <w:rFonts w:ascii="Times New Roman" w:hAnsi="Times New Roman" w:cs="Times New Roman"/>
                <w:sz w:val="24"/>
                <w:szCs w:val="24"/>
              </w:rPr>
            </w:pPr>
            <w:r w:rsidRPr="00BC18C4">
              <w:rPr>
                <w:rFonts w:ascii="Times New Roman" w:hAnsi="Times New Roman" w:cs="Times New Roman"/>
                <w:sz w:val="24"/>
                <w:szCs w:val="24"/>
              </w:rPr>
              <w:t>Проведение профессиональных праздников «День российского предпринимательства», «День торговли»</w:t>
            </w:r>
          </w:p>
        </w:tc>
        <w:tc>
          <w:tcPr>
            <w:tcW w:w="669" w:type="pct"/>
            <w:tcBorders>
              <w:top w:val="single" w:sz="4" w:space="0" w:color="auto"/>
              <w:left w:val="single" w:sz="4" w:space="0" w:color="auto"/>
              <w:bottom w:val="single" w:sz="4" w:space="0" w:color="auto"/>
              <w:right w:val="single" w:sz="4" w:space="0" w:color="auto"/>
            </w:tcBorders>
            <w:hideMark/>
          </w:tcPr>
          <w:p w:rsidR="00075A7F" w:rsidRPr="00BC18C4" w:rsidRDefault="00075A7F" w:rsidP="00BD0825">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bottom w:val="single" w:sz="4" w:space="0" w:color="auto"/>
              <w:right w:val="nil"/>
            </w:tcBorders>
            <w:hideMark/>
          </w:tcPr>
          <w:p w:rsidR="00075A7F" w:rsidRPr="00BC18C4" w:rsidRDefault="00075A7F" w:rsidP="00075A7F">
            <w:pPr>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-20</w:t>
            </w:r>
            <w:r>
              <w:rPr>
                <w:rFonts w:ascii="Times New Roman" w:hAnsi="Times New Roman" w:cs="Times New Roman"/>
                <w:sz w:val="24"/>
                <w:szCs w:val="24"/>
              </w:rPr>
              <w:t>24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2"/>
            <w:tcBorders>
              <w:top w:val="single" w:sz="4" w:space="0" w:color="auto"/>
              <w:left w:val="single" w:sz="4" w:space="0" w:color="auto"/>
              <w:bottom w:val="single" w:sz="4" w:space="0" w:color="auto"/>
              <w:right w:val="nil"/>
            </w:tcBorders>
            <w:hideMark/>
          </w:tcPr>
          <w:p w:rsidR="00075A7F" w:rsidRPr="00BC18C4" w:rsidRDefault="00075A7F" w:rsidP="00BD0825">
            <w:pPr>
              <w:rPr>
                <w:rFonts w:ascii="Times New Roman" w:hAnsi="Times New Roman" w:cs="Times New Roman"/>
                <w:sz w:val="24"/>
                <w:szCs w:val="24"/>
              </w:rPr>
            </w:pPr>
            <w:r w:rsidRPr="00BC18C4">
              <w:rPr>
                <w:rFonts w:ascii="Times New Roman" w:hAnsi="Times New Roman" w:cs="Times New Roman"/>
                <w:sz w:val="24"/>
                <w:szCs w:val="24"/>
              </w:rPr>
              <w:t>Местный бюджет</w:t>
            </w:r>
          </w:p>
        </w:tc>
        <w:tc>
          <w:tcPr>
            <w:tcW w:w="229" w:type="pct"/>
            <w:gridSpan w:val="2"/>
            <w:tcBorders>
              <w:top w:val="single" w:sz="4" w:space="0" w:color="auto"/>
              <w:left w:val="single" w:sz="4" w:space="0" w:color="auto"/>
              <w:bottom w:val="single" w:sz="4" w:space="0" w:color="auto"/>
              <w:right w:val="single" w:sz="4" w:space="0" w:color="auto"/>
            </w:tcBorders>
            <w:hideMark/>
          </w:tcPr>
          <w:p w:rsidR="00075A7F" w:rsidRPr="00BC18C4" w:rsidRDefault="00075A7F" w:rsidP="00BD0825">
            <w:pPr>
              <w:rPr>
                <w:rFonts w:ascii="Times New Roman" w:hAnsi="Times New Roman" w:cs="Times New Roman"/>
                <w:sz w:val="24"/>
                <w:szCs w:val="24"/>
              </w:rPr>
            </w:pPr>
            <w:r>
              <w:rPr>
                <w:rFonts w:ascii="Times New Roman" w:hAnsi="Times New Roman" w:cs="Times New Roman"/>
                <w:sz w:val="24"/>
                <w:szCs w:val="24"/>
              </w:rPr>
              <w:t>30,0</w:t>
            </w:r>
          </w:p>
        </w:tc>
        <w:tc>
          <w:tcPr>
            <w:tcW w:w="229" w:type="pct"/>
            <w:gridSpan w:val="3"/>
            <w:tcBorders>
              <w:top w:val="single" w:sz="4" w:space="0" w:color="auto"/>
              <w:left w:val="single" w:sz="4" w:space="0" w:color="auto"/>
              <w:bottom w:val="single" w:sz="4" w:space="0" w:color="auto"/>
              <w:right w:val="single" w:sz="4" w:space="0" w:color="auto"/>
            </w:tcBorders>
          </w:tcPr>
          <w:p w:rsidR="00075A7F" w:rsidRPr="00075A7F" w:rsidRDefault="00075A7F">
            <w:pPr>
              <w:rPr>
                <w:rFonts w:ascii="Times New Roman" w:hAnsi="Times New Roman" w:cs="Times New Roman"/>
                <w:sz w:val="24"/>
                <w:szCs w:val="24"/>
              </w:rPr>
            </w:pPr>
            <w:r w:rsidRPr="00075A7F">
              <w:rPr>
                <w:rFonts w:ascii="Times New Roman" w:hAnsi="Times New Roman" w:cs="Times New Roman"/>
                <w:sz w:val="24"/>
                <w:szCs w:val="24"/>
              </w:rPr>
              <w:t>5,0</w:t>
            </w:r>
          </w:p>
        </w:tc>
        <w:tc>
          <w:tcPr>
            <w:tcW w:w="228" w:type="pct"/>
            <w:gridSpan w:val="3"/>
            <w:tcBorders>
              <w:top w:val="single" w:sz="4" w:space="0" w:color="auto"/>
              <w:left w:val="single" w:sz="4" w:space="0" w:color="auto"/>
              <w:bottom w:val="single" w:sz="4" w:space="0" w:color="auto"/>
              <w:right w:val="single" w:sz="4" w:space="0" w:color="auto"/>
            </w:tcBorders>
          </w:tcPr>
          <w:p w:rsidR="00075A7F" w:rsidRPr="00075A7F" w:rsidRDefault="00075A7F">
            <w:pPr>
              <w:rPr>
                <w:rFonts w:ascii="Times New Roman" w:hAnsi="Times New Roman" w:cs="Times New Roman"/>
                <w:sz w:val="24"/>
                <w:szCs w:val="24"/>
              </w:rPr>
            </w:pPr>
            <w:r w:rsidRPr="00075A7F">
              <w:rPr>
                <w:rFonts w:ascii="Times New Roman" w:hAnsi="Times New Roman" w:cs="Times New Roman"/>
                <w:sz w:val="24"/>
                <w:szCs w:val="24"/>
              </w:rPr>
              <w:t>5,0</w:t>
            </w:r>
          </w:p>
        </w:tc>
        <w:tc>
          <w:tcPr>
            <w:tcW w:w="228" w:type="pct"/>
            <w:gridSpan w:val="3"/>
            <w:tcBorders>
              <w:top w:val="single" w:sz="4" w:space="0" w:color="auto"/>
              <w:left w:val="single" w:sz="4" w:space="0" w:color="auto"/>
              <w:bottom w:val="single" w:sz="4" w:space="0" w:color="auto"/>
              <w:right w:val="single" w:sz="4" w:space="0" w:color="auto"/>
            </w:tcBorders>
            <w:hideMark/>
          </w:tcPr>
          <w:p w:rsidR="00075A7F" w:rsidRPr="00075A7F" w:rsidRDefault="00075A7F" w:rsidP="00BD0825">
            <w:pPr>
              <w:rPr>
                <w:rFonts w:ascii="Times New Roman" w:hAnsi="Times New Roman" w:cs="Times New Roman"/>
                <w:sz w:val="24"/>
                <w:szCs w:val="24"/>
              </w:rPr>
            </w:pPr>
            <w:r w:rsidRPr="00075A7F">
              <w:rPr>
                <w:rFonts w:ascii="Times New Roman" w:hAnsi="Times New Roman" w:cs="Times New Roman"/>
                <w:sz w:val="24"/>
                <w:szCs w:val="24"/>
              </w:rPr>
              <w:t>5,0</w:t>
            </w:r>
          </w:p>
        </w:tc>
        <w:tc>
          <w:tcPr>
            <w:tcW w:w="184" w:type="pct"/>
            <w:gridSpan w:val="2"/>
            <w:tcBorders>
              <w:top w:val="single" w:sz="4" w:space="0" w:color="auto"/>
              <w:left w:val="single" w:sz="4" w:space="0" w:color="auto"/>
              <w:bottom w:val="single" w:sz="4" w:space="0" w:color="auto"/>
              <w:right w:val="single" w:sz="4" w:space="0" w:color="auto"/>
            </w:tcBorders>
          </w:tcPr>
          <w:p w:rsidR="00075A7F" w:rsidRPr="00075A7F" w:rsidRDefault="00075A7F" w:rsidP="00075A7F">
            <w:pPr>
              <w:rPr>
                <w:rFonts w:ascii="Times New Roman" w:hAnsi="Times New Roman" w:cs="Times New Roman"/>
                <w:sz w:val="24"/>
                <w:szCs w:val="24"/>
              </w:rPr>
            </w:pPr>
            <w:r w:rsidRPr="00075A7F">
              <w:rPr>
                <w:rFonts w:ascii="Times New Roman" w:hAnsi="Times New Roman" w:cs="Times New Roman"/>
                <w:sz w:val="24"/>
                <w:szCs w:val="24"/>
              </w:rPr>
              <w:t>5,0</w:t>
            </w:r>
          </w:p>
        </w:tc>
        <w:tc>
          <w:tcPr>
            <w:tcW w:w="229" w:type="pct"/>
            <w:gridSpan w:val="2"/>
            <w:tcBorders>
              <w:top w:val="single" w:sz="4" w:space="0" w:color="auto"/>
              <w:left w:val="single" w:sz="4" w:space="0" w:color="auto"/>
              <w:bottom w:val="single" w:sz="4" w:space="0" w:color="auto"/>
              <w:right w:val="single" w:sz="4" w:space="0" w:color="auto"/>
            </w:tcBorders>
            <w:hideMark/>
          </w:tcPr>
          <w:p w:rsidR="00075A7F" w:rsidRPr="00075A7F" w:rsidRDefault="00075A7F" w:rsidP="00BD0825">
            <w:pPr>
              <w:rPr>
                <w:rFonts w:ascii="Times New Roman" w:hAnsi="Times New Roman" w:cs="Times New Roman"/>
                <w:sz w:val="24"/>
                <w:szCs w:val="24"/>
              </w:rPr>
            </w:pPr>
            <w:r w:rsidRPr="00075A7F">
              <w:rPr>
                <w:rFonts w:ascii="Times New Roman" w:hAnsi="Times New Roman" w:cs="Times New Roman"/>
                <w:sz w:val="24"/>
                <w:szCs w:val="24"/>
              </w:rPr>
              <w:t>5,0</w:t>
            </w:r>
          </w:p>
        </w:tc>
        <w:tc>
          <w:tcPr>
            <w:tcW w:w="260" w:type="pct"/>
            <w:tcBorders>
              <w:top w:val="single" w:sz="4" w:space="0" w:color="auto"/>
              <w:left w:val="single" w:sz="4" w:space="0" w:color="auto"/>
              <w:bottom w:val="single" w:sz="4" w:space="0" w:color="auto"/>
              <w:right w:val="single" w:sz="4" w:space="0" w:color="auto"/>
            </w:tcBorders>
            <w:hideMark/>
          </w:tcPr>
          <w:p w:rsidR="00075A7F" w:rsidRPr="00075A7F" w:rsidRDefault="00075A7F" w:rsidP="00BD0825">
            <w:pPr>
              <w:rPr>
                <w:rFonts w:ascii="Times New Roman" w:hAnsi="Times New Roman" w:cs="Times New Roman"/>
                <w:sz w:val="24"/>
                <w:szCs w:val="24"/>
              </w:rPr>
            </w:pPr>
            <w:r w:rsidRPr="00075A7F">
              <w:rPr>
                <w:rFonts w:ascii="Times New Roman" w:hAnsi="Times New Roman" w:cs="Times New Roman"/>
                <w:sz w:val="24"/>
                <w:szCs w:val="24"/>
              </w:rPr>
              <w:t>5,0</w:t>
            </w:r>
          </w:p>
        </w:tc>
      </w:tr>
      <w:tr w:rsidR="00075A7F" w:rsidRPr="00BC18C4" w:rsidTr="002468D0">
        <w:trPr>
          <w:trHeight w:val="2771"/>
        </w:trPr>
        <w:tc>
          <w:tcPr>
            <w:tcW w:w="190" w:type="pct"/>
            <w:tcBorders>
              <w:top w:val="single" w:sz="4" w:space="0" w:color="auto"/>
              <w:left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2.2.</w:t>
            </w:r>
          </w:p>
        </w:tc>
        <w:tc>
          <w:tcPr>
            <w:tcW w:w="1321" w:type="pct"/>
            <w:tcBorders>
              <w:top w:val="single" w:sz="4" w:space="0" w:color="auto"/>
              <w:left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tc>
        <w:tc>
          <w:tcPr>
            <w:tcW w:w="669" w:type="pct"/>
            <w:tcBorders>
              <w:top w:val="single" w:sz="4" w:space="0" w:color="auto"/>
              <w:left w:val="single" w:sz="4" w:space="0" w:color="auto"/>
              <w:right w:val="single" w:sz="4" w:space="0" w:color="auto"/>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right w:val="nil"/>
            </w:tcBorders>
            <w:hideMark/>
          </w:tcPr>
          <w:p w:rsidR="00873279" w:rsidRPr="00BC18C4" w:rsidRDefault="00873279" w:rsidP="00075A7F">
            <w:pPr>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2"/>
            <w:tcBorders>
              <w:top w:val="single" w:sz="4" w:space="0" w:color="auto"/>
              <w:left w:val="single" w:sz="4" w:space="0" w:color="auto"/>
              <w:right w:val="nil"/>
            </w:tcBorders>
            <w:hideMark/>
          </w:tcPr>
          <w:p w:rsidR="00873279" w:rsidRPr="00BC18C4" w:rsidRDefault="00873279"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7A7901">
            <w:pPr>
              <w:rPr>
                <w:rFonts w:ascii="Times New Roman" w:hAnsi="Times New Roman" w:cs="Times New Roman"/>
                <w:sz w:val="24"/>
                <w:szCs w:val="24"/>
              </w:rPr>
            </w:pPr>
          </w:p>
        </w:tc>
        <w:tc>
          <w:tcPr>
            <w:tcW w:w="1588" w:type="pct"/>
            <w:gridSpan w:val="16"/>
            <w:tcBorders>
              <w:top w:val="single" w:sz="4" w:space="0" w:color="auto"/>
              <w:left w:val="single" w:sz="4" w:space="0" w:color="auto"/>
              <w:right w:val="single" w:sz="4" w:space="0" w:color="auto"/>
            </w:tcBorders>
            <w:hideMark/>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75A7F" w:rsidRPr="00BC18C4" w:rsidTr="002468D0">
        <w:trPr>
          <w:trHeight w:val="1194"/>
        </w:trPr>
        <w:tc>
          <w:tcPr>
            <w:tcW w:w="190" w:type="pct"/>
            <w:tcBorders>
              <w:top w:val="single" w:sz="4" w:space="0" w:color="auto"/>
              <w:left w:val="single" w:sz="4" w:space="0" w:color="auto"/>
              <w:bottom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2.3.</w:t>
            </w:r>
          </w:p>
        </w:tc>
        <w:tc>
          <w:tcPr>
            <w:tcW w:w="1321" w:type="pct"/>
            <w:tcBorders>
              <w:top w:val="single" w:sz="4" w:space="0" w:color="auto"/>
              <w:left w:val="single" w:sz="4" w:space="0" w:color="auto"/>
              <w:bottom w:val="single" w:sz="4" w:space="0" w:color="auto"/>
              <w:right w:val="nil"/>
            </w:tcBorders>
            <w:hideMark/>
          </w:tcPr>
          <w:p w:rsidR="00873279" w:rsidRPr="00BC18C4" w:rsidRDefault="00873279" w:rsidP="00AA62BD">
            <w:pPr>
              <w:rPr>
                <w:rFonts w:ascii="Times New Roman" w:hAnsi="Times New Roman" w:cs="Times New Roman"/>
                <w:sz w:val="24"/>
                <w:szCs w:val="24"/>
              </w:rPr>
            </w:pPr>
            <w:r>
              <w:rPr>
                <w:rFonts w:ascii="Times New Roman" w:hAnsi="Times New Roman" w:cs="Times New Roman"/>
                <w:sz w:val="24"/>
                <w:szCs w:val="24"/>
              </w:rPr>
              <w:t>Предоставление информации для п</w:t>
            </w:r>
            <w:r w:rsidRPr="00BC18C4">
              <w:rPr>
                <w:rFonts w:ascii="Times New Roman" w:hAnsi="Times New Roman" w:cs="Times New Roman"/>
                <w:sz w:val="24"/>
                <w:szCs w:val="24"/>
              </w:rPr>
              <w:t>убликаци</w:t>
            </w:r>
            <w:r>
              <w:rPr>
                <w:rFonts w:ascii="Times New Roman" w:hAnsi="Times New Roman" w:cs="Times New Roman"/>
                <w:sz w:val="24"/>
                <w:szCs w:val="24"/>
              </w:rPr>
              <w:t>и</w:t>
            </w:r>
            <w:r w:rsidRPr="00BC18C4">
              <w:rPr>
                <w:rFonts w:ascii="Times New Roman" w:hAnsi="Times New Roman" w:cs="Times New Roman"/>
                <w:sz w:val="24"/>
                <w:szCs w:val="24"/>
              </w:rPr>
              <w:t xml:space="preserve"> в средствах массовой информации (районной газете) материалов о работе и достижениях представителей малого и среднего бизнеса</w:t>
            </w:r>
          </w:p>
        </w:tc>
        <w:tc>
          <w:tcPr>
            <w:tcW w:w="669" w:type="pct"/>
            <w:tcBorders>
              <w:top w:val="single" w:sz="4" w:space="0" w:color="auto"/>
              <w:left w:val="single" w:sz="4" w:space="0" w:color="auto"/>
              <w:bottom w:val="single" w:sz="4" w:space="0" w:color="auto"/>
              <w:right w:val="single" w:sz="4" w:space="0" w:color="auto"/>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bottom w:val="single" w:sz="4" w:space="0" w:color="auto"/>
              <w:right w:val="nil"/>
            </w:tcBorders>
            <w:hideMark/>
          </w:tcPr>
          <w:p w:rsidR="00873279" w:rsidRPr="00BC18C4" w:rsidRDefault="00873279" w:rsidP="00075A7F">
            <w:pPr>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2"/>
            <w:tcBorders>
              <w:top w:val="single" w:sz="4" w:space="0" w:color="auto"/>
              <w:left w:val="single" w:sz="4" w:space="0" w:color="auto"/>
              <w:bottom w:val="single" w:sz="4" w:space="0" w:color="auto"/>
              <w:right w:val="nil"/>
            </w:tcBorders>
            <w:hideMark/>
          </w:tcPr>
          <w:p w:rsidR="00873279" w:rsidRPr="00BC18C4" w:rsidRDefault="00873279"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7A7901">
            <w:pPr>
              <w:rPr>
                <w:rFonts w:ascii="Times New Roman" w:hAnsi="Times New Roman" w:cs="Times New Roman"/>
                <w:sz w:val="24"/>
                <w:szCs w:val="24"/>
              </w:rPr>
            </w:pPr>
          </w:p>
        </w:tc>
        <w:tc>
          <w:tcPr>
            <w:tcW w:w="1588" w:type="pct"/>
            <w:gridSpan w:val="16"/>
            <w:tcBorders>
              <w:top w:val="single" w:sz="4" w:space="0" w:color="auto"/>
              <w:left w:val="single" w:sz="4" w:space="0" w:color="auto"/>
              <w:bottom w:val="single" w:sz="4" w:space="0" w:color="auto"/>
              <w:right w:val="single" w:sz="4" w:space="0" w:color="auto"/>
            </w:tcBorders>
            <w:hideMark/>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2468D0" w:rsidRPr="00BC18C4" w:rsidTr="00FC209B">
        <w:trPr>
          <w:trHeight w:val="1485"/>
        </w:trPr>
        <w:tc>
          <w:tcPr>
            <w:tcW w:w="190" w:type="pct"/>
            <w:vMerge w:val="restart"/>
            <w:tcBorders>
              <w:top w:val="single" w:sz="4" w:space="0" w:color="auto"/>
              <w:left w:val="single" w:sz="4" w:space="0" w:color="auto"/>
              <w:right w:val="nil"/>
            </w:tcBorders>
            <w:hideMark/>
          </w:tcPr>
          <w:p w:rsidR="002468D0" w:rsidRPr="00BC18C4" w:rsidRDefault="002468D0" w:rsidP="00BD0825">
            <w:pPr>
              <w:rPr>
                <w:rFonts w:ascii="Times New Roman" w:hAnsi="Times New Roman" w:cs="Times New Roman"/>
                <w:sz w:val="24"/>
                <w:szCs w:val="24"/>
              </w:rPr>
            </w:pPr>
            <w:r w:rsidRPr="00BC18C4">
              <w:rPr>
                <w:rFonts w:ascii="Times New Roman" w:hAnsi="Times New Roman" w:cs="Times New Roman"/>
                <w:sz w:val="24"/>
                <w:szCs w:val="24"/>
              </w:rPr>
              <w:t>2.4.</w:t>
            </w:r>
          </w:p>
        </w:tc>
        <w:tc>
          <w:tcPr>
            <w:tcW w:w="1321" w:type="pct"/>
            <w:vMerge w:val="restart"/>
            <w:tcBorders>
              <w:top w:val="single" w:sz="4" w:space="0" w:color="auto"/>
              <w:left w:val="single" w:sz="4" w:space="0" w:color="auto"/>
              <w:right w:val="nil"/>
            </w:tcBorders>
            <w:hideMark/>
          </w:tcPr>
          <w:p w:rsidR="002468D0" w:rsidRPr="00BC18C4" w:rsidRDefault="002468D0" w:rsidP="00873279">
            <w:pPr>
              <w:rPr>
                <w:rFonts w:ascii="Times New Roman" w:hAnsi="Times New Roman" w:cs="Times New Roman"/>
                <w:sz w:val="24"/>
                <w:szCs w:val="24"/>
              </w:rPr>
            </w:pPr>
            <w:r w:rsidRPr="00BC18C4">
              <w:rPr>
                <w:rFonts w:ascii="Times New Roman" w:hAnsi="Times New Roman" w:cs="Times New Roman"/>
                <w:sz w:val="24"/>
                <w:szCs w:val="24"/>
              </w:rPr>
              <w:t>Организация участия представителей малого и среднего бизнеса на ярмарках, проводимых на территории Республики Мордовия</w:t>
            </w:r>
          </w:p>
        </w:tc>
        <w:tc>
          <w:tcPr>
            <w:tcW w:w="669" w:type="pct"/>
            <w:vMerge w:val="restart"/>
            <w:tcBorders>
              <w:top w:val="single" w:sz="4" w:space="0" w:color="auto"/>
              <w:left w:val="single" w:sz="4" w:space="0" w:color="auto"/>
              <w:right w:val="single" w:sz="4" w:space="0" w:color="auto"/>
            </w:tcBorders>
            <w:hideMark/>
          </w:tcPr>
          <w:p w:rsidR="002468D0" w:rsidRPr="00BC18C4" w:rsidRDefault="002468D0" w:rsidP="00BD0825">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vMerge w:val="restart"/>
            <w:tcBorders>
              <w:top w:val="single" w:sz="4" w:space="0" w:color="auto"/>
              <w:left w:val="single" w:sz="4" w:space="0" w:color="auto"/>
              <w:right w:val="nil"/>
            </w:tcBorders>
            <w:hideMark/>
          </w:tcPr>
          <w:p w:rsidR="002468D0" w:rsidRPr="00BC18C4" w:rsidRDefault="002468D0" w:rsidP="00075A7F">
            <w:pPr>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2"/>
            <w:tcBorders>
              <w:top w:val="single" w:sz="4" w:space="0" w:color="auto"/>
              <w:left w:val="single" w:sz="4" w:space="0" w:color="auto"/>
              <w:bottom w:val="single" w:sz="4" w:space="0" w:color="auto"/>
              <w:right w:val="nil"/>
            </w:tcBorders>
            <w:hideMark/>
          </w:tcPr>
          <w:p w:rsidR="002468D0" w:rsidRPr="00BC18C4" w:rsidRDefault="002468D0"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2468D0" w:rsidRPr="00BC18C4" w:rsidRDefault="002468D0" w:rsidP="007A7901">
            <w:pPr>
              <w:rPr>
                <w:rFonts w:ascii="Times New Roman" w:hAnsi="Times New Roman" w:cs="Times New Roman"/>
                <w:sz w:val="24"/>
                <w:szCs w:val="24"/>
              </w:rPr>
            </w:pPr>
          </w:p>
        </w:tc>
        <w:tc>
          <w:tcPr>
            <w:tcW w:w="1588" w:type="pct"/>
            <w:gridSpan w:val="16"/>
            <w:tcBorders>
              <w:top w:val="single" w:sz="4" w:space="0" w:color="auto"/>
              <w:left w:val="single" w:sz="4" w:space="0" w:color="auto"/>
              <w:bottom w:val="single" w:sz="4" w:space="0" w:color="auto"/>
              <w:right w:val="single" w:sz="4" w:space="0" w:color="auto"/>
            </w:tcBorders>
            <w:hideMark/>
          </w:tcPr>
          <w:p w:rsidR="002468D0" w:rsidRPr="00BC18C4" w:rsidRDefault="002468D0" w:rsidP="007A7901">
            <w:pPr>
              <w:rPr>
                <w:rFonts w:ascii="Times New Roman" w:hAnsi="Times New Roman" w:cs="Times New Roman"/>
                <w:sz w:val="24"/>
                <w:szCs w:val="24"/>
              </w:rPr>
            </w:pPr>
            <w:r>
              <w:rPr>
                <w:rFonts w:ascii="Times New Roman" w:hAnsi="Times New Roman" w:cs="Times New Roman"/>
                <w:sz w:val="24"/>
                <w:szCs w:val="24"/>
              </w:rPr>
              <w:t xml:space="preserve">                         -</w:t>
            </w:r>
          </w:p>
          <w:p w:rsidR="002468D0" w:rsidRPr="00BC18C4" w:rsidRDefault="002468D0" w:rsidP="007A7901">
            <w:pPr>
              <w:rPr>
                <w:rFonts w:ascii="Times New Roman" w:hAnsi="Times New Roman" w:cs="Times New Roman"/>
                <w:sz w:val="24"/>
                <w:szCs w:val="24"/>
              </w:rPr>
            </w:pPr>
          </w:p>
        </w:tc>
      </w:tr>
      <w:tr w:rsidR="002468D0" w:rsidRPr="00BC18C4" w:rsidTr="00FC209B">
        <w:trPr>
          <w:trHeight w:val="97"/>
        </w:trPr>
        <w:tc>
          <w:tcPr>
            <w:tcW w:w="190" w:type="pct"/>
            <w:vMerge/>
            <w:tcBorders>
              <w:left w:val="single" w:sz="4" w:space="0" w:color="auto"/>
              <w:bottom w:val="single" w:sz="4" w:space="0" w:color="auto"/>
              <w:right w:val="nil"/>
            </w:tcBorders>
          </w:tcPr>
          <w:p w:rsidR="002468D0" w:rsidRPr="00BC18C4" w:rsidRDefault="002468D0" w:rsidP="00BD0825">
            <w:pPr>
              <w:rPr>
                <w:rFonts w:ascii="Times New Roman" w:hAnsi="Times New Roman" w:cs="Times New Roman"/>
                <w:sz w:val="24"/>
                <w:szCs w:val="24"/>
              </w:rPr>
            </w:pPr>
          </w:p>
        </w:tc>
        <w:tc>
          <w:tcPr>
            <w:tcW w:w="1321" w:type="pct"/>
            <w:vMerge/>
            <w:tcBorders>
              <w:left w:val="single" w:sz="4" w:space="0" w:color="auto"/>
              <w:bottom w:val="single" w:sz="4" w:space="0" w:color="auto"/>
              <w:right w:val="nil"/>
            </w:tcBorders>
          </w:tcPr>
          <w:p w:rsidR="002468D0" w:rsidRPr="00BC18C4" w:rsidRDefault="002468D0" w:rsidP="00873279">
            <w:pPr>
              <w:rPr>
                <w:rFonts w:ascii="Times New Roman" w:hAnsi="Times New Roman" w:cs="Times New Roman"/>
                <w:sz w:val="24"/>
                <w:szCs w:val="24"/>
              </w:rPr>
            </w:pPr>
          </w:p>
        </w:tc>
        <w:tc>
          <w:tcPr>
            <w:tcW w:w="669" w:type="pct"/>
            <w:vMerge/>
            <w:tcBorders>
              <w:left w:val="single" w:sz="4" w:space="0" w:color="auto"/>
              <w:bottom w:val="single" w:sz="4" w:space="0" w:color="auto"/>
              <w:right w:val="single" w:sz="4" w:space="0" w:color="auto"/>
            </w:tcBorders>
          </w:tcPr>
          <w:p w:rsidR="002468D0" w:rsidRPr="00BC18C4" w:rsidRDefault="002468D0" w:rsidP="00BD0825">
            <w:pPr>
              <w:rPr>
                <w:rFonts w:ascii="Times New Roman" w:hAnsi="Times New Roman" w:cs="Times New Roman"/>
                <w:sz w:val="24"/>
                <w:szCs w:val="24"/>
              </w:rPr>
            </w:pPr>
          </w:p>
        </w:tc>
        <w:tc>
          <w:tcPr>
            <w:tcW w:w="594" w:type="pct"/>
            <w:vMerge/>
            <w:tcBorders>
              <w:left w:val="single" w:sz="4" w:space="0" w:color="auto"/>
              <w:bottom w:val="single" w:sz="4" w:space="0" w:color="auto"/>
              <w:right w:val="nil"/>
            </w:tcBorders>
          </w:tcPr>
          <w:p w:rsidR="002468D0" w:rsidRPr="00BC18C4" w:rsidRDefault="002468D0" w:rsidP="00075A7F">
            <w:pPr>
              <w:rPr>
                <w:rFonts w:ascii="Times New Roman" w:hAnsi="Times New Roman" w:cs="Times New Roman"/>
                <w:sz w:val="24"/>
                <w:szCs w:val="24"/>
              </w:rPr>
            </w:pPr>
          </w:p>
        </w:tc>
        <w:tc>
          <w:tcPr>
            <w:tcW w:w="639" w:type="pct"/>
            <w:gridSpan w:val="2"/>
            <w:tcBorders>
              <w:top w:val="single" w:sz="4" w:space="0" w:color="auto"/>
              <w:left w:val="single" w:sz="4" w:space="0" w:color="auto"/>
              <w:bottom w:val="nil"/>
              <w:right w:val="nil"/>
            </w:tcBorders>
          </w:tcPr>
          <w:p w:rsidR="002468D0" w:rsidRPr="00BC18C4" w:rsidRDefault="002468D0" w:rsidP="007A7901">
            <w:pPr>
              <w:rPr>
                <w:rFonts w:ascii="Times New Roman" w:hAnsi="Times New Roman" w:cs="Times New Roman"/>
                <w:sz w:val="24"/>
                <w:szCs w:val="24"/>
              </w:rPr>
            </w:pPr>
          </w:p>
        </w:tc>
        <w:tc>
          <w:tcPr>
            <w:tcW w:w="1588" w:type="pct"/>
            <w:gridSpan w:val="16"/>
            <w:tcBorders>
              <w:top w:val="single" w:sz="4" w:space="0" w:color="auto"/>
              <w:left w:val="single" w:sz="4" w:space="0" w:color="auto"/>
              <w:bottom w:val="nil"/>
              <w:right w:val="single" w:sz="4" w:space="0" w:color="auto"/>
            </w:tcBorders>
          </w:tcPr>
          <w:p w:rsidR="002468D0" w:rsidRDefault="002468D0" w:rsidP="007A7901">
            <w:pPr>
              <w:rPr>
                <w:rFonts w:ascii="Times New Roman" w:hAnsi="Times New Roman" w:cs="Times New Roman"/>
                <w:sz w:val="24"/>
                <w:szCs w:val="24"/>
              </w:rPr>
            </w:pPr>
          </w:p>
        </w:tc>
      </w:tr>
      <w:tr w:rsidR="00BD0825" w:rsidRPr="00BC18C4" w:rsidTr="00A009A1">
        <w:trPr>
          <w:trHeight w:val="893"/>
        </w:trPr>
        <w:tc>
          <w:tcPr>
            <w:tcW w:w="190" w:type="pct"/>
            <w:tcBorders>
              <w:top w:val="single" w:sz="4" w:space="0" w:color="auto"/>
              <w:left w:val="single" w:sz="4" w:space="0" w:color="auto"/>
              <w:bottom w:val="single" w:sz="4" w:space="0" w:color="auto"/>
              <w:right w:val="nil"/>
            </w:tcBorders>
            <w:hideMark/>
          </w:tcPr>
          <w:p w:rsidR="00BD0825" w:rsidRPr="00BC18C4" w:rsidRDefault="00BD0825" w:rsidP="00BD0825">
            <w:pPr>
              <w:rPr>
                <w:rFonts w:ascii="Times New Roman" w:hAnsi="Times New Roman" w:cs="Times New Roman"/>
                <w:b/>
                <w:sz w:val="24"/>
                <w:szCs w:val="24"/>
              </w:rPr>
            </w:pPr>
            <w:r w:rsidRPr="00BC18C4">
              <w:rPr>
                <w:rFonts w:ascii="Times New Roman" w:hAnsi="Times New Roman" w:cs="Times New Roman"/>
                <w:b/>
                <w:sz w:val="24"/>
                <w:szCs w:val="24"/>
              </w:rPr>
              <w:t>3</w:t>
            </w:r>
          </w:p>
        </w:tc>
        <w:tc>
          <w:tcPr>
            <w:tcW w:w="4810" w:type="pct"/>
            <w:gridSpan w:val="21"/>
            <w:tcBorders>
              <w:top w:val="single" w:sz="4" w:space="0" w:color="auto"/>
              <w:left w:val="single" w:sz="4" w:space="0" w:color="auto"/>
              <w:bottom w:val="single" w:sz="4" w:space="0" w:color="auto"/>
              <w:right w:val="single" w:sz="4" w:space="0" w:color="auto"/>
            </w:tcBorders>
            <w:hideMark/>
          </w:tcPr>
          <w:p w:rsidR="00BD0825" w:rsidRPr="00BC18C4" w:rsidRDefault="00BD0825" w:rsidP="00BD0825">
            <w:pPr>
              <w:rPr>
                <w:rFonts w:ascii="Times New Roman" w:hAnsi="Times New Roman" w:cs="Times New Roman"/>
                <w:b/>
                <w:sz w:val="24"/>
                <w:szCs w:val="24"/>
              </w:rPr>
            </w:pPr>
            <w:r w:rsidRPr="00BC18C4">
              <w:rPr>
                <w:rFonts w:ascii="Times New Roman" w:hAnsi="Times New Roman" w:cs="Times New Roman"/>
                <w:b/>
                <w:sz w:val="24"/>
                <w:szCs w:val="24"/>
              </w:rPr>
              <w:t>Повышение социально-экономической эффективности функционирования торгово-бытового обслуживания населения</w:t>
            </w:r>
          </w:p>
        </w:tc>
      </w:tr>
      <w:tr w:rsidR="00075A7F" w:rsidRPr="00BC18C4" w:rsidTr="002468D0">
        <w:trPr>
          <w:trHeight w:val="1951"/>
        </w:trPr>
        <w:tc>
          <w:tcPr>
            <w:tcW w:w="190" w:type="pct"/>
            <w:tcBorders>
              <w:top w:val="single" w:sz="4" w:space="0" w:color="auto"/>
              <w:left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3.1.</w:t>
            </w:r>
          </w:p>
        </w:tc>
        <w:tc>
          <w:tcPr>
            <w:tcW w:w="1321" w:type="pct"/>
            <w:tcBorders>
              <w:top w:val="single" w:sz="4" w:space="0" w:color="auto"/>
              <w:left w:val="single" w:sz="4" w:space="0" w:color="auto"/>
              <w:right w:val="nil"/>
            </w:tcBorders>
            <w:hideMark/>
          </w:tcPr>
          <w:p w:rsidR="00873279" w:rsidRPr="00BC18C4" w:rsidRDefault="000648A3" w:rsidP="000648A3">
            <w:pPr>
              <w:rPr>
                <w:rFonts w:ascii="Times New Roman" w:hAnsi="Times New Roman" w:cs="Times New Roman"/>
                <w:sz w:val="24"/>
                <w:szCs w:val="24"/>
              </w:rPr>
            </w:pPr>
            <w:r>
              <w:rPr>
                <w:rFonts w:ascii="Times New Roman" w:hAnsi="Times New Roman" w:cs="Times New Roman"/>
                <w:sz w:val="24"/>
                <w:szCs w:val="24"/>
              </w:rPr>
              <w:t>Проведение м</w:t>
            </w:r>
            <w:r w:rsidR="00873279" w:rsidRPr="00BC18C4">
              <w:rPr>
                <w:rFonts w:ascii="Times New Roman" w:hAnsi="Times New Roman" w:cs="Times New Roman"/>
                <w:sz w:val="24"/>
                <w:szCs w:val="24"/>
              </w:rPr>
              <w:t>ониторинг</w:t>
            </w:r>
            <w:r>
              <w:rPr>
                <w:rFonts w:ascii="Times New Roman" w:hAnsi="Times New Roman" w:cs="Times New Roman"/>
                <w:sz w:val="24"/>
                <w:szCs w:val="24"/>
              </w:rPr>
              <w:t>а</w:t>
            </w:r>
            <w:r w:rsidR="00873279" w:rsidRPr="00BC18C4">
              <w:rPr>
                <w:rFonts w:ascii="Times New Roman" w:hAnsi="Times New Roman" w:cs="Times New Roman"/>
                <w:sz w:val="24"/>
                <w:szCs w:val="24"/>
              </w:rPr>
              <w:t xml:space="preserve"> обеспеченности населения услугами торговли с выявлением «проблемных зон», которые необходимо охватить выездной торговлей</w:t>
            </w:r>
          </w:p>
        </w:tc>
        <w:tc>
          <w:tcPr>
            <w:tcW w:w="669" w:type="pct"/>
            <w:tcBorders>
              <w:top w:val="single" w:sz="4" w:space="0" w:color="auto"/>
              <w:left w:val="single" w:sz="4" w:space="0" w:color="auto"/>
              <w:right w:val="single" w:sz="4" w:space="0" w:color="auto"/>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гг</w:t>
            </w:r>
            <w:r>
              <w:rPr>
                <w:rFonts w:ascii="Times New Roman" w:hAnsi="Times New Roman" w:cs="Times New Roman"/>
                <w:sz w:val="24"/>
                <w:szCs w:val="24"/>
              </w:rPr>
              <w:t>.</w:t>
            </w:r>
          </w:p>
          <w:p w:rsidR="00873279" w:rsidRPr="00BC18C4" w:rsidRDefault="00873279" w:rsidP="00BD0825">
            <w:pPr>
              <w:rPr>
                <w:rFonts w:ascii="Times New Roman" w:hAnsi="Times New Roman" w:cs="Times New Roman"/>
                <w:sz w:val="24"/>
                <w:szCs w:val="24"/>
              </w:rPr>
            </w:pPr>
          </w:p>
        </w:tc>
        <w:tc>
          <w:tcPr>
            <w:tcW w:w="639" w:type="pct"/>
            <w:gridSpan w:val="2"/>
            <w:tcBorders>
              <w:top w:val="single" w:sz="4" w:space="0" w:color="auto"/>
              <w:left w:val="single" w:sz="4" w:space="0" w:color="auto"/>
              <w:right w:val="single" w:sz="4" w:space="0" w:color="auto"/>
            </w:tcBorders>
            <w:hideMark/>
          </w:tcPr>
          <w:p w:rsidR="00873279" w:rsidRPr="00BC18C4" w:rsidRDefault="00873279"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7A7901">
            <w:pPr>
              <w:rPr>
                <w:rFonts w:ascii="Times New Roman" w:hAnsi="Times New Roman" w:cs="Times New Roman"/>
                <w:sz w:val="24"/>
                <w:szCs w:val="24"/>
              </w:rPr>
            </w:pPr>
          </w:p>
        </w:tc>
        <w:tc>
          <w:tcPr>
            <w:tcW w:w="1588" w:type="pct"/>
            <w:gridSpan w:val="16"/>
            <w:tcBorders>
              <w:top w:val="single" w:sz="4" w:space="0" w:color="auto"/>
              <w:left w:val="single" w:sz="4" w:space="0" w:color="auto"/>
              <w:right w:val="single" w:sz="4" w:space="0" w:color="auto"/>
            </w:tcBorders>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75A7F" w:rsidRPr="00BC18C4" w:rsidTr="002468D0">
        <w:trPr>
          <w:trHeight w:val="1607"/>
        </w:trPr>
        <w:tc>
          <w:tcPr>
            <w:tcW w:w="190" w:type="pct"/>
            <w:tcBorders>
              <w:top w:val="single" w:sz="4" w:space="0" w:color="auto"/>
              <w:left w:val="single" w:sz="4" w:space="0" w:color="auto"/>
              <w:bottom w:val="single" w:sz="4" w:space="0" w:color="auto"/>
              <w:right w:val="nil"/>
            </w:tcBorders>
            <w:hideMark/>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3.2.</w:t>
            </w:r>
          </w:p>
        </w:tc>
        <w:tc>
          <w:tcPr>
            <w:tcW w:w="1321" w:type="pct"/>
            <w:tcBorders>
              <w:top w:val="single" w:sz="4" w:space="0" w:color="auto"/>
              <w:left w:val="single" w:sz="4" w:space="0" w:color="auto"/>
              <w:bottom w:val="single" w:sz="4" w:space="0" w:color="auto"/>
              <w:right w:val="nil"/>
            </w:tcBorders>
            <w:hideMark/>
          </w:tcPr>
          <w:p w:rsidR="00873279" w:rsidRPr="00BC18C4" w:rsidRDefault="000648A3" w:rsidP="000648A3">
            <w:pPr>
              <w:rPr>
                <w:rFonts w:ascii="Times New Roman" w:hAnsi="Times New Roman" w:cs="Times New Roman"/>
                <w:sz w:val="24"/>
                <w:szCs w:val="24"/>
              </w:rPr>
            </w:pPr>
            <w:r>
              <w:rPr>
                <w:rFonts w:ascii="Times New Roman" w:hAnsi="Times New Roman" w:cs="Times New Roman"/>
                <w:sz w:val="24"/>
                <w:szCs w:val="24"/>
              </w:rPr>
              <w:t xml:space="preserve"> Проведение м</w:t>
            </w:r>
            <w:r w:rsidR="00873279" w:rsidRPr="00BC18C4">
              <w:rPr>
                <w:rFonts w:ascii="Times New Roman" w:hAnsi="Times New Roman" w:cs="Times New Roman"/>
                <w:sz w:val="24"/>
                <w:szCs w:val="24"/>
              </w:rPr>
              <w:t>ониторинг</w:t>
            </w:r>
            <w:r>
              <w:rPr>
                <w:rFonts w:ascii="Times New Roman" w:hAnsi="Times New Roman" w:cs="Times New Roman"/>
                <w:sz w:val="24"/>
                <w:szCs w:val="24"/>
              </w:rPr>
              <w:t xml:space="preserve">а </w:t>
            </w:r>
            <w:r w:rsidR="00873279" w:rsidRPr="00BC18C4">
              <w:rPr>
                <w:rFonts w:ascii="Times New Roman" w:hAnsi="Times New Roman" w:cs="Times New Roman"/>
                <w:sz w:val="24"/>
                <w:szCs w:val="24"/>
              </w:rPr>
              <w:t xml:space="preserve"> цен на потребительские товары и услуги</w:t>
            </w:r>
          </w:p>
        </w:tc>
        <w:tc>
          <w:tcPr>
            <w:tcW w:w="669" w:type="pct"/>
            <w:tcBorders>
              <w:top w:val="single" w:sz="4" w:space="0" w:color="auto"/>
              <w:left w:val="single" w:sz="4" w:space="0" w:color="auto"/>
              <w:bottom w:val="single" w:sz="4" w:space="0" w:color="auto"/>
              <w:right w:val="single" w:sz="4" w:space="0" w:color="auto"/>
            </w:tcBorders>
            <w:hideMark/>
          </w:tcPr>
          <w:p w:rsidR="00873279" w:rsidRPr="00BC18C4" w:rsidRDefault="00873279" w:rsidP="00A51C7F">
            <w:pPr>
              <w:rPr>
                <w:rFonts w:ascii="Times New Roman" w:hAnsi="Times New Roman" w:cs="Times New Roman"/>
                <w:sz w:val="24"/>
                <w:szCs w:val="24"/>
              </w:rPr>
            </w:pPr>
            <w:r>
              <w:rPr>
                <w:rFonts w:ascii="Times New Roman" w:hAnsi="Times New Roman" w:cs="Times New Roman"/>
                <w:sz w:val="24"/>
                <w:szCs w:val="24"/>
              </w:rPr>
              <w:t>Управление</w:t>
            </w:r>
            <w:r w:rsidRPr="00BC18C4">
              <w:rPr>
                <w:rFonts w:ascii="Times New Roman" w:hAnsi="Times New Roman" w:cs="Times New Roman"/>
                <w:sz w:val="24"/>
                <w:szCs w:val="24"/>
              </w:rPr>
              <w:t xml:space="preserve"> экономического анализа и торговли администрации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bottom w:val="single" w:sz="4" w:space="0" w:color="auto"/>
              <w:right w:val="nil"/>
            </w:tcBorders>
            <w:hideMark/>
          </w:tcPr>
          <w:p w:rsidR="00873279" w:rsidRDefault="00873279" w:rsidP="007D1FEF">
            <w:pPr>
              <w:rPr>
                <w:rFonts w:ascii="Times New Roman" w:hAnsi="Times New Roman" w:cs="Times New Roman"/>
                <w:sz w:val="24"/>
                <w:szCs w:val="24"/>
              </w:rPr>
            </w:pPr>
            <w:r>
              <w:rPr>
                <w:rFonts w:ascii="Times New Roman" w:hAnsi="Times New Roman" w:cs="Times New Roman"/>
                <w:sz w:val="24"/>
                <w:szCs w:val="24"/>
              </w:rPr>
              <w:t>Еженедельно-</w:t>
            </w:r>
            <w:r w:rsidRPr="00BC18C4">
              <w:rPr>
                <w:rFonts w:ascii="Times New Roman" w:hAnsi="Times New Roman" w:cs="Times New Roman"/>
                <w:sz w:val="24"/>
                <w:szCs w:val="24"/>
              </w:rPr>
              <w:t xml:space="preserve"> </w:t>
            </w:r>
          </w:p>
          <w:p w:rsidR="00873279" w:rsidRPr="00BC18C4" w:rsidRDefault="00873279" w:rsidP="00075A7F">
            <w:pPr>
              <w:rPr>
                <w:rFonts w:ascii="Times New Roman" w:hAnsi="Times New Roman" w:cs="Times New Roman"/>
                <w:sz w:val="24"/>
                <w:szCs w:val="24"/>
              </w:rPr>
            </w:pPr>
            <w:r w:rsidRPr="00BC18C4">
              <w:rPr>
                <w:rFonts w:ascii="Times New Roman" w:hAnsi="Times New Roman" w:cs="Times New Roman"/>
                <w:sz w:val="24"/>
                <w:szCs w:val="24"/>
              </w:rPr>
              <w:t>20</w:t>
            </w:r>
            <w:r>
              <w:rPr>
                <w:rFonts w:ascii="Times New Roman" w:hAnsi="Times New Roman" w:cs="Times New Roman"/>
                <w:sz w:val="24"/>
                <w:szCs w:val="24"/>
              </w:rPr>
              <w:t>19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2"/>
            <w:tcBorders>
              <w:top w:val="single" w:sz="4" w:space="0" w:color="auto"/>
              <w:left w:val="single" w:sz="4" w:space="0" w:color="auto"/>
              <w:bottom w:val="nil"/>
              <w:right w:val="nil"/>
            </w:tcBorders>
            <w:hideMark/>
          </w:tcPr>
          <w:p w:rsidR="00873279" w:rsidRPr="00BC18C4" w:rsidRDefault="00873279"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7A7901">
            <w:pPr>
              <w:rPr>
                <w:rFonts w:ascii="Times New Roman" w:hAnsi="Times New Roman" w:cs="Times New Roman"/>
                <w:sz w:val="24"/>
                <w:szCs w:val="24"/>
              </w:rPr>
            </w:pPr>
          </w:p>
        </w:tc>
        <w:tc>
          <w:tcPr>
            <w:tcW w:w="1588" w:type="pct"/>
            <w:gridSpan w:val="16"/>
            <w:tcBorders>
              <w:top w:val="single" w:sz="4" w:space="0" w:color="auto"/>
              <w:left w:val="single" w:sz="4" w:space="0" w:color="auto"/>
              <w:bottom w:val="nil"/>
              <w:right w:val="single" w:sz="4" w:space="0" w:color="auto"/>
            </w:tcBorders>
            <w:hideMark/>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75A7F" w:rsidRPr="00BC18C4" w:rsidTr="002468D0">
        <w:trPr>
          <w:trHeight w:val="1607"/>
        </w:trPr>
        <w:tc>
          <w:tcPr>
            <w:tcW w:w="190" w:type="pct"/>
            <w:tcBorders>
              <w:top w:val="single" w:sz="4" w:space="0" w:color="auto"/>
              <w:left w:val="single" w:sz="4" w:space="0" w:color="auto"/>
              <w:bottom w:val="single" w:sz="4" w:space="0" w:color="auto"/>
              <w:right w:val="nil"/>
            </w:tcBorders>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3.3</w:t>
            </w:r>
          </w:p>
        </w:tc>
        <w:tc>
          <w:tcPr>
            <w:tcW w:w="1321" w:type="pct"/>
            <w:tcBorders>
              <w:top w:val="single" w:sz="4" w:space="0" w:color="auto"/>
              <w:left w:val="single" w:sz="4" w:space="0" w:color="auto"/>
              <w:bottom w:val="single" w:sz="4" w:space="0" w:color="auto"/>
              <w:right w:val="nil"/>
            </w:tcBorders>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 xml:space="preserve">Проведение оперативного мониторинга и </w:t>
            </w:r>
            <w:proofErr w:type="gramStart"/>
            <w:r w:rsidRPr="00BC18C4">
              <w:rPr>
                <w:rFonts w:ascii="Times New Roman" w:hAnsi="Times New Roman" w:cs="Times New Roman"/>
                <w:sz w:val="24"/>
                <w:szCs w:val="24"/>
              </w:rPr>
              <w:t>контроля за</w:t>
            </w:r>
            <w:proofErr w:type="gramEnd"/>
            <w:r w:rsidRPr="00BC18C4">
              <w:rPr>
                <w:rFonts w:ascii="Times New Roman" w:hAnsi="Times New Roman" w:cs="Times New Roman"/>
                <w:sz w:val="24"/>
                <w:szCs w:val="24"/>
              </w:rPr>
              <w:t xml:space="preserve"> состоянием рынка сельскохозяйственной продукции, сырья и продовольствия</w:t>
            </w:r>
          </w:p>
        </w:tc>
        <w:tc>
          <w:tcPr>
            <w:tcW w:w="669" w:type="pct"/>
            <w:tcBorders>
              <w:top w:val="single" w:sz="4" w:space="0" w:color="auto"/>
              <w:left w:val="single" w:sz="4" w:space="0" w:color="auto"/>
              <w:bottom w:val="single" w:sz="4" w:space="0" w:color="auto"/>
              <w:right w:val="single" w:sz="4" w:space="0" w:color="auto"/>
            </w:tcBorders>
          </w:tcPr>
          <w:p w:rsidR="00873279" w:rsidRPr="00BC18C4" w:rsidRDefault="00873279" w:rsidP="00BD0825">
            <w:pPr>
              <w:rPr>
                <w:rFonts w:ascii="Times New Roman" w:hAnsi="Times New Roman" w:cs="Times New Roman"/>
                <w:sz w:val="24"/>
                <w:szCs w:val="24"/>
              </w:rPr>
            </w:pPr>
            <w:r w:rsidRPr="00BC18C4">
              <w:rPr>
                <w:rFonts w:ascii="Times New Roman" w:hAnsi="Times New Roman" w:cs="Times New Roman"/>
                <w:sz w:val="24"/>
                <w:szCs w:val="24"/>
              </w:rPr>
              <w:t xml:space="preserve">Администрация </w:t>
            </w:r>
            <w:proofErr w:type="spellStart"/>
            <w:r w:rsidRPr="00BC18C4">
              <w:rPr>
                <w:rFonts w:ascii="Times New Roman" w:hAnsi="Times New Roman" w:cs="Times New Roman"/>
                <w:sz w:val="24"/>
                <w:szCs w:val="24"/>
              </w:rPr>
              <w:t>Кадошкинского</w:t>
            </w:r>
            <w:proofErr w:type="spellEnd"/>
            <w:r w:rsidRPr="00BC18C4">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bottom w:val="single" w:sz="4" w:space="0" w:color="auto"/>
              <w:right w:val="nil"/>
            </w:tcBorders>
          </w:tcPr>
          <w:p w:rsidR="00873279" w:rsidRPr="00BC18C4" w:rsidRDefault="00873279" w:rsidP="00075A7F">
            <w:pPr>
              <w:rPr>
                <w:rFonts w:ascii="Times New Roman" w:hAnsi="Times New Roman" w:cs="Times New Roman"/>
                <w:sz w:val="24"/>
                <w:szCs w:val="24"/>
              </w:rPr>
            </w:pPr>
            <w:r w:rsidRPr="00BC18C4">
              <w:rPr>
                <w:rFonts w:ascii="Times New Roman" w:hAnsi="Times New Roman" w:cs="Times New Roman"/>
                <w:sz w:val="24"/>
                <w:szCs w:val="24"/>
              </w:rPr>
              <w:t>201</w:t>
            </w:r>
            <w:r>
              <w:rPr>
                <w:rFonts w:ascii="Times New Roman" w:hAnsi="Times New Roman" w:cs="Times New Roman"/>
                <w:sz w:val="24"/>
                <w:szCs w:val="24"/>
              </w:rPr>
              <w:t>9</w:t>
            </w:r>
            <w:r w:rsidRPr="00BC18C4">
              <w:rPr>
                <w:rFonts w:ascii="Times New Roman" w:hAnsi="Times New Roman" w:cs="Times New Roman"/>
                <w:sz w:val="24"/>
                <w:szCs w:val="24"/>
              </w:rPr>
              <w:t>-20</w:t>
            </w:r>
            <w:r>
              <w:rPr>
                <w:rFonts w:ascii="Times New Roman" w:hAnsi="Times New Roman" w:cs="Times New Roman"/>
                <w:sz w:val="24"/>
                <w:szCs w:val="24"/>
              </w:rPr>
              <w:t>2</w:t>
            </w:r>
            <w:r w:rsidR="00075A7F">
              <w:rPr>
                <w:rFonts w:ascii="Times New Roman" w:hAnsi="Times New Roman" w:cs="Times New Roman"/>
                <w:sz w:val="24"/>
                <w:szCs w:val="24"/>
              </w:rPr>
              <w:t>4</w:t>
            </w:r>
            <w:r w:rsidRPr="00BC18C4">
              <w:rPr>
                <w:rFonts w:ascii="Times New Roman" w:hAnsi="Times New Roman" w:cs="Times New Roman"/>
                <w:sz w:val="24"/>
                <w:szCs w:val="24"/>
              </w:rPr>
              <w:t xml:space="preserve"> гг</w:t>
            </w:r>
            <w:r>
              <w:rPr>
                <w:rFonts w:ascii="Times New Roman" w:hAnsi="Times New Roman" w:cs="Times New Roman"/>
                <w:sz w:val="24"/>
                <w:szCs w:val="24"/>
              </w:rPr>
              <w:t>.</w:t>
            </w:r>
          </w:p>
        </w:tc>
        <w:tc>
          <w:tcPr>
            <w:tcW w:w="639" w:type="pct"/>
            <w:gridSpan w:val="2"/>
            <w:tcBorders>
              <w:top w:val="single" w:sz="4" w:space="0" w:color="auto"/>
              <w:left w:val="single" w:sz="4" w:space="0" w:color="auto"/>
              <w:bottom w:val="nil"/>
              <w:right w:val="nil"/>
            </w:tcBorders>
          </w:tcPr>
          <w:p w:rsidR="00873279" w:rsidRPr="00BC18C4" w:rsidRDefault="00873279" w:rsidP="007A7901">
            <w:pPr>
              <w:rPr>
                <w:rFonts w:ascii="Times New Roman" w:hAnsi="Times New Roman" w:cs="Times New Roman"/>
                <w:sz w:val="24"/>
                <w:szCs w:val="24"/>
              </w:rPr>
            </w:pPr>
            <w:r w:rsidRPr="00BC18C4">
              <w:rPr>
                <w:rFonts w:ascii="Times New Roman" w:hAnsi="Times New Roman" w:cs="Times New Roman"/>
                <w:sz w:val="24"/>
                <w:szCs w:val="24"/>
              </w:rPr>
              <w:t>Не требует финансирования</w:t>
            </w:r>
          </w:p>
          <w:p w:rsidR="00873279" w:rsidRPr="00BC18C4" w:rsidRDefault="00873279" w:rsidP="007A7901">
            <w:pPr>
              <w:rPr>
                <w:rFonts w:ascii="Times New Roman" w:hAnsi="Times New Roman" w:cs="Times New Roman"/>
                <w:sz w:val="24"/>
                <w:szCs w:val="24"/>
              </w:rPr>
            </w:pPr>
          </w:p>
        </w:tc>
        <w:tc>
          <w:tcPr>
            <w:tcW w:w="1588" w:type="pct"/>
            <w:gridSpan w:val="16"/>
            <w:tcBorders>
              <w:top w:val="single" w:sz="4" w:space="0" w:color="auto"/>
              <w:left w:val="single" w:sz="4" w:space="0" w:color="auto"/>
              <w:bottom w:val="nil"/>
              <w:right w:val="single" w:sz="4" w:space="0" w:color="auto"/>
            </w:tcBorders>
          </w:tcPr>
          <w:p w:rsidR="00873279" w:rsidRPr="00BC18C4" w:rsidRDefault="00873279" w:rsidP="007A7901">
            <w:pPr>
              <w:rPr>
                <w:rFonts w:ascii="Times New Roman" w:hAnsi="Times New Roman" w:cs="Times New Roman"/>
                <w:sz w:val="24"/>
                <w:szCs w:val="24"/>
              </w:rPr>
            </w:pPr>
            <w:r>
              <w:rPr>
                <w:rFonts w:ascii="Times New Roman" w:hAnsi="Times New Roman" w:cs="Times New Roman"/>
                <w:sz w:val="24"/>
                <w:szCs w:val="24"/>
              </w:rPr>
              <w:t xml:space="preserve">                         -</w:t>
            </w:r>
          </w:p>
          <w:p w:rsidR="00873279" w:rsidRPr="00BC18C4" w:rsidRDefault="00873279" w:rsidP="007A7901">
            <w:pPr>
              <w:rPr>
                <w:rFonts w:ascii="Times New Roman" w:hAnsi="Times New Roman" w:cs="Times New Roman"/>
                <w:sz w:val="24"/>
                <w:szCs w:val="24"/>
              </w:rPr>
            </w:pPr>
          </w:p>
          <w:p w:rsidR="00873279" w:rsidRPr="00BC18C4" w:rsidRDefault="00873279" w:rsidP="007A7901">
            <w:pPr>
              <w:rPr>
                <w:rFonts w:ascii="Times New Roman" w:hAnsi="Times New Roman" w:cs="Times New Roman"/>
                <w:sz w:val="24"/>
                <w:szCs w:val="24"/>
              </w:rPr>
            </w:pPr>
          </w:p>
        </w:tc>
      </w:tr>
      <w:tr w:rsidR="000648A3" w:rsidRPr="00BC18C4" w:rsidTr="002468D0">
        <w:trPr>
          <w:trHeight w:val="1607"/>
        </w:trPr>
        <w:tc>
          <w:tcPr>
            <w:tcW w:w="190" w:type="pct"/>
            <w:tcBorders>
              <w:top w:val="single" w:sz="4" w:space="0" w:color="auto"/>
              <w:left w:val="single" w:sz="4" w:space="0" w:color="auto"/>
              <w:bottom w:val="single" w:sz="4" w:space="0" w:color="auto"/>
              <w:right w:val="nil"/>
            </w:tcBorders>
          </w:tcPr>
          <w:p w:rsidR="000648A3" w:rsidRPr="00BC18C4" w:rsidRDefault="005D7839" w:rsidP="00BD0825">
            <w:pPr>
              <w:rPr>
                <w:rFonts w:ascii="Times New Roman" w:hAnsi="Times New Roman" w:cs="Times New Roman"/>
                <w:sz w:val="24"/>
                <w:szCs w:val="24"/>
              </w:rPr>
            </w:pPr>
            <w:r>
              <w:rPr>
                <w:rFonts w:ascii="Times New Roman" w:hAnsi="Times New Roman" w:cs="Times New Roman"/>
                <w:sz w:val="24"/>
                <w:szCs w:val="24"/>
              </w:rPr>
              <w:t>3.4</w:t>
            </w:r>
          </w:p>
        </w:tc>
        <w:tc>
          <w:tcPr>
            <w:tcW w:w="1321" w:type="pct"/>
            <w:tcBorders>
              <w:top w:val="single" w:sz="4" w:space="0" w:color="auto"/>
              <w:left w:val="single" w:sz="4" w:space="0" w:color="auto"/>
              <w:bottom w:val="single" w:sz="4" w:space="0" w:color="auto"/>
              <w:right w:val="nil"/>
            </w:tcBorders>
          </w:tcPr>
          <w:p w:rsidR="000648A3" w:rsidRPr="00BC18C4" w:rsidRDefault="000648A3" w:rsidP="00BD0825">
            <w:pPr>
              <w:rPr>
                <w:rFonts w:ascii="Times New Roman" w:hAnsi="Times New Roman" w:cs="Times New Roman"/>
                <w:sz w:val="24"/>
                <w:szCs w:val="24"/>
              </w:rPr>
            </w:pPr>
            <w:r w:rsidRPr="00CF5374">
              <w:rPr>
                <w:rFonts w:ascii="Times New Roman" w:hAnsi="Times New Roman" w:cs="Times New Roman"/>
                <w:sz w:val="24"/>
                <w:szCs w:val="24"/>
              </w:rPr>
              <w:t>Проведение мониторинга обеспеченности населения площадью торговых объектов с выявлением проблемных территорий</w:t>
            </w:r>
          </w:p>
        </w:tc>
        <w:tc>
          <w:tcPr>
            <w:tcW w:w="669" w:type="pct"/>
            <w:tcBorders>
              <w:top w:val="single" w:sz="4" w:space="0" w:color="auto"/>
              <w:left w:val="single" w:sz="4" w:space="0" w:color="auto"/>
              <w:bottom w:val="single" w:sz="4" w:space="0" w:color="auto"/>
              <w:right w:val="single" w:sz="4" w:space="0" w:color="auto"/>
            </w:tcBorders>
          </w:tcPr>
          <w:p w:rsidR="000648A3" w:rsidRPr="005D7839" w:rsidRDefault="000648A3" w:rsidP="00785912">
            <w:pPr>
              <w:rPr>
                <w:rFonts w:ascii="Times New Roman" w:hAnsi="Times New Roman" w:cs="Times New Roman"/>
                <w:sz w:val="24"/>
                <w:szCs w:val="24"/>
              </w:rPr>
            </w:pPr>
            <w:r w:rsidRPr="005D7839">
              <w:rPr>
                <w:rFonts w:ascii="Times New Roman" w:hAnsi="Times New Roman" w:cs="Times New Roman"/>
                <w:sz w:val="24"/>
                <w:szCs w:val="24"/>
              </w:rPr>
              <w:t xml:space="preserve">Администрация </w:t>
            </w:r>
            <w:proofErr w:type="spellStart"/>
            <w:r w:rsidRPr="005D7839">
              <w:rPr>
                <w:rFonts w:ascii="Times New Roman" w:hAnsi="Times New Roman" w:cs="Times New Roman"/>
                <w:sz w:val="24"/>
                <w:szCs w:val="24"/>
              </w:rPr>
              <w:t>Кадошкинского</w:t>
            </w:r>
            <w:proofErr w:type="spellEnd"/>
            <w:r w:rsidRPr="005D7839">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bottom w:val="single" w:sz="4" w:space="0" w:color="auto"/>
              <w:right w:val="nil"/>
            </w:tcBorders>
          </w:tcPr>
          <w:p w:rsidR="000648A3" w:rsidRPr="005D7839" w:rsidRDefault="000648A3" w:rsidP="00785912">
            <w:pPr>
              <w:rPr>
                <w:rFonts w:ascii="Times New Roman" w:hAnsi="Times New Roman" w:cs="Times New Roman"/>
                <w:sz w:val="24"/>
                <w:szCs w:val="24"/>
              </w:rPr>
            </w:pPr>
            <w:r w:rsidRPr="005D7839">
              <w:rPr>
                <w:rFonts w:ascii="Times New Roman" w:hAnsi="Times New Roman" w:cs="Times New Roman"/>
                <w:sz w:val="24"/>
                <w:szCs w:val="24"/>
              </w:rPr>
              <w:t>2019-2024 гг.</w:t>
            </w:r>
          </w:p>
        </w:tc>
        <w:tc>
          <w:tcPr>
            <w:tcW w:w="639" w:type="pct"/>
            <w:gridSpan w:val="2"/>
            <w:tcBorders>
              <w:top w:val="single" w:sz="4" w:space="0" w:color="auto"/>
              <w:left w:val="single" w:sz="4" w:space="0" w:color="auto"/>
              <w:bottom w:val="nil"/>
              <w:right w:val="nil"/>
            </w:tcBorders>
          </w:tcPr>
          <w:p w:rsidR="000648A3" w:rsidRPr="005D7839" w:rsidRDefault="000648A3" w:rsidP="00785912">
            <w:pPr>
              <w:rPr>
                <w:rFonts w:ascii="Times New Roman" w:hAnsi="Times New Roman" w:cs="Times New Roman"/>
                <w:sz w:val="24"/>
                <w:szCs w:val="24"/>
              </w:rPr>
            </w:pPr>
            <w:r w:rsidRPr="005D7839">
              <w:rPr>
                <w:rFonts w:ascii="Times New Roman" w:hAnsi="Times New Roman" w:cs="Times New Roman"/>
                <w:sz w:val="24"/>
                <w:szCs w:val="24"/>
              </w:rPr>
              <w:t>Не требует финансирования</w:t>
            </w:r>
          </w:p>
        </w:tc>
        <w:tc>
          <w:tcPr>
            <w:tcW w:w="1588" w:type="pct"/>
            <w:gridSpan w:val="16"/>
            <w:tcBorders>
              <w:top w:val="single" w:sz="4" w:space="0" w:color="auto"/>
              <w:left w:val="single" w:sz="4" w:space="0" w:color="auto"/>
              <w:bottom w:val="nil"/>
              <w:right w:val="single" w:sz="4" w:space="0" w:color="auto"/>
            </w:tcBorders>
          </w:tcPr>
          <w:p w:rsidR="000648A3" w:rsidRDefault="000648A3" w:rsidP="007A7901">
            <w:pPr>
              <w:rPr>
                <w:rFonts w:ascii="Times New Roman" w:hAnsi="Times New Roman" w:cs="Times New Roman"/>
                <w:sz w:val="24"/>
                <w:szCs w:val="24"/>
              </w:rPr>
            </w:pPr>
          </w:p>
        </w:tc>
      </w:tr>
      <w:tr w:rsidR="000648A3" w:rsidRPr="00BC18C4" w:rsidTr="002468D0">
        <w:trPr>
          <w:trHeight w:val="1607"/>
        </w:trPr>
        <w:tc>
          <w:tcPr>
            <w:tcW w:w="190" w:type="pct"/>
            <w:tcBorders>
              <w:top w:val="single" w:sz="4" w:space="0" w:color="auto"/>
              <w:left w:val="single" w:sz="4" w:space="0" w:color="auto"/>
              <w:bottom w:val="single" w:sz="4" w:space="0" w:color="auto"/>
              <w:right w:val="nil"/>
            </w:tcBorders>
          </w:tcPr>
          <w:p w:rsidR="000648A3" w:rsidRPr="00BC18C4" w:rsidRDefault="005D7839" w:rsidP="00BD0825">
            <w:pPr>
              <w:rPr>
                <w:rFonts w:ascii="Times New Roman" w:hAnsi="Times New Roman" w:cs="Times New Roman"/>
                <w:sz w:val="24"/>
                <w:szCs w:val="24"/>
              </w:rPr>
            </w:pPr>
            <w:r>
              <w:rPr>
                <w:rFonts w:ascii="Times New Roman" w:hAnsi="Times New Roman" w:cs="Times New Roman"/>
                <w:sz w:val="24"/>
                <w:szCs w:val="24"/>
              </w:rPr>
              <w:lastRenderedPageBreak/>
              <w:t>3.5</w:t>
            </w:r>
          </w:p>
        </w:tc>
        <w:tc>
          <w:tcPr>
            <w:tcW w:w="1321" w:type="pct"/>
            <w:tcBorders>
              <w:top w:val="single" w:sz="4" w:space="0" w:color="auto"/>
              <w:left w:val="single" w:sz="4" w:space="0" w:color="auto"/>
              <w:bottom w:val="single" w:sz="4" w:space="0" w:color="auto"/>
              <w:right w:val="nil"/>
            </w:tcBorders>
          </w:tcPr>
          <w:p w:rsidR="000648A3" w:rsidRPr="000648A3" w:rsidRDefault="000648A3" w:rsidP="00CF5374">
            <w:pPr>
              <w:rPr>
                <w:rFonts w:ascii="Times New Roman" w:hAnsi="Times New Roman" w:cs="Times New Roman"/>
                <w:sz w:val="24"/>
                <w:szCs w:val="24"/>
              </w:rPr>
            </w:pPr>
            <w:r w:rsidRPr="000648A3">
              <w:rPr>
                <w:rFonts w:ascii="Times New Roman" w:hAnsi="Times New Roman" w:cs="Times New Roman"/>
              </w:rPr>
              <w:t>Мониторинг финансово-экономического состояния организаций потребительского рынка, уровня собираемости налогов</w:t>
            </w:r>
          </w:p>
          <w:p w:rsidR="000648A3" w:rsidRPr="000648A3" w:rsidRDefault="000648A3" w:rsidP="00BD0825">
            <w:pPr>
              <w:rPr>
                <w:rFonts w:ascii="Times New Roman" w:hAnsi="Times New Roman" w:cs="Times New Roman"/>
                <w:sz w:val="24"/>
                <w:szCs w:val="24"/>
              </w:rPr>
            </w:pPr>
          </w:p>
        </w:tc>
        <w:tc>
          <w:tcPr>
            <w:tcW w:w="669" w:type="pct"/>
            <w:tcBorders>
              <w:top w:val="single" w:sz="4" w:space="0" w:color="auto"/>
              <w:left w:val="single" w:sz="4" w:space="0" w:color="auto"/>
              <w:bottom w:val="single" w:sz="4" w:space="0" w:color="auto"/>
              <w:right w:val="single" w:sz="4" w:space="0" w:color="auto"/>
            </w:tcBorders>
          </w:tcPr>
          <w:p w:rsidR="000648A3" w:rsidRPr="005D7839" w:rsidRDefault="000648A3" w:rsidP="00785912">
            <w:pPr>
              <w:rPr>
                <w:rFonts w:ascii="Times New Roman" w:hAnsi="Times New Roman" w:cs="Times New Roman"/>
                <w:sz w:val="24"/>
                <w:szCs w:val="24"/>
              </w:rPr>
            </w:pPr>
            <w:r w:rsidRPr="005D7839">
              <w:rPr>
                <w:rFonts w:ascii="Times New Roman" w:hAnsi="Times New Roman" w:cs="Times New Roman"/>
                <w:sz w:val="24"/>
                <w:szCs w:val="24"/>
              </w:rPr>
              <w:t xml:space="preserve">Администрация </w:t>
            </w:r>
            <w:proofErr w:type="spellStart"/>
            <w:r w:rsidRPr="005D7839">
              <w:rPr>
                <w:rFonts w:ascii="Times New Roman" w:hAnsi="Times New Roman" w:cs="Times New Roman"/>
                <w:sz w:val="24"/>
                <w:szCs w:val="24"/>
              </w:rPr>
              <w:t>Кадошкинского</w:t>
            </w:r>
            <w:proofErr w:type="spellEnd"/>
            <w:r w:rsidRPr="005D7839">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bottom w:val="single" w:sz="4" w:space="0" w:color="auto"/>
              <w:right w:val="nil"/>
            </w:tcBorders>
          </w:tcPr>
          <w:p w:rsidR="000648A3" w:rsidRPr="005D7839" w:rsidRDefault="000648A3" w:rsidP="00785912">
            <w:pPr>
              <w:rPr>
                <w:rFonts w:ascii="Times New Roman" w:hAnsi="Times New Roman" w:cs="Times New Roman"/>
                <w:sz w:val="24"/>
                <w:szCs w:val="24"/>
              </w:rPr>
            </w:pPr>
            <w:r w:rsidRPr="005D7839">
              <w:rPr>
                <w:rFonts w:ascii="Times New Roman" w:hAnsi="Times New Roman" w:cs="Times New Roman"/>
                <w:sz w:val="24"/>
                <w:szCs w:val="24"/>
              </w:rPr>
              <w:t>2019-2024 гг.</w:t>
            </w:r>
          </w:p>
        </w:tc>
        <w:tc>
          <w:tcPr>
            <w:tcW w:w="639" w:type="pct"/>
            <w:gridSpan w:val="2"/>
            <w:tcBorders>
              <w:top w:val="single" w:sz="4" w:space="0" w:color="auto"/>
              <w:left w:val="single" w:sz="4" w:space="0" w:color="auto"/>
              <w:bottom w:val="nil"/>
              <w:right w:val="nil"/>
            </w:tcBorders>
          </w:tcPr>
          <w:p w:rsidR="000648A3" w:rsidRPr="005D7839" w:rsidRDefault="000648A3" w:rsidP="00785912">
            <w:pPr>
              <w:rPr>
                <w:rFonts w:ascii="Times New Roman" w:hAnsi="Times New Roman" w:cs="Times New Roman"/>
                <w:sz w:val="24"/>
                <w:szCs w:val="24"/>
              </w:rPr>
            </w:pPr>
            <w:r w:rsidRPr="005D7839">
              <w:rPr>
                <w:rFonts w:ascii="Times New Roman" w:hAnsi="Times New Roman" w:cs="Times New Roman"/>
                <w:sz w:val="24"/>
                <w:szCs w:val="24"/>
              </w:rPr>
              <w:t>Не требует финансирования</w:t>
            </w:r>
          </w:p>
        </w:tc>
        <w:tc>
          <w:tcPr>
            <w:tcW w:w="1588" w:type="pct"/>
            <w:gridSpan w:val="16"/>
            <w:tcBorders>
              <w:top w:val="single" w:sz="4" w:space="0" w:color="auto"/>
              <w:left w:val="single" w:sz="4" w:space="0" w:color="auto"/>
              <w:bottom w:val="nil"/>
              <w:right w:val="single" w:sz="4" w:space="0" w:color="auto"/>
            </w:tcBorders>
          </w:tcPr>
          <w:p w:rsidR="000648A3" w:rsidRDefault="000648A3" w:rsidP="007A7901">
            <w:pPr>
              <w:rPr>
                <w:rFonts w:ascii="Times New Roman" w:hAnsi="Times New Roman" w:cs="Times New Roman"/>
                <w:sz w:val="24"/>
                <w:szCs w:val="24"/>
              </w:rPr>
            </w:pPr>
          </w:p>
        </w:tc>
      </w:tr>
      <w:tr w:rsidR="000648A3" w:rsidRPr="00BC18C4" w:rsidTr="002468D0">
        <w:trPr>
          <w:trHeight w:val="1607"/>
        </w:trPr>
        <w:tc>
          <w:tcPr>
            <w:tcW w:w="190" w:type="pct"/>
            <w:tcBorders>
              <w:top w:val="single" w:sz="4" w:space="0" w:color="auto"/>
              <w:left w:val="single" w:sz="4" w:space="0" w:color="auto"/>
              <w:bottom w:val="single" w:sz="4" w:space="0" w:color="auto"/>
              <w:right w:val="nil"/>
            </w:tcBorders>
          </w:tcPr>
          <w:p w:rsidR="000648A3" w:rsidRPr="00BC18C4" w:rsidRDefault="005D7839" w:rsidP="00BD0825">
            <w:pPr>
              <w:rPr>
                <w:rFonts w:ascii="Times New Roman" w:hAnsi="Times New Roman" w:cs="Times New Roman"/>
                <w:sz w:val="24"/>
                <w:szCs w:val="24"/>
              </w:rPr>
            </w:pPr>
            <w:r>
              <w:rPr>
                <w:rFonts w:ascii="Times New Roman" w:hAnsi="Times New Roman" w:cs="Times New Roman"/>
                <w:sz w:val="24"/>
                <w:szCs w:val="24"/>
              </w:rPr>
              <w:t>3.6</w:t>
            </w:r>
          </w:p>
        </w:tc>
        <w:tc>
          <w:tcPr>
            <w:tcW w:w="1321" w:type="pct"/>
            <w:tcBorders>
              <w:top w:val="single" w:sz="4" w:space="0" w:color="auto"/>
              <w:left w:val="single" w:sz="4" w:space="0" w:color="auto"/>
              <w:bottom w:val="single" w:sz="4" w:space="0" w:color="auto"/>
              <w:right w:val="nil"/>
            </w:tcBorders>
          </w:tcPr>
          <w:p w:rsidR="000648A3" w:rsidRPr="000648A3" w:rsidRDefault="000648A3" w:rsidP="000648A3">
            <w:pPr>
              <w:rPr>
                <w:rFonts w:ascii="Times New Roman" w:hAnsi="Times New Roman" w:cs="Times New Roman"/>
                <w:sz w:val="24"/>
                <w:szCs w:val="24"/>
              </w:rPr>
            </w:pPr>
            <w:r w:rsidRPr="000648A3">
              <w:rPr>
                <w:rFonts w:ascii="Times New Roman" w:hAnsi="Times New Roman" w:cs="Times New Roman"/>
              </w:rPr>
              <w:t>Содействие республиканским товаропроизводителям в развити</w:t>
            </w:r>
            <w:r w:rsidR="005D7839">
              <w:rPr>
                <w:rFonts w:ascii="Times New Roman" w:hAnsi="Times New Roman" w:cs="Times New Roman"/>
              </w:rPr>
              <w:t>и</w:t>
            </w:r>
            <w:r w:rsidRPr="000648A3">
              <w:rPr>
                <w:rFonts w:ascii="Times New Roman" w:hAnsi="Times New Roman" w:cs="Times New Roman"/>
              </w:rPr>
              <w:t xml:space="preserve"> фирменной оптово-розничной торговли</w:t>
            </w:r>
          </w:p>
          <w:p w:rsidR="000648A3" w:rsidRPr="000648A3" w:rsidRDefault="000648A3" w:rsidP="00CF5374">
            <w:pPr>
              <w:rPr>
                <w:rFonts w:ascii="Times New Roman" w:hAnsi="Times New Roman" w:cs="Times New Roman"/>
              </w:rPr>
            </w:pPr>
          </w:p>
        </w:tc>
        <w:tc>
          <w:tcPr>
            <w:tcW w:w="669" w:type="pct"/>
            <w:tcBorders>
              <w:top w:val="single" w:sz="4" w:space="0" w:color="auto"/>
              <w:left w:val="single" w:sz="4" w:space="0" w:color="auto"/>
              <w:bottom w:val="single" w:sz="4" w:space="0" w:color="auto"/>
              <w:right w:val="single" w:sz="4" w:space="0" w:color="auto"/>
            </w:tcBorders>
          </w:tcPr>
          <w:p w:rsidR="000648A3" w:rsidRPr="005D7839" w:rsidRDefault="000648A3" w:rsidP="00785912">
            <w:pPr>
              <w:rPr>
                <w:rFonts w:ascii="Times New Roman" w:hAnsi="Times New Roman" w:cs="Times New Roman"/>
                <w:sz w:val="24"/>
                <w:szCs w:val="24"/>
              </w:rPr>
            </w:pPr>
            <w:r w:rsidRPr="005D7839">
              <w:rPr>
                <w:rFonts w:ascii="Times New Roman" w:hAnsi="Times New Roman" w:cs="Times New Roman"/>
                <w:sz w:val="24"/>
                <w:szCs w:val="24"/>
              </w:rPr>
              <w:t xml:space="preserve">Администрация </w:t>
            </w:r>
            <w:proofErr w:type="spellStart"/>
            <w:r w:rsidRPr="005D7839">
              <w:rPr>
                <w:rFonts w:ascii="Times New Roman" w:hAnsi="Times New Roman" w:cs="Times New Roman"/>
                <w:sz w:val="24"/>
                <w:szCs w:val="24"/>
              </w:rPr>
              <w:t>Кадошкинского</w:t>
            </w:r>
            <w:proofErr w:type="spellEnd"/>
            <w:r w:rsidRPr="005D7839">
              <w:rPr>
                <w:rFonts w:ascii="Times New Roman" w:hAnsi="Times New Roman" w:cs="Times New Roman"/>
                <w:sz w:val="24"/>
                <w:szCs w:val="24"/>
              </w:rPr>
              <w:t xml:space="preserve"> муниципального района</w:t>
            </w:r>
          </w:p>
        </w:tc>
        <w:tc>
          <w:tcPr>
            <w:tcW w:w="594" w:type="pct"/>
            <w:tcBorders>
              <w:top w:val="single" w:sz="4" w:space="0" w:color="auto"/>
              <w:left w:val="single" w:sz="4" w:space="0" w:color="auto"/>
              <w:bottom w:val="single" w:sz="4" w:space="0" w:color="auto"/>
              <w:right w:val="nil"/>
            </w:tcBorders>
          </w:tcPr>
          <w:p w:rsidR="000648A3" w:rsidRPr="005D7839" w:rsidRDefault="000648A3" w:rsidP="00785912">
            <w:pPr>
              <w:rPr>
                <w:rFonts w:ascii="Times New Roman" w:hAnsi="Times New Roman" w:cs="Times New Roman"/>
                <w:sz w:val="24"/>
                <w:szCs w:val="24"/>
              </w:rPr>
            </w:pPr>
            <w:r w:rsidRPr="005D7839">
              <w:rPr>
                <w:rFonts w:ascii="Times New Roman" w:hAnsi="Times New Roman" w:cs="Times New Roman"/>
                <w:sz w:val="24"/>
                <w:szCs w:val="24"/>
              </w:rPr>
              <w:t>2019-2024 гг.</w:t>
            </w:r>
          </w:p>
        </w:tc>
        <w:tc>
          <w:tcPr>
            <w:tcW w:w="639" w:type="pct"/>
            <w:gridSpan w:val="2"/>
            <w:tcBorders>
              <w:top w:val="single" w:sz="4" w:space="0" w:color="auto"/>
              <w:left w:val="single" w:sz="4" w:space="0" w:color="auto"/>
              <w:bottom w:val="nil"/>
              <w:right w:val="nil"/>
            </w:tcBorders>
          </w:tcPr>
          <w:p w:rsidR="000648A3" w:rsidRPr="005D7839" w:rsidRDefault="000648A3" w:rsidP="00785912">
            <w:pPr>
              <w:rPr>
                <w:rFonts w:ascii="Times New Roman" w:hAnsi="Times New Roman" w:cs="Times New Roman"/>
                <w:sz w:val="24"/>
                <w:szCs w:val="24"/>
              </w:rPr>
            </w:pPr>
            <w:r w:rsidRPr="005D7839">
              <w:rPr>
                <w:rFonts w:ascii="Times New Roman" w:hAnsi="Times New Roman" w:cs="Times New Roman"/>
                <w:sz w:val="24"/>
                <w:szCs w:val="24"/>
              </w:rPr>
              <w:t>Не требует финансирования</w:t>
            </w:r>
          </w:p>
        </w:tc>
        <w:tc>
          <w:tcPr>
            <w:tcW w:w="1588" w:type="pct"/>
            <w:gridSpan w:val="16"/>
            <w:tcBorders>
              <w:top w:val="single" w:sz="4" w:space="0" w:color="auto"/>
              <w:left w:val="single" w:sz="4" w:space="0" w:color="auto"/>
              <w:bottom w:val="nil"/>
              <w:right w:val="single" w:sz="4" w:space="0" w:color="auto"/>
            </w:tcBorders>
          </w:tcPr>
          <w:p w:rsidR="000648A3" w:rsidRDefault="000648A3" w:rsidP="007A7901">
            <w:pPr>
              <w:rPr>
                <w:rFonts w:ascii="Times New Roman" w:hAnsi="Times New Roman" w:cs="Times New Roman"/>
                <w:sz w:val="24"/>
                <w:szCs w:val="24"/>
              </w:rPr>
            </w:pPr>
          </w:p>
        </w:tc>
      </w:tr>
      <w:tr w:rsidR="00075A7F" w:rsidRPr="00BC18C4" w:rsidTr="005D7839">
        <w:tc>
          <w:tcPr>
            <w:tcW w:w="190" w:type="pct"/>
            <w:tcBorders>
              <w:top w:val="single" w:sz="4" w:space="0" w:color="auto"/>
              <w:left w:val="single" w:sz="4" w:space="0" w:color="auto"/>
              <w:bottom w:val="single" w:sz="4" w:space="0" w:color="auto"/>
              <w:right w:val="nil"/>
            </w:tcBorders>
          </w:tcPr>
          <w:p w:rsidR="00075A7F" w:rsidRPr="00BC18C4" w:rsidRDefault="00075A7F" w:rsidP="00BD0825">
            <w:pPr>
              <w:rPr>
                <w:rFonts w:ascii="Times New Roman" w:hAnsi="Times New Roman" w:cs="Times New Roman"/>
                <w:sz w:val="24"/>
                <w:szCs w:val="24"/>
              </w:rPr>
            </w:pPr>
          </w:p>
        </w:tc>
        <w:tc>
          <w:tcPr>
            <w:tcW w:w="1321" w:type="pct"/>
            <w:tcBorders>
              <w:top w:val="single" w:sz="4" w:space="0" w:color="auto"/>
              <w:left w:val="single" w:sz="4" w:space="0" w:color="auto"/>
              <w:bottom w:val="single" w:sz="4" w:space="0" w:color="auto"/>
              <w:right w:val="nil"/>
            </w:tcBorders>
          </w:tcPr>
          <w:p w:rsidR="00075A7F" w:rsidRPr="00BC18C4" w:rsidRDefault="00075A7F" w:rsidP="00BD0825">
            <w:pPr>
              <w:rPr>
                <w:rFonts w:ascii="Times New Roman" w:hAnsi="Times New Roman" w:cs="Times New Roman"/>
                <w:b/>
                <w:sz w:val="24"/>
                <w:szCs w:val="24"/>
              </w:rPr>
            </w:pPr>
            <w:r w:rsidRPr="00BC18C4">
              <w:rPr>
                <w:rFonts w:ascii="Times New Roman" w:hAnsi="Times New Roman" w:cs="Times New Roman"/>
                <w:b/>
                <w:sz w:val="24"/>
                <w:szCs w:val="24"/>
              </w:rPr>
              <w:t>Итого</w:t>
            </w:r>
            <w:r>
              <w:rPr>
                <w:rFonts w:ascii="Times New Roman" w:hAnsi="Times New Roman" w:cs="Times New Roman"/>
                <w:b/>
                <w:sz w:val="24"/>
                <w:szCs w:val="24"/>
              </w:rPr>
              <w:t>:</w:t>
            </w:r>
          </w:p>
        </w:tc>
        <w:tc>
          <w:tcPr>
            <w:tcW w:w="1902" w:type="pct"/>
            <w:gridSpan w:val="4"/>
            <w:tcBorders>
              <w:top w:val="single" w:sz="4" w:space="0" w:color="auto"/>
              <w:left w:val="single" w:sz="4" w:space="0" w:color="auto"/>
              <w:bottom w:val="single" w:sz="4" w:space="0" w:color="auto"/>
              <w:right w:val="single" w:sz="4" w:space="0" w:color="auto"/>
            </w:tcBorders>
          </w:tcPr>
          <w:p w:rsidR="00075A7F" w:rsidRPr="00BC18C4" w:rsidRDefault="00075A7F" w:rsidP="00BD0825">
            <w:pPr>
              <w:rPr>
                <w:rFonts w:ascii="Times New Roman" w:hAnsi="Times New Roman" w:cs="Times New Roman"/>
                <w:b/>
                <w:sz w:val="24"/>
                <w:szCs w:val="24"/>
              </w:rPr>
            </w:pPr>
          </w:p>
        </w:tc>
        <w:tc>
          <w:tcPr>
            <w:tcW w:w="274" w:type="pct"/>
            <w:gridSpan w:val="3"/>
            <w:tcBorders>
              <w:top w:val="single" w:sz="4" w:space="0" w:color="auto"/>
              <w:left w:val="single" w:sz="4" w:space="0" w:color="auto"/>
              <w:bottom w:val="single" w:sz="4" w:space="0" w:color="auto"/>
              <w:right w:val="nil"/>
            </w:tcBorders>
          </w:tcPr>
          <w:p w:rsidR="00075A7F" w:rsidRPr="00075A7F" w:rsidRDefault="00075A7F" w:rsidP="00075A7F">
            <w:pPr>
              <w:rPr>
                <w:rFonts w:ascii="Times New Roman" w:hAnsi="Times New Roman" w:cs="Times New Roman"/>
                <w:sz w:val="24"/>
                <w:szCs w:val="24"/>
              </w:rPr>
            </w:pPr>
            <w:r w:rsidRPr="00075A7F">
              <w:rPr>
                <w:rFonts w:ascii="Times New Roman" w:hAnsi="Times New Roman" w:cs="Times New Roman"/>
                <w:sz w:val="24"/>
                <w:szCs w:val="24"/>
              </w:rPr>
              <w:t>30,0</w:t>
            </w:r>
          </w:p>
        </w:tc>
        <w:tc>
          <w:tcPr>
            <w:tcW w:w="228" w:type="pct"/>
            <w:gridSpan w:val="3"/>
            <w:tcBorders>
              <w:top w:val="single" w:sz="4" w:space="0" w:color="auto"/>
              <w:left w:val="single" w:sz="4" w:space="0" w:color="auto"/>
              <w:bottom w:val="single" w:sz="4" w:space="0" w:color="auto"/>
              <w:right w:val="nil"/>
            </w:tcBorders>
          </w:tcPr>
          <w:p w:rsidR="00075A7F" w:rsidRPr="00075A7F" w:rsidRDefault="00075A7F" w:rsidP="00CF5374">
            <w:pPr>
              <w:rPr>
                <w:rFonts w:ascii="Times New Roman" w:hAnsi="Times New Roman" w:cs="Times New Roman"/>
                <w:sz w:val="24"/>
                <w:szCs w:val="24"/>
              </w:rPr>
            </w:pPr>
            <w:r w:rsidRPr="00075A7F">
              <w:rPr>
                <w:rFonts w:ascii="Times New Roman" w:hAnsi="Times New Roman" w:cs="Times New Roman"/>
                <w:sz w:val="24"/>
                <w:szCs w:val="24"/>
              </w:rPr>
              <w:t>5,0</w:t>
            </w:r>
          </w:p>
        </w:tc>
        <w:tc>
          <w:tcPr>
            <w:tcW w:w="228" w:type="pct"/>
            <w:gridSpan w:val="3"/>
            <w:tcBorders>
              <w:top w:val="single" w:sz="4" w:space="0" w:color="auto"/>
              <w:left w:val="single" w:sz="4" w:space="0" w:color="auto"/>
              <w:bottom w:val="single" w:sz="4" w:space="0" w:color="auto"/>
              <w:right w:val="nil"/>
            </w:tcBorders>
          </w:tcPr>
          <w:p w:rsidR="00075A7F" w:rsidRPr="00075A7F" w:rsidRDefault="00075A7F" w:rsidP="00CF5374">
            <w:pPr>
              <w:rPr>
                <w:rFonts w:ascii="Times New Roman" w:hAnsi="Times New Roman" w:cs="Times New Roman"/>
                <w:sz w:val="24"/>
                <w:szCs w:val="24"/>
              </w:rPr>
            </w:pPr>
            <w:r w:rsidRPr="00075A7F">
              <w:rPr>
                <w:rFonts w:ascii="Times New Roman" w:hAnsi="Times New Roman" w:cs="Times New Roman"/>
                <w:sz w:val="24"/>
                <w:szCs w:val="24"/>
              </w:rPr>
              <w:t>5,0</w:t>
            </w:r>
          </w:p>
        </w:tc>
        <w:tc>
          <w:tcPr>
            <w:tcW w:w="184" w:type="pct"/>
            <w:gridSpan w:val="2"/>
            <w:tcBorders>
              <w:top w:val="single" w:sz="4" w:space="0" w:color="auto"/>
              <w:left w:val="single" w:sz="4" w:space="0" w:color="auto"/>
              <w:bottom w:val="single" w:sz="4" w:space="0" w:color="auto"/>
              <w:right w:val="nil"/>
            </w:tcBorders>
          </w:tcPr>
          <w:p w:rsidR="00075A7F" w:rsidRPr="00075A7F" w:rsidRDefault="00075A7F" w:rsidP="00CF5374">
            <w:pPr>
              <w:rPr>
                <w:rFonts w:ascii="Times New Roman" w:hAnsi="Times New Roman" w:cs="Times New Roman"/>
                <w:sz w:val="24"/>
                <w:szCs w:val="24"/>
              </w:rPr>
            </w:pPr>
            <w:r w:rsidRPr="00075A7F">
              <w:rPr>
                <w:rFonts w:ascii="Times New Roman" w:hAnsi="Times New Roman" w:cs="Times New Roman"/>
                <w:sz w:val="24"/>
                <w:szCs w:val="24"/>
              </w:rPr>
              <w:t>5,0</w:t>
            </w:r>
          </w:p>
        </w:tc>
        <w:tc>
          <w:tcPr>
            <w:tcW w:w="184" w:type="pct"/>
            <w:gridSpan w:val="2"/>
            <w:tcBorders>
              <w:top w:val="single" w:sz="4" w:space="0" w:color="auto"/>
              <w:left w:val="single" w:sz="4" w:space="0" w:color="auto"/>
              <w:bottom w:val="single" w:sz="4" w:space="0" w:color="auto"/>
              <w:right w:val="nil"/>
            </w:tcBorders>
          </w:tcPr>
          <w:p w:rsidR="00075A7F" w:rsidRPr="00075A7F" w:rsidRDefault="00075A7F" w:rsidP="00B825E0">
            <w:pPr>
              <w:rPr>
                <w:rFonts w:ascii="Times New Roman" w:hAnsi="Times New Roman" w:cs="Times New Roman"/>
                <w:sz w:val="24"/>
                <w:szCs w:val="24"/>
              </w:rPr>
            </w:pPr>
            <w:r w:rsidRPr="00075A7F">
              <w:rPr>
                <w:rFonts w:ascii="Times New Roman" w:hAnsi="Times New Roman" w:cs="Times New Roman"/>
                <w:sz w:val="24"/>
                <w:szCs w:val="24"/>
              </w:rPr>
              <w:t>5,0</w:t>
            </w:r>
          </w:p>
        </w:tc>
        <w:tc>
          <w:tcPr>
            <w:tcW w:w="192" w:type="pct"/>
            <w:tcBorders>
              <w:top w:val="single" w:sz="4" w:space="0" w:color="auto"/>
              <w:left w:val="single" w:sz="4" w:space="0" w:color="auto"/>
              <w:bottom w:val="single" w:sz="4" w:space="0" w:color="auto"/>
              <w:right w:val="nil"/>
            </w:tcBorders>
          </w:tcPr>
          <w:p w:rsidR="00075A7F" w:rsidRPr="00075A7F" w:rsidRDefault="00075A7F" w:rsidP="00B825E0">
            <w:pPr>
              <w:rPr>
                <w:rFonts w:ascii="Times New Roman" w:hAnsi="Times New Roman" w:cs="Times New Roman"/>
                <w:sz w:val="24"/>
                <w:szCs w:val="24"/>
              </w:rPr>
            </w:pPr>
            <w:r w:rsidRPr="00075A7F">
              <w:rPr>
                <w:rFonts w:ascii="Times New Roman" w:hAnsi="Times New Roman" w:cs="Times New Roman"/>
                <w:sz w:val="24"/>
                <w:szCs w:val="24"/>
              </w:rPr>
              <w:t>5,0</w:t>
            </w:r>
          </w:p>
        </w:tc>
        <w:tc>
          <w:tcPr>
            <w:tcW w:w="297" w:type="pct"/>
            <w:gridSpan w:val="2"/>
            <w:tcBorders>
              <w:top w:val="single" w:sz="4" w:space="0" w:color="auto"/>
              <w:left w:val="single" w:sz="4" w:space="0" w:color="auto"/>
              <w:bottom w:val="single" w:sz="4" w:space="0" w:color="auto"/>
              <w:right w:val="single" w:sz="4" w:space="0" w:color="auto"/>
            </w:tcBorders>
          </w:tcPr>
          <w:p w:rsidR="00075A7F" w:rsidRPr="00075A7F" w:rsidRDefault="00075A7F" w:rsidP="00B825E0">
            <w:pPr>
              <w:rPr>
                <w:rFonts w:ascii="Times New Roman" w:hAnsi="Times New Roman" w:cs="Times New Roman"/>
                <w:sz w:val="24"/>
                <w:szCs w:val="24"/>
              </w:rPr>
            </w:pPr>
            <w:r w:rsidRPr="00075A7F">
              <w:rPr>
                <w:rFonts w:ascii="Times New Roman" w:hAnsi="Times New Roman" w:cs="Times New Roman"/>
                <w:sz w:val="24"/>
                <w:szCs w:val="24"/>
              </w:rPr>
              <w:t>5,0</w:t>
            </w:r>
          </w:p>
        </w:tc>
      </w:tr>
      <w:tr w:rsidR="00075A7F" w:rsidRPr="00BC18C4" w:rsidTr="005D7839">
        <w:tc>
          <w:tcPr>
            <w:tcW w:w="190" w:type="pct"/>
            <w:tcBorders>
              <w:top w:val="single" w:sz="4" w:space="0" w:color="auto"/>
              <w:left w:val="single" w:sz="4" w:space="0" w:color="auto"/>
              <w:bottom w:val="single" w:sz="4" w:space="0" w:color="auto"/>
              <w:right w:val="nil"/>
            </w:tcBorders>
          </w:tcPr>
          <w:p w:rsidR="00075A7F" w:rsidRPr="00BC18C4" w:rsidRDefault="00075A7F" w:rsidP="00BD0825">
            <w:pPr>
              <w:rPr>
                <w:rFonts w:ascii="Times New Roman" w:hAnsi="Times New Roman" w:cs="Times New Roman"/>
                <w:sz w:val="24"/>
                <w:szCs w:val="24"/>
              </w:rPr>
            </w:pPr>
          </w:p>
        </w:tc>
        <w:tc>
          <w:tcPr>
            <w:tcW w:w="1321" w:type="pct"/>
            <w:tcBorders>
              <w:top w:val="single" w:sz="4" w:space="0" w:color="auto"/>
              <w:left w:val="single" w:sz="4" w:space="0" w:color="auto"/>
              <w:bottom w:val="single" w:sz="4" w:space="0" w:color="auto"/>
              <w:right w:val="nil"/>
            </w:tcBorders>
            <w:hideMark/>
          </w:tcPr>
          <w:p w:rsidR="00075A7F" w:rsidRPr="00BC18C4" w:rsidRDefault="00075A7F" w:rsidP="00B825E0">
            <w:pPr>
              <w:rPr>
                <w:rFonts w:ascii="Times New Roman" w:hAnsi="Times New Roman" w:cs="Times New Roman"/>
                <w:b/>
                <w:sz w:val="24"/>
                <w:szCs w:val="24"/>
              </w:rPr>
            </w:pPr>
            <w:r>
              <w:rPr>
                <w:rFonts w:ascii="Times New Roman" w:hAnsi="Times New Roman" w:cs="Times New Roman"/>
                <w:b/>
                <w:sz w:val="24"/>
                <w:szCs w:val="24"/>
              </w:rPr>
              <w:t xml:space="preserve">в том числе </w:t>
            </w:r>
            <w:r w:rsidRPr="00BC18C4">
              <w:rPr>
                <w:rFonts w:ascii="Times New Roman" w:hAnsi="Times New Roman" w:cs="Times New Roman"/>
                <w:b/>
                <w:sz w:val="24"/>
                <w:szCs w:val="24"/>
              </w:rPr>
              <w:t>местный бюджет:</w:t>
            </w:r>
          </w:p>
        </w:tc>
        <w:tc>
          <w:tcPr>
            <w:tcW w:w="1902" w:type="pct"/>
            <w:gridSpan w:val="4"/>
            <w:tcBorders>
              <w:top w:val="single" w:sz="4" w:space="0" w:color="auto"/>
              <w:left w:val="single" w:sz="4" w:space="0" w:color="auto"/>
              <w:bottom w:val="single" w:sz="4" w:space="0" w:color="auto"/>
              <w:right w:val="single" w:sz="4" w:space="0" w:color="auto"/>
            </w:tcBorders>
          </w:tcPr>
          <w:p w:rsidR="00075A7F" w:rsidRPr="00BC18C4" w:rsidRDefault="00075A7F" w:rsidP="00BD0825">
            <w:pPr>
              <w:rPr>
                <w:rFonts w:ascii="Times New Roman" w:hAnsi="Times New Roman" w:cs="Times New Roman"/>
                <w:b/>
                <w:sz w:val="24"/>
                <w:szCs w:val="24"/>
              </w:rPr>
            </w:pPr>
          </w:p>
        </w:tc>
        <w:tc>
          <w:tcPr>
            <w:tcW w:w="274" w:type="pct"/>
            <w:gridSpan w:val="3"/>
            <w:tcBorders>
              <w:top w:val="single" w:sz="4" w:space="0" w:color="auto"/>
              <w:left w:val="single" w:sz="4" w:space="0" w:color="auto"/>
              <w:bottom w:val="single" w:sz="4" w:space="0" w:color="auto"/>
              <w:right w:val="nil"/>
            </w:tcBorders>
            <w:hideMark/>
          </w:tcPr>
          <w:p w:rsidR="00075A7F" w:rsidRPr="00075A7F" w:rsidRDefault="00075A7F" w:rsidP="00BD0825">
            <w:pPr>
              <w:rPr>
                <w:rFonts w:ascii="Times New Roman" w:hAnsi="Times New Roman" w:cs="Times New Roman"/>
                <w:sz w:val="24"/>
                <w:szCs w:val="24"/>
              </w:rPr>
            </w:pPr>
            <w:r w:rsidRPr="00075A7F">
              <w:rPr>
                <w:rFonts w:ascii="Times New Roman" w:hAnsi="Times New Roman" w:cs="Times New Roman"/>
                <w:sz w:val="24"/>
                <w:szCs w:val="24"/>
              </w:rPr>
              <w:t>30,0</w:t>
            </w:r>
          </w:p>
        </w:tc>
        <w:tc>
          <w:tcPr>
            <w:tcW w:w="228" w:type="pct"/>
            <w:gridSpan w:val="3"/>
            <w:tcBorders>
              <w:top w:val="single" w:sz="4" w:space="0" w:color="auto"/>
              <w:left w:val="single" w:sz="4" w:space="0" w:color="auto"/>
              <w:bottom w:val="single" w:sz="4" w:space="0" w:color="auto"/>
              <w:right w:val="nil"/>
            </w:tcBorders>
          </w:tcPr>
          <w:p w:rsidR="00075A7F" w:rsidRPr="00075A7F" w:rsidRDefault="00075A7F" w:rsidP="00CF5374">
            <w:pPr>
              <w:rPr>
                <w:rFonts w:ascii="Times New Roman" w:hAnsi="Times New Roman" w:cs="Times New Roman"/>
                <w:sz w:val="24"/>
                <w:szCs w:val="24"/>
              </w:rPr>
            </w:pPr>
            <w:r w:rsidRPr="00075A7F">
              <w:rPr>
                <w:rFonts w:ascii="Times New Roman" w:hAnsi="Times New Roman" w:cs="Times New Roman"/>
                <w:sz w:val="24"/>
                <w:szCs w:val="24"/>
              </w:rPr>
              <w:t>5,0</w:t>
            </w:r>
          </w:p>
        </w:tc>
        <w:tc>
          <w:tcPr>
            <w:tcW w:w="228" w:type="pct"/>
            <w:gridSpan w:val="3"/>
            <w:tcBorders>
              <w:top w:val="single" w:sz="4" w:space="0" w:color="auto"/>
              <w:left w:val="single" w:sz="4" w:space="0" w:color="auto"/>
              <w:bottom w:val="single" w:sz="4" w:space="0" w:color="auto"/>
              <w:right w:val="nil"/>
            </w:tcBorders>
          </w:tcPr>
          <w:p w:rsidR="00075A7F" w:rsidRPr="00075A7F" w:rsidRDefault="00075A7F" w:rsidP="00CF5374">
            <w:pPr>
              <w:rPr>
                <w:rFonts w:ascii="Times New Roman" w:hAnsi="Times New Roman" w:cs="Times New Roman"/>
                <w:sz w:val="24"/>
                <w:szCs w:val="24"/>
              </w:rPr>
            </w:pPr>
            <w:r w:rsidRPr="00075A7F">
              <w:rPr>
                <w:rFonts w:ascii="Times New Roman" w:hAnsi="Times New Roman" w:cs="Times New Roman"/>
                <w:sz w:val="24"/>
                <w:szCs w:val="24"/>
              </w:rPr>
              <w:t>5,0</w:t>
            </w:r>
          </w:p>
        </w:tc>
        <w:tc>
          <w:tcPr>
            <w:tcW w:w="184" w:type="pct"/>
            <w:gridSpan w:val="2"/>
            <w:tcBorders>
              <w:top w:val="single" w:sz="4" w:space="0" w:color="auto"/>
              <w:left w:val="single" w:sz="4" w:space="0" w:color="auto"/>
              <w:bottom w:val="single" w:sz="4" w:space="0" w:color="auto"/>
              <w:right w:val="nil"/>
            </w:tcBorders>
          </w:tcPr>
          <w:p w:rsidR="00075A7F" w:rsidRPr="00075A7F" w:rsidRDefault="00075A7F" w:rsidP="00CF5374">
            <w:pPr>
              <w:rPr>
                <w:rFonts w:ascii="Times New Roman" w:hAnsi="Times New Roman" w:cs="Times New Roman"/>
                <w:sz w:val="24"/>
                <w:szCs w:val="24"/>
              </w:rPr>
            </w:pPr>
            <w:r w:rsidRPr="00075A7F">
              <w:rPr>
                <w:rFonts w:ascii="Times New Roman" w:hAnsi="Times New Roman" w:cs="Times New Roman"/>
                <w:sz w:val="24"/>
                <w:szCs w:val="24"/>
              </w:rPr>
              <w:t>5,0</w:t>
            </w:r>
          </w:p>
        </w:tc>
        <w:tc>
          <w:tcPr>
            <w:tcW w:w="184" w:type="pct"/>
            <w:gridSpan w:val="2"/>
            <w:tcBorders>
              <w:top w:val="single" w:sz="4" w:space="0" w:color="auto"/>
              <w:left w:val="single" w:sz="4" w:space="0" w:color="auto"/>
              <w:bottom w:val="single" w:sz="4" w:space="0" w:color="auto"/>
              <w:right w:val="nil"/>
            </w:tcBorders>
          </w:tcPr>
          <w:p w:rsidR="00075A7F" w:rsidRPr="00075A7F" w:rsidRDefault="00075A7F" w:rsidP="00BD0825">
            <w:pPr>
              <w:rPr>
                <w:rFonts w:ascii="Times New Roman" w:hAnsi="Times New Roman" w:cs="Times New Roman"/>
                <w:sz w:val="24"/>
                <w:szCs w:val="24"/>
              </w:rPr>
            </w:pPr>
            <w:r w:rsidRPr="00075A7F">
              <w:rPr>
                <w:rFonts w:ascii="Times New Roman" w:hAnsi="Times New Roman" w:cs="Times New Roman"/>
                <w:sz w:val="24"/>
                <w:szCs w:val="24"/>
              </w:rPr>
              <w:t>5,0</w:t>
            </w:r>
          </w:p>
        </w:tc>
        <w:tc>
          <w:tcPr>
            <w:tcW w:w="192" w:type="pct"/>
            <w:tcBorders>
              <w:top w:val="single" w:sz="4" w:space="0" w:color="auto"/>
              <w:left w:val="single" w:sz="4" w:space="0" w:color="auto"/>
              <w:bottom w:val="single" w:sz="4" w:space="0" w:color="auto"/>
              <w:right w:val="nil"/>
            </w:tcBorders>
          </w:tcPr>
          <w:p w:rsidR="00075A7F" w:rsidRPr="00075A7F" w:rsidRDefault="00075A7F" w:rsidP="00BD0825">
            <w:pPr>
              <w:rPr>
                <w:rFonts w:ascii="Times New Roman" w:hAnsi="Times New Roman" w:cs="Times New Roman"/>
                <w:sz w:val="24"/>
                <w:szCs w:val="24"/>
              </w:rPr>
            </w:pPr>
            <w:r w:rsidRPr="00075A7F">
              <w:rPr>
                <w:rFonts w:ascii="Times New Roman" w:hAnsi="Times New Roman" w:cs="Times New Roman"/>
                <w:sz w:val="24"/>
                <w:szCs w:val="24"/>
              </w:rPr>
              <w:t>5,0</w:t>
            </w:r>
          </w:p>
        </w:tc>
        <w:tc>
          <w:tcPr>
            <w:tcW w:w="297" w:type="pct"/>
            <w:gridSpan w:val="2"/>
            <w:tcBorders>
              <w:top w:val="single" w:sz="4" w:space="0" w:color="auto"/>
              <w:left w:val="single" w:sz="4" w:space="0" w:color="auto"/>
              <w:bottom w:val="single" w:sz="4" w:space="0" w:color="auto"/>
              <w:right w:val="single" w:sz="4" w:space="0" w:color="auto"/>
            </w:tcBorders>
          </w:tcPr>
          <w:p w:rsidR="00075A7F" w:rsidRPr="00075A7F" w:rsidRDefault="00075A7F" w:rsidP="00BD0825">
            <w:pPr>
              <w:rPr>
                <w:rFonts w:ascii="Times New Roman" w:hAnsi="Times New Roman" w:cs="Times New Roman"/>
                <w:sz w:val="24"/>
                <w:szCs w:val="24"/>
              </w:rPr>
            </w:pPr>
            <w:r w:rsidRPr="00075A7F">
              <w:rPr>
                <w:rFonts w:ascii="Times New Roman" w:hAnsi="Times New Roman" w:cs="Times New Roman"/>
                <w:sz w:val="24"/>
                <w:szCs w:val="24"/>
              </w:rPr>
              <w:t>5,0</w:t>
            </w:r>
          </w:p>
        </w:tc>
      </w:tr>
    </w:tbl>
    <w:p w:rsidR="00DE78A2" w:rsidRPr="00BC18C4" w:rsidRDefault="00DE78A2">
      <w:pPr>
        <w:rPr>
          <w:rFonts w:ascii="Times New Roman" w:hAnsi="Times New Roman" w:cs="Times New Roman"/>
          <w:sz w:val="24"/>
          <w:szCs w:val="24"/>
        </w:rPr>
      </w:pPr>
    </w:p>
    <w:sectPr w:rsidR="00DE78A2" w:rsidRPr="00BC18C4" w:rsidSect="00F71BD3">
      <w:pgSz w:w="16838" w:h="11906" w:orient="landscape"/>
      <w:pgMar w:top="568"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A09" w:rsidRDefault="00D35A09">
      <w:pPr>
        <w:spacing w:after="0" w:line="240" w:lineRule="auto"/>
      </w:pPr>
      <w:r>
        <w:separator/>
      </w:r>
    </w:p>
  </w:endnote>
  <w:endnote w:type="continuationSeparator" w:id="0">
    <w:p w:rsidR="00D35A09" w:rsidRDefault="00D35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4558402"/>
      <w:docPartObj>
        <w:docPartGallery w:val="Page Numbers (Bottom of Page)"/>
        <w:docPartUnique/>
      </w:docPartObj>
    </w:sdtPr>
    <w:sdtEndPr/>
    <w:sdtContent>
      <w:p w:rsidR="00785912" w:rsidRDefault="00785912">
        <w:pPr>
          <w:pStyle w:val="a5"/>
          <w:jc w:val="center"/>
        </w:pPr>
        <w:r>
          <w:fldChar w:fldCharType="begin"/>
        </w:r>
        <w:r>
          <w:instrText>PAGE   \* MERGEFORMAT</w:instrText>
        </w:r>
        <w:r>
          <w:fldChar w:fldCharType="separate"/>
        </w:r>
        <w:r w:rsidR="00C52071">
          <w:rPr>
            <w:noProof/>
          </w:rPr>
          <w:t>2</w:t>
        </w:r>
        <w:r>
          <w:fldChar w:fldCharType="end"/>
        </w:r>
      </w:p>
    </w:sdtContent>
  </w:sdt>
  <w:p w:rsidR="00785912" w:rsidRDefault="0078591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A09" w:rsidRDefault="00D35A09">
      <w:pPr>
        <w:spacing w:after="0" w:line="240" w:lineRule="auto"/>
      </w:pPr>
      <w:r>
        <w:separator/>
      </w:r>
    </w:p>
  </w:footnote>
  <w:footnote w:type="continuationSeparator" w:id="0">
    <w:p w:rsidR="00D35A09" w:rsidRDefault="00D35A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1B9"/>
    <w:rsid w:val="00041222"/>
    <w:rsid w:val="0004723E"/>
    <w:rsid w:val="00056E52"/>
    <w:rsid w:val="00063C41"/>
    <w:rsid w:val="000648A3"/>
    <w:rsid w:val="00075A7F"/>
    <w:rsid w:val="000A547D"/>
    <w:rsid w:val="000D4235"/>
    <w:rsid w:val="000D6506"/>
    <w:rsid w:val="000E5D64"/>
    <w:rsid w:val="000E7FB7"/>
    <w:rsid w:val="00116180"/>
    <w:rsid w:val="00116C86"/>
    <w:rsid w:val="00122176"/>
    <w:rsid w:val="0013110E"/>
    <w:rsid w:val="0014220A"/>
    <w:rsid w:val="00143316"/>
    <w:rsid w:val="00150704"/>
    <w:rsid w:val="00172A18"/>
    <w:rsid w:val="00196795"/>
    <w:rsid w:val="0019769C"/>
    <w:rsid w:val="001A2DE5"/>
    <w:rsid w:val="001E0AAB"/>
    <w:rsid w:val="001F285F"/>
    <w:rsid w:val="002201B9"/>
    <w:rsid w:val="00220C57"/>
    <w:rsid w:val="0022748D"/>
    <w:rsid w:val="0022769B"/>
    <w:rsid w:val="002451C0"/>
    <w:rsid w:val="002468D0"/>
    <w:rsid w:val="0025090B"/>
    <w:rsid w:val="00297230"/>
    <w:rsid w:val="002A5B2A"/>
    <w:rsid w:val="002A7084"/>
    <w:rsid w:val="002B4535"/>
    <w:rsid w:val="002B5E61"/>
    <w:rsid w:val="002D26B2"/>
    <w:rsid w:val="003119D3"/>
    <w:rsid w:val="003208AF"/>
    <w:rsid w:val="00321E53"/>
    <w:rsid w:val="00323F3F"/>
    <w:rsid w:val="0034512F"/>
    <w:rsid w:val="003522F8"/>
    <w:rsid w:val="003A2A75"/>
    <w:rsid w:val="003B1CE0"/>
    <w:rsid w:val="003D0761"/>
    <w:rsid w:val="00460EA5"/>
    <w:rsid w:val="00474103"/>
    <w:rsid w:val="0047521B"/>
    <w:rsid w:val="004A76DD"/>
    <w:rsid w:val="004C18BD"/>
    <w:rsid w:val="004D18EC"/>
    <w:rsid w:val="004E4077"/>
    <w:rsid w:val="004F027C"/>
    <w:rsid w:val="00503B85"/>
    <w:rsid w:val="00520EF6"/>
    <w:rsid w:val="0054293C"/>
    <w:rsid w:val="00555AAC"/>
    <w:rsid w:val="0056596E"/>
    <w:rsid w:val="005776AC"/>
    <w:rsid w:val="005A525B"/>
    <w:rsid w:val="005C2D9E"/>
    <w:rsid w:val="005C36AA"/>
    <w:rsid w:val="005D53C4"/>
    <w:rsid w:val="005D69B6"/>
    <w:rsid w:val="005D7839"/>
    <w:rsid w:val="005E72AA"/>
    <w:rsid w:val="005F6B9A"/>
    <w:rsid w:val="006006A2"/>
    <w:rsid w:val="0064375B"/>
    <w:rsid w:val="00656E43"/>
    <w:rsid w:val="006656F6"/>
    <w:rsid w:val="006B1B81"/>
    <w:rsid w:val="006B46AA"/>
    <w:rsid w:val="006D7E1C"/>
    <w:rsid w:val="006E6B7E"/>
    <w:rsid w:val="007204CE"/>
    <w:rsid w:val="00734C48"/>
    <w:rsid w:val="00735CB8"/>
    <w:rsid w:val="00785912"/>
    <w:rsid w:val="007871CB"/>
    <w:rsid w:val="00790F3B"/>
    <w:rsid w:val="00792D55"/>
    <w:rsid w:val="00797158"/>
    <w:rsid w:val="007A7901"/>
    <w:rsid w:val="007C2213"/>
    <w:rsid w:val="007D1FEF"/>
    <w:rsid w:val="007E67C7"/>
    <w:rsid w:val="00810BAD"/>
    <w:rsid w:val="00843805"/>
    <w:rsid w:val="00852D47"/>
    <w:rsid w:val="0086388A"/>
    <w:rsid w:val="00870AEF"/>
    <w:rsid w:val="00872DE7"/>
    <w:rsid w:val="00873279"/>
    <w:rsid w:val="008A487A"/>
    <w:rsid w:val="008B1E2E"/>
    <w:rsid w:val="008C1304"/>
    <w:rsid w:val="008C6A83"/>
    <w:rsid w:val="008D2EDA"/>
    <w:rsid w:val="008E719C"/>
    <w:rsid w:val="009226A8"/>
    <w:rsid w:val="009262FD"/>
    <w:rsid w:val="00926DB2"/>
    <w:rsid w:val="00943EA9"/>
    <w:rsid w:val="00951CCF"/>
    <w:rsid w:val="009545BC"/>
    <w:rsid w:val="00955ED3"/>
    <w:rsid w:val="009718C3"/>
    <w:rsid w:val="0097783F"/>
    <w:rsid w:val="00981BB7"/>
    <w:rsid w:val="0099445F"/>
    <w:rsid w:val="00996A2F"/>
    <w:rsid w:val="0099711D"/>
    <w:rsid w:val="009C4736"/>
    <w:rsid w:val="009D0102"/>
    <w:rsid w:val="00A009A1"/>
    <w:rsid w:val="00A014A0"/>
    <w:rsid w:val="00A17F8A"/>
    <w:rsid w:val="00A24871"/>
    <w:rsid w:val="00A344AA"/>
    <w:rsid w:val="00A34C59"/>
    <w:rsid w:val="00A51C7F"/>
    <w:rsid w:val="00A557A6"/>
    <w:rsid w:val="00A704B3"/>
    <w:rsid w:val="00AA62BD"/>
    <w:rsid w:val="00AB5230"/>
    <w:rsid w:val="00AB7DC5"/>
    <w:rsid w:val="00AD3CFE"/>
    <w:rsid w:val="00AD6EF5"/>
    <w:rsid w:val="00AF3862"/>
    <w:rsid w:val="00B12451"/>
    <w:rsid w:val="00B315AD"/>
    <w:rsid w:val="00B46FD9"/>
    <w:rsid w:val="00B602A6"/>
    <w:rsid w:val="00B6438E"/>
    <w:rsid w:val="00B66700"/>
    <w:rsid w:val="00B825E0"/>
    <w:rsid w:val="00B92E2E"/>
    <w:rsid w:val="00B961FD"/>
    <w:rsid w:val="00BC1521"/>
    <w:rsid w:val="00BC18C4"/>
    <w:rsid w:val="00BD0825"/>
    <w:rsid w:val="00C20571"/>
    <w:rsid w:val="00C20767"/>
    <w:rsid w:val="00C4467E"/>
    <w:rsid w:val="00C52071"/>
    <w:rsid w:val="00C5698B"/>
    <w:rsid w:val="00C66BC2"/>
    <w:rsid w:val="00C76570"/>
    <w:rsid w:val="00C90235"/>
    <w:rsid w:val="00C90766"/>
    <w:rsid w:val="00C93B83"/>
    <w:rsid w:val="00CA32AC"/>
    <w:rsid w:val="00CD008A"/>
    <w:rsid w:val="00CF5374"/>
    <w:rsid w:val="00D01F64"/>
    <w:rsid w:val="00D07294"/>
    <w:rsid w:val="00D35A09"/>
    <w:rsid w:val="00D400FC"/>
    <w:rsid w:val="00D425F5"/>
    <w:rsid w:val="00D811FF"/>
    <w:rsid w:val="00D85B07"/>
    <w:rsid w:val="00D87B30"/>
    <w:rsid w:val="00DE78A2"/>
    <w:rsid w:val="00DF6D30"/>
    <w:rsid w:val="00E136ED"/>
    <w:rsid w:val="00E17B57"/>
    <w:rsid w:val="00E4318D"/>
    <w:rsid w:val="00EA1461"/>
    <w:rsid w:val="00EA29F7"/>
    <w:rsid w:val="00EB6FF8"/>
    <w:rsid w:val="00EC6A3D"/>
    <w:rsid w:val="00ED0E10"/>
    <w:rsid w:val="00EE20A5"/>
    <w:rsid w:val="00EE36F7"/>
    <w:rsid w:val="00F22515"/>
    <w:rsid w:val="00F31E97"/>
    <w:rsid w:val="00F47BC7"/>
    <w:rsid w:val="00F55A5E"/>
    <w:rsid w:val="00F71BD3"/>
    <w:rsid w:val="00F77B80"/>
    <w:rsid w:val="00FD6C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082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D0825"/>
  </w:style>
  <w:style w:type="paragraph" w:styleId="a5">
    <w:name w:val="footer"/>
    <w:basedOn w:val="a"/>
    <w:link w:val="a6"/>
    <w:uiPriority w:val="99"/>
    <w:unhideWhenUsed/>
    <w:rsid w:val="00BD082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D0825"/>
  </w:style>
  <w:style w:type="paragraph" w:styleId="a7">
    <w:name w:val="Balloon Text"/>
    <w:basedOn w:val="a"/>
    <w:link w:val="a8"/>
    <w:uiPriority w:val="99"/>
    <w:semiHidden/>
    <w:unhideWhenUsed/>
    <w:rsid w:val="00BD082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D0825"/>
    <w:rPr>
      <w:rFonts w:ascii="Tahoma" w:hAnsi="Tahoma" w:cs="Tahoma"/>
      <w:sz w:val="16"/>
      <w:szCs w:val="16"/>
    </w:rPr>
  </w:style>
  <w:style w:type="character" w:styleId="a9">
    <w:name w:val="Hyperlink"/>
    <w:basedOn w:val="a0"/>
    <w:uiPriority w:val="99"/>
    <w:unhideWhenUsed/>
    <w:rsid w:val="00BD082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082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D0825"/>
  </w:style>
  <w:style w:type="paragraph" w:styleId="a5">
    <w:name w:val="footer"/>
    <w:basedOn w:val="a"/>
    <w:link w:val="a6"/>
    <w:uiPriority w:val="99"/>
    <w:unhideWhenUsed/>
    <w:rsid w:val="00BD082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D0825"/>
  </w:style>
  <w:style w:type="paragraph" w:styleId="a7">
    <w:name w:val="Balloon Text"/>
    <w:basedOn w:val="a"/>
    <w:link w:val="a8"/>
    <w:uiPriority w:val="99"/>
    <w:semiHidden/>
    <w:unhideWhenUsed/>
    <w:rsid w:val="00BD082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D0825"/>
    <w:rPr>
      <w:rFonts w:ascii="Tahoma" w:hAnsi="Tahoma" w:cs="Tahoma"/>
      <w:sz w:val="16"/>
      <w:szCs w:val="16"/>
    </w:rPr>
  </w:style>
  <w:style w:type="character" w:styleId="a9">
    <w:name w:val="Hyperlink"/>
    <w:basedOn w:val="a0"/>
    <w:uiPriority w:val="99"/>
    <w:unhideWhenUsed/>
    <w:rsid w:val="00BD08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598685">
      <w:bodyDiv w:val="1"/>
      <w:marLeft w:val="0"/>
      <w:marRight w:val="0"/>
      <w:marTop w:val="0"/>
      <w:marBottom w:val="0"/>
      <w:divBdr>
        <w:top w:val="none" w:sz="0" w:space="0" w:color="auto"/>
        <w:left w:val="none" w:sz="0" w:space="0" w:color="auto"/>
        <w:bottom w:val="none" w:sz="0" w:space="0" w:color="auto"/>
        <w:right w:val="none" w:sz="0" w:space="0" w:color="auto"/>
      </w:divBdr>
    </w:div>
    <w:div w:id="1162114855">
      <w:bodyDiv w:val="1"/>
      <w:marLeft w:val="0"/>
      <w:marRight w:val="0"/>
      <w:marTop w:val="0"/>
      <w:marBottom w:val="0"/>
      <w:divBdr>
        <w:top w:val="none" w:sz="0" w:space="0" w:color="auto"/>
        <w:left w:val="none" w:sz="0" w:space="0" w:color="auto"/>
        <w:bottom w:val="none" w:sz="0" w:space="0" w:color="auto"/>
        <w:right w:val="none" w:sz="0" w:space="0" w:color="auto"/>
      </w:divBdr>
    </w:div>
    <w:div w:id="1290865138">
      <w:bodyDiv w:val="1"/>
      <w:marLeft w:val="0"/>
      <w:marRight w:val="0"/>
      <w:marTop w:val="0"/>
      <w:marBottom w:val="0"/>
      <w:divBdr>
        <w:top w:val="none" w:sz="0" w:space="0" w:color="auto"/>
        <w:left w:val="none" w:sz="0" w:space="0" w:color="auto"/>
        <w:bottom w:val="none" w:sz="0" w:space="0" w:color="auto"/>
        <w:right w:val="none" w:sz="0" w:space="0" w:color="auto"/>
      </w:divBdr>
    </w:div>
    <w:div w:id="179355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AppData\Local\Microsoft\Windows\Temporary%20Internet%20Files\Content.IE5\UE3DISW0\39084_&#1087;&#1088;&#1086;&#1075;&#1088;&#1072;&#1084;&#1084;&#1072;__&#1084;&#1072;&#1083;&#1099;&#1081;_&#1080;_&#1089;&#1088;&#1077;&#1076;&#1085;&#1080;&#1081;_&#1073;&#1080;&#1079;&#1085;&#1077;&#1089;.DO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nternet.garant.ru/"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B0C79-2358-4A25-885F-65DE44621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27</Pages>
  <Words>5466</Words>
  <Characters>31162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140</cp:revision>
  <cp:lastPrinted>2019-08-28T14:01:00Z</cp:lastPrinted>
  <dcterms:created xsi:type="dcterms:W3CDTF">2018-12-12T12:56:00Z</dcterms:created>
  <dcterms:modified xsi:type="dcterms:W3CDTF">2019-10-01T12:30:00Z</dcterms:modified>
</cp:coreProperties>
</file>