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5E9" w:rsidRPr="00A612FF" w:rsidRDefault="006F35E9" w:rsidP="005617F3">
      <w:pPr>
        <w:tabs>
          <w:tab w:val="left" w:pos="1985"/>
        </w:tabs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A612FF">
        <w:rPr>
          <w:rFonts w:ascii="Times New Roman" w:hAnsi="Times New Roman"/>
          <w:color w:val="000000"/>
          <w:sz w:val="28"/>
          <w:szCs w:val="28"/>
        </w:rPr>
        <w:t xml:space="preserve">АДМИНИСТРАЦИЯ КАДОШКИНСКОГО </w:t>
      </w:r>
    </w:p>
    <w:p w:rsidR="006F35E9" w:rsidRPr="00A612FF" w:rsidRDefault="006F35E9" w:rsidP="006F35E9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A612FF">
        <w:rPr>
          <w:rFonts w:ascii="Times New Roman" w:hAnsi="Times New Roman"/>
          <w:color w:val="000000"/>
          <w:sz w:val="28"/>
          <w:szCs w:val="28"/>
        </w:rPr>
        <w:t>МУНИЦИПАЛЬНОГО РАЙОНА</w:t>
      </w:r>
    </w:p>
    <w:p w:rsidR="006F35E9" w:rsidRPr="00A612FF" w:rsidRDefault="006F35E9" w:rsidP="006F35E9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A612FF">
        <w:rPr>
          <w:rFonts w:ascii="Times New Roman" w:hAnsi="Times New Roman"/>
          <w:color w:val="000000"/>
          <w:sz w:val="28"/>
          <w:szCs w:val="28"/>
        </w:rPr>
        <w:t>РЕСПУБЛИКИ МОРДОВИЯ</w:t>
      </w:r>
    </w:p>
    <w:p w:rsidR="006F35E9" w:rsidRPr="00A612FF" w:rsidRDefault="006F35E9" w:rsidP="006F35E9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6F35E9" w:rsidRPr="00A612FF" w:rsidRDefault="006F35E9" w:rsidP="006F35E9">
      <w:pPr>
        <w:jc w:val="center"/>
        <w:rPr>
          <w:rFonts w:ascii="Times New Roman" w:hAnsi="Times New Roman"/>
          <w:b/>
          <w:color w:val="000000"/>
          <w:sz w:val="34"/>
          <w:szCs w:val="34"/>
        </w:rPr>
      </w:pPr>
      <w:r w:rsidRPr="00A612FF">
        <w:rPr>
          <w:rFonts w:ascii="Times New Roman" w:hAnsi="Times New Roman"/>
          <w:b/>
          <w:color w:val="000000"/>
          <w:sz w:val="34"/>
          <w:szCs w:val="34"/>
        </w:rPr>
        <w:t>П О С Т А Н О В Л Е Н И Е</w:t>
      </w:r>
    </w:p>
    <w:p w:rsidR="006F35E9" w:rsidRPr="00A612FF" w:rsidRDefault="006F35E9" w:rsidP="006F35E9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6F35E9" w:rsidRPr="00A612FF" w:rsidRDefault="0091259D" w:rsidP="006F35E9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06.11.2019г.</w:t>
      </w:r>
      <w:r w:rsidR="006F35E9" w:rsidRPr="00A612FF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№ </w:t>
      </w:r>
      <w:r>
        <w:rPr>
          <w:rFonts w:ascii="Times New Roman" w:hAnsi="Times New Roman"/>
          <w:color w:val="000000"/>
          <w:sz w:val="28"/>
          <w:szCs w:val="28"/>
        </w:rPr>
        <w:t>451-П</w:t>
      </w:r>
    </w:p>
    <w:p w:rsidR="006F35E9" w:rsidRDefault="006F35E9" w:rsidP="006F35E9">
      <w:pPr>
        <w:jc w:val="center"/>
        <w:rPr>
          <w:sz w:val="28"/>
          <w:szCs w:val="28"/>
        </w:rPr>
      </w:pPr>
      <w:r w:rsidRPr="00A612FF">
        <w:rPr>
          <w:rFonts w:ascii="Times New Roman" w:hAnsi="Times New Roman"/>
          <w:color w:val="000000"/>
          <w:sz w:val="28"/>
          <w:szCs w:val="28"/>
        </w:rPr>
        <w:t xml:space="preserve">р.п. </w:t>
      </w:r>
      <w:proofErr w:type="spellStart"/>
      <w:r w:rsidRPr="00A612FF">
        <w:rPr>
          <w:rFonts w:ascii="Times New Roman" w:hAnsi="Times New Roman"/>
          <w:color w:val="000000"/>
          <w:sz w:val="28"/>
          <w:szCs w:val="28"/>
        </w:rPr>
        <w:t>Кадошкино</w:t>
      </w:r>
      <w:proofErr w:type="spellEnd"/>
    </w:p>
    <w:p w:rsidR="00B7182B" w:rsidRPr="0036082E" w:rsidRDefault="00B7182B" w:rsidP="00B7182B">
      <w:pPr>
        <w:pStyle w:val="a4"/>
        <w:shd w:val="clear" w:color="auto" w:fill="FFFFFF"/>
        <w:spacing w:before="0" w:beforeAutospacing="0" w:after="192" w:afterAutospacing="0"/>
        <w:jc w:val="center"/>
        <w:rPr>
          <w:sz w:val="28"/>
          <w:szCs w:val="28"/>
        </w:rPr>
      </w:pPr>
      <w:r w:rsidRPr="0036082E">
        <w:rPr>
          <w:rStyle w:val="a7"/>
          <w:sz w:val="28"/>
          <w:szCs w:val="28"/>
        </w:rPr>
        <w:t xml:space="preserve">Об утверждении конкурсной документации </w:t>
      </w:r>
      <w:r w:rsidR="0036082E" w:rsidRPr="0036082E">
        <w:rPr>
          <w:b/>
          <w:sz w:val="28"/>
          <w:szCs w:val="28"/>
        </w:rPr>
        <w:t xml:space="preserve">для проведения конкурса </w:t>
      </w:r>
      <w:r w:rsidR="0036082E" w:rsidRPr="0036082E">
        <w:rPr>
          <w:b/>
          <w:bCs/>
          <w:color w:val="000000" w:themeColor="text1"/>
          <w:sz w:val="28"/>
          <w:szCs w:val="28"/>
        </w:rPr>
        <w:t>по определению организатора ярмарок выходного дня на территории Кадошкинского муниципального района Республики Мордовия</w:t>
      </w:r>
    </w:p>
    <w:p w:rsidR="00F70FD4" w:rsidRPr="00382C20" w:rsidRDefault="00F70FD4" w:rsidP="00F70FD4">
      <w:pPr>
        <w:pStyle w:val="aa"/>
        <w:ind w:firstLine="709"/>
        <w:jc w:val="both"/>
        <w:rPr>
          <w:rFonts w:ascii="Times New Roman" w:eastAsia="Times New Roman" w:hAnsi="Times New Roman"/>
          <w:color w:val="332E2D"/>
          <w:spacing w:val="2"/>
          <w:sz w:val="28"/>
          <w:szCs w:val="28"/>
          <w:lang w:eastAsia="ru-RU"/>
        </w:rPr>
      </w:pPr>
      <w:r w:rsidRPr="00382C20">
        <w:rPr>
          <w:rFonts w:ascii="Times New Roman" w:hAnsi="Times New Roman"/>
          <w:sz w:val="28"/>
          <w:szCs w:val="28"/>
        </w:rPr>
        <w:t>В соответствии с Федеральным </w:t>
      </w:r>
      <w:hyperlink r:id="rId5" w:history="1">
        <w:r w:rsidRPr="00382C20">
          <w:rPr>
            <w:rFonts w:ascii="Times New Roman" w:hAnsi="Times New Roman"/>
            <w:sz w:val="28"/>
            <w:szCs w:val="28"/>
          </w:rPr>
          <w:t>законом</w:t>
        </w:r>
      </w:hyperlink>
      <w:r w:rsidRPr="00382C20">
        <w:rPr>
          <w:rFonts w:ascii="Times New Roman" w:hAnsi="Times New Roman"/>
          <w:sz w:val="28"/>
          <w:szCs w:val="28"/>
        </w:rPr>
        <w:t> от 28.12.2009</w:t>
      </w:r>
      <w:r w:rsidR="005B23B0">
        <w:rPr>
          <w:rFonts w:ascii="Times New Roman" w:hAnsi="Times New Roman"/>
          <w:sz w:val="28"/>
          <w:szCs w:val="28"/>
        </w:rPr>
        <w:t xml:space="preserve"> г. </w:t>
      </w:r>
      <w:r w:rsidRPr="00382C20">
        <w:rPr>
          <w:rFonts w:ascii="Times New Roman" w:hAnsi="Times New Roman"/>
          <w:sz w:val="28"/>
          <w:szCs w:val="28"/>
        </w:rPr>
        <w:t xml:space="preserve"> №381-ФЗ  «Об основах государственного регулирования торговой деятельности в Российской Федерации», Федеральным </w:t>
      </w:r>
      <w:hyperlink r:id="rId6" w:history="1">
        <w:r w:rsidRPr="00382C20">
          <w:rPr>
            <w:rFonts w:ascii="Times New Roman" w:hAnsi="Times New Roman"/>
            <w:sz w:val="28"/>
            <w:szCs w:val="28"/>
          </w:rPr>
          <w:t>законом</w:t>
        </w:r>
      </w:hyperlink>
      <w:r w:rsidRPr="00382C20">
        <w:rPr>
          <w:rFonts w:ascii="Times New Roman" w:hAnsi="Times New Roman"/>
          <w:sz w:val="28"/>
          <w:szCs w:val="28"/>
        </w:rPr>
        <w:t> от 06.10.2003</w:t>
      </w:r>
      <w:r w:rsidR="005B23B0">
        <w:rPr>
          <w:rFonts w:ascii="Times New Roman" w:hAnsi="Times New Roman"/>
          <w:sz w:val="28"/>
          <w:szCs w:val="28"/>
        </w:rPr>
        <w:t xml:space="preserve">г. </w:t>
      </w:r>
      <w:r w:rsidRPr="00382C20">
        <w:rPr>
          <w:rFonts w:ascii="Times New Roman" w:hAnsi="Times New Roman"/>
          <w:sz w:val="28"/>
          <w:szCs w:val="28"/>
        </w:rPr>
        <w:t>№131-ФЗ «Об общих принципах организации местного самоуправления  в Российской Федерации», постановлением Правительства Республики Мордовия от 17.12.2012г. №464 «Об утверждении Порядка организации ярмарок на территории Республики Мордовия и продажи товаров (выполнения работ, оказания услуг) на них», администрация</w:t>
      </w:r>
      <w:r w:rsidR="00BD10EB">
        <w:rPr>
          <w:rFonts w:ascii="Times New Roman" w:hAnsi="Times New Roman"/>
          <w:sz w:val="28"/>
          <w:szCs w:val="28"/>
        </w:rPr>
        <w:t xml:space="preserve"> </w:t>
      </w:r>
      <w:r w:rsidRPr="00382C20">
        <w:rPr>
          <w:rFonts w:ascii="Times New Roman" w:hAnsi="Times New Roman"/>
          <w:sz w:val="28"/>
          <w:szCs w:val="28"/>
        </w:rPr>
        <w:t xml:space="preserve">Кадошкинского муниципального района Республики Мордовия </w:t>
      </w:r>
      <w:r w:rsidRPr="00382C20">
        <w:rPr>
          <w:rFonts w:ascii="Times New Roman" w:hAnsi="Times New Roman"/>
          <w:b/>
          <w:sz w:val="28"/>
          <w:szCs w:val="28"/>
        </w:rPr>
        <w:t>постановляет:</w:t>
      </w:r>
    </w:p>
    <w:p w:rsidR="00F70FD4" w:rsidRDefault="00F70FD4" w:rsidP="00B7182B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B7182B" w:rsidRPr="00F70FD4" w:rsidRDefault="00F70FD4" w:rsidP="005617F3">
      <w:pPr>
        <w:pStyle w:val="a4"/>
        <w:shd w:val="clear" w:color="auto" w:fill="FFFFFF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</w:t>
      </w:r>
      <w:r w:rsidR="00B7182B" w:rsidRPr="00F70FD4">
        <w:rPr>
          <w:color w:val="000000" w:themeColor="text1"/>
          <w:sz w:val="28"/>
          <w:szCs w:val="28"/>
        </w:rPr>
        <w:t>. Провести конкурс</w:t>
      </w:r>
      <w:r w:rsidRPr="00F70FD4">
        <w:rPr>
          <w:bCs/>
          <w:color w:val="000000" w:themeColor="text1"/>
          <w:sz w:val="28"/>
          <w:szCs w:val="28"/>
        </w:rPr>
        <w:t xml:space="preserve"> по определению организатора ярмарок выходного дня на территории Кадошкинского муниципального района Республики Мордовия</w:t>
      </w:r>
      <w:r w:rsidR="00B7182B" w:rsidRPr="00F70FD4">
        <w:rPr>
          <w:rStyle w:val="a7"/>
          <w:color w:val="000000" w:themeColor="text1"/>
          <w:sz w:val="28"/>
          <w:szCs w:val="28"/>
        </w:rPr>
        <w:t xml:space="preserve">. </w:t>
      </w:r>
    </w:p>
    <w:p w:rsidR="004257EC" w:rsidRPr="00800E54" w:rsidRDefault="004257EC" w:rsidP="00F70FD4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2</w:t>
      </w:r>
      <w:r w:rsidRPr="00F70FD4">
        <w:rPr>
          <w:color w:val="000000" w:themeColor="text1"/>
          <w:sz w:val="28"/>
          <w:szCs w:val="28"/>
        </w:rPr>
        <w:t xml:space="preserve">.Утвердить состав </w:t>
      </w:r>
      <w:r w:rsidR="00D4685A">
        <w:rPr>
          <w:color w:val="000000" w:themeColor="text1"/>
          <w:sz w:val="28"/>
          <w:szCs w:val="28"/>
        </w:rPr>
        <w:t xml:space="preserve"> Конкурсной </w:t>
      </w:r>
      <w:r w:rsidRPr="00F70FD4">
        <w:rPr>
          <w:color w:val="000000" w:themeColor="text1"/>
          <w:sz w:val="28"/>
          <w:szCs w:val="28"/>
        </w:rPr>
        <w:t>комиссии по определению организатора ярмарок выходного дня на территории Кадошкинского муниципального района Республики Мордовия</w:t>
      </w:r>
      <w:r w:rsidR="00594BAB">
        <w:rPr>
          <w:color w:val="000000" w:themeColor="text1"/>
          <w:sz w:val="28"/>
          <w:szCs w:val="28"/>
        </w:rPr>
        <w:t>,</w:t>
      </w:r>
      <w:r w:rsidRPr="00F70FD4">
        <w:rPr>
          <w:color w:val="000000" w:themeColor="text1"/>
          <w:sz w:val="28"/>
          <w:szCs w:val="28"/>
        </w:rPr>
        <w:t xml:space="preserve"> согласно приложению №</w:t>
      </w:r>
      <w:r w:rsidR="00D4685A">
        <w:rPr>
          <w:color w:val="000000" w:themeColor="text1"/>
          <w:sz w:val="28"/>
          <w:szCs w:val="28"/>
        </w:rPr>
        <w:t xml:space="preserve"> 1</w:t>
      </w:r>
      <w:r w:rsidR="00616F78">
        <w:rPr>
          <w:color w:val="000000" w:themeColor="text1"/>
          <w:sz w:val="28"/>
          <w:szCs w:val="28"/>
        </w:rPr>
        <w:t>.</w:t>
      </w:r>
    </w:p>
    <w:p w:rsidR="00F70FD4" w:rsidRPr="00F70FD4" w:rsidRDefault="004257EC" w:rsidP="00F70FD4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3</w:t>
      </w:r>
      <w:r w:rsidR="00B7182B">
        <w:rPr>
          <w:sz w:val="28"/>
          <w:szCs w:val="28"/>
        </w:rPr>
        <w:t xml:space="preserve">. Утвердить конкурсную документацию </w:t>
      </w:r>
      <w:r w:rsidR="00D4685A">
        <w:rPr>
          <w:sz w:val="28"/>
          <w:szCs w:val="28"/>
        </w:rPr>
        <w:t>для</w:t>
      </w:r>
      <w:r w:rsidR="00B7182B">
        <w:rPr>
          <w:sz w:val="28"/>
          <w:szCs w:val="28"/>
        </w:rPr>
        <w:t xml:space="preserve"> проведени</w:t>
      </w:r>
      <w:r w:rsidR="00D4685A">
        <w:rPr>
          <w:sz w:val="28"/>
          <w:szCs w:val="28"/>
        </w:rPr>
        <w:t>я</w:t>
      </w:r>
      <w:r w:rsidR="00B7182B">
        <w:rPr>
          <w:sz w:val="28"/>
          <w:szCs w:val="28"/>
        </w:rPr>
        <w:t xml:space="preserve"> конкурса </w:t>
      </w:r>
      <w:r w:rsidR="00F70FD4" w:rsidRPr="00F70FD4">
        <w:rPr>
          <w:bCs/>
          <w:color w:val="000000" w:themeColor="text1"/>
          <w:sz w:val="28"/>
          <w:szCs w:val="28"/>
        </w:rPr>
        <w:t>по определению организатора ярмарок выходного дня на территории Кадошкинского муниципального района Республики Мордовия</w:t>
      </w:r>
      <w:r w:rsidR="00594BAB">
        <w:rPr>
          <w:bCs/>
          <w:color w:val="000000" w:themeColor="text1"/>
          <w:sz w:val="28"/>
          <w:szCs w:val="28"/>
        </w:rPr>
        <w:t>,</w:t>
      </w:r>
      <w:r w:rsidR="005607AE">
        <w:rPr>
          <w:bCs/>
          <w:color w:val="000000" w:themeColor="text1"/>
          <w:sz w:val="28"/>
          <w:szCs w:val="28"/>
        </w:rPr>
        <w:t xml:space="preserve"> согласно приложению  №</w:t>
      </w:r>
      <w:r w:rsidR="005607AE" w:rsidRPr="00594BAB">
        <w:rPr>
          <w:bCs/>
          <w:color w:val="000000" w:themeColor="text1"/>
          <w:sz w:val="28"/>
          <w:szCs w:val="28"/>
        </w:rPr>
        <w:t>2</w:t>
      </w:r>
      <w:r w:rsidR="00F70FD4" w:rsidRPr="00594BAB">
        <w:rPr>
          <w:rStyle w:val="a7"/>
          <w:b w:val="0"/>
          <w:color w:val="000000" w:themeColor="text1"/>
          <w:sz w:val="28"/>
          <w:szCs w:val="28"/>
        </w:rPr>
        <w:t xml:space="preserve">. </w:t>
      </w:r>
    </w:p>
    <w:p w:rsidR="00B7182B" w:rsidRDefault="00B7182B" w:rsidP="00B7182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70FD4">
        <w:rPr>
          <w:rFonts w:ascii="Times New Roman" w:hAnsi="Times New Roman"/>
          <w:color w:val="000000" w:themeColor="text1"/>
          <w:sz w:val="28"/>
          <w:szCs w:val="28"/>
        </w:rPr>
        <w:t xml:space="preserve">4. Контроль за исполнением настоящего постановления </w:t>
      </w:r>
      <w:r>
        <w:rPr>
          <w:rFonts w:ascii="Times New Roman" w:hAnsi="Times New Roman"/>
          <w:sz w:val="28"/>
          <w:szCs w:val="28"/>
        </w:rPr>
        <w:t>возложить</w:t>
      </w:r>
      <w:r w:rsidR="0036082E">
        <w:rPr>
          <w:rFonts w:ascii="Times New Roman" w:hAnsi="Times New Roman"/>
          <w:sz w:val="28"/>
          <w:szCs w:val="28"/>
        </w:rPr>
        <w:t xml:space="preserve"> на начальника управления экономического анализа и торговли администрации Кадошкинского муниципального района Республики Мордовия </w:t>
      </w:r>
      <w:proofErr w:type="spellStart"/>
      <w:r w:rsidR="0036082E">
        <w:rPr>
          <w:rFonts w:ascii="Times New Roman" w:hAnsi="Times New Roman"/>
          <w:sz w:val="28"/>
          <w:szCs w:val="28"/>
        </w:rPr>
        <w:t>Колябину</w:t>
      </w:r>
      <w:proofErr w:type="spellEnd"/>
      <w:r w:rsidR="0036082E">
        <w:rPr>
          <w:rFonts w:ascii="Times New Roman" w:hAnsi="Times New Roman"/>
          <w:sz w:val="28"/>
          <w:szCs w:val="28"/>
        </w:rPr>
        <w:t xml:space="preserve"> Г.А.</w:t>
      </w:r>
    </w:p>
    <w:p w:rsidR="00B7182B" w:rsidRPr="00D4685A" w:rsidRDefault="00B7182B" w:rsidP="00800E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800E54" w:rsidRPr="00715D39">
        <w:rPr>
          <w:rFonts w:ascii="Times New Roman" w:hAnsi="Times New Roman"/>
          <w:sz w:val="28"/>
          <w:szCs w:val="28"/>
        </w:rPr>
        <w:t>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Кадошкинского муниципального района в сети «Интернет».</w:t>
      </w:r>
    </w:p>
    <w:p w:rsidR="00FF5FDE" w:rsidRDefault="00FF5FDE" w:rsidP="00B7182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7182B" w:rsidRDefault="006F0020" w:rsidP="00B7182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И.о.Главы</w:t>
      </w:r>
      <w:r w:rsidR="00BD10EB">
        <w:rPr>
          <w:rFonts w:ascii="Times New Roman" w:hAnsi="Times New Roman"/>
          <w:sz w:val="28"/>
          <w:szCs w:val="28"/>
        </w:rPr>
        <w:t xml:space="preserve"> </w:t>
      </w:r>
      <w:r w:rsidR="00B7182B">
        <w:rPr>
          <w:rFonts w:ascii="Times New Roman" w:hAnsi="Times New Roman"/>
          <w:sz w:val="28"/>
          <w:szCs w:val="28"/>
        </w:rPr>
        <w:t>Кадошкинского</w:t>
      </w:r>
    </w:p>
    <w:p w:rsidR="00B7182B" w:rsidRDefault="00B7182B" w:rsidP="00B7182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B7182B" w:rsidRDefault="00B7182B" w:rsidP="00B7182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</w:t>
      </w:r>
      <w:r w:rsidR="006F0020">
        <w:rPr>
          <w:rFonts w:ascii="Times New Roman" w:hAnsi="Times New Roman"/>
          <w:sz w:val="28"/>
          <w:szCs w:val="28"/>
        </w:rPr>
        <w:t xml:space="preserve">В.В. </w:t>
      </w:r>
      <w:proofErr w:type="spellStart"/>
      <w:r w:rsidR="006F0020">
        <w:rPr>
          <w:rFonts w:ascii="Times New Roman" w:hAnsi="Times New Roman"/>
          <w:sz w:val="28"/>
          <w:szCs w:val="28"/>
        </w:rPr>
        <w:t>Ханюкова</w:t>
      </w:r>
      <w:proofErr w:type="spellEnd"/>
    </w:p>
    <w:p w:rsidR="003029E9" w:rsidRDefault="003029E9" w:rsidP="00A42A50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A42A50" w:rsidRPr="004A2FCC" w:rsidRDefault="00A42A50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 w:rsidRPr="004A2FCC">
        <w:rPr>
          <w:rFonts w:ascii="Times New Roman" w:hAnsi="Times New Roman"/>
          <w:sz w:val="28"/>
          <w:szCs w:val="28"/>
        </w:rPr>
        <w:t xml:space="preserve">Приложение № </w:t>
      </w:r>
      <w:r w:rsidR="00D4685A">
        <w:rPr>
          <w:rFonts w:ascii="Times New Roman" w:hAnsi="Times New Roman"/>
          <w:sz w:val="28"/>
          <w:szCs w:val="28"/>
        </w:rPr>
        <w:t>1</w:t>
      </w:r>
    </w:p>
    <w:p w:rsidR="00A42A50" w:rsidRPr="004A2FCC" w:rsidRDefault="00A42A50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 w:rsidRPr="004A2FCC">
        <w:rPr>
          <w:rFonts w:ascii="Times New Roman" w:hAnsi="Times New Roman"/>
          <w:sz w:val="28"/>
          <w:szCs w:val="28"/>
        </w:rPr>
        <w:t xml:space="preserve">к постановлению </w:t>
      </w:r>
      <w:r w:rsidR="00FF5FDE">
        <w:rPr>
          <w:rFonts w:ascii="Times New Roman" w:hAnsi="Times New Roman"/>
          <w:sz w:val="28"/>
          <w:szCs w:val="28"/>
        </w:rPr>
        <w:t>а</w:t>
      </w:r>
      <w:r w:rsidRPr="004A2FCC">
        <w:rPr>
          <w:rFonts w:ascii="Times New Roman" w:hAnsi="Times New Roman"/>
          <w:sz w:val="28"/>
          <w:szCs w:val="28"/>
        </w:rPr>
        <w:t>дминистрации</w:t>
      </w:r>
    </w:p>
    <w:p w:rsidR="00A42A50" w:rsidRDefault="00A42A50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Кадошкинского</w:t>
      </w:r>
      <w:r w:rsidR="0091259D">
        <w:rPr>
          <w:rFonts w:ascii="Times New Roman" w:hAnsi="Times New Roman"/>
          <w:sz w:val="28"/>
          <w:szCs w:val="28"/>
        </w:rPr>
        <w:t xml:space="preserve"> </w:t>
      </w:r>
      <w:r w:rsidRPr="004A2FCC">
        <w:rPr>
          <w:rFonts w:ascii="Times New Roman" w:hAnsi="Times New Roman"/>
          <w:sz w:val="28"/>
          <w:szCs w:val="28"/>
        </w:rPr>
        <w:t>муниципального района</w:t>
      </w:r>
    </w:p>
    <w:p w:rsidR="0036082E" w:rsidRPr="004A2FCC" w:rsidRDefault="0036082E" w:rsidP="0036082E">
      <w:pPr>
        <w:shd w:val="clear" w:color="auto" w:fill="FFFFFF"/>
        <w:tabs>
          <w:tab w:val="left" w:pos="5205"/>
        </w:tabs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Республики Мордовия</w:t>
      </w:r>
    </w:p>
    <w:p w:rsidR="0036082E" w:rsidRDefault="0036082E" w:rsidP="00A42A50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AA0CC5" w:rsidRPr="004A2FCC" w:rsidRDefault="00AA0CC5" w:rsidP="00AA0CC5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Pr="004A2FCC">
        <w:rPr>
          <w:rFonts w:ascii="Times New Roman" w:hAnsi="Times New Roman"/>
          <w:sz w:val="28"/>
          <w:szCs w:val="28"/>
        </w:rPr>
        <w:t>«</w:t>
      </w:r>
      <w:r w:rsidR="0091259D">
        <w:rPr>
          <w:rFonts w:ascii="Times New Roman" w:hAnsi="Times New Roman"/>
          <w:sz w:val="28"/>
          <w:szCs w:val="28"/>
        </w:rPr>
        <w:t>06</w:t>
      </w:r>
      <w:r w:rsidRPr="004A2FCC">
        <w:rPr>
          <w:rFonts w:ascii="Times New Roman" w:hAnsi="Times New Roman"/>
          <w:sz w:val="28"/>
          <w:szCs w:val="28"/>
        </w:rPr>
        <w:t>»</w:t>
      </w:r>
      <w:r w:rsidR="0091259D">
        <w:rPr>
          <w:rFonts w:ascii="Times New Roman" w:hAnsi="Times New Roman"/>
          <w:sz w:val="28"/>
          <w:szCs w:val="28"/>
        </w:rPr>
        <w:t xml:space="preserve"> ноября </w:t>
      </w:r>
      <w:r w:rsidRPr="004A2FCC">
        <w:rPr>
          <w:rFonts w:ascii="Times New Roman" w:hAnsi="Times New Roman"/>
          <w:sz w:val="28"/>
          <w:szCs w:val="28"/>
        </w:rPr>
        <w:t>201</w:t>
      </w:r>
      <w:r w:rsidR="008E7F59">
        <w:rPr>
          <w:rFonts w:ascii="Times New Roman" w:hAnsi="Times New Roman"/>
          <w:sz w:val="28"/>
          <w:szCs w:val="28"/>
        </w:rPr>
        <w:t>9</w:t>
      </w:r>
      <w:r w:rsidRPr="004A2FCC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.№</w:t>
      </w:r>
      <w:r w:rsidR="0091259D">
        <w:rPr>
          <w:rFonts w:ascii="Times New Roman" w:hAnsi="Times New Roman"/>
          <w:sz w:val="28"/>
          <w:szCs w:val="28"/>
        </w:rPr>
        <w:t>451-П</w:t>
      </w:r>
    </w:p>
    <w:p w:rsidR="00A42A50" w:rsidRDefault="00A42A50" w:rsidP="00A42A50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A42A50" w:rsidRDefault="00A42A50" w:rsidP="00A42A50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445"/>
        <w:gridCol w:w="5910"/>
      </w:tblGrid>
      <w:tr w:rsidR="00A42A50" w:rsidRPr="006124EB" w:rsidTr="00053837">
        <w:tc>
          <w:tcPr>
            <w:tcW w:w="34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2A50" w:rsidRDefault="00A42A50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комиссии</w:t>
            </w:r>
          </w:p>
          <w:p w:rsidR="00A42A50" w:rsidRPr="006124EB" w:rsidRDefault="00A42A50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Уторова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Н.Р.</w:t>
            </w:r>
          </w:p>
        </w:tc>
        <w:tc>
          <w:tcPr>
            <w:tcW w:w="59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2A50" w:rsidRDefault="00A42A50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42A50" w:rsidRPr="006124EB" w:rsidRDefault="00A42A50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Г</w:t>
            </w:r>
            <w:r w:rsidRPr="006124EB">
              <w:rPr>
                <w:rFonts w:ascii="Times New Roman" w:hAnsi="Times New Roman"/>
                <w:sz w:val="28"/>
                <w:szCs w:val="28"/>
              </w:rPr>
              <w:t>лавы Кадошкинского муниципального района</w:t>
            </w:r>
            <w:r>
              <w:rPr>
                <w:rFonts w:ascii="Times New Roman" w:hAnsi="Times New Roman"/>
                <w:sz w:val="28"/>
                <w:szCs w:val="28"/>
              </w:rPr>
              <w:t>- начальник финансового управления администрации Кадошкинского муниципального района</w:t>
            </w:r>
          </w:p>
        </w:tc>
      </w:tr>
      <w:tr w:rsidR="00A42A50" w:rsidRPr="006124EB" w:rsidTr="00053837">
        <w:tc>
          <w:tcPr>
            <w:tcW w:w="34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2A50" w:rsidRDefault="00A42A50" w:rsidP="00594BAB">
            <w:pPr>
              <w:tabs>
                <w:tab w:val="left" w:pos="1905"/>
              </w:tabs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Зам.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Председателя комиссии</w:t>
            </w:r>
          </w:p>
          <w:p w:rsidR="00A42A50" w:rsidRPr="006124EB" w:rsidRDefault="0095537E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124EB">
              <w:rPr>
                <w:rFonts w:ascii="Times New Roman" w:hAnsi="Times New Roman"/>
                <w:sz w:val="28"/>
                <w:szCs w:val="28"/>
              </w:rPr>
              <w:t>Алешева</w:t>
            </w:r>
            <w:proofErr w:type="spellEnd"/>
            <w:r w:rsidRPr="006124EB">
              <w:rPr>
                <w:rFonts w:ascii="Times New Roman" w:hAnsi="Times New Roman"/>
                <w:sz w:val="28"/>
                <w:szCs w:val="28"/>
              </w:rPr>
              <w:t xml:space="preserve"> Л.Р.</w:t>
            </w:r>
          </w:p>
        </w:tc>
        <w:tc>
          <w:tcPr>
            <w:tcW w:w="59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2A50" w:rsidRDefault="00A42A50" w:rsidP="00053837">
            <w:pPr>
              <w:spacing w:after="225" w:line="234" w:lineRule="atLeast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24EB">
              <w:rPr>
                <w:rFonts w:ascii="Times New Roman" w:hAnsi="Times New Roman"/>
                <w:b/>
                <w:bCs/>
                <w:sz w:val="28"/>
                <w:szCs w:val="28"/>
              </w:rPr>
              <w:t> </w:t>
            </w:r>
          </w:p>
          <w:p w:rsidR="00A42A50" w:rsidRPr="006124EB" w:rsidRDefault="0095537E" w:rsidP="00A14BDC">
            <w:pPr>
              <w:spacing w:after="225" w:line="234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2FCC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юридического управления администрации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К</w:t>
            </w:r>
            <w:r w:rsidRPr="004A2FCC">
              <w:rPr>
                <w:rFonts w:ascii="Times New Roman" w:hAnsi="Times New Roman"/>
                <w:bCs/>
                <w:sz w:val="28"/>
                <w:szCs w:val="28"/>
              </w:rPr>
              <w:t>адошкинского муниципального района</w:t>
            </w:r>
            <w:r w:rsidRPr="006124EB">
              <w:rPr>
                <w:rFonts w:ascii="Times New Roman" w:hAnsi="Times New Roman"/>
                <w:bCs/>
                <w:sz w:val="28"/>
                <w:szCs w:val="28"/>
              </w:rPr>
              <w:t> </w:t>
            </w:r>
          </w:p>
        </w:tc>
      </w:tr>
      <w:tr w:rsidR="00A42A50" w:rsidRPr="006124EB" w:rsidTr="00053837">
        <w:tc>
          <w:tcPr>
            <w:tcW w:w="34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2A50" w:rsidRDefault="00A42A50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24EB">
              <w:rPr>
                <w:rFonts w:ascii="Times New Roman" w:hAnsi="Times New Roman"/>
                <w:sz w:val="28"/>
                <w:szCs w:val="28"/>
              </w:rPr>
              <w:t>Секретарь комиссии</w:t>
            </w:r>
          </w:p>
          <w:p w:rsidR="00A42A50" w:rsidRPr="006124EB" w:rsidRDefault="0095537E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Колябина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Г.А.</w:t>
            </w:r>
          </w:p>
          <w:p w:rsidR="00A42A50" w:rsidRPr="006124EB" w:rsidRDefault="00A42A50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2A50" w:rsidRPr="004A2FCC" w:rsidRDefault="00A42A50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24EB">
              <w:rPr>
                <w:rFonts w:ascii="Times New Roman" w:hAnsi="Times New Roman"/>
                <w:b/>
                <w:bCs/>
                <w:sz w:val="28"/>
                <w:szCs w:val="28"/>
              </w:rPr>
              <w:t> </w:t>
            </w:r>
          </w:p>
          <w:p w:rsidR="00A42A50" w:rsidRDefault="0095537E" w:rsidP="00053837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A42A50" w:rsidRPr="00966630">
              <w:rPr>
                <w:sz w:val="28"/>
                <w:szCs w:val="28"/>
              </w:rPr>
              <w:t>управления экономического анализа и торговли администрации Кадо</w:t>
            </w:r>
            <w:r w:rsidR="00A42A50">
              <w:rPr>
                <w:sz w:val="28"/>
                <w:szCs w:val="28"/>
              </w:rPr>
              <w:t>шкинского муниципального района</w:t>
            </w:r>
          </w:p>
          <w:p w:rsidR="00A42A50" w:rsidRPr="006124EB" w:rsidRDefault="00A42A50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2A50" w:rsidRPr="006124EB" w:rsidTr="00053837">
        <w:tc>
          <w:tcPr>
            <w:tcW w:w="34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2A50" w:rsidRPr="006124EB" w:rsidRDefault="00A42A50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EB">
              <w:rPr>
                <w:rFonts w:ascii="Times New Roman" w:hAnsi="Times New Roman"/>
                <w:sz w:val="28"/>
                <w:szCs w:val="28"/>
              </w:rPr>
              <w:t>Члены комиссии:</w:t>
            </w:r>
          </w:p>
          <w:p w:rsidR="0095537E" w:rsidRPr="006124EB" w:rsidRDefault="006F0020" w:rsidP="0095537E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Иконникова Е.А.</w:t>
            </w:r>
          </w:p>
          <w:p w:rsidR="00A42A50" w:rsidRPr="006124EB" w:rsidRDefault="00A42A50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2A50" w:rsidRDefault="00A42A50" w:rsidP="00053837">
            <w:pPr>
              <w:spacing w:after="225" w:line="234" w:lineRule="atLeast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95537E" w:rsidRPr="0027653A" w:rsidRDefault="006F0020" w:rsidP="0095537E">
            <w:pPr>
              <w:spacing w:after="225" w:line="234" w:lineRule="atLeast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7653A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городского хозяйства </w:t>
            </w:r>
            <w:proofErr w:type="spellStart"/>
            <w:r w:rsidRPr="0027653A">
              <w:rPr>
                <w:rFonts w:ascii="Times New Roman" w:hAnsi="Times New Roman"/>
                <w:sz w:val="28"/>
                <w:szCs w:val="28"/>
              </w:rPr>
              <w:t>администраци</w:t>
            </w:r>
            <w:r w:rsidR="0027653A">
              <w:rPr>
                <w:rFonts w:ascii="Times New Roman" w:hAnsi="Times New Roman"/>
                <w:sz w:val="28"/>
                <w:szCs w:val="28"/>
              </w:rPr>
              <w:t>и</w:t>
            </w:r>
            <w:r w:rsidR="0095537E" w:rsidRPr="0027653A">
              <w:rPr>
                <w:rFonts w:ascii="Times New Roman" w:hAnsi="Times New Roman"/>
                <w:bCs/>
                <w:sz w:val="28"/>
                <w:szCs w:val="28"/>
              </w:rPr>
              <w:t>Кадошкинского</w:t>
            </w:r>
            <w:proofErr w:type="spellEnd"/>
            <w:r w:rsidR="0095537E" w:rsidRPr="0027653A">
              <w:rPr>
                <w:rFonts w:ascii="Times New Roman" w:hAnsi="Times New Roman"/>
                <w:bCs/>
                <w:sz w:val="28"/>
                <w:szCs w:val="28"/>
              </w:rPr>
              <w:t xml:space="preserve"> муниципального района</w:t>
            </w:r>
          </w:p>
          <w:p w:rsidR="00A42A50" w:rsidRPr="006124EB" w:rsidRDefault="00A42A50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2A50" w:rsidRPr="006124EB" w:rsidTr="00053837">
        <w:tc>
          <w:tcPr>
            <w:tcW w:w="34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2A50" w:rsidRPr="006124EB" w:rsidRDefault="006F0020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ИвкинаЛ.И.</w:t>
            </w:r>
          </w:p>
          <w:p w:rsidR="00A42A50" w:rsidRPr="006124EB" w:rsidRDefault="00A42A50" w:rsidP="00053837">
            <w:pPr>
              <w:spacing w:after="225" w:line="234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2A50" w:rsidRPr="006124EB" w:rsidRDefault="000A5ECC" w:rsidP="000A5ECC">
            <w:pPr>
              <w:spacing w:after="225" w:line="234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Главный специалист</w:t>
            </w:r>
            <w:r w:rsidR="00A42A50" w:rsidRPr="00B94DB6">
              <w:rPr>
                <w:rFonts w:ascii="Times New Roman" w:hAnsi="Times New Roman"/>
                <w:color w:val="000000"/>
                <w:sz w:val="28"/>
                <w:szCs w:val="28"/>
              </w:rPr>
              <w:t>управления сельского хозяйства</w:t>
            </w:r>
            <w:r w:rsidR="00A42A50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администрации Кадошкинского муниципального района</w:t>
            </w:r>
          </w:p>
        </w:tc>
      </w:tr>
    </w:tbl>
    <w:p w:rsidR="00E96860" w:rsidRDefault="00E96860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E96860" w:rsidRDefault="00E96860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F93E03" w:rsidRDefault="00F93E03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F93E03" w:rsidRDefault="00F93E03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F93E03" w:rsidRDefault="00F93E03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F93E03" w:rsidRDefault="00F93E03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F93E03" w:rsidRDefault="00F93E03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F93E03" w:rsidRDefault="00F93E03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7B7713" w:rsidRDefault="007B7713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7B7713" w:rsidRDefault="007B7713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7B7713" w:rsidRDefault="007B7713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36082E" w:rsidRPr="004A2FCC" w:rsidRDefault="0036082E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 w:rsidRPr="004A2FCC">
        <w:rPr>
          <w:rFonts w:ascii="Times New Roman" w:hAnsi="Times New Roman"/>
          <w:sz w:val="28"/>
          <w:szCs w:val="28"/>
        </w:rPr>
        <w:lastRenderedPageBreak/>
        <w:t xml:space="preserve">Приложение № </w:t>
      </w:r>
      <w:r w:rsidR="002533E4">
        <w:rPr>
          <w:rFonts w:ascii="Times New Roman" w:hAnsi="Times New Roman"/>
          <w:sz w:val="28"/>
          <w:szCs w:val="28"/>
        </w:rPr>
        <w:t>2</w:t>
      </w:r>
    </w:p>
    <w:p w:rsidR="0036082E" w:rsidRPr="004A2FCC" w:rsidRDefault="0036082E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 w:rsidRPr="004A2FCC">
        <w:rPr>
          <w:rFonts w:ascii="Times New Roman" w:hAnsi="Times New Roman"/>
          <w:sz w:val="28"/>
          <w:szCs w:val="28"/>
        </w:rPr>
        <w:t xml:space="preserve">к постановлению </w:t>
      </w:r>
      <w:r w:rsidR="00362B8D">
        <w:rPr>
          <w:rFonts w:ascii="Times New Roman" w:hAnsi="Times New Roman"/>
          <w:sz w:val="28"/>
          <w:szCs w:val="28"/>
        </w:rPr>
        <w:t>а</w:t>
      </w:r>
      <w:r w:rsidRPr="004A2FCC">
        <w:rPr>
          <w:rFonts w:ascii="Times New Roman" w:hAnsi="Times New Roman"/>
          <w:sz w:val="28"/>
          <w:szCs w:val="28"/>
        </w:rPr>
        <w:t>дминистрации</w:t>
      </w:r>
    </w:p>
    <w:p w:rsidR="0036082E" w:rsidRDefault="0036082E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Кадошкинского</w:t>
      </w:r>
      <w:r w:rsidR="0091259D">
        <w:rPr>
          <w:rFonts w:ascii="Times New Roman" w:hAnsi="Times New Roman"/>
          <w:sz w:val="28"/>
          <w:szCs w:val="28"/>
        </w:rPr>
        <w:t xml:space="preserve"> </w:t>
      </w:r>
      <w:r w:rsidRPr="004A2FCC">
        <w:rPr>
          <w:rFonts w:ascii="Times New Roman" w:hAnsi="Times New Roman"/>
          <w:sz w:val="28"/>
          <w:szCs w:val="28"/>
        </w:rPr>
        <w:t>муниципального района</w:t>
      </w:r>
    </w:p>
    <w:p w:rsidR="0036082E" w:rsidRPr="004A2FCC" w:rsidRDefault="0036082E" w:rsidP="0036082E">
      <w:pPr>
        <w:shd w:val="clear" w:color="auto" w:fill="FFFFFF"/>
        <w:tabs>
          <w:tab w:val="left" w:pos="5205"/>
        </w:tabs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Республики Мордовия</w:t>
      </w:r>
    </w:p>
    <w:p w:rsidR="00AA0CC5" w:rsidRPr="004A2FCC" w:rsidRDefault="00AA0CC5" w:rsidP="00AA0CC5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Pr="004A2FCC">
        <w:rPr>
          <w:rFonts w:ascii="Times New Roman" w:hAnsi="Times New Roman"/>
          <w:sz w:val="28"/>
          <w:szCs w:val="28"/>
        </w:rPr>
        <w:t>«</w:t>
      </w:r>
      <w:r w:rsidR="0091259D">
        <w:rPr>
          <w:rFonts w:ascii="Times New Roman" w:hAnsi="Times New Roman"/>
          <w:sz w:val="28"/>
          <w:szCs w:val="28"/>
        </w:rPr>
        <w:t>06</w:t>
      </w:r>
      <w:r w:rsidRPr="004A2FCC">
        <w:rPr>
          <w:rFonts w:ascii="Times New Roman" w:hAnsi="Times New Roman"/>
          <w:sz w:val="28"/>
          <w:szCs w:val="28"/>
        </w:rPr>
        <w:t>»</w:t>
      </w:r>
      <w:r w:rsidR="0091259D">
        <w:rPr>
          <w:rFonts w:ascii="Times New Roman" w:hAnsi="Times New Roman"/>
          <w:sz w:val="28"/>
          <w:szCs w:val="28"/>
        </w:rPr>
        <w:t xml:space="preserve"> ноября </w:t>
      </w:r>
      <w:r w:rsidRPr="004A2FCC">
        <w:rPr>
          <w:rFonts w:ascii="Times New Roman" w:hAnsi="Times New Roman"/>
          <w:sz w:val="28"/>
          <w:szCs w:val="28"/>
        </w:rPr>
        <w:t>201</w:t>
      </w:r>
      <w:r w:rsidR="008E7F59">
        <w:rPr>
          <w:rFonts w:ascii="Times New Roman" w:hAnsi="Times New Roman"/>
          <w:sz w:val="28"/>
          <w:szCs w:val="28"/>
        </w:rPr>
        <w:t>9</w:t>
      </w:r>
      <w:r w:rsidRPr="004A2FCC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.№</w:t>
      </w:r>
      <w:r w:rsidR="0091259D">
        <w:rPr>
          <w:rFonts w:ascii="Times New Roman" w:hAnsi="Times New Roman"/>
          <w:sz w:val="28"/>
          <w:szCs w:val="28"/>
        </w:rPr>
        <w:t>451-П</w:t>
      </w:r>
    </w:p>
    <w:p w:rsidR="00AA0CC5" w:rsidRDefault="00AA0CC5" w:rsidP="00B7182B">
      <w:pPr>
        <w:jc w:val="center"/>
        <w:rPr>
          <w:rFonts w:ascii="Times New Roman" w:hAnsi="Times New Roman"/>
          <w:b/>
          <w:sz w:val="28"/>
        </w:rPr>
      </w:pPr>
    </w:p>
    <w:p w:rsidR="0036082E" w:rsidRPr="00362B8D" w:rsidRDefault="00B7182B" w:rsidP="00B7182B">
      <w:pPr>
        <w:jc w:val="center"/>
        <w:rPr>
          <w:rFonts w:ascii="Times New Roman" w:hAnsi="Times New Roman"/>
          <w:b/>
          <w:sz w:val="28"/>
        </w:rPr>
      </w:pPr>
      <w:r w:rsidRPr="00362B8D">
        <w:rPr>
          <w:rFonts w:ascii="Times New Roman" w:hAnsi="Times New Roman"/>
          <w:b/>
          <w:sz w:val="28"/>
        </w:rPr>
        <w:t>К</w:t>
      </w:r>
      <w:r w:rsidR="00362B8D">
        <w:rPr>
          <w:rFonts w:ascii="Times New Roman" w:hAnsi="Times New Roman"/>
          <w:b/>
          <w:sz w:val="28"/>
        </w:rPr>
        <w:t xml:space="preserve">онкурсная документация </w:t>
      </w:r>
      <w:r w:rsidR="00AA0CC5" w:rsidRPr="00362B8D">
        <w:rPr>
          <w:rFonts w:ascii="Times New Roman" w:hAnsi="Times New Roman"/>
          <w:b/>
          <w:sz w:val="28"/>
          <w:szCs w:val="28"/>
        </w:rPr>
        <w:t xml:space="preserve">для проведения конкурса </w:t>
      </w:r>
      <w:r w:rsidR="00AA0CC5" w:rsidRPr="00362B8D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 определению организатора ярмарок выходного дня на территории Кадошкинского муниципального района Республики Мордовия</w:t>
      </w:r>
    </w:p>
    <w:p w:rsidR="00B7182B" w:rsidRDefault="00B7182B" w:rsidP="008E7D3F">
      <w:pPr>
        <w:pStyle w:val="formattext"/>
        <w:numPr>
          <w:ilvl w:val="0"/>
          <w:numId w:val="1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Предмет конкурса</w:t>
      </w:r>
    </w:p>
    <w:p w:rsidR="00680124" w:rsidRDefault="00680124" w:rsidP="008E7D3F">
      <w:pPr>
        <w:pStyle w:val="formattext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B7182B" w:rsidRDefault="00CE5919" w:rsidP="008E7D3F">
      <w:pPr>
        <w:pStyle w:val="formattext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="007A3080">
        <w:rPr>
          <w:sz w:val="28"/>
          <w:szCs w:val="28"/>
        </w:rPr>
        <w:t xml:space="preserve">Право проведения ярмарок выходного дня </w:t>
      </w:r>
      <w:r w:rsidR="007A3080" w:rsidRPr="00126BAD">
        <w:rPr>
          <w:sz w:val="28"/>
          <w:szCs w:val="28"/>
        </w:rPr>
        <w:t xml:space="preserve">на территории </w:t>
      </w:r>
      <w:r w:rsidR="007A3080">
        <w:rPr>
          <w:sz w:val="28"/>
          <w:szCs w:val="28"/>
        </w:rPr>
        <w:t>Кадошкинского</w:t>
      </w:r>
      <w:r w:rsidR="007A3080" w:rsidRPr="00126BAD">
        <w:rPr>
          <w:sz w:val="28"/>
          <w:szCs w:val="28"/>
        </w:rPr>
        <w:t xml:space="preserve"> муниципального района</w:t>
      </w:r>
      <w:r w:rsidR="007A3080">
        <w:rPr>
          <w:sz w:val="28"/>
          <w:szCs w:val="28"/>
        </w:rPr>
        <w:t xml:space="preserve"> Республики Мордовия.</w:t>
      </w:r>
    </w:p>
    <w:p w:rsidR="00B7182B" w:rsidRDefault="00B7182B" w:rsidP="008E7D3F">
      <w:pPr>
        <w:pStyle w:val="formattext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</w:p>
    <w:p w:rsidR="003D0044" w:rsidRDefault="006F5386" w:rsidP="00C269C3">
      <w:pPr>
        <w:pStyle w:val="formattext"/>
        <w:spacing w:before="0" w:beforeAutospacing="0" w:after="0" w:afterAutospacing="0" w:line="276" w:lineRule="auto"/>
        <w:ind w:firstLine="709"/>
        <w:jc w:val="both"/>
        <w:rPr>
          <w:b/>
          <w:sz w:val="28"/>
          <w:szCs w:val="28"/>
        </w:rPr>
      </w:pPr>
      <w:r w:rsidRPr="003D0044">
        <w:rPr>
          <w:b/>
          <w:sz w:val="28"/>
          <w:szCs w:val="28"/>
        </w:rPr>
        <w:t>2</w:t>
      </w:r>
      <w:r>
        <w:rPr>
          <w:sz w:val="28"/>
          <w:szCs w:val="28"/>
        </w:rPr>
        <w:t>.</w:t>
      </w:r>
      <w:r w:rsidR="003D0044" w:rsidRPr="00BD0CE5">
        <w:rPr>
          <w:b/>
          <w:sz w:val="28"/>
          <w:szCs w:val="28"/>
        </w:rPr>
        <w:t>Цель открытого конкурса</w:t>
      </w:r>
    </w:p>
    <w:p w:rsidR="00B7182B" w:rsidRDefault="00CE5919" w:rsidP="00CE5919">
      <w:pPr>
        <w:pStyle w:val="formattext"/>
        <w:tabs>
          <w:tab w:val="left" w:pos="709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 </w:t>
      </w:r>
      <w:r w:rsidR="003D0044">
        <w:rPr>
          <w:sz w:val="28"/>
          <w:szCs w:val="28"/>
        </w:rPr>
        <w:t>О</w:t>
      </w:r>
      <w:r w:rsidR="003D0044" w:rsidRPr="003E3FF4">
        <w:rPr>
          <w:sz w:val="28"/>
          <w:szCs w:val="28"/>
        </w:rPr>
        <w:t>предел</w:t>
      </w:r>
      <w:r w:rsidR="003D0044">
        <w:rPr>
          <w:sz w:val="28"/>
          <w:szCs w:val="28"/>
        </w:rPr>
        <w:t>ение</w:t>
      </w:r>
      <w:r w:rsidR="003D0044" w:rsidRPr="003E3FF4">
        <w:rPr>
          <w:bCs/>
          <w:sz w:val="28"/>
          <w:szCs w:val="28"/>
        </w:rPr>
        <w:t xml:space="preserve"> на основе результатов конкурса организатора ярмарок выходного дня на территории Кадошкинского муниципального района Республики Мордовия</w:t>
      </w:r>
      <w:r w:rsidR="00C269C3">
        <w:rPr>
          <w:bCs/>
          <w:sz w:val="28"/>
          <w:szCs w:val="28"/>
        </w:rPr>
        <w:t>.</w:t>
      </w:r>
    </w:p>
    <w:p w:rsidR="00B7182B" w:rsidRDefault="00B7182B" w:rsidP="008E7D3F">
      <w:pPr>
        <w:pStyle w:val="formattext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</w:p>
    <w:p w:rsidR="00F844BF" w:rsidRPr="00F844BF" w:rsidRDefault="00F844BF" w:rsidP="008E7D3F">
      <w:pPr>
        <w:pStyle w:val="ConsPlusNormal"/>
        <w:tabs>
          <w:tab w:val="left" w:pos="1050"/>
          <w:tab w:val="center" w:pos="5032"/>
        </w:tabs>
        <w:spacing w:line="276" w:lineRule="auto"/>
        <w:ind w:firstLine="709"/>
        <w:outlineLvl w:val="1"/>
        <w:rPr>
          <w:b/>
          <w:sz w:val="28"/>
          <w:szCs w:val="28"/>
        </w:rPr>
      </w:pPr>
      <w:r w:rsidRPr="00F844BF">
        <w:rPr>
          <w:b/>
          <w:sz w:val="28"/>
          <w:szCs w:val="28"/>
        </w:rPr>
        <w:t>3. Требования к претендентам на участие в Конкурсе</w:t>
      </w:r>
    </w:p>
    <w:p w:rsidR="003D0044" w:rsidRDefault="003D0044" w:rsidP="008E7D3F">
      <w:pPr>
        <w:pStyle w:val="formattext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F844BF" w:rsidRPr="00CC75DF" w:rsidRDefault="00AD13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 </w:t>
      </w:r>
      <w:r w:rsidR="00F844BF" w:rsidRPr="00CC75DF">
        <w:rPr>
          <w:sz w:val="28"/>
          <w:szCs w:val="28"/>
        </w:rPr>
        <w:t>Претендентом на участие в Конкурсе может быть любое юридическое лицо независимо от организационно-правовой формы, индивидуальный предприниматель при условии:</w:t>
      </w:r>
    </w:p>
    <w:p w:rsidR="00F844BF" w:rsidRPr="00CC75DF" w:rsidRDefault="00F844BF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>а) отсутствия процедуры ликвидации юридического лица;</w:t>
      </w:r>
    </w:p>
    <w:p w:rsidR="00F844BF" w:rsidRPr="00CC75DF" w:rsidRDefault="00F844BF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>б) отсутствия решения арбитражного суда о признании банкротом юридического лица (индивидуального предпринимателя) и об открытии конкурсного производства;</w:t>
      </w:r>
    </w:p>
    <w:p w:rsidR="00F844BF" w:rsidRPr="00CC75DF" w:rsidRDefault="00F844BF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 xml:space="preserve">в) отсутствия приостановления деятельности юридического лица (индивидуального предпринимателя) в порядке, предусмотренном </w:t>
      </w:r>
      <w:hyperlink r:id="rId7" w:history="1">
        <w:r w:rsidRPr="00CC75DF">
          <w:rPr>
            <w:sz w:val="28"/>
            <w:szCs w:val="28"/>
          </w:rPr>
          <w:t>Кодексом</w:t>
        </w:r>
      </w:hyperlink>
      <w:r w:rsidRPr="00CC75DF">
        <w:rPr>
          <w:sz w:val="28"/>
          <w:szCs w:val="28"/>
        </w:rPr>
        <w:t xml:space="preserve"> Российской Федерации об административных правонарушениях;</w:t>
      </w:r>
    </w:p>
    <w:p w:rsidR="00F844BF" w:rsidRPr="00CC75DF" w:rsidRDefault="00F844BF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346FA8">
        <w:rPr>
          <w:sz w:val="28"/>
          <w:szCs w:val="28"/>
        </w:rPr>
        <w:t>г) отсутствия задолженности по уплате налогов и иных обязательных платежей в Федеральную налоговую службу, Пенсионный фонд Российской Федерации, Фонд социального страхования Российской Федерации</w:t>
      </w:r>
      <w:r>
        <w:rPr>
          <w:sz w:val="28"/>
          <w:szCs w:val="28"/>
        </w:rPr>
        <w:t>.</w:t>
      </w:r>
    </w:p>
    <w:p w:rsidR="00CA0730" w:rsidRDefault="00CA0730" w:rsidP="008E7D3F">
      <w:pPr>
        <w:pStyle w:val="formattext"/>
        <w:spacing w:before="0" w:beforeAutospacing="0" w:after="0" w:afterAutospacing="0" w:line="276" w:lineRule="auto"/>
        <w:ind w:firstLine="709"/>
        <w:jc w:val="both"/>
        <w:rPr>
          <w:b/>
          <w:sz w:val="28"/>
          <w:szCs w:val="28"/>
        </w:rPr>
      </w:pPr>
    </w:p>
    <w:p w:rsidR="00C94378" w:rsidRDefault="00F844BF" w:rsidP="00C94378">
      <w:pPr>
        <w:pStyle w:val="formattext"/>
        <w:spacing w:before="0" w:beforeAutospacing="0" w:after="0" w:afterAutospacing="0" w:line="276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B7182B">
        <w:rPr>
          <w:b/>
          <w:sz w:val="28"/>
          <w:szCs w:val="28"/>
        </w:rPr>
        <w:t xml:space="preserve">. </w:t>
      </w:r>
      <w:r w:rsidR="00792C5D" w:rsidRPr="00792C5D">
        <w:rPr>
          <w:b/>
          <w:sz w:val="28"/>
          <w:szCs w:val="28"/>
        </w:rPr>
        <w:t>Порядок представления заявок и требования к их оформлению</w:t>
      </w:r>
    </w:p>
    <w:p w:rsidR="0039169E" w:rsidRDefault="0039169E" w:rsidP="00C94378">
      <w:pPr>
        <w:pStyle w:val="formattext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E07A60" w:rsidRPr="00A95473" w:rsidRDefault="003D4F07" w:rsidP="00C94378">
      <w:pPr>
        <w:pStyle w:val="formattext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CE5919">
        <w:rPr>
          <w:sz w:val="28"/>
          <w:szCs w:val="28"/>
        </w:rPr>
        <w:t>4.1</w:t>
      </w:r>
      <w:r w:rsidR="00E07A60" w:rsidRPr="00A95473">
        <w:rPr>
          <w:sz w:val="28"/>
          <w:szCs w:val="28"/>
        </w:rPr>
        <w:t xml:space="preserve">Претенденты на участие в Конкурсе, представляют Организатору Конкурса пакет документов в запечатанном конверте, включающий в себя </w:t>
      </w:r>
      <w:hyperlink w:anchor="Par335" w:history="1">
        <w:r w:rsidR="00E07A60" w:rsidRPr="00A95473">
          <w:rPr>
            <w:sz w:val="28"/>
            <w:szCs w:val="28"/>
          </w:rPr>
          <w:t>заявку</w:t>
        </w:r>
      </w:hyperlink>
      <w:r w:rsidR="00E07A60" w:rsidRPr="00A95473">
        <w:rPr>
          <w:sz w:val="28"/>
          <w:szCs w:val="28"/>
        </w:rPr>
        <w:t>, составленную по форме согласно приложению 1</w:t>
      </w:r>
      <w:r w:rsidR="002533E4">
        <w:rPr>
          <w:sz w:val="28"/>
          <w:szCs w:val="28"/>
        </w:rPr>
        <w:t xml:space="preserve"> Конкурсной документации</w:t>
      </w:r>
      <w:r w:rsidR="00E07A60" w:rsidRPr="00A95473">
        <w:rPr>
          <w:sz w:val="28"/>
          <w:szCs w:val="28"/>
        </w:rPr>
        <w:t>, с приложением следующих документов:</w:t>
      </w:r>
    </w:p>
    <w:p w:rsidR="00680124" w:rsidRDefault="00E07A60" w:rsidP="0039169E">
      <w:pPr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 w:rsidRPr="00A95473">
        <w:rPr>
          <w:rFonts w:ascii="Times New Roman" w:hAnsi="Times New Roman"/>
          <w:sz w:val="28"/>
          <w:szCs w:val="28"/>
        </w:rPr>
        <w:lastRenderedPageBreak/>
        <w:t xml:space="preserve">а) конкурсное предложение, отражающее информацию, необходимую для оценки критериев, </w:t>
      </w:r>
      <w:r w:rsidRPr="00E07A60">
        <w:rPr>
          <w:rFonts w:ascii="Times New Roman" w:hAnsi="Times New Roman"/>
          <w:sz w:val="28"/>
          <w:szCs w:val="28"/>
        </w:rPr>
        <w:t>отражающее информацию, необходимую для оценки критериев согласно таблице</w:t>
      </w:r>
      <w:r>
        <w:rPr>
          <w:rFonts w:ascii="Times New Roman" w:hAnsi="Times New Roman"/>
          <w:sz w:val="28"/>
          <w:szCs w:val="28"/>
        </w:rPr>
        <w:t xml:space="preserve"> №1</w:t>
      </w:r>
      <w:r w:rsidR="0039169E">
        <w:rPr>
          <w:rFonts w:ascii="Times New Roman" w:hAnsi="Times New Roman"/>
          <w:sz w:val="28"/>
          <w:szCs w:val="28"/>
        </w:rPr>
        <w:t>:</w:t>
      </w:r>
    </w:p>
    <w:p w:rsidR="00EC2043" w:rsidRDefault="00EC2043" w:rsidP="008E7D3F">
      <w:pPr>
        <w:pStyle w:val="formattext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Таблица</w:t>
      </w:r>
      <w:r w:rsidR="00E07A60">
        <w:rPr>
          <w:sz w:val="28"/>
          <w:szCs w:val="28"/>
        </w:rPr>
        <w:t xml:space="preserve"> №1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140"/>
        <w:gridCol w:w="4680"/>
      </w:tblGrid>
      <w:tr w:rsidR="00EC2043" w:rsidRPr="00B9127D" w:rsidTr="006861D5">
        <w:tc>
          <w:tcPr>
            <w:tcW w:w="648" w:type="dxa"/>
          </w:tcPr>
          <w:p w:rsidR="00EC2043" w:rsidRPr="00B9127D" w:rsidRDefault="00EC2043" w:rsidP="008E7D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140" w:type="dxa"/>
          </w:tcPr>
          <w:p w:rsidR="00EC2043" w:rsidRPr="00B9127D" w:rsidRDefault="00EC2043" w:rsidP="008E7D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Критерии конкурсного отбора</w:t>
            </w:r>
          </w:p>
        </w:tc>
        <w:tc>
          <w:tcPr>
            <w:tcW w:w="4680" w:type="dxa"/>
          </w:tcPr>
          <w:p w:rsidR="00EC2043" w:rsidRPr="00B9127D" w:rsidRDefault="00EC2043" w:rsidP="008E7D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Документы,  подтверждающие соответствие Претендента критериям конкурсного отбора</w:t>
            </w:r>
          </w:p>
        </w:tc>
      </w:tr>
      <w:tr w:rsidR="00EC2043" w:rsidRPr="00B9127D" w:rsidTr="006861D5">
        <w:tc>
          <w:tcPr>
            <w:tcW w:w="648" w:type="dxa"/>
          </w:tcPr>
          <w:p w:rsidR="00EC2043" w:rsidRPr="00B9127D" w:rsidRDefault="00EC2043" w:rsidP="008E7D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40" w:type="dxa"/>
          </w:tcPr>
          <w:p w:rsidR="00EC2043" w:rsidRPr="00B9127D" w:rsidRDefault="00EC2043" w:rsidP="008E7D3F">
            <w:pPr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Внешний вид, количество торговых мест</w:t>
            </w:r>
          </w:p>
        </w:tc>
        <w:tc>
          <w:tcPr>
            <w:tcW w:w="4680" w:type="dxa"/>
          </w:tcPr>
          <w:p w:rsidR="00EC2043" w:rsidRPr="00B9127D" w:rsidRDefault="00EC2043" w:rsidP="008E7D3F">
            <w:pPr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Фотография (фотомонтаж) ярмарки, оборудования (лотков), дизайн-проект, рекламные проспекты и иные графические материалы</w:t>
            </w:r>
          </w:p>
        </w:tc>
      </w:tr>
      <w:tr w:rsidR="00EC2043" w:rsidRPr="002D6FC0" w:rsidTr="006861D5">
        <w:tc>
          <w:tcPr>
            <w:tcW w:w="648" w:type="dxa"/>
          </w:tcPr>
          <w:p w:rsidR="00EC2043" w:rsidRPr="00B9127D" w:rsidRDefault="00EC2043" w:rsidP="008E7D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40" w:type="dxa"/>
          </w:tcPr>
          <w:p w:rsidR="00EC2043" w:rsidRPr="002D6FC0" w:rsidRDefault="00EC2043" w:rsidP="008E7D3F">
            <w:pPr>
              <w:spacing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D6F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Предложение по установке торговых мест с указанием максимально возможного количества торговых мест для использования местными товаропроизводителями сельскохозяйственной продукции и продовольственных товаров, в том числе фермерских и личных подсобных хозяйств </w:t>
            </w:r>
          </w:p>
        </w:tc>
        <w:tc>
          <w:tcPr>
            <w:tcW w:w="4680" w:type="dxa"/>
          </w:tcPr>
          <w:p w:rsidR="00EC2043" w:rsidRPr="002D6FC0" w:rsidRDefault="00EC2043" w:rsidP="008E7D3F">
            <w:pPr>
              <w:spacing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D6F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План функционального зонирования территории ярмарки с указанием максимально возможного количества торговых мест для использования местными товаропроизводителями сельскохозяйственной продукции и продовольственных товаров, в том числе фермерских и личных подсобны хозяйств</w:t>
            </w:r>
          </w:p>
        </w:tc>
      </w:tr>
      <w:tr w:rsidR="00EC2043" w:rsidRPr="00B9127D" w:rsidTr="006861D5">
        <w:tc>
          <w:tcPr>
            <w:tcW w:w="648" w:type="dxa"/>
          </w:tcPr>
          <w:p w:rsidR="00EC2043" w:rsidRPr="00B9127D" w:rsidRDefault="00EC2043" w:rsidP="008E7D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40" w:type="dxa"/>
          </w:tcPr>
          <w:p w:rsidR="00EC2043" w:rsidRPr="00B9127D" w:rsidRDefault="00EC2043" w:rsidP="008E7D3F">
            <w:pPr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Наличие опыта ярмарочной деятельности претендента</w:t>
            </w:r>
          </w:p>
        </w:tc>
        <w:tc>
          <w:tcPr>
            <w:tcW w:w="4680" w:type="dxa"/>
          </w:tcPr>
          <w:p w:rsidR="00EC2043" w:rsidRPr="00B9127D" w:rsidRDefault="00EC2043" w:rsidP="008E7D3F">
            <w:pPr>
              <w:rPr>
                <w:rFonts w:ascii="Times New Roman" w:hAnsi="Times New Roman"/>
                <w:sz w:val="24"/>
                <w:szCs w:val="24"/>
              </w:rPr>
            </w:pPr>
            <w:r w:rsidRPr="00C55EC5">
              <w:rPr>
                <w:rFonts w:ascii="Times New Roman" w:hAnsi="Times New Roman"/>
                <w:sz w:val="24"/>
                <w:szCs w:val="24"/>
              </w:rPr>
              <w:t>Информационный материал</w:t>
            </w:r>
          </w:p>
        </w:tc>
      </w:tr>
      <w:tr w:rsidR="00EC2043" w:rsidRPr="00B9127D" w:rsidTr="006861D5">
        <w:tc>
          <w:tcPr>
            <w:tcW w:w="648" w:type="dxa"/>
          </w:tcPr>
          <w:p w:rsidR="00EC2043" w:rsidRPr="00B9127D" w:rsidRDefault="00EC2043" w:rsidP="008E7D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40" w:type="dxa"/>
          </w:tcPr>
          <w:p w:rsidR="00EC2043" w:rsidRPr="00B9127D" w:rsidRDefault="00EC2043" w:rsidP="008E7D3F">
            <w:pPr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Предложения по размеру платы за торговое место</w:t>
            </w:r>
          </w:p>
        </w:tc>
        <w:tc>
          <w:tcPr>
            <w:tcW w:w="4680" w:type="dxa"/>
          </w:tcPr>
          <w:p w:rsidR="00EC2043" w:rsidRPr="00B9127D" w:rsidRDefault="00EC2043" w:rsidP="008E7D3F">
            <w:pPr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Прейскурант цен на предоставляемые услуги</w:t>
            </w:r>
          </w:p>
        </w:tc>
      </w:tr>
    </w:tbl>
    <w:p w:rsidR="00C269C3" w:rsidRDefault="00C269C3" w:rsidP="00531A4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31A44" w:rsidRDefault="00531A44" w:rsidP="00C9437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95473">
        <w:rPr>
          <w:rFonts w:ascii="Times New Roman" w:hAnsi="Times New Roman"/>
          <w:sz w:val="28"/>
          <w:szCs w:val="28"/>
        </w:rPr>
        <w:t>б) документ, подтверждающий полномочия лица на осуществление действий от имени заявителя - юридического лица (копия решения о назначении (об избрании)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доверенности). В случае, если от имени заявителя действует иное лицо, к заявке прилагается оригинал доверенности на осуществление действий от имени заявителя. Доверенность заверяется печатью заявителя (при наличии печати) и подписывается  заявителем (для индивидуальных предпринимателей), руководителем заявителя (для юридических лиц);</w:t>
      </w:r>
    </w:p>
    <w:p w:rsidR="00CF15BC" w:rsidRPr="00CF15BC" w:rsidRDefault="00D55ED9" w:rsidP="00C9437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CF15BC" w:rsidRPr="00CF15BC">
        <w:rPr>
          <w:rFonts w:ascii="Times New Roman" w:hAnsi="Times New Roman"/>
          <w:sz w:val="28"/>
          <w:szCs w:val="28"/>
        </w:rPr>
        <w:t>) копии учредительных документов претендента на участие в Конкурсе (для юридических лиц), заверенные руководителем Претендента</w:t>
      </w:r>
      <w:r w:rsidR="00C94378">
        <w:rPr>
          <w:rFonts w:ascii="Times New Roman" w:hAnsi="Times New Roman"/>
          <w:sz w:val="28"/>
          <w:szCs w:val="28"/>
        </w:rPr>
        <w:t>;</w:t>
      </w:r>
    </w:p>
    <w:p w:rsidR="00CF15BC" w:rsidRPr="00CF15BC" w:rsidRDefault="00D55ED9" w:rsidP="00C9437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CF15BC" w:rsidRPr="00CF15BC">
        <w:rPr>
          <w:rFonts w:ascii="Times New Roman" w:hAnsi="Times New Roman"/>
          <w:sz w:val="28"/>
          <w:szCs w:val="28"/>
        </w:rPr>
        <w:t>) справка налогового органа об исполнении налогоплательщиком (плательщиком сбора, налоговым агентом) обязанности по уплате налогов, сборов, пеней, штрафов, процентов, выданная не ранее чем за месяц до дня подачи заявки.</w:t>
      </w:r>
    </w:p>
    <w:p w:rsidR="00CF15BC" w:rsidRPr="00CF15BC" w:rsidRDefault="003D4F07" w:rsidP="00C94378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4.2</w:t>
      </w:r>
      <w:r w:rsidR="00203955" w:rsidRPr="00203955">
        <w:rPr>
          <w:rFonts w:ascii="Times New Roman" w:hAnsi="Times New Roman"/>
          <w:sz w:val="28"/>
          <w:szCs w:val="28"/>
        </w:rPr>
        <w:t>Все листы пакета документов должны быть прошиты, пронумерованы, скреплены печатью (при ее наличии), подписаны заявителем или лицом, уполномоченным заявителем и содержать опись входящих в его состав документов. Опись должна быть с печатью претендента (при наличии печати) и подписана Претендентом на участие в Конкурсе (или уполномоченным лицом).</w:t>
      </w:r>
    </w:p>
    <w:p w:rsidR="00D55ED9" w:rsidRPr="00D55ED9" w:rsidRDefault="003D4F07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 </w:t>
      </w:r>
      <w:r w:rsidR="00D55ED9" w:rsidRPr="00D55ED9">
        <w:rPr>
          <w:sz w:val="28"/>
          <w:szCs w:val="28"/>
        </w:rPr>
        <w:t>Срок подачи заявок претендентов для участи в конкурсе составляет 20 календарных дней с даты подачи заявок, указанной в извещении.</w:t>
      </w:r>
    </w:p>
    <w:p w:rsidR="00D55ED9" w:rsidRPr="00D55ED9" w:rsidRDefault="003D4F07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4.4</w:t>
      </w:r>
      <w:r w:rsidR="00D55ED9" w:rsidRPr="00D55ED9">
        <w:rPr>
          <w:sz w:val="28"/>
          <w:szCs w:val="28"/>
        </w:rPr>
        <w:t>Организатор Конкурса принимает и регистрирует заявки Претендентов в журнале приема заявок.</w:t>
      </w:r>
    </w:p>
    <w:p w:rsidR="00D55ED9" w:rsidRPr="00D55ED9" w:rsidRDefault="00563190" w:rsidP="00C94378">
      <w:pPr>
        <w:pStyle w:val="ConsPlusNormal"/>
        <w:tabs>
          <w:tab w:val="left" w:pos="709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4.5</w:t>
      </w:r>
      <w:r w:rsidR="00D55ED9" w:rsidRPr="00D55ED9">
        <w:rPr>
          <w:sz w:val="28"/>
          <w:szCs w:val="28"/>
        </w:rPr>
        <w:t xml:space="preserve"> Заседание Конкурсной комиссии  для рассмотрения конкурсных заявок проводится в срок не позднее 2 рабочих дней со дня окончания приема заявок на участие в Конкурсе.</w:t>
      </w:r>
    </w:p>
    <w:p w:rsidR="00D55ED9" w:rsidRPr="00D55ED9" w:rsidRDefault="00563190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4.6</w:t>
      </w:r>
      <w:r w:rsidR="00D55ED9" w:rsidRPr="00D55ED9">
        <w:rPr>
          <w:sz w:val="28"/>
          <w:szCs w:val="28"/>
        </w:rPr>
        <w:t xml:space="preserve"> Решение о допуске Претендента к участию в Конкурсе либо об отказе в допуске к участию в Конкурсе принимается Конкурсной комиссией по результатам вскрытия конвертов с заявками на участие в Конкурсе.</w:t>
      </w:r>
    </w:p>
    <w:p w:rsidR="00D55ED9" w:rsidRPr="00D55ED9" w:rsidRDefault="00563190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4.7</w:t>
      </w:r>
      <w:r w:rsidR="00D55ED9" w:rsidRPr="00D55ED9">
        <w:rPr>
          <w:sz w:val="28"/>
          <w:szCs w:val="28"/>
        </w:rPr>
        <w:t>Недопускаются к участию в Конкурсе Претенденты:</w:t>
      </w:r>
    </w:p>
    <w:p w:rsidR="00D55ED9" w:rsidRPr="00CC75DF" w:rsidRDefault="00D55ED9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>а) которые представили заявку в нарушение условий, определенных   раздел</w:t>
      </w:r>
      <w:r>
        <w:rPr>
          <w:sz w:val="28"/>
          <w:szCs w:val="28"/>
        </w:rPr>
        <w:t>ом</w:t>
      </w:r>
      <w:r w:rsidR="00AD1347">
        <w:rPr>
          <w:sz w:val="28"/>
          <w:szCs w:val="28"/>
        </w:rPr>
        <w:t>3</w:t>
      </w:r>
      <w:r w:rsidRPr="00CC75DF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 xml:space="preserve">й </w:t>
      </w:r>
      <w:r w:rsidR="00AD1347">
        <w:rPr>
          <w:sz w:val="28"/>
          <w:szCs w:val="28"/>
        </w:rPr>
        <w:t>К</w:t>
      </w:r>
      <w:r>
        <w:rPr>
          <w:sz w:val="28"/>
          <w:szCs w:val="28"/>
        </w:rPr>
        <w:t>онкурсной документации</w:t>
      </w:r>
      <w:r w:rsidRPr="00CC75DF">
        <w:rPr>
          <w:sz w:val="28"/>
          <w:szCs w:val="28"/>
        </w:rPr>
        <w:t>;</w:t>
      </w:r>
    </w:p>
    <w:p w:rsidR="00D55ED9" w:rsidRPr="00CC75DF" w:rsidRDefault="00D55ED9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>б) которые предоставили заявку с нарушением сроков, установленных Организатором Конкурса</w:t>
      </w:r>
      <w:r w:rsidR="00AD1347">
        <w:rPr>
          <w:sz w:val="28"/>
          <w:szCs w:val="28"/>
        </w:rPr>
        <w:t xml:space="preserve"> указанных в извещении</w:t>
      </w:r>
      <w:r w:rsidRPr="00CC75DF">
        <w:rPr>
          <w:sz w:val="28"/>
          <w:szCs w:val="28"/>
        </w:rPr>
        <w:t>;</w:t>
      </w:r>
    </w:p>
    <w:p w:rsidR="00D55ED9" w:rsidRPr="00CC75DF" w:rsidRDefault="00D55ED9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>в) которые в документах, предусмотренных</w:t>
      </w:r>
      <w:r w:rsidR="00086A49">
        <w:rPr>
          <w:sz w:val="28"/>
          <w:szCs w:val="28"/>
        </w:rPr>
        <w:t xml:space="preserve"> подпунктами </w:t>
      </w:r>
      <w:r w:rsidR="00563190">
        <w:rPr>
          <w:sz w:val="28"/>
          <w:szCs w:val="28"/>
        </w:rPr>
        <w:t>б,</w:t>
      </w:r>
      <w:r w:rsidR="00086A49">
        <w:rPr>
          <w:sz w:val="28"/>
          <w:szCs w:val="28"/>
        </w:rPr>
        <w:t xml:space="preserve"> в, г пункта 4.1 </w:t>
      </w:r>
      <w:r w:rsidR="00CE5919">
        <w:rPr>
          <w:sz w:val="28"/>
          <w:szCs w:val="28"/>
        </w:rPr>
        <w:t xml:space="preserve">раздела 4 </w:t>
      </w:r>
      <w:r w:rsidR="00086A49">
        <w:rPr>
          <w:sz w:val="28"/>
          <w:szCs w:val="28"/>
        </w:rPr>
        <w:t xml:space="preserve">настоящей </w:t>
      </w:r>
      <w:r w:rsidR="00AD1347">
        <w:rPr>
          <w:sz w:val="28"/>
          <w:szCs w:val="28"/>
        </w:rPr>
        <w:t>К</w:t>
      </w:r>
      <w:r w:rsidR="00086A49">
        <w:rPr>
          <w:sz w:val="28"/>
          <w:szCs w:val="28"/>
        </w:rPr>
        <w:t>онкурсной документации</w:t>
      </w:r>
      <w:r w:rsidRPr="00CC75DF">
        <w:rPr>
          <w:sz w:val="28"/>
          <w:szCs w:val="28"/>
        </w:rPr>
        <w:t>, предоставили недостоверные (противоречивые) сведения, или предоставили их не в полном объеме, или невозможно их оценить по критериям</w:t>
      </w:r>
      <w:r w:rsidR="003D4F07">
        <w:rPr>
          <w:sz w:val="28"/>
          <w:szCs w:val="28"/>
        </w:rPr>
        <w:t xml:space="preserve"> конкурс</w:t>
      </w:r>
      <w:r w:rsidR="00FA019A">
        <w:rPr>
          <w:sz w:val="28"/>
          <w:szCs w:val="28"/>
        </w:rPr>
        <w:t>н</w:t>
      </w:r>
      <w:r w:rsidR="003D4F07">
        <w:rPr>
          <w:sz w:val="28"/>
          <w:szCs w:val="28"/>
        </w:rPr>
        <w:t>ого отбора представленных в таблице №1</w:t>
      </w:r>
      <w:r w:rsidRPr="00CC75DF">
        <w:rPr>
          <w:sz w:val="28"/>
          <w:szCs w:val="28"/>
        </w:rPr>
        <w:t>.</w:t>
      </w:r>
    </w:p>
    <w:p w:rsidR="00D55ED9" w:rsidRPr="00D55ED9" w:rsidRDefault="00086A49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4.8</w:t>
      </w:r>
      <w:r w:rsidR="00D55ED9" w:rsidRPr="00D55ED9">
        <w:rPr>
          <w:sz w:val="28"/>
          <w:szCs w:val="28"/>
        </w:rPr>
        <w:t>. Претендент имеет право на основании письменного заявления отозвать заявку на участие в конкурсе в любое время</w:t>
      </w:r>
      <w:r w:rsidR="00122386">
        <w:rPr>
          <w:sz w:val="28"/>
          <w:szCs w:val="28"/>
        </w:rPr>
        <w:t>,</w:t>
      </w:r>
      <w:r w:rsidR="00D55ED9" w:rsidRPr="00D55ED9">
        <w:rPr>
          <w:sz w:val="28"/>
          <w:szCs w:val="28"/>
        </w:rPr>
        <w:t xml:space="preserve"> до момента вскрытия конкурсной комиссией конвертов с заявками на участие в конкурсе.</w:t>
      </w:r>
    </w:p>
    <w:p w:rsidR="00DD786D" w:rsidRDefault="006D3188" w:rsidP="008E7D3F">
      <w:pPr>
        <w:pStyle w:val="formattext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="00E676DC" w:rsidRPr="00E676DC">
        <w:rPr>
          <w:b/>
          <w:sz w:val="28"/>
          <w:szCs w:val="28"/>
        </w:rPr>
        <w:t>Порядок конкурсного отбора Претендентов на правоосуществлять деятельность организатора ярмарок выходного дня</w:t>
      </w:r>
    </w:p>
    <w:p w:rsidR="00E676DC" w:rsidRPr="00CC75DF" w:rsidRDefault="00AD13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 </w:t>
      </w:r>
      <w:r w:rsidR="00E676DC" w:rsidRPr="00CC75DF">
        <w:rPr>
          <w:sz w:val="28"/>
          <w:szCs w:val="28"/>
        </w:rPr>
        <w:t>Конкурсный отбор Претендентов на право исполнять обязанности организатора ярмар</w:t>
      </w:r>
      <w:r w:rsidR="00E676DC">
        <w:rPr>
          <w:sz w:val="28"/>
          <w:szCs w:val="28"/>
        </w:rPr>
        <w:t>ок</w:t>
      </w:r>
      <w:r w:rsidR="00E676DC" w:rsidRPr="00CC75DF">
        <w:rPr>
          <w:sz w:val="28"/>
          <w:szCs w:val="28"/>
        </w:rPr>
        <w:t xml:space="preserve"> выходного дня, осуществляет Конкурсная комиссия.</w:t>
      </w:r>
    </w:p>
    <w:p w:rsidR="00E676DC" w:rsidRPr="00CC75DF" w:rsidRDefault="00AD1347" w:rsidP="008E7D3F">
      <w:pPr>
        <w:pStyle w:val="ConsPlusNormal"/>
        <w:widowControl w:val="0"/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</w:t>
      </w:r>
      <w:r w:rsidR="00E676DC" w:rsidRPr="00CC75DF">
        <w:rPr>
          <w:sz w:val="28"/>
          <w:szCs w:val="28"/>
        </w:rPr>
        <w:t xml:space="preserve">Итоговая оценка заявки определяется путем суммирования средних арифметических оценок каждого </w:t>
      </w:r>
      <w:r w:rsidR="00E676DC">
        <w:rPr>
          <w:sz w:val="28"/>
          <w:szCs w:val="28"/>
        </w:rPr>
        <w:t xml:space="preserve">члена </w:t>
      </w:r>
      <w:r w:rsidR="00E676DC" w:rsidRPr="00CC75DF">
        <w:rPr>
          <w:sz w:val="28"/>
          <w:szCs w:val="28"/>
        </w:rPr>
        <w:t>из состава Конкурсной комиссии, присутствующего на заседании, и отражается в протоколе заседания Конкурсной комиссии. На основании итоговых оценок формируется рейтинг Претендентов по баллам. Победителем Конкурса признается Претендент, набравший наибольшее количество баллов.</w:t>
      </w:r>
    </w:p>
    <w:p w:rsidR="00E676DC" w:rsidRPr="00CC75DF" w:rsidRDefault="00AD13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5.3</w:t>
      </w:r>
      <w:r w:rsidR="00E676DC" w:rsidRPr="00CC75DF">
        <w:rPr>
          <w:sz w:val="28"/>
          <w:szCs w:val="28"/>
        </w:rPr>
        <w:t>В случае если заявки двух или более Претендентов удовлетворяют условиям конкурса и им начислено равное количество баллов, то победителем признается тот, чья заявка была зарегистрирована раньше.</w:t>
      </w:r>
    </w:p>
    <w:p w:rsidR="00E676DC" w:rsidRPr="00CC75DF" w:rsidRDefault="00AD13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5.4</w:t>
      </w:r>
      <w:r w:rsidR="00E676DC" w:rsidRPr="00CC75DF">
        <w:rPr>
          <w:sz w:val="28"/>
          <w:szCs w:val="28"/>
        </w:rPr>
        <w:t xml:space="preserve">По итогам Конкурса секретарем Конкурсной комиссии оформляется протокол, который подписывается в течение 2 рабочих дней всеми членами Конкурсной комиссии, участвующими в заседании. Протокол в течение </w:t>
      </w:r>
      <w:r w:rsidR="00E676DC">
        <w:rPr>
          <w:sz w:val="28"/>
          <w:szCs w:val="28"/>
        </w:rPr>
        <w:t>3</w:t>
      </w:r>
      <w:r w:rsidR="00E676DC" w:rsidRPr="00CC75DF">
        <w:rPr>
          <w:sz w:val="28"/>
          <w:szCs w:val="28"/>
        </w:rPr>
        <w:t xml:space="preserve"> рабочих дней,  следующих за днем подписания протокола, размещается Организатором Конкурса на сайте администрации Кадошкинского муниципального района в информационно-коммуникационной сети Интернет.</w:t>
      </w:r>
    </w:p>
    <w:p w:rsidR="00E676DC" w:rsidRPr="00CC75DF" w:rsidRDefault="00AD13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 </w:t>
      </w:r>
      <w:r w:rsidR="00E676DC">
        <w:rPr>
          <w:sz w:val="28"/>
          <w:szCs w:val="28"/>
        </w:rPr>
        <w:t>Секретарьконкурсной комиссии</w:t>
      </w:r>
      <w:r w:rsidR="00E676DC" w:rsidRPr="00CC75DF">
        <w:rPr>
          <w:sz w:val="28"/>
          <w:szCs w:val="28"/>
        </w:rPr>
        <w:t xml:space="preserve"> в течение 3 рабочих дней, следующих за днем подписания протокола, направляет (вручает)уведомление о результатах Конкурса:</w:t>
      </w:r>
    </w:p>
    <w:p w:rsidR="00E676DC" w:rsidRPr="00CC75DF" w:rsidRDefault="00E676DC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>- Претендентам, допущенным к участию в конкурсе, но не признанным победителем Конкурса;</w:t>
      </w:r>
    </w:p>
    <w:p w:rsidR="00E676DC" w:rsidRDefault="00E676DC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 xml:space="preserve">- </w:t>
      </w:r>
      <w:r>
        <w:rPr>
          <w:sz w:val="28"/>
          <w:szCs w:val="28"/>
        </w:rPr>
        <w:t>П</w:t>
      </w:r>
      <w:r w:rsidRPr="00CC75DF">
        <w:rPr>
          <w:sz w:val="28"/>
          <w:szCs w:val="28"/>
        </w:rPr>
        <w:t>обедителю Конкурса</w:t>
      </w:r>
      <w:r>
        <w:rPr>
          <w:sz w:val="28"/>
          <w:szCs w:val="28"/>
        </w:rPr>
        <w:t>.</w:t>
      </w:r>
    </w:p>
    <w:p w:rsidR="00E676DC" w:rsidRDefault="00AD13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5.6 </w:t>
      </w:r>
      <w:r w:rsidR="00E676DC" w:rsidRPr="00CC75DF">
        <w:rPr>
          <w:sz w:val="28"/>
          <w:szCs w:val="28"/>
        </w:rPr>
        <w:t>Конкурсная комиссия вправе рассмотреть заявку</w:t>
      </w:r>
      <w:r w:rsidR="00E676DC">
        <w:rPr>
          <w:sz w:val="28"/>
          <w:szCs w:val="28"/>
        </w:rPr>
        <w:t>,</w:t>
      </w:r>
      <w:r w:rsidR="00E676DC" w:rsidRPr="00CC75DF">
        <w:rPr>
          <w:sz w:val="28"/>
          <w:szCs w:val="28"/>
        </w:rPr>
        <w:t xml:space="preserve"> представленную только одним Претендентом на участие в конкурсе </w:t>
      </w:r>
      <w:r w:rsidR="00E676DC">
        <w:rPr>
          <w:sz w:val="28"/>
          <w:szCs w:val="28"/>
        </w:rPr>
        <w:t>и</w:t>
      </w:r>
      <w:r w:rsidR="00E676DC" w:rsidRPr="00CC75DF">
        <w:rPr>
          <w:sz w:val="28"/>
          <w:szCs w:val="28"/>
        </w:rPr>
        <w:t xml:space="preserve"> в случае </w:t>
      </w:r>
      <w:r w:rsidR="00E676DC">
        <w:rPr>
          <w:sz w:val="28"/>
          <w:szCs w:val="28"/>
        </w:rPr>
        <w:t>ее</w:t>
      </w:r>
      <w:r w:rsidR="00E676DC" w:rsidRPr="00CC75DF">
        <w:rPr>
          <w:sz w:val="28"/>
          <w:szCs w:val="28"/>
        </w:rPr>
        <w:t xml:space="preserve"> соответствия условиям конкурса, в том числе критериям </w:t>
      </w:r>
      <w:r w:rsidR="00E676DC">
        <w:rPr>
          <w:sz w:val="28"/>
          <w:szCs w:val="28"/>
        </w:rPr>
        <w:t>отбора, объявить Претендента, подавшего эту заявку, Победителем данного конкурса.</w:t>
      </w:r>
    </w:p>
    <w:p w:rsidR="00E676DC" w:rsidRPr="00CC75DF" w:rsidRDefault="00AD13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5.7</w:t>
      </w:r>
      <w:r w:rsidR="00E676DC" w:rsidRPr="00CC75DF">
        <w:rPr>
          <w:sz w:val="28"/>
          <w:szCs w:val="28"/>
        </w:rPr>
        <w:t xml:space="preserve"> Претенденты вправе обжаловать решения, принятые в ходе конкурсного отбора, в установленном законодательством порядке.</w:t>
      </w:r>
    </w:p>
    <w:p w:rsidR="00C94378" w:rsidRDefault="00C94378" w:rsidP="008E7D3F">
      <w:pPr>
        <w:pStyle w:val="3"/>
        <w:spacing w:line="276" w:lineRule="auto"/>
        <w:ind w:firstLine="851"/>
        <w:jc w:val="both"/>
        <w:rPr>
          <w:sz w:val="28"/>
          <w:szCs w:val="28"/>
        </w:rPr>
      </w:pPr>
    </w:p>
    <w:p w:rsidR="00B7182B" w:rsidRDefault="006D3188" w:rsidP="008E7D3F">
      <w:pPr>
        <w:pStyle w:val="3"/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B7182B">
        <w:rPr>
          <w:sz w:val="28"/>
          <w:szCs w:val="28"/>
        </w:rPr>
        <w:t xml:space="preserve"> Признание конкурса несостоявшимся, последствия признания конкурса несостоявшимся</w:t>
      </w:r>
      <w:r w:rsidR="00E4709A">
        <w:rPr>
          <w:sz w:val="28"/>
          <w:szCs w:val="28"/>
        </w:rPr>
        <w:t>.</w:t>
      </w:r>
    </w:p>
    <w:p w:rsidR="00C94378" w:rsidRDefault="00C94378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:rsidR="00792C5D" w:rsidRPr="00CC75DF" w:rsidRDefault="00CC49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6.1</w:t>
      </w:r>
      <w:r w:rsidR="00792C5D" w:rsidRPr="00CC75DF">
        <w:rPr>
          <w:sz w:val="28"/>
          <w:szCs w:val="28"/>
        </w:rPr>
        <w:t xml:space="preserve"> В случаях</w:t>
      </w:r>
      <w:r w:rsidR="00792C5D">
        <w:rPr>
          <w:sz w:val="28"/>
          <w:szCs w:val="28"/>
        </w:rPr>
        <w:t xml:space="preserve">, когда конкурс признан несостоявшимся на том основании, что не было подано ни одной заявки, либо ни одна заявка поданная </w:t>
      </w:r>
      <w:r w:rsidR="00263446">
        <w:rPr>
          <w:sz w:val="28"/>
          <w:szCs w:val="28"/>
        </w:rPr>
        <w:t>П</w:t>
      </w:r>
      <w:r w:rsidR="00792C5D">
        <w:rPr>
          <w:sz w:val="28"/>
          <w:szCs w:val="28"/>
        </w:rPr>
        <w:t>ретендентами не соответствовала условиям конкурса и критериям отбора, Организатор Конкурса</w:t>
      </w:r>
      <w:r w:rsidR="00792C5D" w:rsidRPr="00CC75DF">
        <w:rPr>
          <w:sz w:val="28"/>
          <w:szCs w:val="28"/>
        </w:rPr>
        <w:t xml:space="preserve"> вправе объявить о проведении Конкурса </w:t>
      </w:r>
      <w:r w:rsidR="00792C5D">
        <w:rPr>
          <w:sz w:val="28"/>
          <w:szCs w:val="28"/>
        </w:rPr>
        <w:t>повторно</w:t>
      </w:r>
      <w:r w:rsidR="00792C5D" w:rsidRPr="00CC75DF">
        <w:rPr>
          <w:sz w:val="28"/>
          <w:szCs w:val="28"/>
        </w:rPr>
        <w:t>.</w:t>
      </w:r>
    </w:p>
    <w:p w:rsidR="00C94378" w:rsidRDefault="00C94378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C94378" w:rsidRDefault="00C94378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C94378" w:rsidRDefault="00C94378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C94378" w:rsidRDefault="00C94378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C94378" w:rsidRDefault="00C94378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E96860" w:rsidRDefault="00E96860" w:rsidP="00563E3A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362B8D" w:rsidRPr="00563E3A" w:rsidRDefault="00F844BF" w:rsidP="00563E3A">
      <w:pPr>
        <w:pStyle w:val="ConsPlusNormal"/>
        <w:spacing w:line="276" w:lineRule="auto"/>
        <w:ind w:firstLine="709"/>
        <w:jc w:val="right"/>
        <w:rPr>
          <w:bCs/>
          <w:color w:val="000000" w:themeColor="text1"/>
          <w:sz w:val="24"/>
          <w:szCs w:val="24"/>
        </w:rPr>
      </w:pPr>
      <w:r w:rsidRPr="00067CC5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1</w:t>
      </w:r>
      <w:r w:rsidR="00362B8D">
        <w:tab/>
      </w:r>
      <w:r w:rsidR="00362B8D">
        <w:tab/>
      </w:r>
      <w:r w:rsidR="00362B8D">
        <w:tab/>
      </w:r>
      <w:r w:rsidR="00362B8D">
        <w:tab/>
      </w:r>
      <w:r w:rsidR="00362B8D">
        <w:tab/>
      </w:r>
      <w:r w:rsidR="00362B8D">
        <w:tab/>
      </w:r>
      <w:r w:rsidR="00362B8D">
        <w:tab/>
      </w:r>
      <w:r w:rsidR="00362B8D" w:rsidRPr="00563E3A">
        <w:rPr>
          <w:sz w:val="24"/>
          <w:szCs w:val="24"/>
        </w:rPr>
        <w:t>к  конкурсной документации для</w:t>
      </w:r>
    </w:p>
    <w:p w:rsidR="002F261E" w:rsidRPr="00563E3A" w:rsidRDefault="002F261E" w:rsidP="00563E3A">
      <w:pPr>
        <w:spacing w:after="0"/>
        <w:jc w:val="right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563E3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 проведения </w:t>
      </w:r>
      <w:r w:rsidR="00362B8D" w:rsidRPr="00563E3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конкурса по  определению                                                               </w:t>
      </w:r>
      <w:r w:rsidRPr="00563E3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организатора </w:t>
      </w:r>
      <w:r w:rsidR="00362B8D" w:rsidRPr="00563E3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ярмарок  выходного дня </w:t>
      </w:r>
    </w:p>
    <w:p w:rsidR="002F261E" w:rsidRPr="00563E3A" w:rsidRDefault="002F261E" w:rsidP="00563E3A">
      <w:pPr>
        <w:tabs>
          <w:tab w:val="left" w:pos="5745"/>
          <w:tab w:val="right" w:pos="9355"/>
        </w:tabs>
        <w:spacing w:after="0"/>
        <w:jc w:val="right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563E3A">
        <w:rPr>
          <w:rFonts w:ascii="Times New Roman" w:hAnsi="Times New Roman"/>
          <w:bCs/>
          <w:color w:val="000000" w:themeColor="text1"/>
          <w:sz w:val="24"/>
          <w:szCs w:val="24"/>
        </w:rPr>
        <w:tab/>
        <w:t>на территории Кадошкинского</w:t>
      </w:r>
    </w:p>
    <w:p w:rsidR="00F844BF" w:rsidRPr="00563E3A" w:rsidRDefault="002F261E" w:rsidP="00563E3A">
      <w:pPr>
        <w:tabs>
          <w:tab w:val="left" w:pos="5245"/>
          <w:tab w:val="right" w:pos="9355"/>
        </w:tabs>
        <w:spacing w:after="0"/>
        <w:jc w:val="right"/>
        <w:rPr>
          <w:sz w:val="24"/>
          <w:szCs w:val="24"/>
        </w:rPr>
      </w:pPr>
      <w:r w:rsidRPr="00563E3A">
        <w:rPr>
          <w:rFonts w:ascii="Times New Roman" w:hAnsi="Times New Roman"/>
          <w:bCs/>
          <w:color w:val="000000" w:themeColor="text1"/>
          <w:sz w:val="24"/>
          <w:szCs w:val="24"/>
        </w:rPr>
        <w:tab/>
        <w:t xml:space="preserve">         муниципального района</w:t>
      </w:r>
    </w:p>
    <w:p w:rsidR="00F844BF" w:rsidRPr="00563E3A" w:rsidRDefault="002F261E" w:rsidP="00563E3A">
      <w:pPr>
        <w:pStyle w:val="ConsPlusNonformat"/>
        <w:tabs>
          <w:tab w:val="left" w:pos="5550"/>
        </w:tabs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63E3A">
        <w:rPr>
          <w:rFonts w:ascii="Times New Roman" w:hAnsi="Times New Roman" w:cs="Times New Roman"/>
          <w:b/>
          <w:sz w:val="24"/>
          <w:szCs w:val="24"/>
        </w:rPr>
        <w:tab/>
      </w:r>
      <w:r w:rsidRPr="00563E3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F261E" w:rsidRPr="00067CC5" w:rsidRDefault="002F261E" w:rsidP="00563E3A">
      <w:pPr>
        <w:pStyle w:val="ConsPlusNonformat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44BF" w:rsidRPr="00B27D75" w:rsidRDefault="00F844BF" w:rsidP="00F844B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Par335"/>
      <w:bookmarkEnd w:id="1"/>
      <w:r w:rsidRPr="00B27D75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F844BF" w:rsidRDefault="00F844BF" w:rsidP="00F844BF">
      <w:pPr>
        <w:pStyle w:val="ConsPlusNormal"/>
        <w:jc w:val="center"/>
        <w:rPr>
          <w:sz w:val="24"/>
          <w:szCs w:val="24"/>
        </w:rPr>
      </w:pPr>
      <w:r w:rsidRPr="00B27D75">
        <w:rPr>
          <w:b/>
          <w:sz w:val="24"/>
          <w:szCs w:val="24"/>
        </w:rPr>
        <w:t xml:space="preserve">на участие в конкурсе по </w:t>
      </w:r>
      <w:r w:rsidRPr="00B27D75">
        <w:rPr>
          <w:b/>
          <w:bCs/>
          <w:sz w:val="24"/>
          <w:szCs w:val="24"/>
        </w:rPr>
        <w:t>определению организатора ярмар</w:t>
      </w:r>
      <w:r>
        <w:rPr>
          <w:b/>
          <w:bCs/>
          <w:sz w:val="24"/>
          <w:szCs w:val="24"/>
        </w:rPr>
        <w:t xml:space="preserve">ок </w:t>
      </w:r>
      <w:r w:rsidRPr="00B27D75">
        <w:rPr>
          <w:b/>
          <w:bCs/>
          <w:sz w:val="24"/>
          <w:szCs w:val="24"/>
        </w:rPr>
        <w:t xml:space="preserve"> выходного дня на территории Кадошкинского муниципального района Республики Мордовия</w:t>
      </w:r>
    </w:p>
    <w:p w:rsidR="00F844BF" w:rsidRPr="00B27D75" w:rsidRDefault="00F844BF" w:rsidP="00F844BF">
      <w:pPr>
        <w:pStyle w:val="ConsPlusNormal"/>
        <w:jc w:val="center"/>
        <w:rPr>
          <w:sz w:val="24"/>
          <w:szCs w:val="24"/>
        </w:rPr>
      </w:pPr>
    </w:p>
    <w:p w:rsidR="00F844BF" w:rsidRPr="00B27D75" w:rsidRDefault="00F844BF" w:rsidP="00F844BF">
      <w:pPr>
        <w:pStyle w:val="ConsPlusNormal"/>
        <w:ind w:firstLine="709"/>
        <w:jc w:val="both"/>
        <w:rPr>
          <w:sz w:val="24"/>
          <w:szCs w:val="24"/>
        </w:rPr>
      </w:pPr>
      <w:r w:rsidRPr="00B27D75">
        <w:rPr>
          <w:sz w:val="24"/>
          <w:szCs w:val="24"/>
        </w:rPr>
        <w:t xml:space="preserve">Прошу  допустить  к участию в конкурсе по определению </w:t>
      </w:r>
      <w:r w:rsidRPr="00B27D75">
        <w:rPr>
          <w:bCs/>
          <w:sz w:val="24"/>
          <w:szCs w:val="24"/>
        </w:rPr>
        <w:t>организатора ярмар</w:t>
      </w:r>
      <w:r>
        <w:rPr>
          <w:bCs/>
          <w:sz w:val="24"/>
          <w:szCs w:val="24"/>
        </w:rPr>
        <w:t>ок</w:t>
      </w:r>
      <w:r w:rsidRPr="00B27D75">
        <w:rPr>
          <w:bCs/>
          <w:sz w:val="24"/>
          <w:szCs w:val="24"/>
        </w:rPr>
        <w:t xml:space="preserve"> выходного дня на территории Кадошкинского муниципального района Республики Мордовия</w:t>
      </w:r>
      <w:r w:rsidRPr="00B27D75">
        <w:rPr>
          <w:sz w:val="24"/>
          <w:szCs w:val="24"/>
        </w:rPr>
        <w:t xml:space="preserve"> для осуществления функций организатора ярмар</w:t>
      </w:r>
      <w:r>
        <w:rPr>
          <w:sz w:val="24"/>
          <w:szCs w:val="24"/>
        </w:rPr>
        <w:t>ок</w:t>
      </w:r>
      <w:r w:rsidRPr="00B27D75">
        <w:rPr>
          <w:sz w:val="24"/>
          <w:szCs w:val="24"/>
        </w:rPr>
        <w:t xml:space="preserve"> выходного дня. </w:t>
      </w:r>
    </w:p>
    <w:p w:rsidR="00F844BF" w:rsidRPr="00B27D75" w:rsidRDefault="00F844BF" w:rsidP="00F844BF">
      <w:pPr>
        <w:pStyle w:val="ConsPlusNormal"/>
        <w:ind w:firstLine="709"/>
        <w:jc w:val="both"/>
        <w:rPr>
          <w:sz w:val="24"/>
          <w:szCs w:val="24"/>
        </w:rPr>
      </w:pP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Информация о заявителе: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44BF" w:rsidRPr="00067CC5" w:rsidRDefault="00F844BF" w:rsidP="00160CCE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1. Наименование  организации/фамилия,  имя,  отчество  индивидуального предпринимателя: 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067CC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F844BF" w:rsidRPr="00067CC5" w:rsidRDefault="00F844BF" w:rsidP="00160CCE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2. Фамилия, имя, отчество руководителя юридического лица/ индивидуального предпринимателя: 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067CC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3. Юридический адрес организации/паспортные данные индивидуального предпринимателя: 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4. Почтовый адрес организации/адрес места жительства индивидуального предпринимателя:____________________________________________________________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F844BF" w:rsidRPr="00067CC5" w:rsidRDefault="00F844BF" w:rsidP="00F844BF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 xml:space="preserve">5. Контактный телефон, адрес электронной </w:t>
      </w:r>
      <w:r>
        <w:rPr>
          <w:rFonts w:ascii="Times New Roman" w:hAnsi="Times New Roman" w:cs="Times New Roman"/>
          <w:sz w:val="24"/>
          <w:szCs w:val="24"/>
        </w:rPr>
        <w:t xml:space="preserve">почты:  </w:t>
      </w: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6. Дата государственной регистрации, наименование органа, осуществившего регистрацию/индивидуальный номер налогоплательщика:____________________________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7. Настоящей заявкой подтверждается, что на дату подачи заявки:</w:t>
      </w:r>
    </w:p>
    <w:p w:rsidR="00F844BF" w:rsidRPr="00067CC5" w:rsidRDefault="00F844BF" w:rsidP="00F844BF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а) процедура ликвидации юридического лица ________________________________</w:t>
      </w:r>
      <w:r>
        <w:rPr>
          <w:rFonts w:ascii="Times New Roman" w:hAnsi="Times New Roman" w:cs="Times New Roman"/>
          <w:sz w:val="24"/>
          <w:szCs w:val="24"/>
        </w:rPr>
        <w:t>_  _____________________________________________________________________________;</w:t>
      </w:r>
    </w:p>
    <w:p w:rsidR="00F844BF" w:rsidRPr="00067CC5" w:rsidRDefault="00F844BF" w:rsidP="00F844BF">
      <w:pPr>
        <w:pStyle w:val="ConsPlusNonformat"/>
        <w:tabs>
          <w:tab w:val="left" w:pos="6105"/>
        </w:tabs>
        <w:ind w:firstLine="709"/>
        <w:jc w:val="both"/>
        <w:rPr>
          <w:rFonts w:ascii="Times New Roman" w:hAnsi="Times New Roman" w:cs="Times New Roman"/>
        </w:rPr>
      </w:pPr>
      <w:r w:rsidRPr="00067CC5">
        <w:rPr>
          <w:rFonts w:ascii="Times New Roman" w:hAnsi="Times New Roman" w:cs="Times New Roman"/>
          <w:sz w:val="24"/>
          <w:szCs w:val="24"/>
        </w:rPr>
        <w:tab/>
      </w:r>
      <w:r w:rsidRPr="00067CC5">
        <w:rPr>
          <w:rFonts w:ascii="Times New Roman" w:hAnsi="Times New Roman" w:cs="Times New Roman"/>
        </w:rPr>
        <w:t>(отсутствует или имеется)</w:t>
      </w:r>
    </w:p>
    <w:p w:rsidR="00F844BF" w:rsidRPr="00067CC5" w:rsidRDefault="00F844BF" w:rsidP="00F844BF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б) решение  арбитражного  суда  о  признании юридического лица/индивидуального предпринимателябанкротом 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  <w:r w:rsidRPr="00067CC5">
        <w:rPr>
          <w:rFonts w:ascii="Times New Roman" w:hAnsi="Times New Roman" w:cs="Times New Roman"/>
          <w:sz w:val="24"/>
          <w:szCs w:val="24"/>
        </w:rPr>
        <w:t>;</w:t>
      </w:r>
    </w:p>
    <w:p w:rsidR="00F844BF" w:rsidRPr="00067CC5" w:rsidRDefault="00F844BF" w:rsidP="00F844BF">
      <w:pPr>
        <w:pStyle w:val="ConsPlusNonformat"/>
        <w:tabs>
          <w:tab w:val="left" w:pos="6105"/>
        </w:tabs>
        <w:ind w:firstLine="709"/>
        <w:jc w:val="both"/>
        <w:rPr>
          <w:rFonts w:ascii="Times New Roman" w:hAnsi="Times New Roman" w:cs="Times New Roman"/>
        </w:rPr>
      </w:pPr>
      <w:r w:rsidRPr="00067CC5">
        <w:rPr>
          <w:rFonts w:ascii="Times New Roman" w:hAnsi="Times New Roman" w:cs="Times New Roman"/>
          <w:sz w:val="24"/>
          <w:szCs w:val="24"/>
        </w:rPr>
        <w:tab/>
      </w:r>
      <w:r w:rsidRPr="00067CC5">
        <w:rPr>
          <w:rFonts w:ascii="Times New Roman" w:hAnsi="Times New Roman" w:cs="Times New Roman"/>
        </w:rPr>
        <w:t>(отсутствует или имеется)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 xml:space="preserve">в) решение о приостановлении деятельности  в  порядке, предусмотренном </w:t>
      </w:r>
      <w:hyperlink r:id="rId8" w:history="1">
        <w:r w:rsidRPr="00067CC5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067CC5">
        <w:rPr>
          <w:rFonts w:ascii="Times New Roman" w:hAnsi="Times New Roman" w:cs="Times New Roman"/>
          <w:sz w:val="24"/>
          <w:szCs w:val="24"/>
        </w:rPr>
        <w:t xml:space="preserve"> Российской Федерации об административных правонарушениях 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__;</w:t>
      </w:r>
    </w:p>
    <w:p w:rsidR="00F844BF" w:rsidRPr="00067CC5" w:rsidRDefault="00F844BF" w:rsidP="00F844BF">
      <w:pPr>
        <w:pStyle w:val="ConsPlusNonformat"/>
        <w:tabs>
          <w:tab w:val="left" w:pos="61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 xml:space="preserve">                                         (</w:t>
      </w:r>
      <w:r w:rsidRPr="00067CC5">
        <w:rPr>
          <w:rFonts w:ascii="Times New Roman" w:hAnsi="Times New Roman" w:cs="Times New Roman"/>
        </w:rPr>
        <w:t>отсутствует или имеется)</w:t>
      </w:r>
    </w:p>
    <w:p w:rsidR="00F844BF" w:rsidRPr="00067CC5" w:rsidRDefault="00F844BF" w:rsidP="00F844BF">
      <w:pPr>
        <w:pStyle w:val="ConsPlusNonformat"/>
        <w:tabs>
          <w:tab w:val="left" w:pos="4035"/>
        </w:tabs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 xml:space="preserve">8. Опись входящих в состав заявки документов: </w:t>
      </w:r>
    </w:p>
    <w:p w:rsidR="00F844BF" w:rsidRPr="00067CC5" w:rsidRDefault="00F844BF" w:rsidP="00F844BF">
      <w:pPr>
        <w:pStyle w:val="ConsPlusNormal"/>
        <w:ind w:firstLine="709"/>
        <w:jc w:val="both"/>
        <w:rPr>
          <w:sz w:val="24"/>
          <w:szCs w:val="24"/>
        </w:rPr>
      </w:pPr>
      <w:r w:rsidRPr="00067CC5">
        <w:rPr>
          <w:sz w:val="24"/>
          <w:szCs w:val="24"/>
        </w:rPr>
        <w:t>а) конкурсное предложение - на ____ листах;</w:t>
      </w:r>
    </w:p>
    <w:p w:rsidR="00F844BF" w:rsidRPr="00067CC5" w:rsidRDefault="00F844BF" w:rsidP="00F844BF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б</w:t>
      </w:r>
      <w:r w:rsidRPr="00067CC5">
        <w:rPr>
          <w:sz w:val="24"/>
          <w:szCs w:val="24"/>
        </w:rPr>
        <w:t>) документ, подтверждающий полномочия лица на осуществление действий от имени заявителя - на ___листах;</w:t>
      </w:r>
    </w:p>
    <w:p w:rsidR="00F844BF" w:rsidRPr="00067CC5" w:rsidRDefault="00F844BF" w:rsidP="00F844BF">
      <w:pPr>
        <w:pStyle w:val="ConsPlusNormal"/>
        <w:ind w:firstLine="709"/>
        <w:jc w:val="both"/>
        <w:rPr>
          <w:sz w:val="24"/>
          <w:szCs w:val="24"/>
        </w:rPr>
      </w:pPr>
      <w:r w:rsidRPr="00067CC5">
        <w:rPr>
          <w:sz w:val="24"/>
          <w:szCs w:val="24"/>
        </w:rPr>
        <w:t xml:space="preserve">г) копии учредительных документов (для юридических лиц) – на ___листах; 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д) справка налогового органа об исполнении налогоплательщиком (плательщиком сбора, налоговым агентом) обязанности по уплате налогов, сборов, пеней, штрафов, процентов от __________________ - на ___ листах;</w:t>
      </w:r>
    </w:p>
    <w:p w:rsidR="00F844BF" w:rsidRPr="00067CC5" w:rsidRDefault="00F844BF" w:rsidP="00F844BF">
      <w:pPr>
        <w:pStyle w:val="ConsPlusNonformat"/>
        <w:ind w:left="14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 xml:space="preserve">     (дата)</w:t>
      </w:r>
    </w:p>
    <w:p w:rsidR="00F844BF" w:rsidRPr="00067CC5" w:rsidRDefault="00F844BF" w:rsidP="00F844BF">
      <w:pPr>
        <w:pStyle w:val="ConsPlusNonformat"/>
        <w:ind w:left="144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 xml:space="preserve">Приложение на __________ листах. 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844BF" w:rsidRPr="00067CC5" w:rsidRDefault="00F844BF" w:rsidP="00F844B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Руководитель юридического лица:    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F844BF" w:rsidRPr="0026202B" w:rsidRDefault="00F844BF" w:rsidP="00F844BF">
      <w:pPr>
        <w:pStyle w:val="ConsPlusNonformat"/>
        <w:ind w:left="5040" w:firstLine="720"/>
        <w:jc w:val="both"/>
        <w:rPr>
          <w:rFonts w:ascii="Times New Roman" w:hAnsi="Times New Roman" w:cs="Times New Roman"/>
          <w:sz w:val="18"/>
          <w:szCs w:val="18"/>
        </w:rPr>
      </w:pPr>
      <w:r w:rsidRPr="0026202B">
        <w:rPr>
          <w:rFonts w:ascii="Times New Roman" w:hAnsi="Times New Roman" w:cs="Times New Roman"/>
          <w:sz w:val="18"/>
          <w:szCs w:val="18"/>
        </w:rPr>
        <w:t>(указать должность)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</w:t>
      </w:r>
      <w:r w:rsidRPr="0026202B">
        <w:rPr>
          <w:rFonts w:ascii="Times New Roman" w:hAnsi="Times New Roman" w:cs="Times New Roman"/>
          <w:sz w:val="26"/>
          <w:szCs w:val="26"/>
        </w:rPr>
        <w:t>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26202B">
        <w:rPr>
          <w:rFonts w:ascii="Times New Roman" w:hAnsi="Times New Roman" w:cs="Times New Roman"/>
          <w:sz w:val="18"/>
          <w:szCs w:val="18"/>
        </w:rPr>
        <w:t xml:space="preserve">             (число, подпись)</w:t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  <w:t xml:space="preserve"> (расшифровка подписи)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6202B">
        <w:rPr>
          <w:rFonts w:ascii="Times New Roman" w:hAnsi="Times New Roman" w:cs="Times New Roman"/>
          <w:sz w:val="26"/>
          <w:szCs w:val="26"/>
        </w:rPr>
        <w:t>М.П.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844BF" w:rsidRPr="0026202B" w:rsidRDefault="00F844BF" w:rsidP="00F844BF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67CC5">
        <w:rPr>
          <w:rFonts w:ascii="Times New Roman" w:hAnsi="Times New Roman" w:cs="Times New Roman"/>
          <w:sz w:val="24"/>
          <w:szCs w:val="24"/>
        </w:rPr>
        <w:t>Индивидуальный предприниматель</w:t>
      </w:r>
      <w:r w:rsidRPr="0026202B">
        <w:rPr>
          <w:rFonts w:ascii="Times New Roman" w:hAnsi="Times New Roman" w:cs="Times New Roman"/>
          <w:sz w:val="26"/>
          <w:szCs w:val="26"/>
        </w:rPr>
        <w:t>: ________________________________________</w:t>
      </w:r>
      <w:r>
        <w:rPr>
          <w:rFonts w:ascii="Times New Roman" w:hAnsi="Times New Roman" w:cs="Times New Roman"/>
          <w:sz w:val="26"/>
          <w:szCs w:val="26"/>
        </w:rPr>
        <w:t>__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6202B">
        <w:rPr>
          <w:rFonts w:ascii="Times New Roman" w:hAnsi="Times New Roman" w:cs="Times New Roman"/>
          <w:sz w:val="26"/>
          <w:szCs w:val="26"/>
        </w:rPr>
        <w:t>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26202B">
        <w:rPr>
          <w:rFonts w:ascii="Times New Roman" w:hAnsi="Times New Roman" w:cs="Times New Roman"/>
          <w:sz w:val="18"/>
          <w:szCs w:val="18"/>
        </w:rPr>
        <w:t>(число, подпись)</w:t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  <w:t xml:space="preserve"> (расшифровка подписи)</w:t>
      </w: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М.П.</w:t>
      </w: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D2B4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67CC5">
        <w:rPr>
          <w:rFonts w:ascii="Times New Roman" w:hAnsi="Times New Roman" w:cs="Times New Roman"/>
          <w:sz w:val="24"/>
          <w:szCs w:val="24"/>
        </w:rPr>
        <w:t>Должность лица, принявшего заявку</w:t>
      </w:r>
      <w:r w:rsidRPr="0026202B">
        <w:rPr>
          <w:rFonts w:ascii="Times New Roman" w:hAnsi="Times New Roman" w:cs="Times New Roman"/>
          <w:sz w:val="26"/>
          <w:szCs w:val="26"/>
        </w:rPr>
        <w:t>: 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</w:t>
      </w:r>
      <w:r w:rsidRPr="0026202B">
        <w:rPr>
          <w:rFonts w:ascii="Times New Roman" w:hAnsi="Times New Roman" w:cs="Times New Roman"/>
          <w:sz w:val="26"/>
          <w:szCs w:val="26"/>
        </w:rPr>
        <w:t>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26202B">
        <w:rPr>
          <w:rFonts w:ascii="Times New Roman" w:hAnsi="Times New Roman" w:cs="Times New Roman"/>
          <w:sz w:val="18"/>
          <w:szCs w:val="18"/>
        </w:rPr>
        <w:t>(число, подпись)</w:t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  <w:t xml:space="preserve"> (расшифровка подписи)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Дата подачи заявки     «______» __________________ 20__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067CC5">
        <w:rPr>
          <w:rFonts w:ascii="Times New Roman" w:hAnsi="Times New Roman" w:cs="Times New Roman"/>
          <w:sz w:val="24"/>
          <w:szCs w:val="24"/>
        </w:rPr>
        <w:t>г.</w:t>
      </w: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Время подачи заявки   _______час. ______ мин.</w:t>
      </w:r>
    </w:p>
    <w:p w:rsidR="006C52E2" w:rsidRDefault="006C52E2"/>
    <w:sectPr w:rsidR="006C52E2" w:rsidSect="00FF5FDE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AA331B"/>
    <w:multiLevelType w:val="hybridMultilevel"/>
    <w:tmpl w:val="AF3E93F0"/>
    <w:lvl w:ilvl="0" w:tplc="0B306ACC">
      <w:start w:val="1"/>
      <w:numFmt w:val="decimal"/>
      <w:lvlText w:val="%1."/>
      <w:lvlJc w:val="left"/>
      <w:pPr>
        <w:ind w:left="5180" w:hanging="360"/>
      </w:pPr>
    </w:lvl>
    <w:lvl w:ilvl="1" w:tplc="04190019">
      <w:start w:val="1"/>
      <w:numFmt w:val="lowerLetter"/>
      <w:lvlText w:val="%2."/>
      <w:lvlJc w:val="left"/>
      <w:pPr>
        <w:ind w:left="5900" w:hanging="360"/>
      </w:pPr>
    </w:lvl>
    <w:lvl w:ilvl="2" w:tplc="0419001B">
      <w:start w:val="1"/>
      <w:numFmt w:val="lowerRoman"/>
      <w:lvlText w:val="%3."/>
      <w:lvlJc w:val="right"/>
      <w:pPr>
        <w:ind w:left="6620" w:hanging="180"/>
      </w:pPr>
    </w:lvl>
    <w:lvl w:ilvl="3" w:tplc="0419000F">
      <w:start w:val="1"/>
      <w:numFmt w:val="decimal"/>
      <w:lvlText w:val="%4."/>
      <w:lvlJc w:val="left"/>
      <w:pPr>
        <w:ind w:left="7340" w:hanging="360"/>
      </w:pPr>
    </w:lvl>
    <w:lvl w:ilvl="4" w:tplc="04190019">
      <w:start w:val="1"/>
      <w:numFmt w:val="lowerLetter"/>
      <w:lvlText w:val="%5."/>
      <w:lvlJc w:val="left"/>
      <w:pPr>
        <w:ind w:left="8060" w:hanging="360"/>
      </w:pPr>
    </w:lvl>
    <w:lvl w:ilvl="5" w:tplc="0419001B">
      <w:start w:val="1"/>
      <w:numFmt w:val="lowerRoman"/>
      <w:lvlText w:val="%6."/>
      <w:lvlJc w:val="right"/>
      <w:pPr>
        <w:ind w:left="8780" w:hanging="180"/>
      </w:pPr>
    </w:lvl>
    <w:lvl w:ilvl="6" w:tplc="0419000F">
      <w:start w:val="1"/>
      <w:numFmt w:val="decimal"/>
      <w:lvlText w:val="%7."/>
      <w:lvlJc w:val="left"/>
      <w:pPr>
        <w:ind w:left="9500" w:hanging="360"/>
      </w:pPr>
    </w:lvl>
    <w:lvl w:ilvl="7" w:tplc="04190019">
      <w:start w:val="1"/>
      <w:numFmt w:val="lowerLetter"/>
      <w:lvlText w:val="%8."/>
      <w:lvlJc w:val="left"/>
      <w:pPr>
        <w:ind w:left="10220" w:hanging="360"/>
      </w:pPr>
    </w:lvl>
    <w:lvl w:ilvl="8" w:tplc="0419001B">
      <w:start w:val="1"/>
      <w:numFmt w:val="lowerRoman"/>
      <w:lvlText w:val="%9."/>
      <w:lvlJc w:val="right"/>
      <w:pPr>
        <w:ind w:left="109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90B78"/>
    <w:rsid w:val="00086A49"/>
    <w:rsid w:val="000A5ECC"/>
    <w:rsid w:val="00122386"/>
    <w:rsid w:val="001601BB"/>
    <w:rsid w:val="00160CCE"/>
    <w:rsid w:val="001865E2"/>
    <w:rsid w:val="001B60BF"/>
    <w:rsid w:val="00203955"/>
    <w:rsid w:val="002533E4"/>
    <w:rsid w:val="00263446"/>
    <w:rsid w:val="0027653A"/>
    <w:rsid w:val="00290B78"/>
    <w:rsid w:val="002F261E"/>
    <w:rsid w:val="003029E9"/>
    <w:rsid w:val="00304048"/>
    <w:rsid w:val="00312A34"/>
    <w:rsid w:val="003310B9"/>
    <w:rsid w:val="00345C06"/>
    <w:rsid w:val="0036082E"/>
    <w:rsid w:val="00362B8D"/>
    <w:rsid w:val="0039169E"/>
    <w:rsid w:val="003A4605"/>
    <w:rsid w:val="003C5281"/>
    <w:rsid w:val="003C669D"/>
    <w:rsid w:val="003D0044"/>
    <w:rsid w:val="003D4F07"/>
    <w:rsid w:val="004257EC"/>
    <w:rsid w:val="00472AD0"/>
    <w:rsid w:val="00527585"/>
    <w:rsid w:val="00531A44"/>
    <w:rsid w:val="005607AE"/>
    <w:rsid w:val="005617F3"/>
    <w:rsid w:val="00563190"/>
    <w:rsid w:val="00563E3A"/>
    <w:rsid w:val="00580436"/>
    <w:rsid w:val="00594BAB"/>
    <w:rsid w:val="005B23B0"/>
    <w:rsid w:val="005E2C01"/>
    <w:rsid w:val="00616F78"/>
    <w:rsid w:val="00680124"/>
    <w:rsid w:val="006C52E2"/>
    <w:rsid w:val="006D3188"/>
    <w:rsid w:val="006F0020"/>
    <w:rsid w:val="006F35E9"/>
    <w:rsid w:val="006F5386"/>
    <w:rsid w:val="00756CBF"/>
    <w:rsid w:val="00777EF4"/>
    <w:rsid w:val="00786A57"/>
    <w:rsid w:val="00792C5D"/>
    <w:rsid w:val="007A3080"/>
    <w:rsid w:val="007B7713"/>
    <w:rsid w:val="007F23F5"/>
    <w:rsid w:val="00800E54"/>
    <w:rsid w:val="008E7D3F"/>
    <w:rsid w:val="008E7F59"/>
    <w:rsid w:val="00906EAE"/>
    <w:rsid w:val="0091259D"/>
    <w:rsid w:val="0095537E"/>
    <w:rsid w:val="009749B7"/>
    <w:rsid w:val="00A14BDC"/>
    <w:rsid w:val="00A42A50"/>
    <w:rsid w:val="00A95473"/>
    <w:rsid w:val="00AA0CC5"/>
    <w:rsid w:val="00AB4F6D"/>
    <w:rsid w:val="00AD1347"/>
    <w:rsid w:val="00B00D63"/>
    <w:rsid w:val="00B56E95"/>
    <w:rsid w:val="00B7182B"/>
    <w:rsid w:val="00BD10EB"/>
    <w:rsid w:val="00C269C3"/>
    <w:rsid w:val="00C94378"/>
    <w:rsid w:val="00CA0730"/>
    <w:rsid w:val="00CC4947"/>
    <w:rsid w:val="00CE5919"/>
    <w:rsid w:val="00CF15BC"/>
    <w:rsid w:val="00D4685A"/>
    <w:rsid w:val="00D55ED9"/>
    <w:rsid w:val="00DD2B4B"/>
    <w:rsid w:val="00DD786D"/>
    <w:rsid w:val="00E07A60"/>
    <w:rsid w:val="00E4709A"/>
    <w:rsid w:val="00E676DC"/>
    <w:rsid w:val="00E96860"/>
    <w:rsid w:val="00EA7B45"/>
    <w:rsid w:val="00EC2043"/>
    <w:rsid w:val="00ED7795"/>
    <w:rsid w:val="00EF3416"/>
    <w:rsid w:val="00F70FD4"/>
    <w:rsid w:val="00F844BF"/>
    <w:rsid w:val="00F93E03"/>
    <w:rsid w:val="00FA019A"/>
    <w:rsid w:val="00FF5F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61E"/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B7182B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B7182B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B7182B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7182B"/>
    <w:rPr>
      <w:rFonts w:ascii="Cambria" w:eastAsia="Times New Roman" w:hAnsi="Cambria" w:cs="Times New Roman"/>
      <w:color w:val="243F60"/>
      <w:lang w:eastAsia="ru-RU"/>
    </w:rPr>
  </w:style>
  <w:style w:type="character" w:styleId="a3">
    <w:name w:val="Hyperlink"/>
    <w:uiPriority w:val="99"/>
    <w:semiHidden/>
    <w:unhideWhenUsed/>
    <w:rsid w:val="00B7182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5">
    <w:name w:val="Нормальный (таблица)"/>
    <w:basedOn w:val="a"/>
    <w:next w:val="a"/>
    <w:uiPriority w:val="99"/>
    <w:rsid w:val="00B718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headertext">
    <w:name w:val="header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unformattext">
    <w:name w:val="unformat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panbodytext21">
    <w:name w:val="span_body_text_21"/>
    <w:rsid w:val="00B7182B"/>
    <w:rPr>
      <w:sz w:val="20"/>
      <w:szCs w:val="20"/>
    </w:rPr>
  </w:style>
  <w:style w:type="character" w:customStyle="1" w:styleId="a6">
    <w:name w:val="Гипертекстовая ссылка"/>
    <w:uiPriority w:val="99"/>
    <w:rsid w:val="00B7182B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pple-converted-space">
    <w:name w:val="apple-converted-space"/>
    <w:basedOn w:val="a0"/>
    <w:rsid w:val="00B7182B"/>
  </w:style>
  <w:style w:type="character" w:styleId="a7">
    <w:name w:val="Strong"/>
    <w:basedOn w:val="a0"/>
    <w:uiPriority w:val="22"/>
    <w:qFormat/>
    <w:rsid w:val="00B7182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B71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182B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aliases w:val="Стандартный для документов_Юля"/>
    <w:uiPriority w:val="1"/>
    <w:qFormat/>
    <w:rsid w:val="00F70FD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1">
    <w:name w:val="s_1"/>
    <w:basedOn w:val="a"/>
    <w:rsid w:val="00A42A5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F844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Nonformat">
    <w:name w:val="ConsPlusNonformat"/>
    <w:uiPriority w:val="99"/>
    <w:rsid w:val="00F844B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61E"/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B7182B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B7182B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B7182B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7182B"/>
    <w:rPr>
      <w:rFonts w:ascii="Cambria" w:eastAsia="Times New Roman" w:hAnsi="Cambria" w:cs="Times New Roman"/>
      <w:color w:val="243F60"/>
      <w:lang w:eastAsia="ru-RU"/>
    </w:rPr>
  </w:style>
  <w:style w:type="character" w:styleId="a3">
    <w:name w:val="Hyperlink"/>
    <w:uiPriority w:val="99"/>
    <w:semiHidden/>
    <w:unhideWhenUsed/>
    <w:rsid w:val="00B7182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5">
    <w:name w:val="Нормальный (таблица)"/>
    <w:basedOn w:val="a"/>
    <w:next w:val="a"/>
    <w:uiPriority w:val="99"/>
    <w:rsid w:val="00B718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headertext">
    <w:name w:val="header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unformattext">
    <w:name w:val="unformat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panbodytext21">
    <w:name w:val="span_body_text_21"/>
    <w:rsid w:val="00B7182B"/>
    <w:rPr>
      <w:sz w:val="20"/>
      <w:szCs w:val="20"/>
    </w:rPr>
  </w:style>
  <w:style w:type="character" w:customStyle="1" w:styleId="a6">
    <w:name w:val="Гипертекстовая ссылка"/>
    <w:uiPriority w:val="99"/>
    <w:rsid w:val="00B7182B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pple-converted-space">
    <w:name w:val="apple-converted-space"/>
    <w:basedOn w:val="a0"/>
    <w:rsid w:val="00B7182B"/>
  </w:style>
  <w:style w:type="character" w:styleId="a7">
    <w:name w:val="Strong"/>
    <w:basedOn w:val="a0"/>
    <w:uiPriority w:val="22"/>
    <w:qFormat/>
    <w:rsid w:val="00B7182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B71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182B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aliases w:val="Стандартный для документов_Юля"/>
    <w:uiPriority w:val="1"/>
    <w:qFormat/>
    <w:rsid w:val="00F70FD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1">
    <w:name w:val="s_1"/>
    <w:basedOn w:val="a"/>
    <w:rsid w:val="00A42A5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F844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Nonformat">
    <w:name w:val="ConsPlusNonformat"/>
    <w:uiPriority w:val="99"/>
    <w:rsid w:val="00F844B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8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C4EC0BFE53A98844E116E816EADCDCE8B619DC8988D81CFF2B53C4D33C7CD453328F0EA14I8b5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C4EC0BFE53A98844E116E816EADCDCE8B619DC8988D81CFF2B53C4D33C7CD453328F0EA14I8b5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awru.info/dok/2009/12/28/n44797.htm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lawru.info/dok/2009/12/28/n44797.ht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8</Pages>
  <Words>2262</Words>
  <Characters>12896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</cp:lastModifiedBy>
  <cp:revision>83</cp:revision>
  <cp:lastPrinted>2019-11-05T14:22:00Z</cp:lastPrinted>
  <dcterms:created xsi:type="dcterms:W3CDTF">2018-02-01T12:11:00Z</dcterms:created>
  <dcterms:modified xsi:type="dcterms:W3CDTF">2019-11-13T08:37:00Z</dcterms:modified>
</cp:coreProperties>
</file>