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C2D" w:rsidRPr="00AB6C2D" w:rsidRDefault="00AB6C2D" w:rsidP="00AB6C2D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АДМИНИСТРАЦИЯ ПАЕВСКОГО СЕЛЬСКОГО ПОСЕЛЕНИЯ</w:t>
      </w:r>
    </w:p>
    <w:p w:rsidR="00AB6C2D" w:rsidRPr="00AB6C2D" w:rsidRDefault="00AB6C2D" w:rsidP="00AB6C2D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КАДОШКИНСКОГО МУНИЦИПАЛЬНОГО РАЙОНА</w:t>
      </w:r>
    </w:p>
    <w:p w:rsidR="00AB6C2D" w:rsidRPr="00AB6C2D" w:rsidRDefault="00AB6C2D" w:rsidP="00AB6C2D">
      <w:pPr>
        <w:jc w:val="center"/>
        <w:rPr>
          <w:b/>
          <w:sz w:val="28"/>
          <w:szCs w:val="28"/>
        </w:rPr>
      </w:pPr>
      <w:r w:rsidRPr="00AB6C2D">
        <w:rPr>
          <w:b/>
          <w:sz w:val="28"/>
          <w:szCs w:val="28"/>
        </w:rPr>
        <w:t>РЕСПУБЛИКИ МОРДОВИЯ</w:t>
      </w:r>
    </w:p>
    <w:p w:rsidR="00AB6C2D" w:rsidRPr="00AB6C2D" w:rsidRDefault="00AB6C2D" w:rsidP="00AB6C2D">
      <w:pPr>
        <w:jc w:val="center"/>
        <w:rPr>
          <w:b/>
          <w:sz w:val="22"/>
          <w:szCs w:val="22"/>
        </w:rPr>
      </w:pPr>
    </w:p>
    <w:p w:rsidR="00AB6C2D" w:rsidRDefault="00AB6C2D" w:rsidP="00AB6C2D">
      <w:pPr>
        <w:jc w:val="center"/>
        <w:rPr>
          <w:b/>
          <w:sz w:val="32"/>
          <w:szCs w:val="32"/>
        </w:rPr>
      </w:pPr>
    </w:p>
    <w:p w:rsidR="00AB6C2D" w:rsidRDefault="00AB6C2D" w:rsidP="00AB6C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</w:t>
      </w:r>
    </w:p>
    <w:p w:rsidR="00AB6C2D" w:rsidRDefault="00AB6C2D" w:rsidP="00AB6C2D">
      <w:pPr>
        <w:jc w:val="center"/>
        <w:rPr>
          <w:b/>
          <w:bCs/>
          <w:sz w:val="28"/>
          <w:szCs w:val="28"/>
          <w:u w:val="single"/>
        </w:rPr>
      </w:pPr>
    </w:p>
    <w:p w:rsidR="00AB6C2D" w:rsidRDefault="00AB6C2D" w:rsidP="00AB6C2D">
      <w:pPr>
        <w:jc w:val="center"/>
        <w:rPr>
          <w:b/>
          <w:bCs/>
          <w:sz w:val="8"/>
          <w:szCs w:val="8"/>
        </w:rPr>
      </w:pPr>
    </w:p>
    <w:p w:rsidR="00AB6C2D" w:rsidRDefault="00AB6C2D" w:rsidP="00AB6C2D">
      <w:pPr>
        <w:jc w:val="center"/>
        <w:rPr>
          <w:sz w:val="16"/>
          <w:szCs w:val="16"/>
        </w:rPr>
      </w:pPr>
    </w:p>
    <w:p w:rsidR="00AB6C2D" w:rsidRPr="00002925" w:rsidRDefault="00AB6C2D" w:rsidP="00AB6C2D">
      <w:pPr>
        <w:jc w:val="center"/>
        <w:rPr>
          <w:sz w:val="16"/>
          <w:szCs w:val="16"/>
        </w:rPr>
      </w:pPr>
    </w:p>
    <w:p w:rsidR="00AB6C2D" w:rsidRDefault="00AB6C2D" w:rsidP="00AB6C2D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ПОСТАНОВЛЕНИЕ</w:t>
      </w:r>
    </w:p>
    <w:p w:rsidR="00AB6C2D" w:rsidRPr="00962848" w:rsidRDefault="00AB6C2D" w:rsidP="00AB6C2D">
      <w:pPr>
        <w:jc w:val="center"/>
        <w:rPr>
          <w:b/>
          <w:sz w:val="34"/>
          <w:szCs w:val="28"/>
        </w:rPr>
      </w:pPr>
    </w:p>
    <w:p w:rsidR="00AB6C2D" w:rsidRPr="00FA6980" w:rsidRDefault="00AB6C2D" w:rsidP="00AB6C2D">
      <w:pPr>
        <w:tabs>
          <w:tab w:val="left" w:pos="7370"/>
        </w:tabs>
        <w:ind w:firstLine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Pr="00FA6980">
        <w:rPr>
          <w:sz w:val="28"/>
          <w:szCs w:val="28"/>
        </w:rPr>
        <w:t xml:space="preserve">т </w:t>
      </w:r>
      <w:r w:rsidR="00E6708F">
        <w:rPr>
          <w:sz w:val="28"/>
          <w:szCs w:val="28"/>
        </w:rPr>
        <w:t>«16</w:t>
      </w:r>
      <w:bookmarkStart w:id="0" w:name="_GoBack"/>
      <w:bookmarkEnd w:id="0"/>
      <w:r>
        <w:rPr>
          <w:sz w:val="28"/>
          <w:szCs w:val="28"/>
        </w:rPr>
        <w:t xml:space="preserve">» декабря </w:t>
      </w:r>
      <w:r w:rsidRPr="00FA698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FA6980">
        <w:rPr>
          <w:sz w:val="28"/>
          <w:szCs w:val="28"/>
        </w:rPr>
        <w:t xml:space="preserve"> года                                                </w:t>
      </w:r>
      <w:r>
        <w:rPr>
          <w:sz w:val="28"/>
          <w:szCs w:val="28"/>
        </w:rPr>
        <w:t xml:space="preserve">         </w:t>
      </w:r>
      <w:r w:rsidRPr="00FA69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FA6980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4-П</w:t>
      </w:r>
    </w:p>
    <w:p w:rsidR="00AB6C2D" w:rsidRPr="00FA6980" w:rsidRDefault="00AB6C2D" w:rsidP="00AB6C2D">
      <w:pPr>
        <w:tabs>
          <w:tab w:val="left" w:pos="2147"/>
        </w:tabs>
        <w:jc w:val="center"/>
        <w:rPr>
          <w:sz w:val="28"/>
          <w:szCs w:val="28"/>
        </w:rPr>
      </w:pPr>
    </w:p>
    <w:p w:rsidR="00832D7D" w:rsidRDefault="00832D7D" w:rsidP="00AB6C2D">
      <w:pPr>
        <w:jc w:val="center"/>
        <w:rPr>
          <w:sz w:val="16"/>
          <w:szCs w:val="16"/>
        </w:rPr>
      </w:pPr>
    </w:p>
    <w:p w:rsidR="00AB6C2D" w:rsidRDefault="00AB6C2D" w:rsidP="00AB6C2D">
      <w:pPr>
        <w:jc w:val="center"/>
        <w:rPr>
          <w:sz w:val="16"/>
          <w:szCs w:val="16"/>
        </w:rPr>
      </w:pPr>
    </w:p>
    <w:p w:rsidR="00AB6C2D" w:rsidRDefault="00AB6C2D" w:rsidP="00AB6C2D">
      <w:pPr>
        <w:jc w:val="center"/>
        <w:rPr>
          <w:sz w:val="16"/>
          <w:szCs w:val="16"/>
        </w:rPr>
      </w:pPr>
    </w:p>
    <w:p w:rsidR="00832D7D" w:rsidRDefault="00AB6C2D" w:rsidP="00AB6C2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с.Паево</w:t>
      </w:r>
    </w:p>
    <w:p w:rsidR="00832D7D" w:rsidRDefault="00832D7D" w:rsidP="00832D7D">
      <w:pPr>
        <w:shd w:val="clear" w:color="auto" w:fill="FFFFFF"/>
        <w:ind w:left="389"/>
        <w:jc w:val="center"/>
        <w:rPr>
          <w:b/>
          <w:bCs/>
          <w:color w:val="000000"/>
          <w:sz w:val="28"/>
          <w:szCs w:val="28"/>
        </w:rPr>
      </w:pPr>
    </w:p>
    <w:p w:rsidR="008669C6" w:rsidRDefault="008669C6" w:rsidP="008669C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        </w:t>
      </w:r>
    </w:p>
    <w:p w:rsidR="008669C6" w:rsidRDefault="00AB6C2D" w:rsidP="008669C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Паевского </w:t>
      </w:r>
      <w:r w:rsidR="008669C6">
        <w:rPr>
          <w:b/>
          <w:bCs/>
          <w:color w:val="000000"/>
          <w:sz w:val="28"/>
          <w:szCs w:val="28"/>
        </w:rPr>
        <w:t xml:space="preserve"> се</w:t>
      </w:r>
      <w:r w:rsidR="00120682">
        <w:rPr>
          <w:b/>
          <w:bCs/>
          <w:color w:val="000000"/>
          <w:sz w:val="28"/>
          <w:szCs w:val="28"/>
        </w:rPr>
        <w:t>льского поселения Кадошкинского</w:t>
      </w:r>
    </w:p>
    <w:p w:rsidR="008669C6" w:rsidRDefault="008669C6" w:rsidP="008669C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8669C6" w:rsidRDefault="00AB6C2D" w:rsidP="008669C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25 июля</w:t>
      </w:r>
      <w:r w:rsidR="008669C6" w:rsidRPr="00D56630">
        <w:rPr>
          <w:b/>
          <w:bCs/>
          <w:color w:val="000000"/>
          <w:sz w:val="28"/>
          <w:szCs w:val="28"/>
        </w:rPr>
        <w:t xml:space="preserve"> 201</w:t>
      </w:r>
      <w:r w:rsidR="008669C6">
        <w:rPr>
          <w:b/>
          <w:bCs/>
          <w:color w:val="000000"/>
          <w:sz w:val="28"/>
          <w:szCs w:val="28"/>
        </w:rPr>
        <w:t>8</w:t>
      </w:r>
      <w:r w:rsidR="008669C6" w:rsidRPr="00D56630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38-П</w:t>
      </w:r>
    </w:p>
    <w:p w:rsidR="00832D7D" w:rsidRDefault="00832D7D" w:rsidP="0045754F"/>
    <w:p w:rsidR="001F79A0" w:rsidRPr="000D3054" w:rsidRDefault="001F79A0" w:rsidP="001F79A0">
      <w:pPr>
        <w:ind w:firstLine="708"/>
        <w:rPr>
          <w:sz w:val="28"/>
          <w:szCs w:val="28"/>
        </w:rPr>
      </w:pPr>
      <w:bookmarkStart w:id="1" w:name="sub_1"/>
      <w:r w:rsidRPr="000D3054">
        <w:rPr>
          <w:sz w:val="28"/>
          <w:szCs w:val="28"/>
        </w:rPr>
        <w:t>В целях приведения в соответствие с действующим законодательством приказываю:</w:t>
      </w:r>
    </w:p>
    <w:p w:rsidR="008941F4" w:rsidRPr="00216DA9" w:rsidRDefault="0045754F" w:rsidP="000C6D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>Внести в</w:t>
      </w:r>
      <w:r w:rsidR="00832D7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5CC9" w:rsidRPr="002246E2">
        <w:rPr>
          <w:rFonts w:ascii="Times New Roman" w:hAnsi="Times New Roman" w:cs="Times New Roman"/>
          <w:b w:val="0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 w:rsidR="00AB6C2D">
        <w:rPr>
          <w:rFonts w:ascii="Times New Roman" w:hAnsi="Times New Roman" w:cs="Times New Roman"/>
          <w:b w:val="0"/>
          <w:sz w:val="28"/>
          <w:szCs w:val="28"/>
        </w:rPr>
        <w:t>Паевского</w:t>
      </w:r>
      <w:r w:rsidR="008669C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AB6C2D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r w:rsidR="00F55CC9" w:rsidRPr="002246E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bookmarkStart w:id="2" w:name="P30"/>
      <w:bookmarkEnd w:id="2"/>
      <w:r w:rsidR="00F55CC9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Мордовия,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 xml:space="preserve"> утвержденный </w:t>
      </w:r>
      <w:r w:rsidR="008669C6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669C6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Паевского</w:t>
      </w:r>
      <w:r w:rsidR="008669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Кадошкинского 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</w:t>
      </w:r>
      <w:r w:rsidR="003D76E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от 2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>5 июля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>9 г. №38-П</w:t>
      </w:r>
      <w:r w:rsidR="001F79A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(с изменениями, внесенными </w:t>
      </w:r>
      <w:r w:rsidR="008669C6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постановлениями</w:t>
      </w:r>
      <w:r w:rsidR="001F79A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669C6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F79A0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Паевского</w:t>
      </w:r>
      <w:r w:rsidR="008669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AB6C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Кадошкинского</w:t>
      </w:r>
      <w:r w:rsidR="001F79A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от</w:t>
      </w:r>
      <w:r w:rsidR="001206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29 декабря  2018 г. № 74-П, от  01 марта 2019 г. № 13, от 08 мая 2019г.№23-П</w:t>
      </w:r>
      <w:r w:rsidR="001F79A0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4A68A6" w:rsidRPr="00F95F3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4A68A6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E229A7" w:rsidRDefault="00805D38" w:rsidP="00F55CC9">
      <w:pPr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1"/>
      <w:r w:rsidRPr="00293FDB">
        <w:rPr>
          <w:color w:val="000000"/>
          <w:sz w:val="28"/>
          <w:szCs w:val="28"/>
        </w:rPr>
        <w:t xml:space="preserve">1) </w:t>
      </w:r>
      <w:r w:rsidR="001F79A0">
        <w:rPr>
          <w:color w:val="000000"/>
          <w:sz w:val="28"/>
          <w:szCs w:val="28"/>
        </w:rPr>
        <w:t>часть четвертую пункта 1</w:t>
      </w:r>
      <w:r w:rsidR="0046753D">
        <w:rPr>
          <w:color w:val="000000"/>
          <w:sz w:val="28"/>
          <w:szCs w:val="28"/>
        </w:rPr>
        <w:t>2</w:t>
      </w:r>
      <w:r w:rsidR="001F79A0">
        <w:rPr>
          <w:color w:val="000000"/>
          <w:sz w:val="28"/>
          <w:szCs w:val="28"/>
        </w:rPr>
        <w:t xml:space="preserve"> </w:t>
      </w:r>
      <w:r w:rsidR="001F79A0" w:rsidRPr="002246E2">
        <w:rPr>
          <w:rFonts w:ascii="Times New Roman" w:hAnsi="Times New Roman" w:cs="Times New Roman"/>
          <w:sz w:val="28"/>
          <w:szCs w:val="28"/>
        </w:rPr>
        <w:t>Поряд</w:t>
      </w:r>
      <w:r w:rsidR="001F79A0">
        <w:rPr>
          <w:rFonts w:ascii="Times New Roman" w:hAnsi="Times New Roman" w:cs="Times New Roman"/>
          <w:sz w:val="28"/>
          <w:szCs w:val="28"/>
        </w:rPr>
        <w:t>ка</w:t>
      </w:r>
      <w:r w:rsidR="001F79A0" w:rsidRPr="002246E2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 </w:t>
      </w:r>
      <w:r w:rsidR="00120682">
        <w:rPr>
          <w:rFonts w:ascii="Times New Roman" w:hAnsi="Times New Roman" w:cs="Times New Roman"/>
          <w:sz w:val="28"/>
          <w:szCs w:val="28"/>
        </w:rPr>
        <w:t>Паевчского</w:t>
      </w:r>
      <w:r w:rsidR="008669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0682">
        <w:rPr>
          <w:rFonts w:ascii="Times New Roman" w:hAnsi="Times New Roman" w:cs="Times New Roman"/>
          <w:sz w:val="28"/>
          <w:szCs w:val="28"/>
        </w:rPr>
        <w:t>Кадошкинского</w:t>
      </w:r>
      <w:r w:rsidR="001F79A0" w:rsidRPr="00224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F79A0">
        <w:rPr>
          <w:rFonts w:ascii="Times New Roman" w:hAnsi="Times New Roman" w:cs="Times New Roman"/>
          <w:sz w:val="28"/>
          <w:szCs w:val="28"/>
        </w:rPr>
        <w:t xml:space="preserve"> Республики Мордовия изложить в следующей редакции:</w:t>
      </w:r>
    </w:p>
    <w:p w:rsidR="001F79A0" w:rsidRPr="006167DF" w:rsidRDefault="001F79A0" w:rsidP="001F79A0">
      <w:pPr>
        <w:ind w:firstLine="90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«При постановке на учет бюджетного обязательства (внесения изменений в постановленное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бюджета </w:t>
      </w:r>
      <w:r w:rsidR="00120682">
        <w:rPr>
          <w:color w:val="000000"/>
          <w:sz w:val="28"/>
          <w:szCs w:val="28"/>
        </w:rPr>
        <w:t>Паевского</w:t>
      </w:r>
      <w:r w:rsidR="008669C6">
        <w:rPr>
          <w:color w:val="000000"/>
          <w:sz w:val="28"/>
          <w:szCs w:val="28"/>
        </w:rPr>
        <w:t xml:space="preserve"> сельского поселения </w:t>
      </w:r>
      <w:r w:rsidR="00120682">
        <w:rPr>
          <w:color w:val="000000"/>
          <w:sz w:val="28"/>
          <w:szCs w:val="28"/>
        </w:rPr>
        <w:t>Кадошкинского</w:t>
      </w:r>
      <w:r>
        <w:rPr>
          <w:color w:val="000000"/>
          <w:sz w:val="28"/>
          <w:szCs w:val="28"/>
        </w:rPr>
        <w:t xml:space="preserve"> муниципального района Республики Мордовия капитальных вложений в объекты муниципальной собственности в соответствии с </w:t>
      </w:r>
      <w:r>
        <w:rPr>
          <w:sz w:val="28"/>
          <w:szCs w:val="28"/>
        </w:rPr>
        <w:t xml:space="preserve">подпунктом «г» пункта 3 общих требований к установлению </w:t>
      </w:r>
      <w:r>
        <w:rPr>
          <w:sz w:val="28"/>
          <w:szCs w:val="28"/>
        </w:rPr>
        <w:lastRenderedPageBreak/>
        <w:t>случаев и условий продления срока исполнения бюджетной меры принуждения, утвержденных постановлением Правительства Российской Федерации от 2 октября 2018 г. № 1268».</w:t>
      </w:r>
    </w:p>
    <w:bookmarkEnd w:id="3"/>
    <w:p w:rsidR="001F79A0" w:rsidRPr="00D447C4" w:rsidRDefault="00120682" w:rsidP="001F79A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</w:t>
      </w:r>
      <w:r w:rsidR="001F79A0">
        <w:rPr>
          <w:sz w:val="28"/>
          <w:szCs w:val="28"/>
        </w:rPr>
        <w:t xml:space="preserve"> вступает в силу с момента подписания и распространяет действие на правоотношения, возникшие с 4 декабря 2019 года.</w:t>
      </w:r>
    </w:p>
    <w:p w:rsidR="0045754F" w:rsidRPr="0045754F" w:rsidRDefault="0045754F" w:rsidP="0045754F"/>
    <w:p w:rsidR="00D50ED8" w:rsidRDefault="00120682" w:rsidP="00DE23A5">
      <w:pPr>
        <w:ind w:firstLine="0"/>
      </w:pPr>
      <w:r>
        <w:rPr>
          <w:rFonts w:ascii="Times New Roman" w:hAnsi="Times New Roman" w:cs="Times New Roman"/>
          <w:sz w:val="28"/>
          <w:szCs w:val="28"/>
        </w:rPr>
        <w:t>Глава Паевского</w:t>
      </w:r>
      <w:r w:rsidR="008669C6">
        <w:rPr>
          <w:rFonts w:ascii="Times New Roman" w:hAnsi="Times New Roman" w:cs="Times New Roman"/>
          <w:sz w:val="28"/>
          <w:szCs w:val="28"/>
        </w:rPr>
        <w:t xml:space="preserve"> сельского поселения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В.П.Келин</w:t>
      </w:r>
    </w:p>
    <w:sectPr w:rsidR="00D50ED8" w:rsidSect="0046753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4F"/>
    <w:rsid w:val="00067388"/>
    <w:rsid w:val="00076B00"/>
    <w:rsid w:val="000835E5"/>
    <w:rsid w:val="000C6DA1"/>
    <w:rsid w:val="00107453"/>
    <w:rsid w:val="00120682"/>
    <w:rsid w:val="0013134F"/>
    <w:rsid w:val="00150CF5"/>
    <w:rsid w:val="00170C2E"/>
    <w:rsid w:val="001F79A0"/>
    <w:rsid w:val="00216DA9"/>
    <w:rsid w:val="00247100"/>
    <w:rsid w:val="00293FDB"/>
    <w:rsid w:val="0031632B"/>
    <w:rsid w:val="00331BA2"/>
    <w:rsid w:val="00335DB7"/>
    <w:rsid w:val="00393276"/>
    <w:rsid w:val="003D76E7"/>
    <w:rsid w:val="004347B8"/>
    <w:rsid w:val="0045754F"/>
    <w:rsid w:val="0046753D"/>
    <w:rsid w:val="00492157"/>
    <w:rsid w:val="004A68A6"/>
    <w:rsid w:val="004C58F8"/>
    <w:rsid w:val="005658D9"/>
    <w:rsid w:val="005C6D68"/>
    <w:rsid w:val="006317F2"/>
    <w:rsid w:val="00674B6C"/>
    <w:rsid w:val="00682238"/>
    <w:rsid w:val="006C40F7"/>
    <w:rsid w:val="007007D2"/>
    <w:rsid w:val="007177F6"/>
    <w:rsid w:val="007614C4"/>
    <w:rsid w:val="0078586E"/>
    <w:rsid w:val="00791A45"/>
    <w:rsid w:val="007B08D3"/>
    <w:rsid w:val="007E7184"/>
    <w:rsid w:val="00805D38"/>
    <w:rsid w:val="00817626"/>
    <w:rsid w:val="00832D7D"/>
    <w:rsid w:val="00835D04"/>
    <w:rsid w:val="008669C6"/>
    <w:rsid w:val="00875B1D"/>
    <w:rsid w:val="008941F4"/>
    <w:rsid w:val="008A0C5B"/>
    <w:rsid w:val="008F5765"/>
    <w:rsid w:val="00907F9E"/>
    <w:rsid w:val="009260D3"/>
    <w:rsid w:val="009E20D4"/>
    <w:rsid w:val="00A47B59"/>
    <w:rsid w:val="00A5728F"/>
    <w:rsid w:val="00AB6C2D"/>
    <w:rsid w:val="00AD22CF"/>
    <w:rsid w:val="00B158C3"/>
    <w:rsid w:val="00B478A9"/>
    <w:rsid w:val="00BA553A"/>
    <w:rsid w:val="00BA70DA"/>
    <w:rsid w:val="00BB24C4"/>
    <w:rsid w:val="00C259F4"/>
    <w:rsid w:val="00C267EC"/>
    <w:rsid w:val="00C661F4"/>
    <w:rsid w:val="00CD60C2"/>
    <w:rsid w:val="00D4711A"/>
    <w:rsid w:val="00D50ED8"/>
    <w:rsid w:val="00D6072B"/>
    <w:rsid w:val="00DA0C61"/>
    <w:rsid w:val="00DE23A5"/>
    <w:rsid w:val="00DE7048"/>
    <w:rsid w:val="00DF09EB"/>
    <w:rsid w:val="00DF5650"/>
    <w:rsid w:val="00E01F54"/>
    <w:rsid w:val="00E07087"/>
    <w:rsid w:val="00E229A7"/>
    <w:rsid w:val="00E31228"/>
    <w:rsid w:val="00E657D7"/>
    <w:rsid w:val="00E6708F"/>
    <w:rsid w:val="00ED0699"/>
    <w:rsid w:val="00F34A83"/>
    <w:rsid w:val="00F55CC9"/>
    <w:rsid w:val="00F9382F"/>
    <w:rsid w:val="00F95F3F"/>
    <w:rsid w:val="00F96122"/>
    <w:rsid w:val="00FA34BB"/>
    <w:rsid w:val="00FD1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D9528-04C9-46FB-9B56-AB081D71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5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5754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754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45754F"/>
    <w:rPr>
      <w:rFonts w:cs="Times New Roman"/>
      <w:color w:val="106BBE"/>
    </w:rPr>
  </w:style>
  <w:style w:type="character" w:styleId="a4">
    <w:name w:val="Hyperlink"/>
    <w:basedOn w:val="a0"/>
    <w:uiPriority w:val="99"/>
    <w:semiHidden/>
    <w:unhideWhenUsed/>
    <w:rsid w:val="00D4711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F09EB"/>
    <w:pPr>
      <w:ind w:left="720"/>
      <w:contextualSpacing/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16DA9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DA0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A0C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95F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5F3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32D7D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1F79A0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AB6C2D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BF904-2198-4D97-AE7F-975BF571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6</cp:revision>
  <cp:lastPrinted>2019-05-21T13:43:00Z</cp:lastPrinted>
  <dcterms:created xsi:type="dcterms:W3CDTF">2019-12-27T16:38:00Z</dcterms:created>
  <dcterms:modified xsi:type="dcterms:W3CDTF">2019-12-31T06:16:00Z</dcterms:modified>
</cp:coreProperties>
</file>