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4A8" w:rsidRDefault="00F843E7" w:rsidP="00F84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</w:t>
      </w:r>
      <w:r w:rsidR="002C34B5">
        <w:rPr>
          <w:b/>
          <w:sz w:val="28"/>
          <w:szCs w:val="28"/>
        </w:rPr>
        <w:t>Утверждено</w:t>
      </w:r>
    </w:p>
    <w:p w:rsidR="002C34B5" w:rsidRDefault="00F843E7" w:rsidP="00F84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="002C34B5">
        <w:rPr>
          <w:b/>
          <w:sz w:val="28"/>
          <w:szCs w:val="28"/>
        </w:rPr>
        <w:t>Постановлением администрации</w:t>
      </w:r>
    </w:p>
    <w:p w:rsidR="00F843E7" w:rsidRDefault="00F843E7" w:rsidP="002C34B5">
      <w:pPr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3D14A8" w:rsidRDefault="00F843E7" w:rsidP="00256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Республики Мордовия</w:t>
      </w:r>
    </w:p>
    <w:p w:rsidR="00F843E7" w:rsidRDefault="00F843E7" w:rsidP="00256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</w:t>
      </w:r>
      <w:r w:rsidR="00B859ED">
        <w:rPr>
          <w:b/>
          <w:sz w:val="28"/>
          <w:szCs w:val="28"/>
        </w:rPr>
        <w:t xml:space="preserve">          №  27-П</w:t>
      </w:r>
    </w:p>
    <w:p w:rsidR="00F843E7" w:rsidRDefault="00F843E7" w:rsidP="00256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</w:t>
      </w:r>
      <w:r w:rsidR="00B859ED">
        <w:rPr>
          <w:b/>
          <w:sz w:val="28"/>
          <w:szCs w:val="28"/>
        </w:rPr>
        <w:t xml:space="preserve">        От «27»  января </w:t>
      </w:r>
      <w:r w:rsidR="00871481">
        <w:rPr>
          <w:b/>
          <w:sz w:val="28"/>
          <w:szCs w:val="28"/>
        </w:rPr>
        <w:t>20</w:t>
      </w:r>
      <w:r w:rsidR="00B859ED">
        <w:rPr>
          <w:b/>
          <w:sz w:val="28"/>
          <w:szCs w:val="28"/>
        </w:rPr>
        <w:t>20</w:t>
      </w:r>
      <w:r w:rsidR="0087148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г</w:t>
      </w:r>
    </w:p>
    <w:p w:rsidR="003D14A8" w:rsidRDefault="003D14A8" w:rsidP="00256C47">
      <w:pPr>
        <w:jc w:val="center"/>
        <w:rPr>
          <w:b/>
          <w:sz w:val="28"/>
          <w:szCs w:val="28"/>
        </w:rPr>
      </w:pPr>
    </w:p>
    <w:p w:rsidR="003D14A8" w:rsidRDefault="003D14A8" w:rsidP="00256C47">
      <w:pPr>
        <w:jc w:val="center"/>
        <w:rPr>
          <w:b/>
          <w:sz w:val="28"/>
          <w:szCs w:val="28"/>
        </w:rPr>
      </w:pPr>
    </w:p>
    <w:p w:rsidR="003D14A8" w:rsidRDefault="003D14A8" w:rsidP="00256C47">
      <w:pPr>
        <w:jc w:val="center"/>
        <w:rPr>
          <w:b/>
          <w:sz w:val="28"/>
          <w:szCs w:val="28"/>
        </w:rPr>
      </w:pPr>
    </w:p>
    <w:p w:rsidR="00256C47" w:rsidRDefault="00871481" w:rsidP="00256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</w:t>
      </w:r>
      <w:r w:rsidR="00256C47">
        <w:rPr>
          <w:b/>
          <w:sz w:val="28"/>
          <w:szCs w:val="28"/>
        </w:rPr>
        <w:t xml:space="preserve">лан работы </w:t>
      </w:r>
    </w:p>
    <w:p w:rsidR="00256C47" w:rsidRPr="00256C47" w:rsidRDefault="00256C47" w:rsidP="00256C47">
      <w:pPr>
        <w:jc w:val="center"/>
        <w:rPr>
          <w:b/>
          <w:sz w:val="28"/>
          <w:szCs w:val="28"/>
        </w:rPr>
      </w:pPr>
      <w:r w:rsidRPr="00256C47">
        <w:rPr>
          <w:b/>
          <w:sz w:val="28"/>
          <w:szCs w:val="28"/>
        </w:rPr>
        <w:t xml:space="preserve">Административной комиссии </w:t>
      </w:r>
      <w:proofErr w:type="spellStart"/>
      <w:r w:rsidRPr="00256C47">
        <w:rPr>
          <w:b/>
          <w:sz w:val="28"/>
          <w:szCs w:val="28"/>
        </w:rPr>
        <w:t>Кадошкинского</w:t>
      </w:r>
      <w:proofErr w:type="spellEnd"/>
      <w:r w:rsidRPr="00256C47">
        <w:rPr>
          <w:b/>
          <w:sz w:val="28"/>
          <w:szCs w:val="28"/>
        </w:rPr>
        <w:t xml:space="preserve"> </w:t>
      </w:r>
      <w:r w:rsidR="00242710">
        <w:rPr>
          <w:b/>
          <w:sz w:val="28"/>
          <w:szCs w:val="28"/>
        </w:rPr>
        <w:t>муниципального района  Республики</w:t>
      </w:r>
      <w:r w:rsidRPr="00256C47">
        <w:rPr>
          <w:b/>
          <w:sz w:val="28"/>
          <w:szCs w:val="28"/>
        </w:rPr>
        <w:t xml:space="preserve"> Мордовия</w:t>
      </w:r>
      <w:r w:rsidRPr="00256C47">
        <w:rPr>
          <w:rFonts w:eastAsia="Calibri"/>
          <w:b/>
          <w:sz w:val="28"/>
          <w:szCs w:val="28"/>
        </w:rPr>
        <w:t xml:space="preserve"> </w:t>
      </w:r>
      <w:r w:rsidR="00871481">
        <w:rPr>
          <w:b/>
          <w:sz w:val="28"/>
          <w:szCs w:val="28"/>
        </w:rPr>
        <w:t>на 2020</w:t>
      </w:r>
      <w:r w:rsidRPr="00256C47">
        <w:rPr>
          <w:b/>
          <w:sz w:val="28"/>
          <w:szCs w:val="28"/>
        </w:rPr>
        <w:t xml:space="preserve"> год</w:t>
      </w:r>
    </w:p>
    <w:p w:rsidR="00256C47" w:rsidRDefault="00256C47" w:rsidP="00256C47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5633"/>
        <w:gridCol w:w="2659"/>
        <w:gridCol w:w="3407"/>
        <w:gridCol w:w="2463"/>
      </w:tblGrid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Проводимые мероприятия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отчета об исполнении</w:t>
            </w:r>
          </w:p>
        </w:tc>
      </w:tr>
    </w:tbl>
    <w:p w:rsidR="00256C47" w:rsidRDefault="00256C47" w:rsidP="00256C47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5633"/>
        <w:gridCol w:w="2659"/>
        <w:gridCol w:w="3407"/>
        <w:gridCol w:w="2463"/>
      </w:tblGrid>
      <w:tr w:rsidR="00256C47" w:rsidTr="00256C47">
        <w:trPr>
          <w:tblHeader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56C47" w:rsidTr="00256C47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I. Основные вопросы деятельности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поступающими административными протоколами, ведение номенклатуры дел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Ежедневно (по мере поступления)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  <w:r w:rsidR="003D14A8">
              <w:rPr>
                <w:sz w:val="28"/>
                <w:szCs w:val="28"/>
              </w:rPr>
              <w:t xml:space="preserve"> 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Ежеквартальный отчет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Рассмотрение дел об административных правонарушениях в соответствии с действующим законодательством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Согласно графику заседаний комиссии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Административная комиссия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Ежеквартальный отчет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Совместная работа с должностными лицами органов местного самоуправления по составлению протоколов об административных правонарушениях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Совместная работа по выполнению постановлений административной комиссии </w:t>
            </w:r>
            <w:r>
              <w:rPr>
                <w:sz w:val="28"/>
                <w:szCs w:val="28"/>
              </w:rPr>
              <w:lastRenderedPageBreak/>
              <w:t xml:space="preserve">со службой судебных приставов 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секретарь административной </w:t>
            </w:r>
            <w:r>
              <w:rPr>
                <w:sz w:val="28"/>
                <w:szCs w:val="28"/>
              </w:rPr>
              <w:lastRenderedPageBreak/>
              <w:t>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Информация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Переписка с Правительством Республики Мордовия, исполнительными органами государственной власти, правоохранительными органами, органами местного самоуправления муниципального образования по вопросам деятельности комиссии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4A8" w:rsidRDefault="00256C47" w:rsidP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отчетности в Министерство юстиции Республики Мордовия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Информирование Главы </w:t>
            </w:r>
            <w:proofErr w:type="spellStart"/>
            <w:r w:rsidR="002C34B5">
              <w:rPr>
                <w:sz w:val="28"/>
                <w:szCs w:val="28"/>
              </w:rPr>
              <w:t>Кадошкинского</w:t>
            </w:r>
            <w:proofErr w:type="spellEnd"/>
            <w:r w:rsidR="002C3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</w:t>
            </w:r>
            <w:r w:rsidR="002C34B5">
              <w:rPr>
                <w:sz w:val="28"/>
                <w:szCs w:val="28"/>
              </w:rPr>
              <w:t xml:space="preserve">льного района </w:t>
            </w:r>
            <w:r>
              <w:rPr>
                <w:sz w:val="28"/>
                <w:szCs w:val="28"/>
              </w:rPr>
              <w:t xml:space="preserve"> и Председателя Совета депутатов о результатах деятельности административной комиссии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Ханюкова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расширенных заседаний административной комиссии с участием представителей органов внутренних дел (полиции) и службы судебных приставов (включая рассмотрение вопросов об итогах работы административной комиссии в предшествующем году и задачах на будущий год)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Ежегодно (февраль)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Ханюкова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</w:t>
            </w:r>
            <w:r>
              <w:rPr>
                <w:rFonts w:eastAsia="Calibri"/>
                <w:sz w:val="28"/>
                <w:szCs w:val="28"/>
              </w:rPr>
              <w:t>аналитическ</w:t>
            </w:r>
            <w:r>
              <w:rPr>
                <w:sz w:val="28"/>
                <w:szCs w:val="28"/>
              </w:rPr>
              <w:t>ой</w:t>
            </w:r>
            <w:r>
              <w:rPr>
                <w:rFonts w:eastAsia="Calibri"/>
                <w:sz w:val="28"/>
                <w:szCs w:val="28"/>
              </w:rPr>
              <w:t xml:space="preserve"> и статистическ</w:t>
            </w:r>
            <w:r>
              <w:rPr>
                <w:sz w:val="28"/>
                <w:szCs w:val="28"/>
              </w:rPr>
              <w:t>ой</w:t>
            </w:r>
            <w:r>
              <w:rPr>
                <w:rFonts w:eastAsia="Calibri"/>
                <w:sz w:val="28"/>
                <w:szCs w:val="28"/>
              </w:rPr>
              <w:t xml:space="preserve"> информаци</w:t>
            </w:r>
            <w:r>
              <w:rPr>
                <w:sz w:val="28"/>
                <w:szCs w:val="28"/>
              </w:rPr>
              <w:t>и</w:t>
            </w:r>
            <w:r>
              <w:rPr>
                <w:rFonts w:eastAsia="Calibri"/>
                <w:sz w:val="28"/>
                <w:szCs w:val="28"/>
              </w:rPr>
              <w:t xml:space="preserve"> для </w:t>
            </w:r>
            <w:r>
              <w:rPr>
                <w:sz w:val="28"/>
                <w:szCs w:val="28"/>
              </w:rPr>
              <w:t>Главы</w:t>
            </w:r>
            <w:r w:rsidR="002C34B5">
              <w:rPr>
                <w:sz w:val="28"/>
                <w:szCs w:val="28"/>
              </w:rPr>
              <w:t xml:space="preserve"> </w:t>
            </w:r>
            <w:proofErr w:type="spellStart"/>
            <w:r w:rsidR="002C34B5">
              <w:rPr>
                <w:sz w:val="28"/>
                <w:szCs w:val="28"/>
              </w:rPr>
              <w:t>Кадошкинского</w:t>
            </w:r>
            <w:proofErr w:type="spellEnd"/>
            <w:r w:rsidR="002C3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2C34B5">
              <w:rPr>
                <w:sz w:val="28"/>
                <w:szCs w:val="28"/>
              </w:rPr>
              <w:lastRenderedPageBreak/>
              <w:t>муниципального района</w:t>
            </w:r>
            <w:r>
              <w:rPr>
                <w:sz w:val="28"/>
                <w:szCs w:val="28"/>
              </w:rPr>
              <w:t xml:space="preserve"> и </w:t>
            </w:r>
            <w:r>
              <w:rPr>
                <w:rFonts w:eastAsia="Calibri"/>
                <w:sz w:val="28"/>
                <w:szCs w:val="28"/>
              </w:rPr>
              <w:t>председателя административной комисси</w:t>
            </w:r>
            <w:r w:rsidR="002C34B5">
              <w:rPr>
                <w:rFonts w:eastAsia="Calibri"/>
                <w:sz w:val="28"/>
                <w:szCs w:val="28"/>
              </w:rPr>
              <w:t>и</w:t>
            </w:r>
            <w:r>
              <w:rPr>
                <w:rFonts w:eastAsia="Calibri"/>
                <w:sz w:val="28"/>
                <w:szCs w:val="28"/>
              </w:rPr>
              <w:t xml:space="preserve"> о применении мер административного воздействия в соответствии с Законом Республики Мордовия «Об административной ответственности на территории Республики Мордовия» должностными лицами органов местного самоуправления, уполномоченными составлять протоколы об административных правонарушениях на территории соответств</w:t>
            </w:r>
            <w:r>
              <w:rPr>
                <w:sz w:val="28"/>
                <w:szCs w:val="28"/>
              </w:rPr>
              <w:t>ующих муниципальных образований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Ежемесячно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секретарь административной </w:t>
            </w:r>
            <w:r>
              <w:rPr>
                <w:sz w:val="28"/>
                <w:szCs w:val="28"/>
              </w:rPr>
              <w:lastRenderedPageBreak/>
              <w:t>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Информация</w:t>
            </w:r>
          </w:p>
        </w:tc>
      </w:tr>
      <w:tr w:rsidR="00256C47" w:rsidTr="00256C47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II. Мероприятия по повышению квалификации членов административной комиссии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семинара-совещания с должностными лицами, уполномоченными составлять протоколы об административных правонарушениях, по повышению количественных показателей выявления и документирования административных правонарушений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 в полугодие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  <w:r w:rsidR="003D14A8">
              <w:rPr>
                <w:sz w:val="28"/>
                <w:szCs w:val="28"/>
              </w:rPr>
              <w:t>.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Ханюкова</w:t>
            </w:r>
            <w:proofErr w:type="spellEnd"/>
            <w:r>
              <w:rPr>
                <w:sz w:val="28"/>
                <w:szCs w:val="28"/>
              </w:rPr>
              <w:t xml:space="preserve"> В.В.,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 анализа изменения действующего законодательства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</w:t>
            </w:r>
          </w:p>
        </w:tc>
      </w:tr>
      <w:tr w:rsidR="00256C47" w:rsidTr="00256C47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III. Мероприятия, направленные на профилактику совершения правонарушений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анализа административной </w:t>
            </w:r>
            <w:r>
              <w:rPr>
                <w:sz w:val="28"/>
                <w:szCs w:val="28"/>
              </w:rPr>
              <w:lastRenderedPageBreak/>
              <w:t>практики, направление представлений по устранению причин и условий способствующих совершению административных правонарушений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 мере </w:t>
            </w:r>
            <w:r>
              <w:rPr>
                <w:sz w:val="28"/>
                <w:szCs w:val="28"/>
              </w:rPr>
              <w:lastRenderedPageBreak/>
              <w:t>необходимости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Административная </w:t>
            </w:r>
            <w:r>
              <w:rPr>
                <w:sz w:val="28"/>
                <w:szCs w:val="28"/>
              </w:rPr>
              <w:lastRenderedPageBreak/>
              <w:t>комиссия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Ежегодный отчет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Информирование населения через средства массовой информации в сети интернет, а так же на официальном сайте Администрации </w:t>
            </w:r>
            <w:proofErr w:type="spellStart"/>
            <w:r w:rsidR="002C34B5">
              <w:rPr>
                <w:sz w:val="28"/>
                <w:szCs w:val="28"/>
              </w:rPr>
              <w:t>Кадошкинского</w:t>
            </w:r>
            <w:proofErr w:type="spellEnd"/>
            <w:r w:rsidR="002C3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</w:t>
            </w:r>
            <w:r w:rsidR="002C34B5">
              <w:rPr>
                <w:sz w:val="28"/>
                <w:szCs w:val="28"/>
              </w:rPr>
              <w:t xml:space="preserve">ьного района </w:t>
            </w:r>
            <w:r>
              <w:rPr>
                <w:sz w:val="28"/>
                <w:szCs w:val="28"/>
              </w:rPr>
              <w:t xml:space="preserve"> о результатах деятельности административной комиссии и действующих на территории муниципального образования правилах благоустройства и санитарного содержания населенных пунктов, о внесении изменений в административное законодательство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Ежеквартально, Еженедельно, по мере необходимости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Ежегодный отчет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Информирование населения через печатные средства массовой информации (публикации информационных и профилактических материалом) о работе административной комиссии и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административном законодательстве Республике Мордовия 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район – ежеквартально;</w:t>
            </w:r>
          </w:p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Ежегодный отчет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совместно с участковыми уполномоченными полиции по муниципал</w:t>
            </w:r>
            <w:r w:rsidR="002C34B5">
              <w:rPr>
                <w:sz w:val="28"/>
                <w:szCs w:val="28"/>
              </w:rPr>
              <w:t xml:space="preserve">ьному району </w:t>
            </w:r>
            <w:r>
              <w:rPr>
                <w:sz w:val="28"/>
                <w:szCs w:val="28"/>
              </w:rPr>
              <w:t xml:space="preserve"> мероприятий по выявлению и документированию административных правонарушений на территории муниципального района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Ханюкова</w:t>
            </w:r>
            <w:proofErr w:type="spellEnd"/>
            <w:r>
              <w:rPr>
                <w:sz w:val="28"/>
                <w:szCs w:val="28"/>
              </w:rPr>
              <w:t xml:space="preserve"> В.В.,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Информация</w:t>
            </w:r>
          </w:p>
        </w:tc>
      </w:tr>
      <w:tr w:rsidR="00256C47" w:rsidTr="00256C47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IV. Мероприятия, направленные на улучшение качества административных материалов поступающих на рассмотрение административной комиссии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анализа качества материалов поступающих на рассмотрение комиссии, ошибок, недоработок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проведения методических занятий с должностными лицами органов местного самоуправления по составлению протоколов об административных правонарушениях, по практике выявления и составления административных протоколов в соответствии с законодательством, информирование данных лиц об изменениях действующего законодательства в области административных правонарушений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Ханюкова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</w:t>
            </w:r>
          </w:p>
        </w:tc>
      </w:tr>
      <w:tr w:rsidR="00256C47" w:rsidTr="00256C47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V. Мероприятия, направленные на принудительное исполнение постановлений комиссии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бухгалтерией администрации </w:t>
            </w:r>
            <w:proofErr w:type="spellStart"/>
            <w:r w:rsidR="002C34B5">
              <w:rPr>
                <w:sz w:val="28"/>
                <w:szCs w:val="28"/>
              </w:rPr>
              <w:t>Кадошкнского</w:t>
            </w:r>
            <w:proofErr w:type="spellEnd"/>
            <w:r w:rsidR="002C3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</w:t>
            </w:r>
            <w:r w:rsidR="002C34B5">
              <w:rPr>
                <w:sz w:val="28"/>
                <w:szCs w:val="28"/>
              </w:rPr>
              <w:t>ьного района</w:t>
            </w:r>
            <w:r>
              <w:rPr>
                <w:sz w:val="28"/>
                <w:szCs w:val="28"/>
              </w:rPr>
              <w:t xml:space="preserve"> об уточнении платежей, поступающих по постановлениям комиссии о назначении административных штрафов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Электронный отчет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и направление в службу судебных приставов постановлений комиссии о наложении административных </w:t>
            </w:r>
            <w:r>
              <w:rPr>
                <w:sz w:val="28"/>
                <w:szCs w:val="28"/>
              </w:rPr>
              <w:lastRenderedPageBreak/>
              <w:t>наказаний в виде штрафов, для принудительного взыскания, сроки добровольной уплаты по которым истекли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Информация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административных материалов и составление протоколов об административных правонарушениях, предусмотренных ч. 1 ст. 20.25 </w:t>
            </w:r>
            <w:proofErr w:type="spellStart"/>
            <w:r>
              <w:rPr>
                <w:sz w:val="28"/>
                <w:szCs w:val="28"/>
              </w:rPr>
              <w:t>КоАП</w:t>
            </w:r>
            <w:proofErr w:type="spellEnd"/>
            <w:r>
              <w:rPr>
                <w:sz w:val="28"/>
                <w:szCs w:val="28"/>
              </w:rPr>
              <w:t xml:space="preserve"> РФ, направление административных материалов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мировому</w:t>
            </w:r>
            <w:proofErr w:type="gramEnd"/>
            <w:r>
              <w:rPr>
                <w:sz w:val="28"/>
                <w:szCs w:val="28"/>
              </w:rPr>
              <w:t xml:space="preserve"> судье для рассмотрения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Информация, ежеквартальный отчет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совместных мероприятий </w:t>
            </w:r>
            <w:proofErr w:type="gramStart"/>
            <w:r>
              <w:rPr>
                <w:sz w:val="28"/>
                <w:szCs w:val="28"/>
              </w:rPr>
              <w:t>с территориальными отделами Управления Федеральной службы судебных приставов по Республике Мордовия в целях повышения количества исполненных постановлений о наложении административного взыскания в виде</w:t>
            </w:r>
            <w:proofErr w:type="gramEnd"/>
            <w:r>
              <w:rPr>
                <w:sz w:val="28"/>
                <w:szCs w:val="28"/>
              </w:rPr>
              <w:t xml:space="preserve"> штрафа, вынесенных административными комиссиями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Ханюкова</w:t>
            </w:r>
            <w:proofErr w:type="spellEnd"/>
            <w:r>
              <w:rPr>
                <w:sz w:val="28"/>
                <w:szCs w:val="28"/>
              </w:rPr>
              <w:t xml:space="preserve"> В.В.,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</w:t>
            </w:r>
          </w:p>
        </w:tc>
      </w:tr>
      <w:tr w:rsidR="00256C47" w:rsidTr="00256C47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VI. Мероприятия, связанные с обжалованием постановлений административной комиссии</w:t>
            </w:r>
          </w:p>
        </w:tc>
      </w:tr>
      <w:tr w:rsidR="00256C47" w:rsidTr="00256C4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1.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направление запрашиваемых материалов в прокуратуру, судебные органы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 запросов, жалоб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 административной комиссии</w:t>
            </w:r>
          </w:p>
          <w:p w:rsidR="003D14A8" w:rsidRDefault="003D14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Н.Ф.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47" w:rsidRDefault="00256C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Ежеквартальный отчет</w:t>
            </w:r>
          </w:p>
        </w:tc>
      </w:tr>
    </w:tbl>
    <w:p w:rsidR="00256C47" w:rsidRDefault="00256C47" w:rsidP="00256C47">
      <w:pPr>
        <w:widowControl w:val="0"/>
        <w:jc w:val="center"/>
        <w:rPr>
          <w:sz w:val="16"/>
          <w:szCs w:val="16"/>
        </w:rPr>
      </w:pPr>
    </w:p>
    <w:p w:rsidR="002C34B5" w:rsidRDefault="002C34B5"/>
    <w:sectPr w:rsidR="002C34B5" w:rsidSect="00256C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56C47"/>
    <w:rsid w:val="002156C0"/>
    <w:rsid w:val="00242710"/>
    <w:rsid w:val="00256C47"/>
    <w:rsid w:val="002C34B5"/>
    <w:rsid w:val="003D14A8"/>
    <w:rsid w:val="0047781D"/>
    <w:rsid w:val="00487CF9"/>
    <w:rsid w:val="004A5A82"/>
    <w:rsid w:val="00712ABE"/>
    <w:rsid w:val="00871481"/>
    <w:rsid w:val="00A44B02"/>
    <w:rsid w:val="00B859ED"/>
    <w:rsid w:val="00DB0A2E"/>
    <w:rsid w:val="00F84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C4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0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2020-01-24T09:13:00Z</cp:lastPrinted>
  <dcterms:created xsi:type="dcterms:W3CDTF">2018-01-22T06:58:00Z</dcterms:created>
  <dcterms:modified xsi:type="dcterms:W3CDTF">2020-02-05T07:32:00Z</dcterms:modified>
</cp:coreProperties>
</file>