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961951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22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E13F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E13F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961951">
        <w:rPr>
          <w:b/>
          <w:color w:val="000000" w:themeColor="text1"/>
          <w:kern w:val="2"/>
          <w:sz w:val="26"/>
          <w:szCs w:val="26"/>
        </w:rPr>
        <w:t>23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</w:t>
      </w:r>
      <w:r w:rsidR="00961951">
        <w:rPr>
          <w:b/>
          <w:color w:val="000000" w:themeColor="text1"/>
          <w:kern w:val="2"/>
          <w:sz w:val="26"/>
          <w:szCs w:val="26"/>
        </w:rPr>
        <w:t xml:space="preserve">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 w:rsidR="00FE7F5E">
        <w:rPr>
          <w:color w:val="000000" w:themeColor="text1"/>
          <w:sz w:val="26"/>
          <w:szCs w:val="26"/>
        </w:rPr>
        <w:t>Р.В. Голиков</w:t>
      </w:r>
    </w:p>
    <w:p w:rsidR="00FE7F5E" w:rsidRPr="003E13F1" w:rsidRDefault="00FE7F5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FE7F5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B8372E" w:rsidP="00CF0AAC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4F63CB"/>
    <w:rsid w:val="00555B92"/>
    <w:rsid w:val="005706C8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7290B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B7AEC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6</cp:revision>
  <cp:lastPrinted>2020-03-22T09:14:00Z</cp:lastPrinted>
  <dcterms:created xsi:type="dcterms:W3CDTF">2020-03-22T09:15:00Z</dcterms:created>
  <dcterms:modified xsi:type="dcterms:W3CDTF">2020-03-22T09:43:00Z</dcterms:modified>
</cp:coreProperties>
</file>