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3D9B" w:rsidRDefault="00983D9B" w:rsidP="00983D9B">
      <w:pPr>
        <w:ind w:firstLine="708"/>
        <w:jc w:val="both"/>
        <w:rPr>
          <w:rFonts w:ascii="Times New Roman" w:hAnsi="Times New Roman" w:cs="Times New Roman"/>
          <w:sz w:val="28"/>
          <w:szCs w:val="28"/>
        </w:rPr>
      </w:pPr>
    </w:p>
    <w:p w:rsidR="00983D9B" w:rsidRPr="00983D9B" w:rsidRDefault="00983D9B" w:rsidP="001D0C5E">
      <w:pPr>
        <w:ind w:firstLine="708"/>
        <w:jc w:val="both"/>
        <w:rPr>
          <w:rFonts w:ascii="Times New Roman" w:hAnsi="Times New Roman" w:cs="Times New Roman"/>
          <w:sz w:val="28"/>
          <w:szCs w:val="28"/>
        </w:rPr>
      </w:pPr>
    </w:p>
    <w:p w:rsidR="00520A12" w:rsidRPr="009544DA" w:rsidRDefault="00822A09" w:rsidP="009544DA">
      <w:pPr>
        <w:spacing w:after="0" w:line="240" w:lineRule="atLeast"/>
        <w:ind w:firstLine="709"/>
        <w:jc w:val="both"/>
        <w:rPr>
          <w:rFonts w:ascii="Times New Roman" w:hAnsi="Times New Roman" w:cs="Times New Roman"/>
          <w:b/>
          <w:color w:val="000000" w:themeColor="text1"/>
          <w:sz w:val="24"/>
          <w:szCs w:val="24"/>
        </w:rPr>
      </w:pPr>
      <w:r w:rsidRPr="009544DA">
        <w:rPr>
          <w:rFonts w:ascii="Times New Roman" w:hAnsi="Times New Roman" w:cs="Times New Roman"/>
          <w:b/>
          <w:sz w:val="24"/>
          <w:szCs w:val="24"/>
        </w:rPr>
        <w:t>Уважаемые депутаты</w:t>
      </w:r>
      <w:r w:rsidR="00ED2292" w:rsidRPr="009544DA">
        <w:rPr>
          <w:rFonts w:ascii="Times New Roman" w:hAnsi="Times New Roman" w:cs="Times New Roman"/>
          <w:b/>
          <w:sz w:val="24"/>
          <w:szCs w:val="24"/>
        </w:rPr>
        <w:t>,</w:t>
      </w:r>
      <w:r w:rsidRPr="009544DA">
        <w:rPr>
          <w:rFonts w:ascii="Times New Roman" w:hAnsi="Times New Roman" w:cs="Times New Roman"/>
          <w:b/>
          <w:sz w:val="24"/>
          <w:szCs w:val="24"/>
        </w:rPr>
        <w:t xml:space="preserve"> руководители предприятий и </w:t>
      </w:r>
      <w:proofErr w:type="spellStart"/>
      <w:r w:rsidRPr="009544DA">
        <w:rPr>
          <w:rFonts w:ascii="Times New Roman" w:hAnsi="Times New Roman" w:cs="Times New Roman"/>
          <w:b/>
          <w:sz w:val="24"/>
          <w:szCs w:val="24"/>
        </w:rPr>
        <w:t>организаций</w:t>
      </w:r>
      <w:r w:rsidR="00520A12" w:rsidRPr="009544DA">
        <w:rPr>
          <w:rFonts w:ascii="Times New Roman" w:hAnsi="Times New Roman" w:cs="Times New Roman"/>
          <w:b/>
          <w:color w:val="000000" w:themeColor="text1"/>
          <w:sz w:val="24"/>
          <w:szCs w:val="24"/>
        </w:rPr>
        <w:t>Кадошкинского</w:t>
      </w:r>
      <w:proofErr w:type="spellEnd"/>
      <w:r w:rsidR="00520A12" w:rsidRPr="009544DA">
        <w:rPr>
          <w:rFonts w:ascii="Times New Roman" w:hAnsi="Times New Roman" w:cs="Times New Roman"/>
          <w:b/>
          <w:color w:val="000000" w:themeColor="text1"/>
          <w:sz w:val="24"/>
          <w:szCs w:val="24"/>
        </w:rPr>
        <w:t xml:space="preserve"> муниципального района!</w:t>
      </w:r>
    </w:p>
    <w:p w:rsidR="00520A12" w:rsidRPr="009544DA" w:rsidRDefault="00874613" w:rsidP="009544DA">
      <w:pPr>
        <w:tabs>
          <w:tab w:val="left" w:pos="2914"/>
        </w:tabs>
        <w:spacing w:after="0" w:line="240" w:lineRule="atLeast"/>
        <w:ind w:firstLine="709"/>
        <w:jc w:val="both"/>
        <w:rPr>
          <w:rFonts w:ascii="Times New Roman" w:hAnsi="Times New Roman" w:cs="Times New Roman"/>
          <w:b/>
          <w:color w:val="000000" w:themeColor="text1"/>
          <w:sz w:val="24"/>
          <w:szCs w:val="24"/>
        </w:rPr>
      </w:pPr>
      <w:r w:rsidRPr="009544DA">
        <w:rPr>
          <w:rFonts w:ascii="Times New Roman" w:hAnsi="Times New Roman" w:cs="Times New Roman"/>
          <w:b/>
          <w:color w:val="000000" w:themeColor="text1"/>
          <w:sz w:val="24"/>
          <w:szCs w:val="24"/>
        </w:rPr>
        <w:tab/>
      </w:r>
      <w:r w:rsidRPr="009544DA">
        <w:rPr>
          <w:rFonts w:ascii="Times New Roman" w:hAnsi="Times New Roman" w:cs="Times New Roman"/>
          <w:b/>
          <w:bCs/>
          <w:color w:val="000000" w:themeColor="text1"/>
          <w:sz w:val="24"/>
          <w:szCs w:val="24"/>
        </w:rPr>
        <w:t>Уважаемые товарищи!</w:t>
      </w:r>
    </w:p>
    <w:p w:rsidR="00874613" w:rsidRPr="009544DA" w:rsidRDefault="00874613" w:rsidP="009544DA">
      <w:pPr>
        <w:spacing w:after="0" w:line="240" w:lineRule="atLeast"/>
        <w:ind w:firstLine="709"/>
        <w:jc w:val="both"/>
        <w:rPr>
          <w:rFonts w:ascii="Times New Roman" w:hAnsi="Times New Roman" w:cs="Times New Roman"/>
          <w:sz w:val="24"/>
          <w:szCs w:val="24"/>
        </w:rPr>
      </w:pPr>
    </w:p>
    <w:p w:rsidR="003A5991" w:rsidRPr="009544DA" w:rsidRDefault="00874613" w:rsidP="009544DA">
      <w:pPr>
        <w:spacing w:after="0" w:line="240" w:lineRule="atLeast"/>
        <w:ind w:firstLine="709"/>
        <w:jc w:val="both"/>
        <w:rPr>
          <w:rFonts w:ascii="Times New Roman" w:hAnsi="Times New Roman" w:cs="Times New Roman"/>
          <w:sz w:val="24"/>
          <w:szCs w:val="24"/>
        </w:rPr>
      </w:pPr>
      <w:r w:rsidRPr="009544DA">
        <w:rPr>
          <w:rFonts w:ascii="Times New Roman" w:hAnsi="Times New Roman" w:cs="Times New Roman"/>
          <w:sz w:val="24"/>
          <w:szCs w:val="24"/>
        </w:rPr>
        <w:t>3 марта  2020 года Глава Республики Мордовия В.Д. Волков обратился с Посланием Государственному Собранию. В этом программном документе он по традиции подвел итоги  2019 года, определил первостепенные цели и задачи на перспективу.</w:t>
      </w:r>
    </w:p>
    <w:p w:rsidR="003A5991" w:rsidRPr="009544DA" w:rsidRDefault="003A5991" w:rsidP="009544DA">
      <w:pPr>
        <w:spacing w:after="0" w:line="240" w:lineRule="atLeast"/>
        <w:ind w:firstLine="709"/>
        <w:jc w:val="both"/>
        <w:rPr>
          <w:rFonts w:ascii="Times New Roman" w:hAnsi="Times New Roman" w:cs="Times New Roman"/>
          <w:color w:val="000000" w:themeColor="text1"/>
          <w:sz w:val="24"/>
          <w:szCs w:val="24"/>
        </w:rPr>
      </w:pPr>
      <w:r w:rsidRPr="009544DA">
        <w:rPr>
          <w:rFonts w:ascii="Times New Roman" w:hAnsi="Times New Roman" w:cs="Times New Roman"/>
          <w:color w:val="000000" w:themeColor="text1"/>
          <w:sz w:val="24"/>
          <w:szCs w:val="24"/>
        </w:rPr>
        <w:t xml:space="preserve">Как отметил В.Д. Волков: «Ушедший в историю 2019 год научил нас ценить </w:t>
      </w:r>
      <w:proofErr w:type="gramStart"/>
      <w:r w:rsidRPr="009544DA">
        <w:rPr>
          <w:rFonts w:ascii="Times New Roman" w:hAnsi="Times New Roman" w:cs="Times New Roman"/>
          <w:color w:val="000000" w:themeColor="text1"/>
          <w:sz w:val="24"/>
          <w:szCs w:val="24"/>
        </w:rPr>
        <w:t>достигнутое</w:t>
      </w:r>
      <w:proofErr w:type="gramEnd"/>
      <w:r w:rsidRPr="009544DA">
        <w:rPr>
          <w:rFonts w:ascii="Times New Roman" w:hAnsi="Times New Roman" w:cs="Times New Roman"/>
          <w:color w:val="000000" w:themeColor="text1"/>
          <w:sz w:val="24"/>
          <w:szCs w:val="24"/>
        </w:rPr>
        <w:t>. Для Мордовии он был рубежным и непростым. При этом мы многого добились, республика продолжила стабильное развитие. Валовой региональный продукт вырос почти на 4% и превысил 246 млрд. рублей. Уверенный рост показала промышленность – свыше 7%. Собран хороший урожай – более 1 млн. 350 тыс. тонн зерна. На 15 тыс. кв. метров увеличились объемы строительства жилья, отремонтировано почти 180 км дорог, продолжилось возведение жизненно важных транспортных артерий в Саранске и районах республики».</w:t>
      </w:r>
    </w:p>
    <w:p w:rsidR="00874613" w:rsidRPr="009544DA" w:rsidRDefault="00874613" w:rsidP="009544DA">
      <w:pPr>
        <w:spacing w:after="0" w:line="240" w:lineRule="atLeast"/>
        <w:ind w:firstLine="709"/>
        <w:jc w:val="both"/>
        <w:rPr>
          <w:rFonts w:ascii="Times New Roman" w:hAnsi="Times New Roman" w:cs="Times New Roman"/>
          <w:sz w:val="24"/>
          <w:szCs w:val="24"/>
        </w:rPr>
      </w:pPr>
      <w:r w:rsidRPr="009544DA">
        <w:rPr>
          <w:rFonts w:ascii="Times New Roman" w:hAnsi="Times New Roman" w:cs="Times New Roman"/>
          <w:sz w:val="24"/>
          <w:szCs w:val="24"/>
        </w:rPr>
        <w:t xml:space="preserve">Ответственные задачи в прошедшем году решали и трудовые коллективы нашего </w:t>
      </w:r>
      <w:proofErr w:type="spellStart"/>
      <w:r w:rsidRPr="009544DA">
        <w:rPr>
          <w:rFonts w:ascii="Times New Roman" w:hAnsi="Times New Roman" w:cs="Times New Roman"/>
          <w:sz w:val="24"/>
          <w:szCs w:val="24"/>
        </w:rPr>
        <w:t>Кадошкинского</w:t>
      </w:r>
      <w:proofErr w:type="spellEnd"/>
      <w:r w:rsidRPr="009544DA">
        <w:rPr>
          <w:rFonts w:ascii="Times New Roman" w:hAnsi="Times New Roman" w:cs="Times New Roman"/>
          <w:sz w:val="24"/>
          <w:szCs w:val="24"/>
        </w:rPr>
        <w:t xml:space="preserve"> района.</w:t>
      </w:r>
    </w:p>
    <w:p w:rsidR="00597D2F" w:rsidRPr="009544DA" w:rsidRDefault="00597D2F" w:rsidP="009544DA">
      <w:pPr>
        <w:pStyle w:val="a3"/>
        <w:tabs>
          <w:tab w:val="left" w:pos="851"/>
        </w:tabs>
        <w:spacing w:before="0" w:beforeAutospacing="0" w:after="0" w:afterAutospacing="0" w:line="240" w:lineRule="atLeast"/>
        <w:ind w:firstLine="709"/>
        <w:jc w:val="both"/>
        <w:textAlignment w:val="baseline"/>
        <w:rPr>
          <w:rFonts w:eastAsia="Calibri"/>
        </w:rPr>
      </w:pPr>
      <w:r w:rsidRPr="009544DA">
        <w:rPr>
          <w:rFonts w:eastAsia="Calibri"/>
        </w:rPr>
        <w:t>Объем отгруженных товаров собственного производства</w:t>
      </w:r>
      <w:r w:rsidR="00AE67D7" w:rsidRPr="009544DA">
        <w:rPr>
          <w:rFonts w:eastAsia="Calibri"/>
        </w:rPr>
        <w:t>, выполненных работ и услуг по видам экономической деятельности «Обрабатывающие производства», «Производство и распределение электроэнергии, газа и воды»</w:t>
      </w:r>
      <w:r w:rsidRPr="009544DA">
        <w:rPr>
          <w:rFonts w:eastAsia="Calibri"/>
        </w:rPr>
        <w:t xml:space="preserve"> в 201</w:t>
      </w:r>
      <w:r w:rsidR="003A5991" w:rsidRPr="009544DA">
        <w:rPr>
          <w:rFonts w:eastAsia="Calibri"/>
        </w:rPr>
        <w:t>9</w:t>
      </w:r>
      <w:r w:rsidRPr="009544DA">
        <w:rPr>
          <w:rFonts w:eastAsia="Calibri"/>
        </w:rPr>
        <w:t xml:space="preserve"> году составил </w:t>
      </w:r>
      <w:r w:rsidR="00AE67D7" w:rsidRPr="009544DA">
        <w:rPr>
          <w:rFonts w:eastAsia="Calibri"/>
        </w:rPr>
        <w:t>1227,4</w:t>
      </w:r>
      <w:r w:rsidRPr="009544DA">
        <w:rPr>
          <w:rFonts w:eastAsia="Calibri"/>
        </w:rPr>
        <w:t xml:space="preserve"> млн. рублей</w:t>
      </w:r>
      <w:r w:rsidR="005D7CA8" w:rsidRPr="009544DA">
        <w:rPr>
          <w:rFonts w:eastAsia="Calibri"/>
        </w:rPr>
        <w:t xml:space="preserve"> (в расчете на 1 жителя района это составляет 186335,8 руб</w:t>
      </w:r>
      <w:r w:rsidR="00300920" w:rsidRPr="009544DA">
        <w:rPr>
          <w:rFonts w:eastAsia="Calibri"/>
        </w:rPr>
        <w:t>.</w:t>
      </w:r>
      <w:r w:rsidR="005D7CA8" w:rsidRPr="009544DA">
        <w:rPr>
          <w:rFonts w:eastAsia="Calibri"/>
        </w:rPr>
        <w:t>)</w:t>
      </w:r>
      <w:proofErr w:type="gramStart"/>
      <w:r w:rsidR="005D7CA8" w:rsidRPr="009544DA">
        <w:rPr>
          <w:rFonts w:eastAsia="Calibri"/>
        </w:rPr>
        <w:t>.</w:t>
      </w:r>
      <w:r w:rsidR="00D8480E" w:rsidRPr="009544DA">
        <w:rPr>
          <w:rFonts w:eastAsia="Calibri"/>
        </w:rPr>
        <w:t>П</w:t>
      </w:r>
      <w:proofErr w:type="gramEnd"/>
      <w:r w:rsidRPr="009544DA">
        <w:rPr>
          <w:rFonts w:eastAsia="Calibri"/>
        </w:rPr>
        <w:t>рогноз</w:t>
      </w:r>
      <w:r w:rsidR="004D1428" w:rsidRPr="009544DA">
        <w:rPr>
          <w:rFonts w:eastAsia="Calibri"/>
        </w:rPr>
        <w:t xml:space="preserve">, с учетом коэффициента цен, выполнен на </w:t>
      </w:r>
      <w:r w:rsidR="00AE67D7" w:rsidRPr="009544DA">
        <w:rPr>
          <w:rFonts w:eastAsia="Calibri"/>
        </w:rPr>
        <w:t>100</w:t>
      </w:r>
      <w:r w:rsidR="004D1428" w:rsidRPr="009544DA">
        <w:rPr>
          <w:rFonts w:eastAsia="Calibri"/>
        </w:rPr>
        <w:t>,</w:t>
      </w:r>
      <w:r w:rsidR="00AE67D7" w:rsidRPr="009544DA">
        <w:rPr>
          <w:rFonts w:eastAsia="Calibri"/>
        </w:rPr>
        <w:t>0</w:t>
      </w:r>
      <w:r w:rsidR="004D1428" w:rsidRPr="009544DA">
        <w:rPr>
          <w:rFonts w:eastAsia="Calibri"/>
        </w:rPr>
        <w:t xml:space="preserve">%, темп роста </w:t>
      </w:r>
      <w:r w:rsidR="00D8480E" w:rsidRPr="009544DA">
        <w:rPr>
          <w:rFonts w:eastAsia="Calibri"/>
        </w:rPr>
        <w:t xml:space="preserve"> к уровню 201</w:t>
      </w:r>
      <w:r w:rsidR="00AE67D7" w:rsidRPr="009544DA">
        <w:rPr>
          <w:rFonts w:eastAsia="Calibri"/>
        </w:rPr>
        <w:t>8</w:t>
      </w:r>
      <w:r w:rsidR="00D8480E" w:rsidRPr="009544DA">
        <w:rPr>
          <w:rFonts w:eastAsia="Calibri"/>
        </w:rPr>
        <w:t xml:space="preserve"> года – </w:t>
      </w:r>
      <w:r w:rsidR="00AE67D7" w:rsidRPr="009544DA">
        <w:rPr>
          <w:rFonts w:eastAsia="Calibri"/>
        </w:rPr>
        <w:t>83,5</w:t>
      </w:r>
      <w:r w:rsidR="00D8480E" w:rsidRPr="009544DA">
        <w:rPr>
          <w:rFonts w:eastAsia="Calibri"/>
        </w:rPr>
        <w:t>%</w:t>
      </w:r>
      <w:r w:rsidR="004D1428" w:rsidRPr="009544DA">
        <w:rPr>
          <w:rFonts w:eastAsia="Calibri"/>
        </w:rPr>
        <w:t>.</w:t>
      </w:r>
    </w:p>
    <w:p w:rsidR="00597D2F" w:rsidRPr="009544DA" w:rsidRDefault="00597D2F" w:rsidP="009544DA">
      <w:pPr>
        <w:tabs>
          <w:tab w:val="left" w:pos="851"/>
        </w:tabs>
        <w:spacing w:after="0" w:line="240" w:lineRule="atLeast"/>
        <w:ind w:firstLine="709"/>
        <w:jc w:val="both"/>
        <w:rPr>
          <w:rFonts w:ascii="Times New Roman" w:eastAsia="Calibri" w:hAnsi="Times New Roman" w:cs="Times New Roman"/>
          <w:sz w:val="24"/>
          <w:szCs w:val="24"/>
          <w:lang w:eastAsia="ru-RU"/>
        </w:rPr>
      </w:pPr>
      <w:r w:rsidRPr="009544DA">
        <w:rPr>
          <w:rFonts w:ascii="Times New Roman" w:eastAsia="Calibri" w:hAnsi="Times New Roman" w:cs="Times New Roman"/>
          <w:sz w:val="24"/>
          <w:szCs w:val="24"/>
          <w:lang w:eastAsia="ru-RU"/>
        </w:rPr>
        <w:t xml:space="preserve">В структуре промышленного производства лидером является                      </w:t>
      </w:r>
      <w:r w:rsidR="004D1428" w:rsidRPr="009544DA">
        <w:rPr>
          <w:rFonts w:ascii="Times New Roman" w:eastAsia="Calibri" w:hAnsi="Times New Roman" w:cs="Times New Roman"/>
          <w:sz w:val="24"/>
          <w:szCs w:val="24"/>
          <w:lang w:eastAsia="ru-RU"/>
        </w:rPr>
        <w:t xml:space="preserve">градообразующее предприятие </w:t>
      </w:r>
      <w:r w:rsidRPr="009544DA">
        <w:rPr>
          <w:rFonts w:ascii="Times New Roman" w:eastAsia="Calibri" w:hAnsi="Times New Roman" w:cs="Times New Roman"/>
          <w:sz w:val="24"/>
          <w:szCs w:val="24"/>
          <w:lang w:eastAsia="ru-RU"/>
        </w:rPr>
        <w:t>АО «КЭТЗ», которое занимает 98,</w:t>
      </w:r>
      <w:r w:rsidR="004D1428" w:rsidRPr="009544DA">
        <w:rPr>
          <w:rFonts w:ascii="Times New Roman" w:eastAsia="Calibri" w:hAnsi="Times New Roman" w:cs="Times New Roman"/>
          <w:sz w:val="24"/>
          <w:szCs w:val="24"/>
          <w:lang w:eastAsia="ru-RU"/>
        </w:rPr>
        <w:t>5%</w:t>
      </w:r>
      <w:r w:rsidRPr="009544DA">
        <w:rPr>
          <w:rFonts w:ascii="Times New Roman" w:eastAsia="Calibri" w:hAnsi="Times New Roman" w:cs="Times New Roman"/>
          <w:sz w:val="24"/>
          <w:szCs w:val="24"/>
          <w:lang w:eastAsia="ru-RU"/>
        </w:rPr>
        <w:t xml:space="preserve"> в общем объеме отгруженной продукции.</w:t>
      </w:r>
    </w:p>
    <w:p w:rsidR="007B0A0C" w:rsidRPr="009544DA" w:rsidRDefault="007B0A0C" w:rsidP="009544DA">
      <w:pPr>
        <w:tabs>
          <w:tab w:val="left" w:pos="720"/>
        </w:tabs>
        <w:spacing w:after="0" w:line="240" w:lineRule="atLeast"/>
        <w:ind w:firstLine="709"/>
        <w:jc w:val="both"/>
        <w:rPr>
          <w:rFonts w:ascii="Times New Roman" w:hAnsi="Times New Roman" w:cs="Times New Roman"/>
          <w:color w:val="000000" w:themeColor="text1"/>
          <w:sz w:val="24"/>
          <w:szCs w:val="24"/>
        </w:rPr>
      </w:pPr>
      <w:r w:rsidRPr="009544DA">
        <w:rPr>
          <w:rFonts w:ascii="Times New Roman" w:hAnsi="Times New Roman" w:cs="Times New Roman"/>
          <w:color w:val="000000" w:themeColor="text1"/>
          <w:sz w:val="24"/>
          <w:szCs w:val="24"/>
          <w:lang w:eastAsia="ar-SA"/>
        </w:rPr>
        <w:t xml:space="preserve">Владимир Дмитриевич  в своем выступлении  отметил, что для </w:t>
      </w:r>
      <w:r w:rsidRPr="009544DA">
        <w:rPr>
          <w:rFonts w:ascii="Times New Roman" w:hAnsi="Times New Roman" w:cs="Times New Roman"/>
          <w:color w:val="000000" w:themeColor="text1"/>
          <w:sz w:val="24"/>
          <w:szCs w:val="24"/>
        </w:rPr>
        <w:t xml:space="preserve"> создания базы роста доходов в этом году мы должны</w:t>
      </w:r>
      <w:r w:rsidR="00644F02">
        <w:rPr>
          <w:rFonts w:ascii="Times New Roman" w:hAnsi="Times New Roman" w:cs="Times New Roman"/>
          <w:color w:val="000000" w:themeColor="text1"/>
          <w:sz w:val="24"/>
          <w:szCs w:val="24"/>
        </w:rPr>
        <w:t xml:space="preserve"> </w:t>
      </w:r>
      <w:r w:rsidRPr="009544DA">
        <w:rPr>
          <w:rFonts w:ascii="Times New Roman" w:hAnsi="Times New Roman" w:cs="Times New Roman"/>
          <w:color w:val="000000" w:themeColor="text1"/>
          <w:sz w:val="24"/>
          <w:szCs w:val="24"/>
        </w:rPr>
        <w:t>сохранить темпы роста валового регионального продукта, объемов производства в промышленности, сельском хозяйстве, строительстве и других сферах. Сделать это надо за счет роста </w:t>
      </w:r>
      <w:r w:rsidRPr="009544DA">
        <w:rPr>
          <w:rFonts w:ascii="Times New Roman" w:hAnsi="Times New Roman" w:cs="Times New Roman"/>
          <w:b/>
          <w:bCs/>
          <w:color w:val="000000" w:themeColor="text1"/>
          <w:sz w:val="24"/>
          <w:szCs w:val="24"/>
        </w:rPr>
        <w:t>производительности труда</w:t>
      </w:r>
      <w:r w:rsidRPr="009544DA">
        <w:rPr>
          <w:rFonts w:ascii="Times New Roman" w:hAnsi="Times New Roman" w:cs="Times New Roman"/>
          <w:color w:val="000000" w:themeColor="text1"/>
          <w:sz w:val="24"/>
          <w:szCs w:val="24"/>
        </w:rPr>
        <w:t>, используя возможности соответствующего федерального проекта.</w:t>
      </w:r>
    </w:p>
    <w:p w:rsidR="00746306" w:rsidRPr="009544DA" w:rsidRDefault="007B0A0C" w:rsidP="009544DA">
      <w:pPr>
        <w:tabs>
          <w:tab w:val="left" w:pos="720"/>
        </w:tabs>
        <w:spacing w:after="0" w:line="240" w:lineRule="atLeast"/>
        <w:ind w:firstLine="709"/>
        <w:jc w:val="both"/>
        <w:rPr>
          <w:rFonts w:ascii="Times New Roman" w:hAnsi="Times New Roman" w:cs="Times New Roman"/>
          <w:color w:val="000000" w:themeColor="text1"/>
          <w:sz w:val="24"/>
          <w:szCs w:val="24"/>
        </w:rPr>
      </w:pPr>
      <w:r w:rsidRPr="009544DA">
        <w:rPr>
          <w:rFonts w:ascii="Times New Roman" w:hAnsi="Times New Roman" w:cs="Times New Roman"/>
          <w:color w:val="000000" w:themeColor="text1"/>
          <w:sz w:val="24"/>
          <w:szCs w:val="24"/>
        </w:rPr>
        <w:t>В 2019 году его участниками стали 20 предприятий республики</w:t>
      </w:r>
      <w:r w:rsidR="001C0C75" w:rsidRPr="009544DA">
        <w:rPr>
          <w:rFonts w:ascii="Times New Roman" w:hAnsi="Times New Roman" w:cs="Times New Roman"/>
          <w:color w:val="000000" w:themeColor="text1"/>
          <w:sz w:val="24"/>
          <w:szCs w:val="24"/>
        </w:rPr>
        <w:t>,</w:t>
      </w:r>
      <w:r w:rsidRPr="009544DA">
        <w:rPr>
          <w:rFonts w:ascii="Times New Roman" w:hAnsi="Times New Roman" w:cs="Times New Roman"/>
          <w:color w:val="000000" w:themeColor="text1"/>
          <w:sz w:val="24"/>
          <w:szCs w:val="24"/>
        </w:rPr>
        <w:t xml:space="preserve"> в том числе и </w:t>
      </w:r>
      <w:r w:rsidR="001C0C75" w:rsidRPr="009544DA">
        <w:rPr>
          <w:rFonts w:ascii="Times New Roman" w:hAnsi="Times New Roman" w:cs="Times New Roman"/>
          <w:color w:val="000000" w:themeColor="text1"/>
          <w:sz w:val="24"/>
          <w:szCs w:val="24"/>
        </w:rPr>
        <w:t>акционерное общество</w:t>
      </w:r>
      <w:r w:rsidRPr="009544DA">
        <w:rPr>
          <w:rFonts w:ascii="Times New Roman" w:hAnsi="Times New Roman" w:cs="Times New Roman"/>
          <w:color w:val="000000" w:themeColor="text1"/>
          <w:sz w:val="24"/>
          <w:szCs w:val="24"/>
        </w:rPr>
        <w:t xml:space="preserve"> «</w:t>
      </w:r>
      <w:proofErr w:type="spellStart"/>
      <w:r w:rsidRPr="009544DA">
        <w:rPr>
          <w:rFonts w:ascii="Times New Roman" w:hAnsi="Times New Roman" w:cs="Times New Roman"/>
          <w:color w:val="000000" w:themeColor="text1"/>
          <w:sz w:val="24"/>
          <w:szCs w:val="24"/>
        </w:rPr>
        <w:t>Кадошкинский</w:t>
      </w:r>
      <w:proofErr w:type="spellEnd"/>
      <w:r w:rsidRPr="009544DA">
        <w:rPr>
          <w:rFonts w:ascii="Times New Roman" w:hAnsi="Times New Roman" w:cs="Times New Roman"/>
          <w:color w:val="000000" w:themeColor="text1"/>
          <w:sz w:val="24"/>
          <w:szCs w:val="24"/>
        </w:rPr>
        <w:t xml:space="preserve"> электротехнический завод»</w:t>
      </w:r>
      <w:r w:rsidR="001C0C75" w:rsidRPr="009544DA">
        <w:rPr>
          <w:rFonts w:ascii="Times New Roman" w:hAnsi="Times New Roman" w:cs="Times New Roman"/>
          <w:color w:val="000000" w:themeColor="text1"/>
          <w:sz w:val="24"/>
          <w:szCs w:val="24"/>
        </w:rPr>
        <w:t>.</w:t>
      </w:r>
    </w:p>
    <w:p w:rsidR="005625E2" w:rsidRPr="009544DA" w:rsidRDefault="004A6A96" w:rsidP="009544DA">
      <w:pPr>
        <w:pStyle w:val="a3"/>
        <w:tabs>
          <w:tab w:val="left" w:pos="851"/>
        </w:tabs>
        <w:spacing w:before="0" w:beforeAutospacing="0" w:after="0" w:afterAutospacing="0" w:line="240" w:lineRule="atLeast"/>
        <w:ind w:firstLine="709"/>
        <w:jc w:val="both"/>
        <w:textAlignment w:val="baseline"/>
        <w:rPr>
          <w:color w:val="000000" w:themeColor="text1"/>
        </w:rPr>
      </w:pPr>
      <w:r w:rsidRPr="009544DA">
        <w:rPr>
          <w:color w:val="000000" w:themeColor="text1"/>
        </w:rPr>
        <w:t>Стабильной остается ситуация на рынке труда</w:t>
      </w:r>
      <w:r w:rsidR="007B0A0C" w:rsidRPr="009544DA">
        <w:rPr>
          <w:color w:val="000000" w:themeColor="text1"/>
        </w:rPr>
        <w:t>.</w:t>
      </w:r>
      <w:r w:rsidR="00644F02">
        <w:rPr>
          <w:color w:val="000000" w:themeColor="text1"/>
        </w:rPr>
        <w:t xml:space="preserve"> </w:t>
      </w:r>
      <w:r w:rsidR="005625E2" w:rsidRPr="009544DA">
        <w:rPr>
          <w:color w:val="000000" w:themeColor="text1"/>
        </w:rPr>
        <w:t>На 1 января 20</w:t>
      </w:r>
      <w:r w:rsidR="007B0A0C" w:rsidRPr="009544DA">
        <w:rPr>
          <w:color w:val="000000" w:themeColor="text1"/>
        </w:rPr>
        <w:t>20</w:t>
      </w:r>
      <w:r w:rsidR="005625E2" w:rsidRPr="009544DA">
        <w:rPr>
          <w:color w:val="000000" w:themeColor="text1"/>
        </w:rPr>
        <w:t>г. в центре занятости число зарегистрированных безработных граждан составило 51 чел</w:t>
      </w:r>
      <w:r w:rsidR="003C6B02" w:rsidRPr="009544DA">
        <w:rPr>
          <w:color w:val="000000" w:themeColor="text1"/>
        </w:rPr>
        <w:t>овек</w:t>
      </w:r>
      <w:r w:rsidR="005625E2" w:rsidRPr="009544DA">
        <w:rPr>
          <w:color w:val="000000" w:themeColor="text1"/>
        </w:rPr>
        <w:t>. Уровень регистрируемой безработицы к экономически – активному населению составил в 201</w:t>
      </w:r>
      <w:r w:rsidR="007B0A0C" w:rsidRPr="009544DA">
        <w:rPr>
          <w:color w:val="000000" w:themeColor="text1"/>
        </w:rPr>
        <w:t>9</w:t>
      </w:r>
      <w:r w:rsidR="005625E2" w:rsidRPr="009544DA">
        <w:rPr>
          <w:color w:val="000000" w:themeColor="text1"/>
        </w:rPr>
        <w:t xml:space="preserve"> году 1,</w:t>
      </w:r>
      <w:r w:rsidR="007B0A0C" w:rsidRPr="009544DA">
        <w:rPr>
          <w:color w:val="000000" w:themeColor="text1"/>
        </w:rPr>
        <w:t>2</w:t>
      </w:r>
      <w:r w:rsidR="005625E2" w:rsidRPr="009544DA">
        <w:rPr>
          <w:color w:val="000000" w:themeColor="text1"/>
        </w:rPr>
        <w:t xml:space="preserve"> %. Республиканское значение этого показателя в 201</w:t>
      </w:r>
      <w:r w:rsidR="007B0A0C" w:rsidRPr="009544DA">
        <w:rPr>
          <w:color w:val="000000" w:themeColor="text1"/>
        </w:rPr>
        <w:t>9</w:t>
      </w:r>
      <w:r w:rsidR="005625E2" w:rsidRPr="009544DA">
        <w:rPr>
          <w:color w:val="000000" w:themeColor="text1"/>
        </w:rPr>
        <w:t xml:space="preserve"> году - 0,9%.</w:t>
      </w:r>
    </w:p>
    <w:p w:rsidR="007B0A0C" w:rsidRPr="009544DA" w:rsidRDefault="001C0C75" w:rsidP="009544DA">
      <w:pPr>
        <w:tabs>
          <w:tab w:val="left" w:pos="720"/>
        </w:tabs>
        <w:spacing w:after="0" w:line="240" w:lineRule="atLeast"/>
        <w:ind w:firstLine="709"/>
        <w:jc w:val="both"/>
        <w:rPr>
          <w:rFonts w:ascii="Times New Roman" w:hAnsi="Times New Roman" w:cs="Times New Roman"/>
          <w:color w:val="000000" w:themeColor="text1"/>
          <w:sz w:val="24"/>
          <w:szCs w:val="24"/>
        </w:rPr>
      </w:pPr>
      <w:r w:rsidRPr="009544DA">
        <w:rPr>
          <w:rFonts w:ascii="Times New Roman" w:hAnsi="Times New Roman" w:cs="Times New Roman"/>
          <w:bCs/>
          <w:color w:val="000000" w:themeColor="text1"/>
          <w:sz w:val="24"/>
          <w:szCs w:val="24"/>
        </w:rPr>
        <w:t>На сегодня самый важный вопрос для нас – рост заработной платы.</w:t>
      </w:r>
    </w:p>
    <w:p w:rsidR="00C42572" w:rsidRPr="009544DA" w:rsidRDefault="00C3240D" w:rsidP="009544DA">
      <w:pPr>
        <w:pStyle w:val="a3"/>
        <w:spacing w:before="0" w:beforeAutospacing="0" w:after="0" w:afterAutospacing="0" w:line="240" w:lineRule="atLeast"/>
        <w:ind w:firstLine="709"/>
        <w:jc w:val="both"/>
        <w:textAlignment w:val="baseline"/>
        <w:rPr>
          <w:color w:val="000000" w:themeColor="text1"/>
        </w:rPr>
      </w:pPr>
      <w:r w:rsidRPr="009544DA">
        <w:rPr>
          <w:lang w:eastAsia="ar-SA"/>
        </w:rPr>
        <w:t xml:space="preserve">В сфере оплаты труда темп роста среднемесячной номинальной начисленной заработной платы </w:t>
      </w:r>
      <w:r w:rsidR="00C83735" w:rsidRPr="009544DA">
        <w:rPr>
          <w:lang w:eastAsia="ar-SA"/>
        </w:rPr>
        <w:t xml:space="preserve">в </w:t>
      </w:r>
      <w:proofErr w:type="spellStart"/>
      <w:r w:rsidR="00C83735" w:rsidRPr="009544DA">
        <w:rPr>
          <w:lang w:eastAsia="ar-SA"/>
        </w:rPr>
        <w:t>Кадошкинском</w:t>
      </w:r>
      <w:proofErr w:type="spellEnd"/>
      <w:r w:rsidR="00644F02">
        <w:rPr>
          <w:lang w:eastAsia="ar-SA"/>
        </w:rPr>
        <w:t xml:space="preserve"> </w:t>
      </w:r>
      <w:r w:rsidR="0099157B" w:rsidRPr="009544DA">
        <w:rPr>
          <w:lang w:eastAsia="ar-SA"/>
        </w:rPr>
        <w:t>муниципальном</w:t>
      </w:r>
      <w:r w:rsidR="00644F02">
        <w:rPr>
          <w:lang w:eastAsia="ar-SA"/>
        </w:rPr>
        <w:t xml:space="preserve"> </w:t>
      </w:r>
      <w:r w:rsidR="00C83735" w:rsidRPr="009544DA">
        <w:rPr>
          <w:lang w:eastAsia="ar-SA"/>
        </w:rPr>
        <w:t xml:space="preserve">районе  </w:t>
      </w:r>
      <w:r w:rsidRPr="009544DA">
        <w:rPr>
          <w:lang w:eastAsia="ar-SA"/>
        </w:rPr>
        <w:t>за 201</w:t>
      </w:r>
      <w:r w:rsidR="001C0C75" w:rsidRPr="009544DA">
        <w:rPr>
          <w:lang w:eastAsia="ar-SA"/>
        </w:rPr>
        <w:t>9</w:t>
      </w:r>
      <w:r w:rsidRPr="009544DA">
        <w:rPr>
          <w:lang w:eastAsia="ar-SA"/>
        </w:rPr>
        <w:t xml:space="preserve"> год составил </w:t>
      </w:r>
      <w:r w:rsidR="001C0C75" w:rsidRPr="009544DA">
        <w:rPr>
          <w:lang w:eastAsia="ar-SA"/>
        </w:rPr>
        <w:t>103,0</w:t>
      </w:r>
      <w:r w:rsidRPr="009544DA">
        <w:rPr>
          <w:lang w:eastAsia="ar-SA"/>
        </w:rPr>
        <w:t xml:space="preserve">% (при прогнозе </w:t>
      </w:r>
      <w:r w:rsidR="0099157B" w:rsidRPr="009544DA">
        <w:rPr>
          <w:lang w:eastAsia="ar-SA"/>
        </w:rPr>
        <w:t xml:space="preserve">108 </w:t>
      </w:r>
      <w:r w:rsidRPr="009544DA">
        <w:rPr>
          <w:lang w:eastAsia="ar-SA"/>
        </w:rPr>
        <w:t xml:space="preserve">%). Среднемесячная номинальная начисленная заработная плата составила </w:t>
      </w:r>
      <w:r w:rsidR="001C0C75" w:rsidRPr="009544DA">
        <w:rPr>
          <w:lang w:eastAsia="ar-SA"/>
        </w:rPr>
        <w:t>24949,4</w:t>
      </w:r>
      <w:r w:rsidRPr="009544DA">
        <w:rPr>
          <w:lang w:eastAsia="ar-SA"/>
        </w:rPr>
        <w:t xml:space="preserve"> руб</w:t>
      </w:r>
      <w:r w:rsidR="00545C7B" w:rsidRPr="009544DA">
        <w:rPr>
          <w:lang w:eastAsia="ar-SA"/>
        </w:rPr>
        <w:t>.</w:t>
      </w:r>
    </w:p>
    <w:p w:rsidR="00E02B0D" w:rsidRPr="009544DA" w:rsidRDefault="00816C59" w:rsidP="009544DA">
      <w:pPr>
        <w:pStyle w:val="a3"/>
        <w:tabs>
          <w:tab w:val="left" w:pos="851"/>
        </w:tabs>
        <w:spacing w:before="0" w:beforeAutospacing="0" w:after="0" w:afterAutospacing="0" w:line="240" w:lineRule="atLeast"/>
        <w:ind w:firstLine="709"/>
        <w:jc w:val="both"/>
        <w:textAlignment w:val="baseline"/>
        <w:rPr>
          <w:color w:val="000000" w:themeColor="text1"/>
        </w:rPr>
      </w:pPr>
      <w:r w:rsidRPr="009544DA">
        <w:rPr>
          <w:color w:val="000000" w:themeColor="text1"/>
        </w:rPr>
        <w:t>В нашем районе средн</w:t>
      </w:r>
      <w:r w:rsidR="00747B22" w:rsidRPr="009544DA">
        <w:rPr>
          <w:color w:val="000000" w:themeColor="text1"/>
        </w:rPr>
        <w:t>емесячная номинальная начисленная</w:t>
      </w:r>
      <w:r w:rsidRPr="009544DA">
        <w:rPr>
          <w:color w:val="000000" w:themeColor="text1"/>
        </w:rPr>
        <w:t xml:space="preserve"> заработная </w:t>
      </w:r>
      <w:r w:rsidR="00747B22" w:rsidRPr="009544DA">
        <w:rPr>
          <w:color w:val="000000" w:themeColor="text1"/>
        </w:rPr>
        <w:t xml:space="preserve">плата работников общеобразовательных учреждений  </w:t>
      </w:r>
      <w:r w:rsidRPr="009544DA">
        <w:rPr>
          <w:color w:val="000000" w:themeColor="text1"/>
        </w:rPr>
        <w:t>в 201</w:t>
      </w:r>
      <w:r w:rsidR="005D7CA8" w:rsidRPr="009544DA">
        <w:rPr>
          <w:color w:val="000000" w:themeColor="text1"/>
        </w:rPr>
        <w:t>9</w:t>
      </w:r>
      <w:r w:rsidRPr="009544DA">
        <w:rPr>
          <w:color w:val="000000" w:themeColor="text1"/>
        </w:rPr>
        <w:t xml:space="preserve"> году составила </w:t>
      </w:r>
      <w:r w:rsidR="00DF2E78" w:rsidRPr="009544DA">
        <w:rPr>
          <w:color w:val="000000" w:themeColor="text1"/>
        </w:rPr>
        <w:t>20926,9</w:t>
      </w:r>
      <w:r w:rsidRPr="009544DA">
        <w:rPr>
          <w:color w:val="000000" w:themeColor="text1"/>
        </w:rPr>
        <w:t>руб., рост к уровню 201</w:t>
      </w:r>
      <w:r w:rsidR="005D7CA8" w:rsidRPr="009544DA">
        <w:rPr>
          <w:color w:val="000000" w:themeColor="text1"/>
        </w:rPr>
        <w:t>8</w:t>
      </w:r>
      <w:r w:rsidRPr="009544DA">
        <w:rPr>
          <w:color w:val="000000" w:themeColor="text1"/>
        </w:rPr>
        <w:t xml:space="preserve"> года – </w:t>
      </w:r>
      <w:r w:rsidR="00DF2E78" w:rsidRPr="009544DA">
        <w:rPr>
          <w:color w:val="000000" w:themeColor="text1"/>
        </w:rPr>
        <w:t>103,4</w:t>
      </w:r>
      <w:r w:rsidRPr="009544DA">
        <w:rPr>
          <w:color w:val="000000" w:themeColor="text1"/>
        </w:rPr>
        <w:t xml:space="preserve"> %.</w:t>
      </w:r>
    </w:p>
    <w:p w:rsidR="00CA4BA9" w:rsidRPr="009544DA" w:rsidRDefault="00CA4BA9" w:rsidP="009544DA">
      <w:pPr>
        <w:pStyle w:val="a3"/>
        <w:tabs>
          <w:tab w:val="left" w:pos="851"/>
        </w:tabs>
        <w:spacing w:before="0" w:beforeAutospacing="0" w:after="0" w:afterAutospacing="0" w:line="240" w:lineRule="atLeast"/>
        <w:ind w:firstLine="709"/>
        <w:jc w:val="both"/>
        <w:textAlignment w:val="baseline"/>
        <w:rPr>
          <w:color w:val="000000" w:themeColor="text1"/>
        </w:rPr>
      </w:pPr>
      <w:proofErr w:type="gramStart"/>
      <w:r w:rsidRPr="009544DA">
        <w:rPr>
          <w:color w:val="000000" w:themeColor="text1"/>
        </w:rPr>
        <w:t>У</w:t>
      </w:r>
      <w:proofErr w:type="gramEnd"/>
      <w:r w:rsidR="00644F02">
        <w:rPr>
          <w:color w:val="000000" w:themeColor="text1"/>
        </w:rPr>
        <w:t xml:space="preserve"> </w:t>
      </w:r>
      <w:proofErr w:type="gramStart"/>
      <w:r w:rsidRPr="009544DA">
        <w:rPr>
          <w:color w:val="000000" w:themeColor="text1"/>
        </w:rPr>
        <w:t>работающих</w:t>
      </w:r>
      <w:proofErr w:type="gramEnd"/>
      <w:r w:rsidRPr="009544DA">
        <w:rPr>
          <w:color w:val="000000" w:themeColor="text1"/>
        </w:rPr>
        <w:t xml:space="preserve"> в детских дошкольных учреждениях, средняя заработная плата в 201</w:t>
      </w:r>
      <w:r w:rsidR="00DF2E78" w:rsidRPr="009544DA">
        <w:rPr>
          <w:color w:val="000000" w:themeColor="text1"/>
        </w:rPr>
        <w:t>9</w:t>
      </w:r>
      <w:r w:rsidRPr="009544DA">
        <w:rPr>
          <w:color w:val="000000" w:themeColor="text1"/>
        </w:rPr>
        <w:t xml:space="preserve"> году составила </w:t>
      </w:r>
      <w:r w:rsidR="00DF2E78" w:rsidRPr="009544DA">
        <w:rPr>
          <w:color w:val="000000" w:themeColor="text1"/>
        </w:rPr>
        <w:t>16722,7</w:t>
      </w:r>
      <w:r w:rsidRPr="009544DA">
        <w:rPr>
          <w:color w:val="000000" w:themeColor="text1"/>
        </w:rPr>
        <w:t xml:space="preserve"> руб., темп роста – </w:t>
      </w:r>
      <w:r w:rsidR="00DF2E78" w:rsidRPr="009544DA">
        <w:rPr>
          <w:color w:val="000000" w:themeColor="text1"/>
        </w:rPr>
        <w:t>103,2</w:t>
      </w:r>
      <w:r w:rsidRPr="009544DA">
        <w:rPr>
          <w:color w:val="000000" w:themeColor="text1"/>
        </w:rPr>
        <w:t xml:space="preserve"> %.</w:t>
      </w:r>
    </w:p>
    <w:p w:rsidR="00816C59" w:rsidRPr="009544DA" w:rsidRDefault="00816C59" w:rsidP="009544DA">
      <w:pPr>
        <w:pStyle w:val="a3"/>
        <w:tabs>
          <w:tab w:val="left" w:pos="851"/>
        </w:tabs>
        <w:spacing w:before="0" w:beforeAutospacing="0" w:after="0" w:afterAutospacing="0" w:line="240" w:lineRule="atLeast"/>
        <w:ind w:firstLine="709"/>
        <w:jc w:val="both"/>
        <w:textAlignment w:val="baseline"/>
        <w:rPr>
          <w:color w:val="000000" w:themeColor="text1"/>
        </w:rPr>
      </w:pPr>
      <w:r w:rsidRPr="009544DA">
        <w:rPr>
          <w:color w:val="000000" w:themeColor="text1"/>
        </w:rPr>
        <w:t xml:space="preserve">В сфере культуры </w:t>
      </w:r>
      <w:r w:rsidR="0017718C" w:rsidRPr="009544DA">
        <w:rPr>
          <w:color w:val="000000" w:themeColor="text1"/>
        </w:rPr>
        <w:t xml:space="preserve"> в </w:t>
      </w:r>
      <w:r w:rsidRPr="009544DA">
        <w:rPr>
          <w:color w:val="000000" w:themeColor="text1"/>
        </w:rPr>
        <w:t>201</w:t>
      </w:r>
      <w:r w:rsidR="00DF2E78" w:rsidRPr="009544DA">
        <w:rPr>
          <w:color w:val="000000" w:themeColor="text1"/>
        </w:rPr>
        <w:t>9</w:t>
      </w:r>
      <w:r w:rsidRPr="009544DA">
        <w:rPr>
          <w:color w:val="000000" w:themeColor="text1"/>
        </w:rPr>
        <w:t xml:space="preserve">году заработная плата составила </w:t>
      </w:r>
      <w:r w:rsidR="00DF2E78" w:rsidRPr="009544DA">
        <w:rPr>
          <w:color w:val="000000" w:themeColor="text1"/>
        </w:rPr>
        <w:t>24661,0</w:t>
      </w:r>
      <w:r w:rsidRPr="009544DA">
        <w:rPr>
          <w:color w:val="000000" w:themeColor="text1"/>
        </w:rPr>
        <w:t>руб.</w:t>
      </w:r>
      <w:r w:rsidR="00CA4BA9" w:rsidRPr="009544DA">
        <w:rPr>
          <w:color w:val="000000" w:themeColor="text1"/>
        </w:rPr>
        <w:t xml:space="preserve">, темп роста – </w:t>
      </w:r>
      <w:r w:rsidR="00DF2E78" w:rsidRPr="009544DA">
        <w:rPr>
          <w:color w:val="000000" w:themeColor="text1"/>
        </w:rPr>
        <w:t>106,1</w:t>
      </w:r>
      <w:r w:rsidR="00CA4BA9" w:rsidRPr="009544DA">
        <w:rPr>
          <w:color w:val="000000" w:themeColor="text1"/>
        </w:rPr>
        <w:t xml:space="preserve"> %.</w:t>
      </w:r>
    </w:p>
    <w:p w:rsidR="00857B1D" w:rsidRPr="009544DA" w:rsidRDefault="00857B1D" w:rsidP="009544DA">
      <w:pPr>
        <w:pStyle w:val="a3"/>
        <w:tabs>
          <w:tab w:val="left" w:pos="851"/>
        </w:tabs>
        <w:spacing w:before="0" w:beforeAutospacing="0" w:after="0" w:afterAutospacing="0" w:line="240" w:lineRule="atLeast"/>
        <w:ind w:firstLine="709"/>
        <w:jc w:val="both"/>
        <w:textAlignment w:val="baseline"/>
        <w:rPr>
          <w:color w:val="000000" w:themeColor="text1"/>
        </w:rPr>
      </w:pPr>
      <w:r w:rsidRPr="009544DA">
        <w:rPr>
          <w:color w:val="000000" w:themeColor="text1"/>
        </w:rPr>
        <w:t xml:space="preserve">Хочу отметить, что на таких предприятиях как АО «Мир цветов» </w:t>
      </w:r>
      <w:proofErr w:type="gramStart"/>
      <w:r w:rsidRPr="009544DA">
        <w:rPr>
          <w:color w:val="000000" w:themeColor="text1"/>
        </w:rPr>
        <w:t>и ООО</w:t>
      </w:r>
      <w:proofErr w:type="gramEnd"/>
      <w:r w:rsidRPr="009544DA">
        <w:rPr>
          <w:color w:val="000000" w:themeColor="text1"/>
        </w:rPr>
        <w:t xml:space="preserve"> «Мир цветов ТК» темп роста среднемесячной заработной в 2019 году </w:t>
      </w:r>
      <w:r w:rsidR="00031A87" w:rsidRPr="009544DA">
        <w:rPr>
          <w:color w:val="000000" w:themeColor="text1"/>
        </w:rPr>
        <w:t>в несколько раз выше районного значения</w:t>
      </w:r>
      <w:r w:rsidRPr="009544DA">
        <w:rPr>
          <w:color w:val="000000" w:themeColor="text1"/>
        </w:rPr>
        <w:t>, что положительным образом влияет на благосостояние работников предприятий и членов их семей. Но данные предприятия относятся к субъектам малого и среднего предпринимательства</w:t>
      </w:r>
      <w:r w:rsidR="00031A87" w:rsidRPr="009544DA">
        <w:rPr>
          <w:color w:val="000000" w:themeColor="text1"/>
        </w:rPr>
        <w:t>,</w:t>
      </w:r>
      <w:r w:rsidR="00644F02">
        <w:rPr>
          <w:color w:val="000000" w:themeColor="text1"/>
        </w:rPr>
        <w:t xml:space="preserve"> </w:t>
      </w:r>
      <w:r w:rsidR="00031A87" w:rsidRPr="009544DA">
        <w:rPr>
          <w:color w:val="000000" w:themeColor="text1"/>
        </w:rPr>
        <w:t xml:space="preserve">не входящих </w:t>
      </w:r>
      <w:r w:rsidRPr="009544DA">
        <w:rPr>
          <w:color w:val="000000" w:themeColor="text1"/>
        </w:rPr>
        <w:t xml:space="preserve">в перечень организаций подлежащих сплошному статистическому наблюдению. </w:t>
      </w:r>
    </w:p>
    <w:p w:rsidR="008E227C" w:rsidRPr="009544DA" w:rsidRDefault="00613E54" w:rsidP="009544DA">
      <w:pPr>
        <w:pStyle w:val="a3"/>
        <w:tabs>
          <w:tab w:val="left" w:pos="851"/>
        </w:tabs>
        <w:spacing w:before="0" w:beforeAutospacing="0" w:after="0" w:afterAutospacing="0" w:line="240" w:lineRule="atLeast"/>
        <w:ind w:firstLine="709"/>
        <w:jc w:val="both"/>
        <w:textAlignment w:val="baseline"/>
        <w:rPr>
          <w:color w:val="000000" w:themeColor="text1"/>
        </w:rPr>
      </w:pPr>
      <w:r w:rsidRPr="009544DA">
        <w:rPr>
          <w:color w:val="000000" w:themeColor="text1"/>
        </w:rPr>
        <w:lastRenderedPageBreak/>
        <w:t xml:space="preserve">Объем оборота розничной торговли во всех каналах реализации  составил </w:t>
      </w:r>
      <w:r w:rsidR="005D7CA8" w:rsidRPr="009544DA">
        <w:rPr>
          <w:color w:val="000000" w:themeColor="text1"/>
        </w:rPr>
        <w:t>546,3</w:t>
      </w:r>
      <w:r w:rsidRPr="009544DA">
        <w:rPr>
          <w:color w:val="000000" w:themeColor="text1"/>
        </w:rPr>
        <w:t xml:space="preserve"> млн. рублей</w:t>
      </w:r>
      <w:r w:rsidR="005625E2" w:rsidRPr="009544DA">
        <w:rPr>
          <w:color w:val="000000" w:themeColor="text1"/>
        </w:rPr>
        <w:t xml:space="preserve"> (</w:t>
      </w:r>
      <w:r w:rsidRPr="009544DA">
        <w:rPr>
          <w:color w:val="000000" w:themeColor="text1"/>
        </w:rPr>
        <w:t xml:space="preserve">темп роста в сопоставимых ценах </w:t>
      </w:r>
      <w:r w:rsidR="005625E2" w:rsidRPr="009544DA">
        <w:rPr>
          <w:color w:val="000000" w:themeColor="text1"/>
        </w:rPr>
        <w:t>9</w:t>
      </w:r>
      <w:r w:rsidR="005D7CA8" w:rsidRPr="009544DA">
        <w:rPr>
          <w:color w:val="000000" w:themeColor="text1"/>
        </w:rPr>
        <w:t>2,7</w:t>
      </w:r>
      <w:r w:rsidRPr="009544DA">
        <w:rPr>
          <w:color w:val="000000" w:themeColor="text1"/>
        </w:rPr>
        <w:t>%</w:t>
      </w:r>
      <w:r w:rsidR="005625E2" w:rsidRPr="009544DA">
        <w:rPr>
          <w:color w:val="000000" w:themeColor="text1"/>
        </w:rPr>
        <w:t>),</w:t>
      </w:r>
      <w:r w:rsidRPr="009544DA">
        <w:rPr>
          <w:color w:val="000000" w:themeColor="text1"/>
        </w:rPr>
        <w:t xml:space="preserve">прогноз выполнен на </w:t>
      </w:r>
      <w:r w:rsidR="005D7CA8" w:rsidRPr="009544DA">
        <w:rPr>
          <w:color w:val="000000" w:themeColor="text1"/>
        </w:rPr>
        <w:t>89,1</w:t>
      </w:r>
      <w:r w:rsidRPr="009544DA">
        <w:rPr>
          <w:color w:val="000000" w:themeColor="text1"/>
        </w:rPr>
        <w:t xml:space="preserve">%. В среднем на одного жителя в районе продано товаров на сумму более </w:t>
      </w:r>
      <w:r w:rsidR="005D7CA8" w:rsidRPr="009544DA">
        <w:rPr>
          <w:color w:val="000000" w:themeColor="text1"/>
        </w:rPr>
        <w:t>82,9</w:t>
      </w:r>
      <w:r w:rsidRPr="009544DA">
        <w:rPr>
          <w:color w:val="000000" w:themeColor="text1"/>
        </w:rPr>
        <w:t xml:space="preserve"> тыс. рублей</w:t>
      </w:r>
      <w:r w:rsidR="005625E2" w:rsidRPr="009544DA">
        <w:rPr>
          <w:color w:val="000000" w:themeColor="text1"/>
        </w:rPr>
        <w:t>.</w:t>
      </w:r>
    </w:p>
    <w:p w:rsidR="001D0C5E" w:rsidRPr="009544DA" w:rsidRDefault="008E227C" w:rsidP="009544DA">
      <w:pPr>
        <w:pStyle w:val="a3"/>
        <w:tabs>
          <w:tab w:val="left" w:pos="851"/>
        </w:tabs>
        <w:spacing w:before="0" w:beforeAutospacing="0" w:after="0" w:afterAutospacing="0" w:line="240" w:lineRule="atLeast"/>
        <w:ind w:firstLine="709"/>
        <w:jc w:val="both"/>
        <w:textAlignment w:val="baseline"/>
        <w:rPr>
          <w:color w:val="000000" w:themeColor="text1"/>
        </w:rPr>
      </w:pPr>
      <w:r w:rsidRPr="009544DA">
        <w:rPr>
          <w:color w:val="000000" w:themeColor="text1"/>
        </w:rPr>
        <w:t>Прогноз на 20</w:t>
      </w:r>
      <w:r w:rsidR="005D7CA8" w:rsidRPr="009544DA">
        <w:rPr>
          <w:color w:val="000000" w:themeColor="text1"/>
        </w:rPr>
        <w:t>20</w:t>
      </w:r>
      <w:r w:rsidRPr="009544DA">
        <w:rPr>
          <w:color w:val="000000" w:themeColor="text1"/>
        </w:rPr>
        <w:t xml:space="preserve"> год объема оборота розничной торговли во всех каналах реализации  составляет </w:t>
      </w:r>
      <w:r w:rsidR="00300920" w:rsidRPr="009544DA">
        <w:rPr>
          <w:color w:val="000000" w:themeColor="text1"/>
        </w:rPr>
        <w:t>568,9</w:t>
      </w:r>
      <w:r w:rsidRPr="009544DA">
        <w:rPr>
          <w:color w:val="000000" w:themeColor="text1"/>
        </w:rPr>
        <w:t xml:space="preserve"> млн. рублей.</w:t>
      </w:r>
    </w:p>
    <w:p w:rsidR="00185941" w:rsidRPr="009544DA" w:rsidRDefault="00185941" w:rsidP="009544DA">
      <w:pPr>
        <w:pStyle w:val="a3"/>
        <w:spacing w:before="0" w:beforeAutospacing="0" w:after="0" w:afterAutospacing="0" w:line="240" w:lineRule="atLeast"/>
        <w:ind w:firstLine="709"/>
        <w:jc w:val="both"/>
        <w:textAlignment w:val="baseline"/>
        <w:rPr>
          <w:color w:val="000000" w:themeColor="text1"/>
        </w:rPr>
      </w:pPr>
    </w:p>
    <w:p w:rsidR="002E12FD" w:rsidRPr="009544DA" w:rsidRDefault="003F18C1" w:rsidP="009544DA">
      <w:pPr>
        <w:spacing w:after="0" w:line="240" w:lineRule="atLeast"/>
        <w:ind w:firstLine="709"/>
        <w:jc w:val="both"/>
        <w:textAlignment w:val="baseline"/>
        <w:rPr>
          <w:rFonts w:ascii="Times New Roman" w:eastAsia="Times New Roman" w:hAnsi="Times New Roman" w:cs="Times New Roman"/>
          <w:b/>
          <w:bCs/>
          <w:color w:val="000000"/>
          <w:sz w:val="24"/>
          <w:szCs w:val="24"/>
          <w:lang w:eastAsia="ru-RU"/>
        </w:rPr>
      </w:pPr>
      <w:r w:rsidRPr="009544DA">
        <w:rPr>
          <w:rFonts w:ascii="Times New Roman" w:eastAsia="Times New Roman" w:hAnsi="Times New Roman" w:cs="Times New Roman"/>
          <w:b/>
          <w:bCs/>
          <w:color w:val="000000"/>
          <w:sz w:val="24"/>
          <w:szCs w:val="24"/>
          <w:lang w:eastAsia="ru-RU"/>
        </w:rPr>
        <w:t>Сельское хозяйство</w:t>
      </w:r>
    </w:p>
    <w:p w:rsidR="002E12FD" w:rsidRPr="009544DA" w:rsidRDefault="002E12FD" w:rsidP="009544DA">
      <w:pPr>
        <w:spacing w:after="0" w:line="240" w:lineRule="atLeast"/>
        <w:ind w:firstLine="709"/>
        <w:jc w:val="both"/>
        <w:textAlignment w:val="baseline"/>
        <w:rPr>
          <w:rFonts w:ascii="Times New Roman" w:eastAsia="Times New Roman" w:hAnsi="Times New Roman" w:cs="Times New Roman"/>
          <w:bCs/>
          <w:color w:val="000000"/>
          <w:sz w:val="24"/>
          <w:szCs w:val="24"/>
          <w:lang w:eastAsia="ru-RU"/>
        </w:rPr>
      </w:pPr>
    </w:p>
    <w:p w:rsidR="007802C7" w:rsidRPr="009544DA" w:rsidRDefault="00D5749D" w:rsidP="009544DA">
      <w:pPr>
        <w:tabs>
          <w:tab w:val="left" w:pos="709"/>
        </w:tabs>
        <w:spacing w:after="0" w:line="240" w:lineRule="atLeast"/>
        <w:ind w:firstLine="709"/>
        <w:jc w:val="both"/>
        <w:textAlignment w:val="baseline"/>
        <w:rPr>
          <w:rFonts w:ascii="Times New Roman" w:hAnsi="Times New Roman" w:cs="Times New Roman"/>
          <w:b/>
          <w:bCs/>
          <w:color w:val="000000" w:themeColor="text1"/>
          <w:sz w:val="24"/>
          <w:szCs w:val="24"/>
        </w:rPr>
      </w:pPr>
      <w:r w:rsidRPr="009544DA">
        <w:rPr>
          <w:rFonts w:ascii="Times New Roman" w:eastAsia="Times New Roman" w:hAnsi="Times New Roman" w:cs="Times New Roman"/>
          <w:bCs/>
          <w:color w:val="000000"/>
          <w:sz w:val="24"/>
          <w:szCs w:val="24"/>
          <w:lang w:eastAsia="ru-RU"/>
        </w:rPr>
        <w:t>В числе приоритетов экономической политики нашей республики всегда было развитие сельского хозяйства, поэтому в  Послании Главы Республики Мордовия особое внимание было уделено развитию аграрного сектора. Владимир Дмитриевич Волков назвал успешными итоги работы АПК в  2019 году</w:t>
      </w:r>
      <w:r w:rsidR="007802C7" w:rsidRPr="009544DA">
        <w:rPr>
          <w:rFonts w:ascii="Times New Roman" w:eastAsia="Times New Roman" w:hAnsi="Times New Roman" w:cs="Times New Roman"/>
          <w:bCs/>
          <w:color w:val="000000"/>
          <w:sz w:val="24"/>
          <w:szCs w:val="24"/>
          <w:lang w:eastAsia="ru-RU"/>
        </w:rPr>
        <w:t>: «</w:t>
      </w:r>
      <w:r w:rsidR="007802C7" w:rsidRPr="009544DA">
        <w:rPr>
          <w:rFonts w:ascii="Times New Roman" w:hAnsi="Times New Roman" w:cs="Times New Roman"/>
          <w:color w:val="000000" w:themeColor="text1"/>
          <w:sz w:val="24"/>
          <w:szCs w:val="24"/>
        </w:rPr>
        <w:t>Благодаря современным технологиям даже в сложных погодных условиях Мордовия шестой год подряд уверенно перешагивает рубеж в миллион тонн по сбору зерна. Мы снова добились самой высокой урожайности в ПФО – </w:t>
      </w:r>
      <w:r w:rsidR="007802C7" w:rsidRPr="009544DA">
        <w:rPr>
          <w:rFonts w:ascii="Times New Roman" w:hAnsi="Times New Roman" w:cs="Times New Roman"/>
          <w:b/>
          <w:bCs/>
          <w:color w:val="000000" w:themeColor="text1"/>
          <w:sz w:val="24"/>
          <w:szCs w:val="24"/>
        </w:rPr>
        <w:t>свыше 30 ц/га!»</w:t>
      </w:r>
    </w:p>
    <w:p w:rsidR="00D5749D" w:rsidRPr="009544DA" w:rsidRDefault="00D5749D" w:rsidP="009544DA">
      <w:pPr>
        <w:spacing w:after="0" w:line="240" w:lineRule="atLeast"/>
        <w:ind w:firstLine="709"/>
        <w:jc w:val="both"/>
        <w:textAlignment w:val="baseline"/>
        <w:rPr>
          <w:rFonts w:ascii="Times New Roman" w:eastAsia="Times New Roman" w:hAnsi="Times New Roman" w:cs="Times New Roman"/>
          <w:color w:val="000000"/>
          <w:sz w:val="24"/>
          <w:szCs w:val="24"/>
          <w:lang w:eastAsia="ru-RU"/>
        </w:rPr>
      </w:pPr>
      <w:r w:rsidRPr="009544DA">
        <w:rPr>
          <w:rFonts w:ascii="Times New Roman" w:eastAsia="Times New Roman" w:hAnsi="Times New Roman" w:cs="Times New Roman"/>
          <w:color w:val="000000"/>
          <w:sz w:val="24"/>
          <w:szCs w:val="24"/>
          <w:lang w:eastAsia="ru-RU"/>
        </w:rPr>
        <w:t xml:space="preserve">2019 год стал успешным и для тружеников села нашего </w:t>
      </w:r>
      <w:proofErr w:type="spellStart"/>
      <w:r w:rsidRPr="009544DA">
        <w:rPr>
          <w:rFonts w:ascii="Times New Roman" w:eastAsia="Times New Roman" w:hAnsi="Times New Roman" w:cs="Times New Roman"/>
          <w:color w:val="000000"/>
          <w:sz w:val="24"/>
          <w:szCs w:val="24"/>
          <w:lang w:eastAsia="ru-RU"/>
        </w:rPr>
        <w:t>Кадошкинского</w:t>
      </w:r>
      <w:proofErr w:type="spellEnd"/>
      <w:r w:rsidRPr="009544DA">
        <w:rPr>
          <w:rFonts w:ascii="Times New Roman" w:eastAsia="Times New Roman" w:hAnsi="Times New Roman" w:cs="Times New Roman"/>
          <w:color w:val="000000"/>
          <w:sz w:val="24"/>
          <w:szCs w:val="24"/>
          <w:lang w:eastAsia="ru-RU"/>
        </w:rPr>
        <w:t xml:space="preserve"> муниципального района. Валовой сбор зерновых и зернобобовых культур составил 62,7 тыс. тонн, при урожайности 32,5 ц/га. </w:t>
      </w:r>
    </w:p>
    <w:p w:rsidR="00D5749D" w:rsidRPr="009544DA" w:rsidRDefault="00D5749D" w:rsidP="009544DA">
      <w:pPr>
        <w:spacing w:after="0" w:line="240" w:lineRule="atLeast"/>
        <w:ind w:firstLine="709"/>
        <w:jc w:val="both"/>
        <w:textAlignment w:val="baseline"/>
        <w:rPr>
          <w:rFonts w:ascii="Times New Roman" w:eastAsia="Times New Roman" w:hAnsi="Times New Roman" w:cs="Times New Roman"/>
          <w:color w:val="000000"/>
          <w:sz w:val="24"/>
          <w:szCs w:val="24"/>
          <w:lang w:eastAsia="ru-RU"/>
        </w:rPr>
      </w:pPr>
      <w:r w:rsidRPr="009544DA">
        <w:rPr>
          <w:rFonts w:ascii="Times New Roman" w:eastAsia="Times New Roman" w:hAnsi="Times New Roman" w:cs="Times New Roman"/>
          <w:color w:val="000000"/>
          <w:sz w:val="24"/>
          <w:szCs w:val="24"/>
          <w:lang w:eastAsia="ru-RU"/>
        </w:rPr>
        <w:t xml:space="preserve">  Сельскохозяйственными товаропроизводителями района заложен прочный фундамент под будущий урожай. Озимые культуры посеяны на площади 1,2 тыс.</w:t>
      </w:r>
      <w:r w:rsidR="00644F02">
        <w:rPr>
          <w:rFonts w:ascii="Times New Roman" w:eastAsia="Times New Roman" w:hAnsi="Times New Roman" w:cs="Times New Roman"/>
          <w:color w:val="000000"/>
          <w:sz w:val="24"/>
          <w:szCs w:val="24"/>
          <w:lang w:eastAsia="ru-RU"/>
        </w:rPr>
        <w:t xml:space="preserve"> </w:t>
      </w:r>
      <w:r w:rsidRPr="009544DA">
        <w:rPr>
          <w:rFonts w:ascii="Times New Roman" w:eastAsia="Times New Roman" w:hAnsi="Times New Roman" w:cs="Times New Roman"/>
          <w:color w:val="000000"/>
          <w:sz w:val="24"/>
          <w:szCs w:val="24"/>
          <w:lang w:eastAsia="ru-RU"/>
        </w:rPr>
        <w:t>га, но основная доля зернового клина в 2020 году будет занята такой культурой, как кукуруза на зерно, площадь сева которой составит 6550 га. Под эту площадь с осени внесены сложные удобрения, поднята зябь.</w:t>
      </w:r>
    </w:p>
    <w:p w:rsidR="007802C7" w:rsidRPr="009544DA" w:rsidRDefault="00D5749D" w:rsidP="009544DA">
      <w:pPr>
        <w:tabs>
          <w:tab w:val="left" w:pos="851"/>
        </w:tabs>
        <w:spacing w:after="0" w:line="240" w:lineRule="atLeast"/>
        <w:ind w:firstLine="709"/>
        <w:jc w:val="both"/>
        <w:textAlignment w:val="baseline"/>
        <w:rPr>
          <w:rFonts w:ascii="Times New Roman" w:hAnsi="Times New Roman" w:cs="Times New Roman"/>
          <w:color w:val="000000" w:themeColor="text1"/>
          <w:sz w:val="24"/>
          <w:szCs w:val="24"/>
        </w:rPr>
      </w:pPr>
      <w:r w:rsidRPr="009544DA">
        <w:rPr>
          <w:rFonts w:ascii="Times New Roman" w:eastAsia="Times New Roman" w:hAnsi="Times New Roman" w:cs="Times New Roman"/>
          <w:color w:val="000000" w:themeColor="text1"/>
          <w:sz w:val="24"/>
          <w:szCs w:val="24"/>
          <w:lang w:eastAsia="ru-RU"/>
        </w:rPr>
        <w:t>В области животноводства Глава РМ  отметил</w:t>
      </w:r>
      <w:r w:rsidR="007802C7" w:rsidRPr="009544DA">
        <w:rPr>
          <w:rFonts w:ascii="Times New Roman" w:eastAsia="Times New Roman" w:hAnsi="Times New Roman" w:cs="Times New Roman"/>
          <w:color w:val="000000" w:themeColor="text1"/>
          <w:sz w:val="24"/>
          <w:szCs w:val="24"/>
          <w:lang w:eastAsia="ru-RU"/>
        </w:rPr>
        <w:t>,</w:t>
      </w:r>
      <w:r w:rsidRPr="009544DA">
        <w:rPr>
          <w:rFonts w:ascii="Times New Roman" w:eastAsia="Times New Roman" w:hAnsi="Times New Roman" w:cs="Times New Roman"/>
          <w:color w:val="000000" w:themeColor="text1"/>
          <w:sz w:val="24"/>
          <w:szCs w:val="24"/>
          <w:lang w:eastAsia="ru-RU"/>
        </w:rPr>
        <w:t xml:space="preserve"> что производство мяса в целом по республике превысило 321 тыс.</w:t>
      </w:r>
      <w:r w:rsidR="00644F02">
        <w:rPr>
          <w:rFonts w:ascii="Times New Roman" w:eastAsia="Times New Roman" w:hAnsi="Times New Roman" w:cs="Times New Roman"/>
          <w:color w:val="000000" w:themeColor="text1"/>
          <w:sz w:val="24"/>
          <w:szCs w:val="24"/>
          <w:lang w:eastAsia="ru-RU"/>
        </w:rPr>
        <w:t xml:space="preserve"> </w:t>
      </w:r>
      <w:r w:rsidRPr="009544DA">
        <w:rPr>
          <w:rFonts w:ascii="Times New Roman" w:eastAsia="Times New Roman" w:hAnsi="Times New Roman" w:cs="Times New Roman"/>
          <w:color w:val="000000" w:themeColor="text1"/>
          <w:sz w:val="24"/>
          <w:szCs w:val="24"/>
          <w:lang w:eastAsia="ru-RU"/>
        </w:rPr>
        <w:t>тонн</w:t>
      </w:r>
      <w:r w:rsidR="00BD34B6" w:rsidRPr="009544DA">
        <w:rPr>
          <w:rFonts w:ascii="Times New Roman" w:eastAsia="Times New Roman" w:hAnsi="Times New Roman" w:cs="Times New Roman"/>
          <w:color w:val="000000" w:themeColor="text1"/>
          <w:sz w:val="24"/>
          <w:szCs w:val="24"/>
          <w:lang w:eastAsia="ru-RU"/>
        </w:rPr>
        <w:t>.</w:t>
      </w:r>
      <w:r w:rsidR="00644F02">
        <w:rPr>
          <w:rFonts w:ascii="Times New Roman" w:eastAsia="Times New Roman" w:hAnsi="Times New Roman" w:cs="Times New Roman"/>
          <w:color w:val="000000" w:themeColor="text1"/>
          <w:sz w:val="24"/>
          <w:szCs w:val="24"/>
          <w:lang w:eastAsia="ru-RU"/>
        </w:rPr>
        <w:t xml:space="preserve"> </w:t>
      </w:r>
      <w:r w:rsidR="007802C7" w:rsidRPr="009544DA">
        <w:rPr>
          <w:rFonts w:ascii="Times New Roman" w:hAnsi="Times New Roman" w:cs="Times New Roman"/>
          <w:color w:val="000000" w:themeColor="text1"/>
          <w:sz w:val="24"/>
          <w:szCs w:val="24"/>
        </w:rPr>
        <w:t xml:space="preserve">Производство молока превысило 453 тыс. тонн с годовым приростом более 18 тыс. тонн. </w:t>
      </w:r>
      <w:r w:rsidR="0011743A" w:rsidRPr="009544DA">
        <w:rPr>
          <w:rFonts w:ascii="Times New Roman" w:hAnsi="Times New Roman" w:cs="Times New Roman"/>
          <w:color w:val="000000" w:themeColor="text1"/>
          <w:sz w:val="24"/>
          <w:szCs w:val="24"/>
        </w:rPr>
        <w:t xml:space="preserve">Республика  Мордовия </w:t>
      </w:r>
      <w:r w:rsidR="007802C7" w:rsidRPr="009544DA">
        <w:rPr>
          <w:rFonts w:ascii="Times New Roman" w:hAnsi="Times New Roman" w:cs="Times New Roman"/>
          <w:color w:val="000000" w:themeColor="text1"/>
          <w:sz w:val="24"/>
          <w:szCs w:val="24"/>
        </w:rPr>
        <w:t>вышл</w:t>
      </w:r>
      <w:r w:rsidR="0011743A" w:rsidRPr="009544DA">
        <w:rPr>
          <w:rFonts w:ascii="Times New Roman" w:hAnsi="Times New Roman" w:cs="Times New Roman"/>
          <w:color w:val="000000" w:themeColor="text1"/>
          <w:sz w:val="24"/>
          <w:szCs w:val="24"/>
        </w:rPr>
        <w:t>а</w:t>
      </w:r>
      <w:r w:rsidR="007802C7" w:rsidRPr="009544DA">
        <w:rPr>
          <w:rFonts w:ascii="Times New Roman" w:hAnsi="Times New Roman" w:cs="Times New Roman"/>
          <w:color w:val="000000" w:themeColor="text1"/>
          <w:sz w:val="24"/>
          <w:szCs w:val="24"/>
        </w:rPr>
        <w:t xml:space="preserve"> на 1 место в России по производству молока в расчете на человека.</w:t>
      </w:r>
      <w:r w:rsidR="00644F02">
        <w:rPr>
          <w:rFonts w:ascii="Times New Roman" w:hAnsi="Times New Roman" w:cs="Times New Roman"/>
          <w:color w:val="000000" w:themeColor="text1"/>
          <w:sz w:val="24"/>
          <w:szCs w:val="24"/>
        </w:rPr>
        <w:t xml:space="preserve"> </w:t>
      </w:r>
      <w:r w:rsidR="007802C7" w:rsidRPr="009544DA">
        <w:rPr>
          <w:rFonts w:ascii="Times New Roman" w:hAnsi="Times New Roman" w:cs="Times New Roman"/>
          <w:color w:val="000000" w:themeColor="text1"/>
          <w:sz w:val="24"/>
          <w:szCs w:val="24"/>
        </w:rPr>
        <w:t>Продуктивность коров составила 6734 кг с годовой прибавкой в 414 кг.</w:t>
      </w:r>
    </w:p>
    <w:p w:rsidR="00D5749D" w:rsidRPr="009544DA" w:rsidRDefault="0011743A" w:rsidP="009544DA">
      <w:pPr>
        <w:tabs>
          <w:tab w:val="left" w:pos="851"/>
        </w:tabs>
        <w:spacing w:after="0" w:line="240" w:lineRule="atLeast"/>
        <w:ind w:firstLine="709"/>
        <w:jc w:val="both"/>
        <w:textAlignment w:val="baseline"/>
        <w:rPr>
          <w:rFonts w:ascii="Times New Roman" w:eastAsia="Times New Roman" w:hAnsi="Times New Roman" w:cs="Times New Roman"/>
          <w:color w:val="000000"/>
          <w:sz w:val="24"/>
          <w:szCs w:val="24"/>
          <w:lang w:eastAsia="ru-RU"/>
        </w:rPr>
      </w:pPr>
      <w:r w:rsidRPr="009544DA">
        <w:rPr>
          <w:rFonts w:ascii="Times New Roman" w:eastAsia="Times New Roman" w:hAnsi="Times New Roman" w:cs="Times New Roman"/>
          <w:color w:val="000000"/>
          <w:sz w:val="24"/>
          <w:szCs w:val="24"/>
          <w:lang w:eastAsia="ru-RU"/>
        </w:rPr>
        <w:t>П</w:t>
      </w:r>
      <w:r w:rsidR="00D5749D" w:rsidRPr="009544DA">
        <w:rPr>
          <w:rFonts w:ascii="Times New Roman" w:eastAsia="Times New Roman" w:hAnsi="Times New Roman" w:cs="Times New Roman"/>
          <w:color w:val="000000"/>
          <w:sz w:val="24"/>
          <w:szCs w:val="24"/>
          <w:lang w:eastAsia="ru-RU"/>
        </w:rPr>
        <w:t xml:space="preserve">о </w:t>
      </w:r>
      <w:proofErr w:type="spellStart"/>
      <w:r w:rsidR="00D5749D" w:rsidRPr="009544DA">
        <w:rPr>
          <w:rFonts w:ascii="Times New Roman" w:eastAsia="Times New Roman" w:hAnsi="Times New Roman" w:cs="Times New Roman"/>
          <w:color w:val="000000"/>
          <w:sz w:val="24"/>
          <w:szCs w:val="24"/>
          <w:lang w:eastAsia="ru-RU"/>
        </w:rPr>
        <w:t>Кадошкинскому</w:t>
      </w:r>
      <w:proofErr w:type="spellEnd"/>
      <w:r w:rsidR="00D5749D" w:rsidRPr="009544DA">
        <w:rPr>
          <w:rFonts w:ascii="Times New Roman" w:eastAsia="Times New Roman" w:hAnsi="Times New Roman" w:cs="Times New Roman"/>
          <w:color w:val="000000"/>
          <w:sz w:val="24"/>
          <w:szCs w:val="24"/>
          <w:lang w:eastAsia="ru-RU"/>
        </w:rPr>
        <w:t xml:space="preserve"> району за 2019 год производств</w:t>
      </w:r>
      <w:r w:rsidRPr="009544DA">
        <w:rPr>
          <w:rFonts w:ascii="Times New Roman" w:eastAsia="Times New Roman" w:hAnsi="Times New Roman" w:cs="Times New Roman"/>
          <w:color w:val="000000"/>
          <w:sz w:val="24"/>
          <w:szCs w:val="24"/>
          <w:lang w:eastAsia="ru-RU"/>
        </w:rPr>
        <w:t>о</w:t>
      </w:r>
      <w:r w:rsidR="00D5749D" w:rsidRPr="009544DA">
        <w:rPr>
          <w:rFonts w:ascii="Times New Roman" w:eastAsia="Times New Roman" w:hAnsi="Times New Roman" w:cs="Times New Roman"/>
          <w:color w:val="000000"/>
          <w:sz w:val="24"/>
          <w:szCs w:val="24"/>
          <w:lang w:eastAsia="ru-RU"/>
        </w:rPr>
        <w:t xml:space="preserve"> мяса составил</w:t>
      </w:r>
      <w:r w:rsidRPr="009544DA">
        <w:rPr>
          <w:rFonts w:ascii="Times New Roman" w:eastAsia="Times New Roman" w:hAnsi="Times New Roman" w:cs="Times New Roman"/>
          <w:color w:val="000000"/>
          <w:sz w:val="24"/>
          <w:szCs w:val="24"/>
          <w:lang w:eastAsia="ru-RU"/>
        </w:rPr>
        <w:t>о</w:t>
      </w:r>
      <w:r w:rsidR="006B4857" w:rsidRPr="009544DA">
        <w:rPr>
          <w:rFonts w:ascii="Times New Roman" w:eastAsia="Times New Roman" w:hAnsi="Times New Roman" w:cs="Times New Roman"/>
          <w:color w:val="000000"/>
          <w:sz w:val="24"/>
          <w:szCs w:val="24"/>
          <w:lang w:eastAsia="ru-RU"/>
        </w:rPr>
        <w:t>211,5</w:t>
      </w:r>
      <w:r w:rsidR="00D5749D" w:rsidRPr="009544DA">
        <w:rPr>
          <w:rFonts w:ascii="Times New Roman" w:eastAsia="Times New Roman" w:hAnsi="Times New Roman" w:cs="Times New Roman"/>
          <w:color w:val="000000"/>
          <w:sz w:val="24"/>
          <w:szCs w:val="24"/>
          <w:lang w:eastAsia="ru-RU"/>
        </w:rPr>
        <w:t xml:space="preserve"> тонн</w:t>
      </w:r>
      <w:r w:rsidRPr="009544DA">
        <w:rPr>
          <w:rFonts w:ascii="Times New Roman" w:eastAsia="Times New Roman" w:hAnsi="Times New Roman" w:cs="Times New Roman"/>
          <w:color w:val="000000"/>
          <w:sz w:val="24"/>
          <w:szCs w:val="24"/>
          <w:lang w:eastAsia="ru-RU"/>
        </w:rPr>
        <w:t xml:space="preserve"> (темп роста 239,5%)</w:t>
      </w:r>
      <w:r w:rsidR="00D5749D" w:rsidRPr="009544DA">
        <w:rPr>
          <w:rFonts w:ascii="Times New Roman" w:eastAsia="Times New Roman" w:hAnsi="Times New Roman" w:cs="Times New Roman"/>
          <w:color w:val="000000"/>
          <w:sz w:val="24"/>
          <w:szCs w:val="24"/>
          <w:lang w:eastAsia="ru-RU"/>
        </w:rPr>
        <w:t>,</w:t>
      </w:r>
      <w:r w:rsidRPr="009544DA">
        <w:rPr>
          <w:rFonts w:ascii="Times New Roman" w:eastAsia="Times New Roman" w:hAnsi="Times New Roman" w:cs="Times New Roman"/>
          <w:color w:val="000000"/>
          <w:sz w:val="24"/>
          <w:szCs w:val="24"/>
          <w:lang w:eastAsia="ru-RU"/>
        </w:rPr>
        <w:t xml:space="preserve"> производство</w:t>
      </w:r>
      <w:r w:rsidR="00D5749D" w:rsidRPr="009544DA">
        <w:rPr>
          <w:rFonts w:ascii="Times New Roman" w:eastAsia="Times New Roman" w:hAnsi="Times New Roman" w:cs="Times New Roman"/>
          <w:color w:val="000000"/>
          <w:sz w:val="24"/>
          <w:szCs w:val="24"/>
          <w:lang w:eastAsia="ru-RU"/>
        </w:rPr>
        <w:t xml:space="preserve"> молока</w:t>
      </w:r>
      <w:r w:rsidRPr="009544DA">
        <w:rPr>
          <w:rFonts w:ascii="Times New Roman" w:eastAsia="Times New Roman" w:hAnsi="Times New Roman" w:cs="Times New Roman"/>
          <w:color w:val="000000"/>
          <w:sz w:val="24"/>
          <w:szCs w:val="24"/>
          <w:lang w:eastAsia="ru-RU"/>
        </w:rPr>
        <w:t xml:space="preserve"> -</w:t>
      </w:r>
      <w:r w:rsidR="00D5749D" w:rsidRPr="009544DA">
        <w:rPr>
          <w:rFonts w:ascii="Times New Roman" w:eastAsia="Times New Roman" w:hAnsi="Times New Roman" w:cs="Times New Roman"/>
          <w:color w:val="000000"/>
          <w:sz w:val="24"/>
          <w:szCs w:val="24"/>
          <w:lang w:eastAsia="ru-RU"/>
        </w:rPr>
        <w:t xml:space="preserve"> 63</w:t>
      </w:r>
      <w:r w:rsidR="006B4857" w:rsidRPr="009544DA">
        <w:rPr>
          <w:rFonts w:ascii="Times New Roman" w:eastAsia="Times New Roman" w:hAnsi="Times New Roman" w:cs="Times New Roman"/>
          <w:color w:val="000000"/>
          <w:sz w:val="24"/>
          <w:szCs w:val="24"/>
          <w:lang w:eastAsia="ru-RU"/>
        </w:rPr>
        <w:t xml:space="preserve">3,9 </w:t>
      </w:r>
      <w:r w:rsidR="00D5749D" w:rsidRPr="009544DA">
        <w:rPr>
          <w:rFonts w:ascii="Times New Roman" w:eastAsia="Times New Roman" w:hAnsi="Times New Roman" w:cs="Times New Roman"/>
          <w:color w:val="000000"/>
          <w:sz w:val="24"/>
          <w:szCs w:val="24"/>
          <w:lang w:eastAsia="ru-RU"/>
        </w:rPr>
        <w:t>тонн</w:t>
      </w:r>
      <w:r w:rsidRPr="009544DA">
        <w:rPr>
          <w:rFonts w:ascii="Times New Roman" w:eastAsia="Times New Roman" w:hAnsi="Times New Roman" w:cs="Times New Roman"/>
          <w:color w:val="000000"/>
          <w:sz w:val="24"/>
          <w:szCs w:val="24"/>
          <w:lang w:eastAsia="ru-RU"/>
        </w:rPr>
        <w:t xml:space="preserve"> (темп роста 118%)</w:t>
      </w:r>
      <w:r w:rsidR="00D5749D" w:rsidRPr="009544DA">
        <w:rPr>
          <w:rFonts w:ascii="Times New Roman" w:eastAsia="Times New Roman" w:hAnsi="Times New Roman" w:cs="Times New Roman"/>
          <w:color w:val="000000"/>
          <w:sz w:val="24"/>
          <w:szCs w:val="24"/>
          <w:lang w:eastAsia="ru-RU"/>
        </w:rPr>
        <w:t xml:space="preserve">. По итогам года надой на одну фуражную корову составил 5071 кг, что выше уровня прошлого года на 806 кг. </w:t>
      </w:r>
    </w:p>
    <w:p w:rsidR="00D5749D" w:rsidRPr="009544DA" w:rsidRDefault="00D5749D" w:rsidP="009544DA">
      <w:pPr>
        <w:tabs>
          <w:tab w:val="left" w:pos="851"/>
        </w:tabs>
        <w:spacing w:after="0" w:line="240" w:lineRule="atLeast"/>
        <w:ind w:firstLine="709"/>
        <w:jc w:val="both"/>
        <w:textAlignment w:val="baseline"/>
        <w:rPr>
          <w:rFonts w:ascii="Times New Roman" w:eastAsia="Times New Roman" w:hAnsi="Times New Roman" w:cs="Times New Roman"/>
          <w:color w:val="000000"/>
          <w:sz w:val="24"/>
          <w:szCs w:val="24"/>
          <w:lang w:eastAsia="ru-RU"/>
        </w:rPr>
      </w:pPr>
      <w:r w:rsidRPr="009544DA">
        <w:rPr>
          <w:rFonts w:ascii="Times New Roman" w:eastAsia="Times New Roman" w:hAnsi="Times New Roman" w:cs="Times New Roman"/>
          <w:color w:val="000000"/>
          <w:sz w:val="24"/>
          <w:szCs w:val="24"/>
          <w:lang w:eastAsia="ru-RU"/>
        </w:rPr>
        <w:t>Рост продуктивности молочного стада обеспечил Глава КФХ Киселев В</w:t>
      </w:r>
      <w:r w:rsidR="0086636C" w:rsidRPr="009544DA">
        <w:rPr>
          <w:rFonts w:ascii="Times New Roman" w:eastAsia="Times New Roman" w:hAnsi="Times New Roman" w:cs="Times New Roman"/>
          <w:color w:val="000000"/>
          <w:sz w:val="24"/>
          <w:szCs w:val="24"/>
          <w:lang w:eastAsia="ru-RU"/>
        </w:rPr>
        <w:t xml:space="preserve">ладимир </w:t>
      </w:r>
      <w:r w:rsidRPr="009544DA">
        <w:rPr>
          <w:rFonts w:ascii="Times New Roman" w:eastAsia="Times New Roman" w:hAnsi="Times New Roman" w:cs="Times New Roman"/>
          <w:color w:val="000000"/>
          <w:sz w:val="24"/>
          <w:szCs w:val="24"/>
          <w:lang w:eastAsia="ru-RU"/>
        </w:rPr>
        <w:t>А</w:t>
      </w:r>
      <w:r w:rsidR="0086636C" w:rsidRPr="009544DA">
        <w:rPr>
          <w:rFonts w:ascii="Times New Roman" w:eastAsia="Times New Roman" w:hAnsi="Times New Roman" w:cs="Times New Roman"/>
          <w:color w:val="000000"/>
          <w:sz w:val="24"/>
          <w:szCs w:val="24"/>
          <w:lang w:eastAsia="ru-RU"/>
        </w:rPr>
        <w:t>лександрович</w:t>
      </w:r>
      <w:r w:rsidRPr="009544DA">
        <w:rPr>
          <w:rFonts w:ascii="Times New Roman" w:eastAsia="Times New Roman" w:hAnsi="Times New Roman" w:cs="Times New Roman"/>
          <w:color w:val="000000"/>
          <w:sz w:val="24"/>
          <w:szCs w:val="24"/>
          <w:lang w:eastAsia="ru-RU"/>
        </w:rPr>
        <w:t>, который является одним из первых получателей гранта на создание молочной животноводческой фермы. И он не останавливается на достигнутых успехах, в мае 2020 года запланирован ввод новой семейной животноводческой фермы на 100 голов маточного поголовья. Планируется приобрести 30 голов племенных нетелей, конечно не без поддержки Министерства сельского хозяйства Республики Мордовия</w:t>
      </w:r>
      <w:r w:rsidR="0086636C" w:rsidRPr="009544DA">
        <w:rPr>
          <w:rFonts w:ascii="Times New Roman" w:eastAsia="Times New Roman" w:hAnsi="Times New Roman" w:cs="Times New Roman"/>
          <w:color w:val="000000"/>
          <w:sz w:val="24"/>
          <w:szCs w:val="24"/>
          <w:lang w:eastAsia="ru-RU"/>
        </w:rPr>
        <w:t xml:space="preserve"> (</w:t>
      </w:r>
      <w:r w:rsidR="00811A91" w:rsidRPr="009544DA">
        <w:rPr>
          <w:rFonts w:ascii="Times New Roman" w:eastAsia="Times New Roman" w:hAnsi="Times New Roman" w:cs="Times New Roman"/>
          <w:color w:val="000000"/>
          <w:sz w:val="24"/>
          <w:szCs w:val="24"/>
          <w:lang w:eastAsia="ru-RU"/>
        </w:rPr>
        <w:t xml:space="preserve">около </w:t>
      </w:r>
      <w:r w:rsidRPr="009544DA">
        <w:rPr>
          <w:rFonts w:ascii="Times New Roman" w:eastAsia="Times New Roman" w:hAnsi="Times New Roman" w:cs="Times New Roman"/>
          <w:color w:val="000000"/>
          <w:sz w:val="24"/>
          <w:szCs w:val="24"/>
          <w:lang w:eastAsia="ru-RU"/>
        </w:rPr>
        <w:t>70 тыс. рублей на голову состав</w:t>
      </w:r>
      <w:r w:rsidR="0086636C" w:rsidRPr="009544DA">
        <w:rPr>
          <w:rFonts w:ascii="Times New Roman" w:eastAsia="Times New Roman" w:hAnsi="Times New Roman" w:cs="Times New Roman"/>
          <w:color w:val="000000"/>
          <w:sz w:val="24"/>
          <w:szCs w:val="24"/>
          <w:lang w:eastAsia="ru-RU"/>
        </w:rPr>
        <w:t>ят</w:t>
      </w:r>
      <w:r w:rsidRPr="009544DA">
        <w:rPr>
          <w:rFonts w:ascii="Times New Roman" w:eastAsia="Times New Roman" w:hAnsi="Times New Roman" w:cs="Times New Roman"/>
          <w:color w:val="000000"/>
          <w:sz w:val="24"/>
          <w:szCs w:val="24"/>
          <w:lang w:eastAsia="ru-RU"/>
        </w:rPr>
        <w:t xml:space="preserve"> субсидии из федерального бюджета</w:t>
      </w:r>
      <w:r w:rsidR="0086636C" w:rsidRPr="009544DA">
        <w:rPr>
          <w:rFonts w:ascii="Times New Roman" w:eastAsia="Times New Roman" w:hAnsi="Times New Roman" w:cs="Times New Roman"/>
          <w:color w:val="000000"/>
          <w:sz w:val="24"/>
          <w:szCs w:val="24"/>
          <w:lang w:eastAsia="ru-RU"/>
        </w:rPr>
        <w:t>)</w:t>
      </w:r>
      <w:r w:rsidRPr="009544DA">
        <w:rPr>
          <w:rFonts w:ascii="Times New Roman" w:eastAsia="Times New Roman" w:hAnsi="Times New Roman" w:cs="Times New Roman"/>
          <w:color w:val="000000"/>
          <w:sz w:val="24"/>
          <w:szCs w:val="24"/>
          <w:lang w:eastAsia="ru-RU"/>
        </w:rPr>
        <w:t xml:space="preserve">.  </w:t>
      </w:r>
    </w:p>
    <w:p w:rsidR="00D5749D" w:rsidRPr="009544DA" w:rsidRDefault="00D5749D" w:rsidP="009544DA">
      <w:pPr>
        <w:spacing w:after="0" w:line="240" w:lineRule="atLeast"/>
        <w:ind w:firstLine="709"/>
        <w:jc w:val="both"/>
        <w:textAlignment w:val="baseline"/>
        <w:rPr>
          <w:rFonts w:ascii="Times New Roman" w:eastAsia="Times New Roman" w:hAnsi="Times New Roman" w:cs="Times New Roman"/>
          <w:color w:val="000000"/>
          <w:sz w:val="24"/>
          <w:szCs w:val="24"/>
          <w:lang w:eastAsia="ru-RU"/>
        </w:rPr>
      </w:pPr>
      <w:r w:rsidRPr="009544DA">
        <w:rPr>
          <w:rFonts w:ascii="Times New Roman" w:eastAsia="Times New Roman" w:hAnsi="Times New Roman" w:cs="Times New Roman"/>
          <w:color w:val="000000"/>
          <w:sz w:val="24"/>
          <w:szCs w:val="24"/>
          <w:lang w:eastAsia="ru-RU"/>
        </w:rPr>
        <w:t xml:space="preserve">На начало 2020 года общее поголовье КРС в КФХ Киселева </w:t>
      </w:r>
      <w:r w:rsidR="0086636C" w:rsidRPr="009544DA">
        <w:rPr>
          <w:rFonts w:ascii="Times New Roman" w:eastAsia="Times New Roman" w:hAnsi="Times New Roman" w:cs="Times New Roman"/>
          <w:color w:val="000000"/>
          <w:sz w:val="24"/>
          <w:szCs w:val="24"/>
          <w:lang w:eastAsia="ru-RU"/>
        </w:rPr>
        <w:t>Владимира Александровича</w:t>
      </w:r>
      <w:r w:rsidRPr="009544DA">
        <w:rPr>
          <w:rFonts w:ascii="Times New Roman" w:eastAsia="Times New Roman" w:hAnsi="Times New Roman" w:cs="Times New Roman"/>
          <w:color w:val="000000"/>
          <w:sz w:val="24"/>
          <w:szCs w:val="24"/>
          <w:lang w:eastAsia="ru-RU"/>
        </w:rPr>
        <w:t xml:space="preserve"> составило 90 голов,  в том числе </w:t>
      </w:r>
      <w:r w:rsidR="0086636C" w:rsidRPr="009544DA">
        <w:rPr>
          <w:rFonts w:ascii="Times New Roman" w:eastAsia="Times New Roman" w:hAnsi="Times New Roman" w:cs="Times New Roman"/>
          <w:color w:val="000000"/>
          <w:sz w:val="24"/>
          <w:szCs w:val="24"/>
          <w:lang w:eastAsia="ru-RU"/>
        </w:rPr>
        <w:t>47 коров</w:t>
      </w:r>
      <w:r w:rsidRPr="009544DA">
        <w:rPr>
          <w:rFonts w:ascii="Times New Roman" w:eastAsia="Times New Roman" w:hAnsi="Times New Roman" w:cs="Times New Roman"/>
          <w:color w:val="000000"/>
          <w:sz w:val="24"/>
          <w:szCs w:val="24"/>
          <w:lang w:eastAsia="ru-RU"/>
        </w:rPr>
        <w:t xml:space="preserve">. Следует отметить, что Киселев </w:t>
      </w:r>
      <w:r w:rsidR="0086636C" w:rsidRPr="009544DA">
        <w:rPr>
          <w:rFonts w:ascii="Times New Roman" w:eastAsia="Times New Roman" w:hAnsi="Times New Roman" w:cs="Times New Roman"/>
          <w:color w:val="000000"/>
          <w:sz w:val="24"/>
          <w:szCs w:val="24"/>
          <w:lang w:eastAsia="ru-RU"/>
        </w:rPr>
        <w:t>Владимир Александрович</w:t>
      </w:r>
      <w:r w:rsidRPr="009544DA">
        <w:rPr>
          <w:rFonts w:ascii="Times New Roman" w:eastAsia="Times New Roman" w:hAnsi="Times New Roman" w:cs="Times New Roman"/>
          <w:color w:val="000000"/>
          <w:sz w:val="24"/>
          <w:szCs w:val="24"/>
          <w:lang w:eastAsia="ru-RU"/>
        </w:rPr>
        <w:t xml:space="preserve"> полностью обеспечил хозяйство семенами и фуражным зерном</w:t>
      </w:r>
      <w:r w:rsidR="0086636C" w:rsidRPr="009544DA">
        <w:rPr>
          <w:rFonts w:ascii="Times New Roman" w:eastAsia="Times New Roman" w:hAnsi="Times New Roman" w:cs="Times New Roman"/>
          <w:color w:val="000000"/>
          <w:sz w:val="24"/>
          <w:szCs w:val="24"/>
          <w:lang w:eastAsia="ru-RU"/>
        </w:rPr>
        <w:t xml:space="preserve"> и</w:t>
      </w:r>
      <w:r w:rsidRPr="009544DA">
        <w:rPr>
          <w:rFonts w:ascii="Times New Roman" w:eastAsia="Times New Roman" w:hAnsi="Times New Roman" w:cs="Times New Roman"/>
          <w:color w:val="000000"/>
          <w:sz w:val="24"/>
          <w:szCs w:val="24"/>
          <w:lang w:eastAsia="ru-RU"/>
        </w:rPr>
        <w:t xml:space="preserve"> использует для кормления животных в основном корма собственного производства. По итогам 2019 года надой на 1 фуражную корову составил 8536 кг</w:t>
      </w:r>
      <w:r w:rsidR="00811A91" w:rsidRPr="009544DA">
        <w:rPr>
          <w:rFonts w:ascii="Times New Roman" w:eastAsia="Times New Roman" w:hAnsi="Times New Roman" w:cs="Times New Roman"/>
          <w:color w:val="000000"/>
          <w:sz w:val="24"/>
          <w:szCs w:val="24"/>
          <w:lang w:eastAsia="ru-RU"/>
        </w:rPr>
        <w:t>,</w:t>
      </w:r>
      <w:r w:rsidR="00644F02">
        <w:rPr>
          <w:rFonts w:ascii="Times New Roman" w:eastAsia="Times New Roman" w:hAnsi="Times New Roman" w:cs="Times New Roman"/>
          <w:color w:val="000000"/>
          <w:sz w:val="24"/>
          <w:szCs w:val="24"/>
          <w:lang w:eastAsia="ru-RU"/>
        </w:rPr>
        <w:t xml:space="preserve"> </w:t>
      </w:r>
      <w:r w:rsidR="00811A91" w:rsidRPr="009544DA">
        <w:rPr>
          <w:rFonts w:ascii="Times New Roman" w:eastAsia="Times New Roman" w:hAnsi="Times New Roman" w:cs="Times New Roman"/>
          <w:color w:val="000000"/>
          <w:sz w:val="24"/>
          <w:szCs w:val="24"/>
          <w:lang w:eastAsia="ru-RU"/>
        </w:rPr>
        <w:t>что</w:t>
      </w:r>
      <w:r w:rsidR="0086636C" w:rsidRPr="009544DA">
        <w:rPr>
          <w:rFonts w:ascii="Times New Roman" w:eastAsia="Times New Roman" w:hAnsi="Times New Roman" w:cs="Times New Roman"/>
          <w:color w:val="000000"/>
          <w:sz w:val="24"/>
          <w:szCs w:val="24"/>
          <w:lang w:eastAsia="ru-RU"/>
        </w:rPr>
        <w:t xml:space="preserve"> выше уровня прошлого года на 1663 кг.</w:t>
      </w:r>
    </w:p>
    <w:p w:rsidR="008923EB" w:rsidRPr="009544DA" w:rsidRDefault="008923EB" w:rsidP="009544DA">
      <w:pPr>
        <w:spacing w:after="0" w:line="240" w:lineRule="atLeast"/>
        <w:ind w:firstLine="709"/>
        <w:jc w:val="both"/>
        <w:textAlignment w:val="baseline"/>
        <w:rPr>
          <w:rFonts w:ascii="Times New Roman" w:eastAsia="Times New Roman" w:hAnsi="Times New Roman" w:cs="Times New Roman"/>
          <w:color w:val="000000"/>
          <w:sz w:val="24"/>
          <w:szCs w:val="24"/>
          <w:lang w:eastAsia="ru-RU"/>
        </w:rPr>
      </w:pPr>
      <w:r w:rsidRPr="009544DA">
        <w:rPr>
          <w:rFonts w:ascii="Times New Roman" w:eastAsia="Times New Roman" w:hAnsi="Times New Roman" w:cs="Times New Roman"/>
          <w:color w:val="000000"/>
          <w:sz w:val="24"/>
          <w:szCs w:val="24"/>
          <w:lang w:eastAsia="ru-RU"/>
        </w:rPr>
        <w:t xml:space="preserve"> На территории  нашего района успешно осуществляют свою деятельность  АО «Мир цветов» и </w:t>
      </w:r>
      <w:r w:rsidR="0060333E" w:rsidRPr="009544DA">
        <w:rPr>
          <w:rFonts w:ascii="Times New Roman" w:eastAsia="Times New Roman" w:hAnsi="Times New Roman" w:cs="Times New Roman"/>
          <w:color w:val="000000"/>
          <w:sz w:val="24"/>
          <w:szCs w:val="24"/>
          <w:lang w:eastAsia="ru-RU"/>
        </w:rPr>
        <w:t>ООО</w:t>
      </w:r>
      <w:r w:rsidR="00644F02">
        <w:rPr>
          <w:rFonts w:ascii="Times New Roman" w:eastAsia="Times New Roman" w:hAnsi="Times New Roman" w:cs="Times New Roman"/>
          <w:color w:val="000000"/>
          <w:sz w:val="24"/>
          <w:szCs w:val="24"/>
          <w:lang w:eastAsia="ru-RU"/>
        </w:rPr>
        <w:t xml:space="preserve"> </w:t>
      </w:r>
      <w:r w:rsidRPr="009544DA">
        <w:rPr>
          <w:rFonts w:ascii="Times New Roman" w:eastAsia="Times New Roman" w:hAnsi="Times New Roman" w:cs="Times New Roman"/>
          <w:color w:val="000000"/>
          <w:sz w:val="24"/>
          <w:szCs w:val="24"/>
          <w:lang w:eastAsia="ru-RU"/>
        </w:rPr>
        <w:t>«Мир цветов ТК»</w:t>
      </w:r>
      <w:proofErr w:type="gramStart"/>
      <w:r w:rsidR="0060333E" w:rsidRPr="009544DA">
        <w:rPr>
          <w:rFonts w:ascii="Times New Roman" w:eastAsia="Times New Roman" w:hAnsi="Times New Roman" w:cs="Times New Roman"/>
          <w:color w:val="000000"/>
          <w:sz w:val="24"/>
          <w:szCs w:val="24"/>
          <w:lang w:eastAsia="ru-RU"/>
        </w:rPr>
        <w:t>.</w:t>
      </w:r>
      <w:r w:rsidRPr="009544DA">
        <w:rPr>
          <w:rFonts w:ascii="Times New Roman" w:eastAsia="Times New Roman" w:hAnsi="Times New Roman" w:cs="Times New Roman"/>
          <w:color w:val="000000"/>
          <w:sz w:val="24"/>
          <w:szCs w:val="24"/>
          <w:lang w:eastAsia="ru-RU"/>
        </w:rPr>
        <w:t>В</w:t>
      </w:r>
      <w:proofErr w:type="gramEnd"/>
      <w:r w:rsidRPr="009544DA">
        <w:rPr>
          <w:rFonts w:ascii="Times New Roman" w:eastAsia="Times New Roman" w:hAnsi="Times New Roman" w:cs="Times New Roman"/>
          <w:color w:val="000000"/>
          <w:sz w:val="24"/>
          <w:szCs w:val="24"/>
          <w:lang w:eastAsia="ru-RU"/>
        </w:rPr>
        <w:t xml:space="preserve"> 2019 году </w:t>
      </w:r>
      <w:r w:rsidR="0060333E" w:rsidRPr="009544DA">
        <w:rPr>
          <w:rFonts w:ascii="Times New Roman" w:eastAsia="Times New Roman" w:hAnsi="Times New Roman" w:cs="Times New Roman"/>
          <w:color w:val="000000"/>
          <w:sz w:val="24"/>
          <w:szCs w:val="24"/>
          <w:lang w:eastAsia="ru-RU"/>
        </w:rPr>
        <w:t>о</w:t>
      </w:r>
      <w:r w:rsidRPr="009544DA">
        <w:rPr>
          <w:rFonts w:ascii="Times New Roman" w:eastAsia="Times New Roman" w:hAnsi="Times New Roman" w:cs="Times New Roman"/>
          <w:color w:val="000000"/>
          <w:sz w:val="24"/>
          <w:szCs w:val="24"/>
          <w:lang w:eastAsia="ru-RU"/>
        </w:rPr>
        <w:t xml:space="preserve">бъем реализованной продукции </w:t>
      </w:r>
      <w:r w:rsidR="0060333E" w:rsidRPr="009544DA">
        <w:rPr>
          <w:rFonts w:ascii="Times New Roman" w:eastAsia="Times New Roman" w:hAnsi="Times New Roman" w:cs="Times New Roman"/>
          <w:color w:val="000000"/>
          <w:sz w:val="24"/>
          <w:szCs w:val="24"/>
          <w:lang w:eastAsia="ru-RU"/>
        </w:rPr>
        <w:t>данных предприятий составил</w:t>
      </w:r>
      <w:r w:rsidRPr="009544DA">
        <w:rPr>
          <w:rFonts w:ascii="Times New Roman" w:eastAsia="Times New Roman" w:hAnsi="Times New Roman" w:cs="Times New Roman"/>
          <w:color w:val="000000"/>
          <w:sz w:val="24"/>
          <w:szCs w:val="24"/>
          <w:lang w:eastAsia="ru-RU"/>
        </w:rPr>
        <w:t xml:space="preserve"> 763,8 млн. руб., рост к уровню предыдущего периода – 116,6%. С каждого квадратного метра получено 270 штук роз.</w:t>
      </w:r>
    </w:p>
    <w:p w:rsidR="00336B10" w:rsidRPr="009544DA" w:rsidRDefault="00D5749D" w:rsidP="009544DA">
      <w:pPr>
        <w:tabs>
          <w:tab w:val="left" w:pos="851"/>
        </w:tabs>
        <w:spacing w:after="0" w:line="240" w:lineRule="atLeast"/>
        <w:ind w:firstLine="709"/>
        <w:jc w:val="both"/>
        <w:textAlignment w:val="baseline"/>
        <w:rPr>
          <w:rFonts w:ascii="Times New Roman" w:eastAsia="Times New Roman" w:hAnsi="Times New Roman" w:cs="Times New Roman"/>
          <w:color w:val="000000"/>
          <w:sz w:val="24"/>
          <w:szCs w:val="24"/>
          <w:lang w:eastAsia="ru-RU"/>
        </w:rPr>
      </w:pPr>
      <w:r w:rsidRPr="009544DA">
        <w:rPr>
          <w:rFonts w:ascii="Times New Roman" w:eastAsia="Times New Roman" w:hAnsi="Times New Roman" w:cs="Times New Roman"/>
          <w:color w:val="000000"/>
          <w:sz w:val="24"/>
          <w:szCs w:val="24"/>
          <w:lang w:eastAsia="ru-RU"/>
        </w:rPr>
        <w:t>В 2020 год</w:t>
      </w:r>
      <w:proofErr w:type="gramStart"/>
      <w:r w:rsidRPr="009544DA">
        <w:rPr>
          <w:rFonts w:ascii="Times New Roman" w:eastAsia="Times New Roman" w:hAnsi="Times New Roman" w:cs="Times New Roman"/>
          <w:color w:val="000000"/>
          <w:sz w:val="24"/>
          <w:szCs w:val="24"/>
          <w:lang w:eastAsia="ru-RU"/>
        </w:rPr>
        <w:t>у ООО</w:t>
      </w:r>
      <w:proofErr w:type="gramEnd"/>
      <w:r w:rsidRPr="009544DA">
        <w:rPr>
          <w:rFonts w:ascii="Times New Roman" w:eastAsia="Times New Roman" w:hAnsi="Times New Roman" w:cs="Times New Roman"/>
          <w:color w:val="000000"/>
          <w:sz w:val="24"/>
          <w:szCs w:val="24"/>
          <w:lang w:eastAsia="ru-RU"/>
        </w:rPr>
        <w:t xml:space="preserve"> «Мир цветов ТК» будет продолжено строительство второй очереди тепличного комплекса. </w:t>
      </w:r>
      <w:r w:rsidR="0005088B" w:rsidRPr="009544DA">
        <w:rPr>
          <w:rFonts w:ascii="Times New Roman" w:eastAsia="Times New Roman" w:hAnsi="Times New Roman" w:cs="Times New Roman"/>
          <w:color w:val="000000"/>
          <w:sz w:val="24"/>
          <w:szCs w:val="24"/>
          <w:lang w:eastAsia="ru-RU"/>
        </w:rPr>
        <w:t xml:space="preserve">Проект предусматривает увеличение площади действующего Тепличного комплекса   с 3 до 6 Га, что удовлетворит потребности населения Республики и регионов России в продукции цветоводства высшего качества, обеспечит создание 40 новых рабочих мест, увеличит налоговые поступления в бюджеты всех уровней. </w:t>
      </w:r>
      <w:r w:rsidRPr="009544DA">
        <w:rPr>
          <w:rFonts w:ascii="Times New Roman" w:eastAsia="Times New Roman" w:hAnsi="Times New Roman" w:cs="Times New Roman"/>
          <w:color w:val="000000"/>
          <w:sz w:val="24"/>
          <w:szCs w:val="24"/>
          <w:lang w:eastAsia="ru-RU"/>
        </w:rPr>
        <w:t>Стоимость проекта состав</w:t>
      </w:r>
      <w:r w:rsidR="004B5B14" w:rsidRPr="009544DA">
        <w:rPr>
          <w:rFonts w:ascii="Times New Roman" w:eastAsia="Times New Roman" w:hAnsi="Times New Roman" w:cs="Times New Roman"/>
          <w:color w:val="000000"/>
          <w:sz w:val="24"/>
          <w:szCs w:val="24"/>
          <w:lang w:eastAsia="ru-RU"/>
        </w:rPr>
        <w:t>ляет</w:t>
      </w:r>
      <w:r w:rsidRPr="009544DA">
        <w:rPr>
          <w:rFonts w:ascii="Times New Roman" w:eastAsia="Times New Roman" w:hAnsi="Times New Roman" w:cs="Times New Roman"/>
          <w:color w:val="000000"/>
          <w:sz w:val="24"/>
          <w:szCs w:val="24"/>
          <w:lang w:eastAsia="ru-RU"/>
        </w:rPr>
        <w:t xml:space="preserve"> 482,4 млн.</w:t>
      </w:r>
      <w:r w:rsidR="00644F02">
        <w:rPr>
          <w:rFonts w:ascii="Times New Roman" w:eastAsia="Times New Roman" w:hAnsi="Times New Roman" w:cs="Times New Roman"/>
          <w:color w:val="000000"/>
          <w:sz w:val="24"/>
          <w:szCs w:val="24"/>
          <w:lang w:eastAsia="ru-RU"/>
        </w:rPr>
        <w:t xml:space="preserve"> </w:t>
      </w:r>
      <w:r w:rsidRPr="009544DA">
        <w:rPr>
          <w:rFonts w:ascii="Times New Roman" w:eastAsia="Times New Roman" w:hAnsi="Times New Roman" w:cs="Times New Roman"/>
          <w:color w:val="000000"/>
          <w:sz w:val="24"/>
          <w:szCs w:val="24"/>
          <w:lang w:eastAsia="ru-RU"/>
        </w:rPr>
        <w:t>рублей.</w:t>
      </w:r>
      <w:r w:rsidR="0005088B" w:rsidRPr="009544DA">
        <w:rPr>
          <w:rFonts w:ascii="Times New Roman" w:eastAsia="Times New Roman" w:hAnsi="Times New Roman" w:cs="Times New Roman"/>
          <w:color w:val="000000"/>
          <w:sz w:val="24"/>
          <w:szCs w:val="24"/>
          <w:lang w:eastAsia="ru-RU"/>
        </w:rPr>
        <w:t xml:space="preserve"> Нужно отметить</w:t>
      </w:r>
      <w:r w:rsidR="00336B10" w:rsidRPr="009544DA">
        <w:rPr>
          <w:rFonts w:ascii="Times New Roman" w:eastAsia="Times New Roman" w:hAnsi="Times New Roman" w:cs="Times New Roman"/>
          <w:color w:val="000000"/>
          <w:sz w:val="24"/>
          <w:szCs w:val="24"/>
          <w:lang w:eastAsia="ru-RU"/>
        </w:rPr>
        <w:t>,</w:t>
      </w:r>
      <w:r w:rsidR="0005088B" w:rsidRPr="009544DA">
        <w:rPr>
          <w:rFonts w:ascii="Times New Roman" w:eastAsia="Times New Roman" w:hAnsi="Times New Roman" w:cs="Times New Roman"/>
          <w:color w:val="000000"/>
          <w:sz w:val="24"/>
          <w:szCs w:val="24"/>
          <w:lang w:eastAsia="ru-RU"/>
        </w:rPr>
        <w:t xml:space="preserve"> что 249,0 млн. рублей (51,6% от стоимости проекта) </w:t>
      </w:r>
      <w:r w:rsidR="00336B10" w:rsidRPr="009544DA">
        <w:rPr>
          <w:rFonts w:ascii="Times New Roman" w:eastAsia="Times New Roman" w:hAnsi="Times New Roman" w:cs="Times New Roman"/>
          <w:color w:val="000000"/>
          <w:sz w:val="24"/>
          <w:szCs w:val="24"/>
          <w:lang w:eastAsia="ru-RU"/>
        </w:rPr>
        <w:t xml:space="preserve">- </w:t>
      </w:r>
      <w:r w:rsidR="0005088B" w:rsidRPr="009544DA">
        <w:rPr>
          <w:rFonts w:ascii="Times New Roman" w:eastAsia="Times New Roman" w:hAnsi="Times New Roman" w:cs="Times New Roman"/>
          <w:color w:val="000000"/>
          <w:sz w:val="24"/>
          <w:szCs w:val="24"/>
          <w:lang w:eastAsia="ru-RU"/>
        </w:rPr>
        <w:t xml:space="preserve">это </w:t>
      </w:r>
      <w:proofErr w:type="gramStart"/>
      <w:r w:rsidR="00336B10" w:rsidRPr="009544DA">
        <w:rPr>
          <w:rFonts w:ascii="Times New Roman" w:eastAsia="Times New Roman" w:hAnsi="Times New Roman" w:cs="Times New Roman"/>
          <w:color w:val="000000"/>
          <w:sz w:val="24"/>
          <w:szCs w:val="24"/>
          <w:lang w:eastAsia="ru-RU"/>
        </w:rPr>
        <w:t>беспроцентный</w:t>
      </w:r>
      <w:proofErr w:type="gramEnd"/>
      <w:r w:rsidR="00644F02">
        <w:rPr>
          <w:rFonts w:ascii="Times New Roman" w:eastAsia="Times New Roman" w:hAnsi="Times New Roman" w:cs="Times New Roman"/>
          <w:color w:val="000000"/>
          <w:sz w:val="24"/>
          <w:szCs w:val="24"/>
          <w:lang w:eastAsia="ru-RU"/>
        </w:rPr>
        <w:t xml:space="preserve"> </w:t>
      </w:r>
      <w:proofErr w:type="spellStart"/>
      <w:r w:rsidR="00336B10" w:rsidRPr="009544DA">
        <w:rPr>
          <w:rFonts w:ascii="Times New Roman" w:eastAsia="Times New Roman" w:hAnsi="Times New Roman" w:cs="Times New Roman"/>
          <w:color w:val="000000"/>
          <w:sz w:val="24"/>
          <w:szCs w:val="24"/>
          <w:lang w:eastAsia="ru-RU"/>
        </w:rPr>
        <w:t>за</w:t>
      </w:r>
      <w:r w:rsidR="00C76415" w:rsidRPr="009544DA">
        <w:rPr>
          <w:rFonts w:ascii="Times New Roman" w:eastAsia="Times New Roman" w:hAnsi="Times New Roman" w:cs="Times New Roman"/>
          <w:color w:val="000000"/>
          <w:sz w:val="24"/>
          <w:szCs w:val="24"/>
          <w:lang w:eastAsia="ru-RU"/>
        </w:rPr>
        <w:t>й</w:t>
      </w:r>
      <w:r w:rsidR="00336B10" w:rsidRPr="009544DA">
        <w:rPr>
          <w:rFonts w:ascii="Times New Roman" w:eastAsia="Times New Roman" w:hAnsi="Times New Roman" w:cs="Times New Roman"/>
          <w:color w:val="000000"/>
          <w:sz w:val="24"/>
          <w:szCs w:val="24"/>
          <w:lang w:eastAsia="ru-RU"/>
        </w:rPr>
        <w:t>м</w:t>
      </w:r>
      <w:proofErr w:type="spellEnd"/>
      <w:r w:rsidR="00644F02">
        <w:rPr>
          <w:rFonts w:ascii="Times New Roman" w:eastAsia="Times New Roman" w:hAnsi="Times New Roman" w:cs="Times New Roman"/>
          <w:color w:val="000000"/>
          <w:sz w:val="24"/>
          <w:szCs w:val="24"/>
          <w:lang w:eastAsia="ru-RU"/>
        </w:rPr>
        <w:t xml:space="preserve"> </w:t>
      </w:r>
      <w:r w:rsidR="0005088B" w:rsidRPr="009544DA">
        <w:rPr>
          <w:rFonts w:ascii="Times New Roman" w:eastAsia="Times New Roman" w:hAnsi="Times New Roman" w:cs="Times New Roman"/>
          <w:color w:val="000000"/>
          <w:sz w:val="24"/>
          <w:szCs w:val="24"/>
          <w:lang w:eastAsia="ru-RU"/>
        </w:rPr>
        <w:t xml:space="preserve">от  Фонда </w:t>
      </w:r>
      <w:r w:rsidR="00336B10" w:rsidRPr="009544DA">
        <w:rPr>
          <w:rFonts w:ascii="Times New Roman" w:eastAsia="Times New Roman" w:hAnsi="Times New Roman" w:cs="Times New Roman"/>
          <w:color w:val="000000"/>
          <w:sz w:val="24"/>
          <w:szCs w:val="24"/>
          <w:lang w:eastAsia="ru-RU"/>
        </w:rPr>
        <w:t xml:space="preserve">развития </w:t>
      </w:r>
      <w:r w:rsidR="0005088B" w:rsidRPr="009544DA">
        <w:rPr>
          <w:rFonts w:ascii="Times New Roman" w:eastAsia="Times New Roman" w:hAnsi="Times New Roman" w:cs="Times New Roman"/>
          <w:color w:val="000000"/>
          <w:sz w:val="24"/>
          <w:szCs w:val="24"/>
          <w:lang w:eastAsia="ru-RU"/>
        </w:rPr>
        <w:t>моногородов РФ.</w:t>
      </w:r>
    </w:p>
    <w:p w:rsidR="008923EB" w:rsidRPr="009544DA" w:rsidRDefault="008923EB" w:rsidP="009544DA">
      <w:pPr>
        <w:tabs>
          <w:tab w:val="left" w:pos="851"/>
        </w:tabs>
        <w:spacing w:after="0" w:line="240" w:lineRule="atLeast"/>
        <w:ind w:firstLine="709"/>
        <w:jc w:val="both"/>
        <w:textAlignment w:val="baseline"/>
        <w:rPr>
          <w:rFonts w:ascii="Times New Roman" w:eastAsia="Times New Roman" w:hAnsi="Times New Roman" w:cs="Times New Roman"/>
          <w:color w:val="000000" w:themeColor="text1"/>
          <w:sz w:val="24"/>
          <w:szCs w:val="24"/>
          <w:lang w:eastAsia="ru-RU"/>
        </w:rPr>
      </w:pPr>
      <w:r w:rsidRPr="009544DA">
        <w:rPr>
          <w:rFonts w:ascii="Times New Roman" w:hAnsi="Times New Roman" w:cs="Times New Roman"/>
          <w:color w:val="000000" w:themeColor="text1"/>
          <w:sz w:val="24"/>
          <w:szCs w:val="24"/>
        </w:rPr>
        <w:t>В результате, несмотря на активное развитие аналогичных предприятий в других регионах</w:t>
      </w:r>
      <w:r w:rsidR="0005088B" w:rsidRPr="009544DA">
        <w:rPr>
          <w:rFonts w:ascii="Times New Roman" w:hAnsi="Times New Roman" w:cs="Times New Roman"/>
          <w:color w:val="000000" w:themeColor="text1"/>
          <w:sz w:val="24"/>
          <w:szCs w:val="24"/>
        </w:rPr>
        <w:t xml:space="preserve"> страны</w:t>
      </w:r>
      <w:r w:rsidRPr="009544DA">
        <w:rPr>
          <w:rFonts w:ascii="Times New Roman" w:hAnsi="Times New Roman" w:cs="Times New Roman"/>
          <w:color w:val="000000" w:themeColor="text1"/>
          <w:sz w:val="24"/>
          <w:szCs w:val="24"/>
        </w:rPr>
        <w:t>,</w:t>
      </w:r>
      <w:r w:rsidRPr="009544DA">
        <w:rPr>
          <w:rFonts w:ascii="Times New Roman" w:hAnsi="Times New Roman" w:cs="Times New Roman"/>
          <w:b/>
          <w:bCs/>
          <w:color w:val="000000" w:themeColor="text1"/>
          <w:sz w:val="24"/>
          <w:szCs w:val="24"/>
        </w:rPr>
        <w:t> 15% российских роз будет из Мордовии!</w:t>
      </w:r>
    </w:p>
    <w:p w:rsidR="008923EB" w:rsidRPr="009544DA" w:rsidRDefault="008923EB" w:rsidP="009544DA">
      <w:pPr>
        <w:spacing w:after="0" w:line="240" w:lineRule="atLeast"/>
        <w:ind w:firstLine="709"/>
        <w:jc w:val="both"/>
        <w:textAlignment w:val="baseline"/>
        <w:rPr>
          <w:rFonts w:ascii="Times New Roman" w:eastAsia="Times New Roman" w:hAnsi="Times New Roman" w:cs="Times New Roman"/>
          <w:color w:val="000000"/>
          <w:sz w:val="24"/>
          <w:szCs w:val="24"/>
          <w:lang w:eastAsia="ru-RU"/>
        </w:rPr>
      </w:pPr>
    </w:p>
    <w:p w:rsidR="00D5749D" w:rsidRPr="009544DA" w:rsidRDefault="00D5749D" w:rsidP="009544DA">
      <w:pPr>
        <w:spacing w:after="0" w:line="240" w:lineRule="atLeast"/>
        <w:ind w:firstLine="709"/>
        <w:jc w:val="both"/>
        <w:textAlignment w:val="baseline"/>
        <w:rPr>
          <w:rFonts w:ascii="Times New Roman" w:eastAsia="Times New Roman" w:hAnsi="Times New Roman" w:cs="Times New Roman"/>
          <w:b/>
          <w:color w:val="000000"/>
          <w:sz w:val="24"/>
          <w:szCs w:val="24"/>
          <w:lang w:eastAsia="ru-RU"/>
        </w:rPr>
      </w:pPr>
      <w:r w:rsidRPr="009544DA">
        <w:rPr>
          <w:rFonts w:ascii="Times New Roman" w:eastAsia="Times New Roman" w:hAnsi="Times New Roman" w:cs="Times New Roman"/>
          <w:b/>
          <w:color w:val="000000"/>
          <w:sz w:val="24"/>
          <w:szCs w:val="24"/>
          <w:lang w:eastAsia="ru-RU"/>
        </w:rPr>
        <w:t>В 2020 году работа аграрного сектора будет зависеть от поставленных задач:</w:t>
      </w:r>
    </w:p>
    <w:p w:rsidR="00D5749D" w:rsidRPr="009544DA" w:rsidRDefault="00D5749D" w:rsidP="009544DA">
      <w:pPr>
        <w:numPr>
          <w:ilvl w:val="0"/>
          <w:numId w:val="2"/>
        </w:numPr>
        <w:spacing w:after="0" w:line="240" w:lineRule="atLeast"/>
        <w:ind w:left="0" w:firstLine="709"/>
        <w:jc w:val="both"/>
        <w:textAlignment w:val="baseline"/>
        <w:rPr>
          <w:rFonts w:ascii="Times New Roman" w:eastAsia="Times New Roman" w:hAnsi="Times New Roman" w:cs="Times New Roman"/>
          <w:color w:val="000000"/>
          <w:sz w:val="24"/>
          <w:szCs w:val="24"/>
          <w:lang w:eastAsia="ru-RU"/>
        </w:rPr>
      </w:pPr>
      <w:r w:rsidRPr="009544DA">
        <w:rPr>
          <w:rFonts w:ascii="Times New Roman" w:eastAsia="Times New Roman" w:hAnsi="Times New Roman" w:cs="Times New Roman"/>
          <w:b/>
          <w:color w:val="000000"/>
          <w:sz w:val="24"/>
          <w:szCs w:val="24"/>
          <w:lang w:eastAsia="ru-RU"/>
        </w:rPr>
        <w:t>в области растениеводства</w:t>
      </w:r>
      <w:r w:rsidRPr="009544DA">
        <w:rPr>
          <w:rFonts w:ascii="Times New Roman" w:eastAsia="Times New Roman" w:hAnsi="Times New Roman" w:cs="Times New Roman"/>
          <w:color w:val="000000"/>
          <w:sz w:val="24"/>
          <w:szCs w:val="24"/>
          <w:lang w:eastAsia="ru-RU"/>
        </w:rPr>
        <w:t>:</w:t>
      </w:r>
    </w:p>
    <w:p w:rsidR="00D5749D" w:rsidRPr="009544DA" w:rsidRDefault="00D5749D" w:rsidP="009544DA">
      <w:pPr>
        <w:spacing w:after="0" w:line="240" w:lineRule="atLeast"/>
        <w:ind w:firstLine="709"/>
        <w:jc w:val="both"/>
        <w:textAlignment w:val="baseline"/>
        <w:rPr>
          <w:rFonts w:ascii="Times New Roman" w:eastAsia="Times New Roman" w:hAnsi="Times New Roman" w:cs="Times New Roman"/>
          <w:bCs/>
          <w:color w:val="000000"/>
          <w:sz w:val="24"/>
          <w:szCs w:val="24"/>
          <w:lang w:eastAsia="ru-RU"/>
        </w:rPr>
      </w:pPr>
      <w:r w:rsidRPr="009544DA">
        <w:rPr>
          <w:rFonts w:ascii="Times New Roman" w:eastAsia="Times New Roman" w:hAnsi="Times New Roman" w:cs="Times New Roman"/>
          <w:bCs/>
          <w:color w:val="000000"/>
          <w:sz w:val="24"/>
          <w:szCs w:val="24"/>
          <w:lang w:eastAsia="ru-RU"/>
        </w:rPr>
        <w:t xml:space="preserve">- </w:t>
      </w:r>
      <w:r w:rsidR="006B4857" w:rsidRPr="009544DA">
        <w:rPr>
          <w:rFonts w:ascii="Times New Roman" w:eastAsia="Times New Roman" w:hAnsi="Times New Roman" w:cs="Times New Roman"/>
          <w:bCs/>
          <w:color w:val="000000"/>
          <w:sz w:val="24"/>
          <w:szCs w:val="24"/>
          <w:lang w:eastAsia="ru-RU"/>
        </w:rPr>
        <w:t xml:space="preserve">собрать </w:t>
      </w:r>
      <w:r w:rsidRPr="009544DA">
        <w:rPr>
          <w:rFonts w:ascii="Times New Roman" w:eastAsia="Times New Roman" w:hAnsi="Times New Roman" w:cs="Times New Roman"/>
          <w:bCs/>
          <w:color w:val="000000"/>
          <w:sz w:val="24"/>
          <w:szCs w:val="24"/>
          <w:lang w:eastAsia="ru-RU"/>
        </w:rPr>
        <w:t xml:space="preserve"> зерна  </w:t>
      </w:r>
      <w:r w:rsidR="006B4857" w:rsidRPr="009544DA">
        <w:rPr>
          <w:rFonts w:ascii="Times New Roman" w:eastAsia="Times New Roman" w:hAnsi="Times New Roman" w:cs="Times New Roman"/>
          <w:bCs/>
          <w:color w:val="000000"/>
          <w:sz w:val="24"/>
          <w:szCs w:val="24"/>
          <w:lang w:eastAsia="ru-RU"/>
        </w:rPr>
        <w:t xml:space="preserve">не ниже </w:t>
      </w:r>
      <w:r w:rsidRPr="009544DA">
        <w:rPr>
          <w:rFonts w:ascii="Times New Roman" w:eastAsia="Times New Roman" w:hAnsi="Times New Roman" w:cs="Times New Roman"/>
          <w:bCs/>
          <w:color w:val="000000"/>
          <w:sz w:val="24"/>
          <w:szCs w:val="24"/>
          <w:lang w:eastAsia="ru-RU"/>
        </w:rPr>
        <w:t xml:space="preserve"> уровн</w:t>
      </w:r>
      <w:r w:rsidR="006B4857" w:rsidRPr="009544DA">
        <w:rPr>
          <w:rFonts w:ascii="Times New Roman" w:eastAsia="Times New Roman" w:hAnsi="Times New Roman" w:cs="Times New Roman"/>
          <w:bCs/>
          <w:color w:val="000000"/>
          <w:sz w:val="24"/>
          <w:szCs w:val="24"/>
          <w:lang w:eastAsia="ru-RU"/>
        </w:rPr>
        <w:t>я</w:t>
      </w:r>
      <w:r w:rsidRPr="009544DA">
        <w:rPr>
          <w:rFonts w:ascii="Times New Roman" w:eastAsia="Times New Roman" w:hAnsi="Times New Roman" w:cs="Times New Roman"/>
          <w:bCs/>
          <w:color w:val="000000"/>
          <w:sz w:val="24"/>
          <w:szCs w:val="24"/>
          <w:lang w:eastAsia="ru-RU"/>
        </w:rPr>
        <w:t xml:space="preserve"> 2019г.- 62,5 тыс. тонн, преимущественно за счет посевов кукурузы на зерно (ООО «Магма ХД»-6550га), данный показатель дает возможность закрыть растущие потребности животноводства</w:t>
      </w:r>
      <w:r w:rsidR="006B4857" w:rsidRPr="009544DA">
        <w:rPr>
          <w:rFonts w:ascii="Times New Roman" w:eastAsia="Times New Roman" w:hAnsi="Times New Roman" w:cs="Times New Roman"/>
          <w:bCs/>
          <w:color w:val="000000"/>
          <w:sz w:val="24"/>
          <w:szCs w:val="24"/>
          <w:lang w:eastAsia="ru-RU"/>
        </w:rPr>
        <w:t>.</w:t>
      </w:r>
    </w:p>
    <w:p w:rsidR="00D5749D" w:rsidRPr="009544DA" w:rsidRDefault="00D5749D" w:rsidP="009544DA">
      <w:pPr>
        <w:spacing w:after="0" w:line="240" w:lineRule="atLeast"/>
        <w:ind w:firstLine="709"/>
        <w:jc w:val="both"/>
        <w:textAlignment w:val="baseline"/>
        <w:rPr>
          <w:rFonts w:ascii="Times New Roman" w:eastAsia="Times New Roman" w:hAnsi="Times New Roman" w:cs="Times New Roman"/>
          <w:bCs/>
          <w:color w:val="000000"/>
          <w:sz w:val="24"/>
          <w:szCs w:val="24"/>
          <w:lang w:eastAsia="ru-RU"/>
        </w:rPr>
      </w:pPr>
      <w:r w:rsidRPr="009544DA">
        <w:rPr>
          <w:rFonts w:ascii="Times New Roman" w:eastAsia="Times New Roman" w:hAnsi="Times New Roman" w:cs="Times New Roman"/>
          <w:bCs/>
          <w:color w:val="000000"/>
          <w:sz w:val="24"/>
          <w:szCs w:val="24"/>
          <w:lang w:eastAsia="ru-RU"/>
        </w:rPr>
        <w:t xml:space="preserve">Так как, в текущем году господдержка в области растениеводства в первую очередь будет оказываться тем предприятиям, которые сеют районированные и сортовые семена, наша задача активнее заниматься улучшением качества семенного материала. </w:t>
      </w:r>
    </w:p>
    <w:p w:rsidR="00D5749D" w:rsidRPr="009544DA" w:rsidRDefault="00D5749D" w:rsidP="009544DA">
      <w:pPr>
        <w:spacing w:after="0" w:line="240" w:lineRule="atLeast"/>
        <w:ind w:firstLine="709"/>
        <w:jc w:val="both"/>
        <w:textAlignment w:val="baseline"/>
        <w:rPr>
          <w:rFonts w:ascii="Times New Roman" w:eastAsia="Times New Roman" w:hAnsi="Times New Roman" w:cs="Times New Roman"/>
          <w:bCs/>
          <w:color w:val="000000"/>
          <w:sz w:val="24"/>
          <w:szCs w:val="24"/>
          <w:lang w:eastAsia="ru-RU"/>
        </w:rPr>
      </w:pPr>
      <w:r w:rsidRPr="009544DA">
        <w:rPr>
          <w:rFonts w:ascii="Times New Roman" w:eastAsia="Times New Roman" w:hAnsi="Times New Roman" w:cs="Times New Roman"/>
          <w:bCs/>
          <w:color w:val="000000"/>
          <w:sz w:val="24"/>
          <w:szCs w:val="24"/>
          <w:lang w:eastAsia="ru-RU"/>
        </w:rPr>
        <w:t>- в 2020 году произвести посев элитными семенами зерновых и зернобобовых культур на площади 1150 га, (элитными семенами должно быть засеяно не менее 6% от площади посевов, а семена 4 репродукции полностью исключить из оборота уже к следующему году). Также для обеспечения сбалансированного кормления нужно реализовать комплекс мер по воспроизводству многолетних трав, ведению семеноводства многолетних трав на научной основе.</w:t>
      </w:r>
    </w:p>
    <w:p w:rsidR="00D5749D" w:rsidRPr="009544DA" w:rsidRDefault="00D5749D" w:rsidP="009544DA">
      <w:pPr>
        <w:spacing w:after="0" w:line="240" w:lineRule="atLeast"/>
        <w:ind w:firstLine="709"/>
        <w:jc w:val="both"/>
        <w:textAlignment w:val="baseline"/>
        <w:rPr>
          <w:rFonts w:ascii="Times New Roman" w:eastAsia="Times New Roman" w:hAnsi="Times New Roman" w:cs="Times New Roman"/>
          <w:bCs/>
          <w:color w:val="000000"/>
          <w:sz w:val="24"/>
          <w:szCs w:val="24"/>
          <w:lang w:eastAsia="ru-RU"/>
        </w:rPr>
      </w:pPr>
      <w:r w:rsidRPr="009544DA">
        <w:rPr>
          <w:rFonts w:ascii="Times New Roman" w:eastAsia="Times New Roman" w:hAnsi="Times New Roman" w:cs="Times New Roman"/>
          <w:bCs/>
          <w:color w:val="000000"/>
          <w:sz w:val="24"/>
          <w:szCs w:val="24"/>
          <w:lang w:eastAsia="ru-RU"/>
        </w:rPr>
        <w:t xml:space="preserve">Одними из первых, Мордовия активно начала применять не дорогую, но эффективную технологию относительно мониторинга земель. Это означает, что надо адресно работать с каждым полем, использовать возможности программы «Развитие мелиорации земель сельскохозяйственного назначения». В текущем году планируется ввести в севооборот ООО «Магма ХД» дополнительно 500 га неиспользуемой пашни. </w:t>
      </w:r>
    </w:p>
    <w:p w:rsidR="00B51CE4" w:rsidRPr="009544DA" w:rsidRDefault="00B51CE4" w:rsidP="009544DA">
      <w:pPr>
        <w:tabs>
          <w:tab w:val="left" w:pos="851"/>
        </w:tabs>
        <w:spacing w:after="0" w:line="240" w:lineRule="atLeast"/>
        <w:ind w:firstLine="709"/>
        <w:jc w:val="both"/>
        <w:textAlignment w:val="baseline"/>
        <w:rPr>
          <w:rFonts w:ascii="Times New Roman" w:eastAsia="Times New Roman" w:hAnsi="Times New Roman" w:cs="Times New Roman"/>
          <w:bCs/>
          <w:color w:val="000000"/>
          <w:sz w:val="24"/>
          <w:szCs w:val="24"/>
          <w:lang w:eastAsia="ru-RU"/>
        </w:rPr>
      </w:pPr>
    </w:p>
    <w:p w:rsidR="00D5749D" w:rsidRPr="009544DA" w:rsidRDefault="00D5749D" w:rsidP="009544DA">
      <w:pPr>
        <w:numPr>
          <w:ilvl w:val="0"/>
          <w:numId w:val="2"/>
        </w:numPr>
        <w:spacing w:after="0" w:line="240" w:lineRule="atLeast"/>
        <w:ind w:left="0" w:firstLine="709"/>
        <w:jc w:val="both"/>
        <w:textAlignment w:val="baseline"/>
        <w:rPr>
          <w:rFonts w:ascii="Times New Roman" w:eastAsia="Times New Roman" w:hAnsi="Times New Roman" w:cs="Times New Roman"/>
          <w:bCs/>
          <w:color w:val="000000"/>
          <w:sz w:val="24"/>
          <w:szCs w:val="24"/>
          <w:lang w:eastAsia="ru-RU"/>
        </w:rPr>
      </w:pPr>
      <w:proofErr w:type="gramStart"/>
      <w:r w:rsidRPr="009544DA">
        <w:rPr>
          <w:rFonts w:ascii="Times New Roman" w:eastAsia="Times New Roman" w:hAnsi="Times New Roman" w:cs="Times New Roman"/>
          <w:b/>
          <w:bCs/>
          <w:color w:val="000000"/>
          <w:sz w:val="24"/>
          <w:szCs w:val="24"/>
          <w:lang w:eastAsia="ru-RU"/>
        </w:rPr>
        <w:t>в</w:t>
      </w:r>
      <w:proofErr w:type="gramEnd"/>
      <w:r w:rsidRPr="009544DA">
        <w:rPr>
          <w:rFonts w:ascii="Times New Roman" w:eastAsia="Times New Roman" w:hAnsi="Times New Roman" w:cs="Times New Roman"/>
          <w:b/>
          <w:bCs/>
          <w:color w:val="000000"/>
          <w:sz w:val="24"/>
          <w:szCs w:val="24"/>
          <w:lang w:eastAsia="ru-RU"/>
        </w:rPr>
        <w:t xml:space="preserve"> области животноводства</w:t>
      </w:r>
      <w:r w:rsidRPr="009544DA">
        <w:rPr>
          <w:rFonts w:ascii="Times New Roman" w:eastAsia="Times New Roman" w:hAnsi="Times New Roman" w:cs="Times New Roman"/>
          <w:bCs/>
          <w:color w:val="000000"/>
          <w:sz w:val="24"/>
          <w:szCs w:val="24"/>
          <w:lang w:eastAsia="ru-RU"/>
        </w:rPr>
        <w:t>:</w:t>
      </w:r>
    </w:p>
    <w:p w:rsidR="00D5749D" w:rsidRPr="009544DA" w:rsidRDefault="00D5749D" w:rsidP="009544DA">
      <w:pPr>
        <w:spacing w:after="0" w:line="240" w:lineRule="atLeast"/>
        <w:ind w:firstLine="709"/>
        <w:jc w:val="both"/>
        <w:textAlignment w:val="baseline"/>
        <w:rPr>
          <w:rFonts w:ascii="Times New Roman" w:eastAsia="Times New Roman" w:hAnsi="Times New Roman" w:cs="Times New Roman"/>
          <w:bCs/>
          <w:color w:val="000000"/>
          <w:sz w:val="24"/>
          <w:szCs w:val="24"/>
          <w:lang w:eastAsia="ru-RU"/>
        </w:rPr>
      </w:pPr>
      <w:r w:rsidRPr="009544DA">
        <w:rPr>
          <w:rFonts w:ascii="Times New Roman" w:eastAsia="Times New Roman" w:hAnsi="Times New Roman" w:cs="Times New Roman"/>
          <w:bCs/>
          <w:color w:val="000000"/>
          <w:sz w:val="24"/>
          <w:szCs w:val="24"/>
          <w:lang w:eastAsia="ru-RU"/>
        </w:rPr>
        <w:t>С учетом  перспектив развития животноводства серьезное внимание следует уделить укреплению его кормовой базы. Так, на предстоящую зимовку следует заготовить  60  ц</w:t>
      </w:r>
      <w:r w:rsidR="00A52B21" w:rsidRPr="009544DA">
        <w:rPr>
          <w:rFonts w:ascii="Times New Roman" w:eastAsia="Times New Roman" w:hAnsi="Times New Roman" w:cs="Times New Roman"/>
          <w:bCs/>
          <w:color w:val="000000"/>
          <w:sz w:val="24"/>
          <w:szCs w:val="24"/>
          <w:lang w:eastAsia="ru-RU"/>
        </w:rPr>
        <w:t>ентнеров кормовых единиц.</w:t>
      </w:r>
    </w:p>
    <w:p w:rsidR="00D5749D" w:rsidRPr="009544DA" w:rsidRDefault="00D5749D" w:rsidP="009544DA">
      <w:pPr>
        <w:shd w:val="clear" w:color="auto" w:fill="FFFFFF"/>
        <w:spacing w:after="0" w:line="240" w:lineRule="atLeast"/>
        <w:ind w:firstLine="709"/>
        <w:jc w:val="both"/>
        <w:rPr>
          <w:rFonts w:ascii="Times New Roman" w:eastAsia="Times New Roman" w:hAnsi="Times New Roman" w:cs="Times New Roman"/>
          <w:bCs/>
          <w:color w:val="000000"/>
          <w:sz w:val="24"/>
          <w:szCs w:val="24"/>
          <w:lang w:eastAsia="ru-RU"/>
        </w:rPr>
      </w:pPr>
      <w:r w:rsidRPr="009544DA">
        <w:rPr>
          <w:rFonts w:ascii="Times New Roman" w:eastAsia="Times New Roman" w:hAnsi="Times New Roman" w:cs="Times New Roman"/>
          <w:bCs/>
          <w:color w:val="000000"/>
          <w:sz w:val="24"/>
          <w:szCs w:val="24"/>
          <w:lang w:eastAsia="ru-RU"/>
        </w:rPr>
        <w:t>Необходимо  не только сохранить имеющееся  поголовье  коров (129гол), но и увеличить до 159 голов,  в первую  очередь за счет ввода</w:t>
      </w:r>
      <w:r w:rsidR="00644F02">
        <w:rPr>
          <w:rFonts w:ascii="Times New Roman" w:eastAsia="Times New Roman" w:hAnsi="Times New Roman" w:cs="Times New Roman"/>
          <w:bCs/>
          <w:color w:val="000000"/>
          <w:sz w:val="24"/>
          <w:szCs w:val="24"/>
          <w:lang w:eastAsia="ru-RU"/>
        </w:rPr>
        <w:t xml:space="preserve"> </w:t>
      </w:r>
      <w:r w:rsidRPr="009544DA">
        <w:rPr>
          <w:rFonts w:ascii="Times New Roman" w:eastAsia="Times New Roman" w:hAnsi="Times New Roman" w:cs="Times New Roman"/>
          <w:bCs/>
          <w:color w:val="000000"/>
          <w:sz w:val="24"/>
          <w:szCs w:val="24"/>
          <w:lang w:eastAsia="ru-RU"/>
        </w:rPr>
        <w:t xml:space="preserve">нового  животноводческого комплекса.  </w:t>
      </w:r>
    </w:p>
    <w:p w:rsidR="00D5749D" w:rsidRPr="009544DA" w:rsidRDefault="00D5749D" w:rsidP="009544DA">
      <w:pPr>
        <w:shd w:val="clear" w:color="auto" w:fill="FFFFFF"/>
        <w:spacing w:after="0" w:line="240" w:lineRule="atLeast"/>
        <w:ind w:firstLine="709"/>
        <w:jc w:val="both"/>
        <w:rPr>
          <w:rFonts w:ascii="Times New Roman" w:eastAsia="Times New Roman" w:hAnsi="Times New Roman" w:cs="Times New Roman"/>
          <w:bCs/>
          <w:color w:val="000000"/>
          <w:sz w:val="24"/>
          <w:szCs w:val="24"/>
          <w:lang w:eastAsia="ru-RU"/>
        </w:rPr>
      </w:pPr>
      <w:r w:rsidRPr="009544DA">
        <w:rPr>
          <w:rFonts w:ascii="Times New Roman" w:eastAsia="Times New Roman" w:hAnsi="Times New Roman" w:cs="Times New Roman"/>
          <w:bCs/>
          <w:color w:val="000000"/>
          <w:sz w:val="24"/>
          <w:szCs w:val="24"/>
          <w:lang w:eastAsia="ru-RU"/>
        </w:rPr>
        <w:t xml:space="preserve">         -увеличить производство мяса до 222 тонн (</w:t>
      </w:r>
      <w:r w:rsidR="00E2720A" w:rsidRPr="009544DA">
        <w:rPr>
          <w:rFonts w:ascii="Times New Roman" w:eastAsia="Times New Roman" w:hAnsi="Times New Roman" w:cs="Times New Roman"/>
          <w:bCs/>
          <w:color w:val="000000"/>
          <w:sz w:val="24"/>
          <w:szCs w:val="24"/>
          <w:lang w:eastAsia="ru-RU"/>
        </w:rPr>
        <w:t xml:space="preserve">тем </w:t>
      </w:r>
      <w:r w:rsidRPr="009544DA">
        <w:rPr>
          <w:rFonts w:ascii="Times New Roman" w:eastAsia="Times New Roman" w:hAnsi="Times New Roman" w:cs="Times New Roman"/>
          <w:bCs/>
          <w:color w:val="000000"/>
          <w:sz w:val="24"/>
          <w:szCs w:val="24"/>
          <w:lang w:eastAsia="ru-RU"/>
        </w:rPr>
        <w:t>рост</w:t>
      </w:r>
      <w:r w:rsidR="00E2720A" w:rsidRPr="009544DA">
        <w:rPr>
          <w:rFonts w:ascii="Times New Roman" w:eastAsia="Times New Roman" w:hAnsi="Times New Roman" w:cs="Times New Roman"/>
          <w:bCs/>
          <w:color w:val="000000"/>
          <w:sz w:val="24"/>
          <w:szCs w:val="24"/>
          <w:lang w:eastAsia="ru-RU"/>
        </w:rPr>
        <w:t>а</w:t>
      </w:r>
      <w:r w:rsidRPr="009544DA">
        <w:rPr>
          <w:rFonts w:ascii="Times New Roman" w:eastAsia="Times New Roman" w:hAnsi="Times New Roman" w:cs="Times New Roman"/>
          <w:bCs/>
          <w:color w:val="000000"/>
          <w:sz w:val="24"/>
          <w:szCs w:val="24"/>
          <w:lang w:eastAsia="ru-RU"/>
        </w:rPr>
        <w:t xml:space="preserve"> к предыдущему     периоду </w:t>
      </w:r>
      <w:r w:rsidR="00E2720A" w:rsidRPr="009544DA">
        <w:rPr>
          <w:rFonts w:ascii="Times New Roman" w:eastAsia="Times New Roman" w:hAnsi="Times New Roman" w:cs="Times New Roman"/>
          <w:bCs/>
          <w:color w:val="000000"/>
          <w:sz w:val="24"/>
          <w:szCs w:val="24"/>
          <w:lang w:eastAsia="ru-RU"/>
        </w:rPr>
        <w:t xml:space="preserve">105,0 </w:t>
      </w:r>
      <w:r w:rsidRPr="009544DA">
        <w:rPr>
          <w:rFonts w:ascii="Times New Roman" w:eastAsia="Times New Roman" w:hAnsi="Times New Roman" w:cs="Times New Roman"/>
          <w:bCs/>
          <w:color w:val="000000"/>
          <w:sz w:val="24"/>
          <w:szCs w:val="24"/>
          <w:lang w:eastAsia="ru-RU"/>
        </w:rPr>
        <w:t>%);</w:t>
      </w:r>
    </w:p>
    <w:p w:rsidR="00E2720A" w:rsidRPr="009544DA" w:rsidRDefault="00D5749D" w:rsidP="009544DA">
      <w:pPr>
        <w:shd w:val="clear" w:color="auto" w:fill="FFFFFF"/>
        <w:spacing w:after="0" w:line="240" w:lineRule="atLeast"/>
        <w:ind w:firstLine="709"/>
        <w:jc w:val="both"/>
        <w:rPr>
          <w:rFonts w:ascii="Times New Roman" w:eastAsia="Times New Roman" w:hAnsi="Times New Roman" w:cs="Times New Roman"/>
          <w:bCs/>
          <w:color w:val="000000"/>
          <w:sz w:val="24"/>
          <w:szCs w:val="24"/>
          <w:lang w:eastAsia="ru-RU"/>
        </w:rPr>
      </w:pPr>
      <w:proofErr w:type="gramStart"/>
      <w:r w:rsidRPr="009544DA">
        <w:rPr>
          <w:rFonts w:ascii="Times New Roman" w:eastAsia="Times New Roman" w:hAnsi="Times New Roman" w:cs="Times New Roman"/>
          <w:bCs/>
          <w:color w:val="000000"/>
          <w:sz w:val="24"/>
          <w:szCs w:val="24"/>
          <w:lang w:eastAsia="ru-RU"/>
        </w:rPr>
        <w:t>-увеличить производство молока до 711 тонн (</w:t>
      </w:r>
      <w:r w:rsidR="00E2720A" w:rsidRPr="009544DA">
        <w:rPr>
          <w:rFonts w:ascii="Times New Roman" w:eastAsia="Times New Roman" w:hAnsi="Times New Roman" w:cs="Times New Roman"/>
          <w:bCs/>
          <w:color w:val="000000"/>
          <w:sz w:val="24"/>
          <w:szCs w:val="24"/>
          <w:lang w:eastAsia="ru-RU"/>
        </w:rPr>
        <w:t xml:space="preserve">темп роста к предыдущему </w:t>
      </w:r>
      <w:proofErr w:type="gramEnd"/>
    </w:p>
    <w:p w:rsidR="00D5749D" w:rsidRPr="009544DA" w:rsidRDefault="00E2720A" w:rsidP="009544DA">
      <w:pPr>
        <w:shd w:val="clear" w:color="auto" w:fill="FFFFFF"/>
        <w:tabs>
          <w:tab w:val="left" w:pos="0"/>
        </w:tabs>
        <w:spacing w:after="0" w:line="240" w:lineRule="atLeast"/>
        <w:ind w:firstLine="709"/>
        <w:jc w:val="both"/>
        <w:rPr>
          <w:rFonts w:ascii="Times New Roman" w:eastAsia="Times New Roman" w:hAnsi="Times New Roman" w:cs="Times New Roman"/>
          <w:bCs/>
          <w:color w:val="000000"/>
          <w:sz w:val="24"/>
          <w:szCs w:val="24"/>
          <w:lang w:eastAsia="ru-RU"/>
        </w:rPr>
      </w:pPr>
      <w:r w:rsidRPr="009544DA">
        <w:rPr>
          <w:rFonts w:ascii="Times New Roman" w:eastAsia="Times New Roman" w:hAnsi="Times New Roman" w:cs="Times New Roman"/>
          <w:bCs/>
          <w:color w:val="000000"/>
          <w:sz w:val="24"/>
          <w:szCs w:val="24"/>
          <w:lang w:eastAsia="ru-RU"/>
        </w:rPr>
        <w:t xml:space="preserve">  периоду 112,2</w:t>
      </w:r>
      <w:r w:rsidR="00D5749D" w:rsidRPr="009544DA">
        <w:rPr>
          <w:rFonts w:ascii="Times New Roman" w:eastAsia="Times New Roman" w:hAnsi="Times New Roman" w:cs="Times New Roman"/>
          <w:bCs/>
          <w:color w:val="000000"/>
          <w:sz w:val="24"/>
          <w:szCs w:val="24"/>
          <w:lang w:eastAsia="ru-RU"/>
        </w:rPr>
        <w:t>%);</w:t>
      </w:r>
    </w:p>
    <w:p w:rsidR="00D5749D" w:rsidRPr="009544DA" w:rsidRDefault="00D5749D" w:rsidP="009544DA">
      <w:pPr>
        <w:shd w:val="clear" w:color="auto" w:fill="FFFFFF"/>
        <w:spacing w:after="0" w:line="240" w:lineRule="atLeast"/>
        <w:ind w:firstLine="709"/>
        <w:jc w:val="both"/>
        <w:rPr>
          <w:rFonts w:ascii="Times New Roman" w:eastAsia="Times New Roman" w:hAnsi="Times New Roman" w:cs="Times New Roman"/>
          <w:bCs/>
          <w:color w:val="000000"/>
          <w:sz w:val="24"/>
          <w:szCs w:val="24"/>
          <w:lang w:eastAsia="ru-RU"/>
        </w:rPr>
      </w:pPr>
      <w:r w:rsidRPr="009544DA">
        <w:rPr>
          <w:rFonts w:ascii="Times New Roman" w:eastAsia="Times New Roman" w:hAnsi="Times New Roman" w:cs="Times New Roman"/>
          <w:bCs/>
          <w:color w:val="000000"/>
          <w:sz w:val="24"/>
          <w:szCs w:val="24"/>
          <w:lang w:eastAsia="ru-RU"/>
        </w:rPr>
        <w:t xml:space="preserve">         -показатель продуктивности довести до значения 5400 кг</w:t>
      </w:r>
      <w:r w:rsidR="0011743A" w:rsidRPr="009544DA">
        <w:rPr>
          <w:rFonts w:ascii="Times New Roman" w:eastAsia="Times New Roman" w:hAnsi="Times New Roman" w:cs="Times New Roman"/>
          <w:bCs/>
          <w:color w:val="000000"/>
          <w:sz w:val="24"/>
          <w:szCs w:val="24"/>
          <w:lang w:eastAsia="ru-RU"/>
        </w:rPr>
        <w:t xml:space="preserve"> повысит на 329 кг</w:t>
      </w:r>
      <w:r w:rsidRPr="009544DA">
        <w:rPr>
          <w:rFonts w:ascii="Times New Roman" w:eastAsia="Times New Roman" w:hAnsi="Times New Roman" w:cs="Times New Roman"/>
          <w:bCs/>
          <w:color w:val="000000"/>
          <w:sz w:val="24"/>
          <w:szCs w:val="24"/>
          <w:lang w:eastAsia="ru-RU"/>
        </w:rPr>
        <w:t xml:space="preserve"> (</w:t>
      </w:r>
      <w:r w:rsidR="0011743A" w:rsidRPr="009544DA">
        <w:rPr>
          <w:rFonts w:ascii="Times New Roman" w:eastAsia="Times New Roman" w:hAnsi="Times New Roman" w:cs="Times New Roman"/>
          <w:bCs/>
          <w:color w:val="000000"/>
          <w:sz w:val="24"/>
          <w:szCs w:val="24"/>
          <w:lang w:eastAsia="ru-RU"/>
        </w:rPr>
        <w:t xml:space="preserve">темп роста к предыдущему 106,5 </w:t>
      </w:r>
      <w:r w:rsidRPr="009544DA">
        <w:rPr>
          <w:rFonts w:ascii="Times New Roman" w:eastAsia="Times New Roman" w:hAnsi="Times New Roman" w:cs="Times New Roman"/>
          <w:bCs/>
          <w:color w:val="000000"/>
          <w:sz w:val="24"/>
          <w:szCs w:val="24"/>
          <w:lang w:eastAsia="ru-RU"/>
        </w:rPr>
        <w:t xml:space="preserve">%).  </w:t>
      </w:r>
    </w:p>
    <w:p w:rsidR="00D5749D" w:rsidRPr="009544DA" w:rsidRDefault="00D5749D" w:rsidP="009544DA">
      <w:pPr>
        <w:shd w:val="clear" w:color="auto" w:fill="FFFFFF"/>
        <w:tabs>
          <w:tab w:val="left" w:pos="851"/>
        </w:tabs>
        <w:spacing w:after="0" w:line="240" w:lineRule="atLeast"/>
        <w:ind w:firstLine="709"/>
        <w:jc w:val="both"/>
        <w:rPr>
          <w:rFonts w:ascii="Times New Roman" w:eastAsia="Times New Roman" w:hAnsi="Times New Roman" w:cs="Times New Roman"/>
          <w:bCs/>
          <w:color w:val="000000"/>
          <w:sz w:val="24"/>
          <w:szCs w:val="24"/>
          <w:lang w:eastAsia="ru-RU"/>
        </w:rPr>
      </w:pPr>
      <w:r w:rsidRPr="009544DA">
        <w:rPr>
          <w:rFonts w:ascii="Times New Roman" w:eastAsia="Times New Roman" w:hAnsi="Times New Roman" w:cs="Times New Roman"/>
          <w:bCs/>
          <w:color w:val="000000"/>
          <w:sz w:val="24"/>
          <w:szCs w:val="24"/>
          <w:lang w:eastAsia="ru-RU"/>
        </w:rPr>
        <w:t>Задачи поставлены, и очень многое предстоит еще сделать для развития      агропромышленного комплекса района.</w:t>
      </w:r>
    </w:p>
    <w:p w:rsidR="00D5749D" w:rsidRPr="009544DA" w:rsidRDefault="00D5749D" w:rsidP="009544DA">
      <w:pPr>
        <w:spacing w:after="0" w:line="240" w:lineRule="atLeast"/>
        <w:ind w:firstLine="709"/>
        <w:jc w:val="both"/>
        <w:rPr>
          <w:rFonts w:ascii="Times New Roman" w:eastAsia="Calibri" w:hAnsi="Times New Roman" w:cs="Times New Roman"/>
          <w:sz w:val="24"/>
          <w:szCs w:val="24"/>
        </w:rPr>
      </w:pPr>
    </w:p>
    <w:p w:rsidR="00D32B60" w:rsidRPr="009544DA" w:rsidRDefault="00D32B60" w:rsidP="009544DA">
      <w:pPr>
        <w:tabs>
          <w:tab w:val="left" w:pos="851"/>
        </w:tabs>
        <w:spacing w:after="0" w:line="240" w:lineRule="atLeast"/>
        <w:ind w:firstLine="709"/>
        <w:jc w:val="both"/>
        <w:textAlignment w:val="baseline"/>
        <w:rPr>
          <w:color w:val="000000" w:themeColor="text1"/>
          <w:sz w:val="24"/>
          <w:szCs w:val="24"/>
        </w:rPr>
      </w:pPr>
    </w:p>
    <w:p w:rsidR="00500F0D" w:rsidRPr="009544DA" w:rsidRDefault="00500F0D" w:rsidP="009544DA">
      <w:pPr>
        <w:pStyle w:val="a3"/>
        <w:tabs>
          <w:tab w:val="left" w:pos="1009"/>
        </w:tabs>
        <w:spacing w:before="0" w:beforeAutospacing="0" w:after="0" w:afterAutospacing="0" w:line="240" w:lineRule="atLeast"/>
        <w:ind w:firstLine="709"/>
        <w:jc w:val="both"/>
        <w:textAlignment w:val="baseline"/>
        <w:rPr>
          <w:b/>
          <w:color w:val="000000" w:themeColor="text1"/>
        </w:rPr>
      </w:pPr>
      <w:r w:rsidRPr="009544DA">
        <w:rPr>
          <w:b/>
          <w:color w:val="000000" w:themeColor="text1"/>
        </w:rPr>
        <w:t>Строительство</w:t>
      </w:r>
      <w:r w:rsidR="00666C05" w:rsidRPr="009544DA">
        <w:rPr>
          <w:b/>
          <w:color w:val="000000" w:themeColor="text1"/>
        </w:rPr>
        <w:t>, обеспечение жильем</w:t>
      </w:r>
      <w:r w:rsidRPr="009544DA">
        <w:rPr>
          <w:b/>
          <w:color w:val="000000" w:themeColor="text1"/>
        </w:rPr>
        <w:t xml:space="preserve"> и </w:t>
      </w:r>
      <w:r w:rsidR="003F18C1" w:rsidRPr="009544DA">
        <w:rPr>
          <w:b/>
          <w:color w:val="000000" w:themeColor="text1"/>
        </w:rPr>
        <w:t>комфортная городская среда</w:t>
      </w:r>
    </w:p>
    <w:p w:rsidR="00E7300C" w:rsidRPr="009544DA" w:rsidRDefault="00E7300C" w:rsidP="009544DA">
      <w:pPr>
        <w:spacing w:after="0" w:line="240" w:lineRule="atLeast"/>
        <w:ind w:firstLine="709"/>
        <w:jc w:val="both"/>
        <w:textAlignment w:val="baseline"/>
        <w:rPr>
          <w:rFonts w:ascii="Times New Roman" w:eastAsia="Times New Roman" w:hAnsi="Times New Roman" w:cs="Times New Roman"/>
          <w:sz w:val="24"/>
          <w:szCs w:val="24"/>
          <w:lang w:eastAsia="ru-RU"/>
        </w:rPr>
      </w:pPr>
    </w:p>
    <w:p w:rsidR="00DE3A88" w:rsidRPr="009544DA" w:rsidRDefault="00DE3A88" w:rsidP="009544DA">
      <w:pPr>
        <w:spacing w:after="0" w:line="240" w:lineRule="atLeast"/>
        <w:ind w:firstLine="709"/>
        <w:jc w:val="both"/>
        <w:textAlignment w:val="baseline"/>
        <w:rPr>
          <w:rFonts w:ascii="Times New Roman" w:eastAsia="Times New Roman" w:hAnsi="Times New Roman" w:cs="Times New Roman"/>
          <w:color w:val="000000" w:themeColor="text1"/>
          <w:sz w:val="24"/>
          <w:szCs w:val="24"/>
          <w:lang w:eastAsia="ru-RU"/>
        </w:rPr>
      </w:pPr>
      <w:proofErr w:type="gramStart"/>
      <w:r w:rsidRPr="009544DA">
        <w:rPr>
          <w:rFonts w:ascii="Times New Roman" w:eastAsia="Times New Roman" w:hAnsi="Times New Roman" w:cs="Times New Roman"/>
          <w:sz w:val="24"/>
          <w:szCs w:val="24"/>
          <w:lang w:eastAsia="ru-RU"/>
        </w:rPr>
        <w:t xml:space="preserve">За 2019 год в </w:t>
      </w:r>
      <w:proofErr w:type="spellStart"/>
      <w:r w:rsidRPr="009544DA">
        <w:rPr>
          <w:rFonts w:ascii="Times New Roman" w:eastAsia="Times New Roman" w:hAnsi="Times New Roman" w:cs="Times New Roman"/>
          <w:sz w:val="24"/>
          <w:szCs w:val="24"/>
          <w:lang w:eastAsia="ru-RU"/>
        </w:rPr>
        <w:t>Кадошкинском</w:t>
      </w:r>
      <w:proofErr w:type="spellEnd"/>
      <w:r w:rsidRPr="009544DA">
        <w:rPr>
          <w:rFonts w:ascii="Times New Roman" w:eastAsia="Times New Roman" w:hAnsi="Times New Roman" w:cs="Times New Roman"/>
          <w:sz w:val="24"/>
          <w:szCs w:val="24"/>
          <w:lang w:eastAsia="ru-RU"/>
        </w:rPr>
        <w:t xml:space="preserve"> муниципальном районе введено в эксплуатацию 2167 кв. м. жилья при плане 2150 кв. м., выполнение прогнозного задания составило 100,8 %. По </w:t>
      </w:r>
      <w:r w:rsidR="00A116E8" w:rsidRPr="009544DA">
        <w:rPr>
          <w:rFonts w:ascii="Times New Roman" w:eastAsia="Times New Roman" w:hAnsi="Times New Roman" w:cs="Times New Roman"/>
          <w:sz w:val="24"/>
          <w:szCs w:val="24"/>
          <w:lang w:eastAsia="ru-RU"/>
        </w:rPr>
        <w:t>подпрограмме</w:t>
      </w:r>
      <w:r w:rsidRPr="009544DA">
        <w:rPr>
          <w:rFonts w:ascii="Times New Roman" w:eastAsia="Times New Roman" w:hAnsi="Times New Roman" w:cs="Times New Roman"/>
          <w:sz w:val="24"/>
          <w:szCs w:val="24"/>
          <w:lang w:eastAsia="ru-RU"/>
        </w:rPr>
        <w:t xml:space="preserve"> «Устойчивое развитие сельских территорий» </w:t>
      </w:r>
      <w:r w:rsidR="007238DC" w:rsidRPr="009544DA">
        <w:rPr>
          <w:rFonts w:ascii="Times New Roman" w:hAnsi="Times New Roman" w:cs="Times New Roman"/>
          <w:color w:val="000000" w:themeColor="text1"/>
          <w:spacing w:val="2"/>
          <w:sz w:val="24"/>
          <w:szCs w:val="24"/>
        </w:rPr>
        <w:t>Государственной программы Республики Мордовия развития сельского хозяйства и регулирования рынков сельскохозяйственной продукции, сырья и продовольствия на 2013 - 2020 годы</w:t>
      </w:r>
      <w:r w:rsidR="00644F02">
        <w:rPr>
          <w:rFonts w:ascii="Times New Roman" w:hAnsi="Times New Roman" w:cs="Times New Roman"/>
          <w:color w:val="000000" w:themeColor="text1"/>
          <w:spacing w:val="2"/>
          <w:sz w:val="24"/>
          <w:szCs w:val="24"/>
        </w:rPr>
        <w:t xml:space="preserve"> </w:t>
      </w:r>
      <w:r w:rsidRPr="009544DA">
        <w:rPr>
          <w:rFonts w:ascii="Times New Roman" w:eastAsia="Times New Roman" w:hAnsi="Times New Roman" w:cs="Times New Roman"/>
          <w:color w:val="000000" w:themeColor="text1"/>
          <w:sz w:val="24"/>
          <w:szCs w:val="24"/>
          <w:lang w:eastAsia="ru-RU"/>
        </w:rPr>
        <w:t xml:space="preserve">введено 506,8 кв. метров жилья, остальное </w:t>
      </w:r>
      <w:r w:rsidR="00CF58F4" w:rsidRPr="009544DA">
        <w:rPr>
          <w:rFonts w:ascii="Times New Roman" w:eastAsia="Times New Roman" w:hAnsi="Times New Roman" w:cs="Times New Roman"/>
          <w:color w:val="000000" w:themeColor="text1"/>
          <w:sz w:val="24"/>
          <w:szCs w:val="24"/>
          <w:lang w:eastAsia="ru-RU"/>
        </w:rPr>
        <w:t>за счет индивидуального строительства.</w:t>
      </w:r>
      <w:proofErr w:type="gramEnd"/>
    </w:p>
    <w:p w:rsidR="00CF58F4" w:rsidRPr="009544DA" w:rsidRDefault="00DE3A88" w:rsidP="009544DA">
      <w:pPr>
        <w:spacing w:after="0" w:line="240" w:lineRule="atLeast"/>
        <w:ind w:firstLine="709"/>
        <w:jc w:val="both"/>
        <w:textAlignment w:val="baseline"/>
        <w:rPr>
          <w:rFonts w:ascii="Times New Roman" w:eastAsia="Times New Roman" w:hAnsi="Times New Roman" w:cs="Times New Roman"/>
          <w:sz w:val="24"/>
          <w:szCs w:val="24"/>
          <w:lang w:eastAsia="ru-RU"/>
        </w:rPr>
      </w:pPr>
      <w:r w:rsidRPr="009544DA">
        <w:rPr>
          <w:rFonts w:ascii="Times New Roman" w:eastAsia="Times New Roman" w:hAnsi="Times New Roman" w:cs="Times New Roman"/>
          <w:sz w:val="24"/>
          <w:szCs w:val="24"/>
          <w:lang w:eastAsia="ru-RU"/>
        </w:rPr>
        <w:t>В 2020 году планируется сдать в эксплуатацию 2220 кв. м</w:t>
      </w:r>
      <w:r w:rsidR="00CF58F4" w:rsidRPr="009544DA">
        <w:rPr>
          <w:rFonts w:ascii="Times New Roman" w:eastAsia="Times New Roman" w:hAnsi="Times New Roman" w:cs="Times New Roman"/>
          <w:sz w:val="24"/>
          <w:szCs w:val="24"/>
          <w:lang w:eastAsia="ru-RU"/>
        </w:rPr>
        <w:t>етров</w:t>
      </w:r>
      <w:r w:rsidRPr="009544DA">
        <w:rPr>
          <w:rFonts w:ascii="Times New Roman" w:eastAsia="Times New Roman" w:hAnsi="Times New Roman" w:cs="Times New Roman"/>
          <w:sz w:val="24"/>
          <w:szCs w:val="24"/>
          <w:lang w:eastAsia="ru-RU"/>
        </w:rPr>
        <w:t xml:space="preserve"> жилья</w:t>
      </w:r>
      <w:r w:rsidR="00CF58F4" w:rsidRPr="009544DA">
        <w:rPr>
          <w:rFonts w:ascii="Times New Roman" w:eastAsia="Times New Roman" w:hAnsi="Times New Roman" w:cs="Times New Roman"/>
          <w:sz w:val="24"/>
          <w:szCs w:val="24"/>
          <w:lang w:eastAsia="ru-RU"/>
        </w:rPr>
        <w:t>.</w:t>
      </w:r>
    </w:p>
    <w:p w:rsidR="0062590F" w:rsidRPr="009544DA" w:rsidRDefault="0062590F" w:rsidP="009544DA">
      <w:pPr>
        <w:tabs>
          <w:tab w:val="left" w:pos="851"/>
        </w:tabs>
        <w:spacing w:after="0" w:line="240" w:lineRule="atLeast"/>
        <w:ind w:firstLine="709"/>
        <w:jc w:val="both"/>
        <w:rPr>
          <w:rFonts w:ascii="Times New Roman" w:eastAsia="Calibri" w:hAnsi="Times New Roman" w:cs="Times New Roman"/>
          <w:sz w:val="24"/>
          <w:szCs w:val="24"/>
        </w:rPr>
      </w:pPr>
      <w:r w:rsidRPr="009544DA">
        <w:rPr>
          <w:rFonts w:ascii="Times New Roman" w:eastAsia="Calibri" w:hAnsi="Times New Roman" w:cs="Times New Roman"/>
          <w:sz w:val="24"/>
          <w:szCs w:val="24"/>
        </w:rPr>
        <w:t>В 2019 году  один  ребенок-сирота  получил ключи от новой квартиры.</w:t>
      </w:r>
    </w:p>
    <w:p w:rsidR="0062590F" w:rsidRPr="009544DA" w:rsidRDefault="0062590F" w:rsidP="009544DA">
      <w:pPr>
        <w:tabs>
          <w:tab w:val="left" w:pos="709"/>
        </w:tabs>
        <w:spacing w:after="0" w:line="240" w:lineRule="atLeast"/>
        <w:ind w:firstLine="709"/>
        <w:jc w:val="both"/>
        <w:rPr>
          <w:rFonts w:ascii="Times New Roman" w:eastAsia="Calibri" w:hAnsi="Times New Roman" w:cs="Times New Roman"/>
          <w:sz w:val="24"/>
          <w:szCs w:val="24"/>
        </w:rPr>
      </w:pPr>
      <w:r w:rsidRPr="009544DA">
        <w:rPr>
          <w:rFonts w:ascii="Times New Roman" w:eastAsia="Calibri" w:hAnsi="Times New Roman" w:cs="Times New Roman"/>
          <w:sz w:val="24"/>
          <w:szCs w:val="24"/>
        </w:rPr>
        <w:t xml:space="preserve">На 2020 планируется  приобретение как минимум одной квартиры для детей сирот.                  </w:t>
      </w:r>
    </w:p>
    <w:p w:rsidR="0062590F" w:rsidRPr="009544DA" w:rsidRDefault="0062590F" w:rsidP="009544DA">
      <w:pPr>
        <w:tabs>
          <w:tab w:val="left" w:pos="851"/>
        </w:tabs>
        <w:spacing w:after="0" w:line="240" w:lineRule="atLeast"/>
        <w:ind w:firstLine="709"/>
        <w:jc w:val="both"/>
        <w:textAlignment w:val="baseline"/>
        <w:rPr>
          <w:rFonts w:ascii="Times New Roman" w:hAnsi="Times New Roman" w:cs="Times New Roman"/>
          <w:sz w:val="24"/>
          <w:szCs w:val="24"/>
        </w:rPr>
      </w:pPr>
    </w:p>
    <w:p w:rsidR="00DE3A88" w:rsidRPr="009544DA" w:rsidRDefault="00CF58F4" w:rsidP="009544DA">
      <w:pPr>
        <w:tabs>
          <w:tab w:val="left" w:pos="851"/>
        </w:tabs>
        <w:spacing w:after="0" w:line="240" w:lineRule="atLeast"/>
        <w:ind w:firstLine="709"/>
        <w:jc w:val="both"/>
        <w:textAlignment w:val="baseline"/>
        <w:rPr>
          <w:rFonts w:ascii="Times New Roman" w:eastAsia="Times New Roman" w:hAnsi="Times New Roman" w:cs="Times New Roman"/>
          <w:b/>
          <w:sz w:val="24"/>
          <w:szCs w:val="24"/>
          <w:lang w:eastAsia="ru-RU"/>
        </w:rPr>
      </w:pPr>
      <w:proofErr w:type="gramStart"/>
      <w:r w:rsidRPr="009544DA">
        <w:rPr>
          <w:rFonts w:ascii="Times New Roman" w:hAnsi="Times New Roman" w:cs="Times New Roman"/>
          <w:sz w:val="24"/>
          <w:szCs w:val="24"/>
        </w:rPr>
        <w:t xml:space="preserve">В рамках программы «Переселение граждан из ветхого и аварийного жилья» в 2019 году приобретены жилые помещения для расселения жителей аварийного многоквартирного жилого дома № 4 по ул. Октябрьская в </w:t>
      </w:r>
      <w:r w:rsidR="00E95DF1" w:rsidRPr="009544DA">
        <w:rPr>
          <w:rFonts w:ascii="Times New Roman" w:hAnsi="Times New Roman" w:cs="Times New Roman"/>
          <w:sz w:val="24"/>
          <w:szCs w:val="24"/>
        </w:rPr>
        <w:t>поселка</w:t>
      </w:r>
      <w:r w:rsidR="00644F02">
        <w:rPr>
          <w:rFonts w:ascii="Times New Roman" w:hAnsi="Times New Roman" w:cs="Times New Roman"/>
          <w:sz w:val="24"/>
          <w:szCs w:val="24"/>
        </w:rPr>
        <w:t xml:space="preserve"> </w:t>
      </w:r>
      <w:proofErr w:type="spellStart"/>
      <w:r w:rsidRPr="009544DA">
        <w:rPr>
          <w:rFonts w:ascii="Times New Roman" w:hAnsi="Times New Roman" w:cs="Times New Roman"/>
          <w:sz w:val="24"/>
          <w:szCs w:val="24"/>
        </w:rPr>
        <w:t>Кадошкино</w:t>
      </w:r>
      <w:proofErr w:type="spellEnd"/>
      <w:r w:rsidRPr="009544DA">
        <w:rPr>
          <w:rFonts w:ascii="Times New Roman" w:hAnsi="Times New Roman" w:cs="Times New Roman"/>
          <w:sz w:val="24"/>
          <w:szCs w:val="24"/>
        </w:rPr>
        <w:t xml:space="preserve">, общей площадью 199,1 </w:t>
      </w:r>
      <w:proofErr w:type="spellStart"/>
      <w:r w:rsidRPr="009544DA">
        <w:rPr>
          <w:rFonts w:ascii="Times New Roman" w:hAnsi="Times New Roman" w:cs="Times New Roman"/>
          <w:sz w:val="24"/>
          <w:szCs w:val="24"/>
        </w:rPr>
        <w:t>кв.м</w:t>
      </w:r>
      <w:proofErr w:type="spellEnd"/>
      <w:r w:rsidRPr="009544DA">
        <w:rPr>
          <w:rFonts w:ascii="Times New Roman" w:hAnsi="Times New Roman" w:cs="Times New Roman"/>
          <w:sz w:val="24"/>
          <w:szCs w:val="24"/>
        </w:rPr>
        <w:t>. Общая стоимость</w:t>
      </w:r>
      <w:r w:rsidR="00CA5B3B" w:rsidRPr="009544DA">
        <w:rPr>
          <w:rFonts w:ascii="Times New Roman" w:hAnsi="Times New Roman" w:cs="Times New Roman"/>
          <w:sz w:val="24"/>
          <w:szCs w:val="24"/>
        </w:rPr>
        <w:t xml:space="preserve"> приобретенного жилья</w:t>
      </w:r>
      <w:r w:rsidRPr="009544DA">
        <w:rPr>
          <w:rFonts w:ascii="Times New Roman" w:hAnsi="Times New Roman" w:cs="Times New Roman"/>
          <w:sz w:val="24"/>
          <w:szCs w:val="24"/>
        </w:rPr>
        <w:t xml:space="preserve"> составила 7,8 млн. руб.</w:t>
      </w:r>
      <w:proofErr w:type="gramEnd"/>
    </w:p>
    <w:p w:rsidR="00165893" w:rsidRPr="009544DA" w:rsidRDefault="00165893" w:rsidP="009544DA">
      <w:pPr>
        <w:spacing w:after="0" w:line="240" w:lineRule="atLeast"/>
        <w:ind w:firstLine="709"/>
        <w:jc w:val="both"/>
        <w:rPr>
          <w:rFonts w:ascii="Times New Roman" w:eastAsia="Calibri" w:hAnsi="Times New Roman" w:cs="Times New Roman"/>
          <w:sz w:val="24"/>
          <w:szCs w:val="24"/>
        </w:rPr>
      </w:pPr>
      <w:proofErr w:type="gramStart"/>
      <w:r w:rsidRPr="009544DA">
        <w:rPr>
          <w:rFonts w:ascii="Times New Roman" w:eastAsia="Calibri" w:hAnsi="Times New Roman" w:cs="Times New Roman"/>
          <w:sz w:val="24"/>
          <w:szCs w:val="24"/>
        </w:rPr>
        <w:t xml:space="preserve">В рамках реализации мероприятия по обеспечению жильем молодых семей ведомственной целевой программы «Оказание государственной поддержки гражданам в обеспечении жильем и </w:t>
      </w:r>
      <w:r w:rsidRPr="009544DA">
        <w:rPr>
          <w:rFonts w:ascii="Times New Roman" w:eastAsia="Calibri" w:hAnsi="Times New Roman" w:cs="Times New Roman"/>
          <w:sz w:val="24"/>
          <w:szCs w:val="24"/>
        </w:rPr>
        <w:lastRenderedPageBreak/>
        <w:t>оплате  жилищно-коммунальных  услуг» государственной программы Российской Федерации «Обеспечение доступным и комфортным жильем и коммунальными услугами граждан Российской Федерации» в 2019 год</w:t>
      </w:r>
      <w:r w:rsidR="001D35F9" w:rsidRPr="009544DA">
        <w:rPr>
          <w:rFonts w:ascii="Times New Roman" w:eastAsia="Calibri" w:hAnsi="Times New Roman" w:cs="Times New Roman"/>
          <w:sz w:val="24"/>
          <w:szCs w:val="24"/>
        </w:rPr>
        <w:t>у</w:t>
      </w:r>
      <w:r w:rsidRPr="009544DA">
        <w:rPr>
          <w:rFonts w:ascii="Times New Roman" w:eastAsia="Calibri" w:hAnsi="Times New Roman" w:cs="Times New Roman"/>
          <w:sz w:val="24"/>
          <w:szCs w:val="24"/>
        </w:rPr>
        <w:t xml:space="preserve">  в </w:t>
      </w:r>
      <w:proofErr w:type="spellStart"/>
      <w:r w:rsidRPr="009544DA">
        <w:rPr>
          <w:rFonts w:ascii="Times New Roman" w:eastAsia="Calibri" w:hAnsi="Times New Roman" w:cs="Times New Roman"/>
          <w:sz w:val="24"/>
          <w:szCs w:val="24"/>
        </w:rPr>
        <w:t>Кадошкинском</w:t>
      </w:r>
      <w:proofErr w:type="spellEnd"/>
      <w:r w:rsidRPr="009544DA">
        <w:rPr>
          <w:rFonts w:ascii="Times New Roman" w:eastAsia="Calibri" w:hAnsi="Times New Roman" w:cs="Times New Roman"/>
          <w:sz w:val="24"/>
          <w:szCs w:val="24"/>
        </w:rPr>
        <w:t xml:space="preserve"> муниципальном районе было выдано 1 свидетельство на приобретение или строительства жилья многодетной семье на общую сумму 1</w:t>
      </w:r>
      <w:proofErr w:type="gramEnd"/>
      <w:r w:rsidRPr="009544DA">
        <w:rPr>
          <w:rFonts w:ascii="Times New Roman" w:eastAsia="Calibri" w:hAnsi="Times New Roman" w:cs="Times New Roman"/>
          <w:sz w:val="24"/>
          <w:szCs w:val="24"/>
        </w:rPr>
        <w:t xml:space="preserve"> 413 871 рублей. Данное жилье приобретено в </w:t>
      </w:r>
      <w:proofErr w:type="spellStart"/>
      <w:r w:rsidRPr="009544DA">
        <w:rPr>
          <w:rFonts w:ascii="Times New Roman" w:eastAsia="Calibri" w:hAnsi="Times New Roman" w:cs="Times New Roman"/>
          <w:sz w:val="24"/>
          <w:szCs w:val="24"/>
        </w:rPr>
        <w:t>г</w:t>
      </w:r>
      <w:proofErr w:type="gramStart"/>
      <w:r w:rsidRPr="009544DA">
        <w:rPr>
          <w:rFonts w:ascii="Times New Roman" w:eastAsia="Calibri" w:hAnsi="Times New Roman" w:cs="Times New Roman"/>
          <w:sz w:val="24"/>
          <w:szCs w:val="24"/>
        </w:rPr>
        <w:t>.С</w:t>
      </w:r>
      <w:proofErr w:type="gramEnd"/>
      <w:r w:rsidRPr="009544DA">
        <w:rPr>
          <w:rFonts w:ascii="Times New Roman" w:eastAsia="Calibri" w:hAnsi="Times New Roman" w:cs="Times New Roman"/>
          <w:sz w:val="24"/>
          <w:szCs w:val="24"/>
        </w:rPr>
        <w:t>аранск</w:t>
      </w:r>
      <w:proofErr w:type="spellEnd"/>
      <w:r w:rsidRPr="009544DA">
        <w:rPr>
          <w:rFonts w:ascii="Times New Roman" w:eastAsia="Calibri" w:hAnsi="Times New Roman" w:cs="Times New Roman"/>
          <w:sz w:val="24"/>
          <w:szCs w:val="24"/>
        </w:rPr>
        <w:t>.</w:t>
      </w:r>
    </w:p>
    <w:p w:rsidR="00165893" w:rsidRPr="009544DA" w:rsidRDefault="00165893" w:rsidP="009544DA">
      <w:pPr>
        <w:tabs>
          <w:tab w:val="left" w:pos="851"/>
        </w:tabs>
        <w:spacing w:after="0" w:line="240" w:lineRule="atLeast"/>
        <w:ind w:firstLine="709"/>
        <w:jc w:val="both"/>
        <w:rPr>
          <w:rFonts w:ascii="Times New Roman" w:eastAsia="Calibri" w:hAnsi="Times New Roman" w:cs="Times New Roman"/>
          <w:sz w:val="24"/>
          <w:szCs w:val="24"/>
        </w:rPr>
      </w:pPr>
      <w:r w:rsidRPr="009544DA">
        <w:rPr>
          <w:rFonts w:ascii="Times New Roman" w:eastAsia="Calibri" w:hAnsi="Times New Roman" w:cs="Times New Roman"/>
          <w:sz w:val="24"/>
          <w:szCs w:val="24"/>
        </w:rPr>
        <w:t>В 2020 году по данному мероприятию было выдано 5 свидетельств на общую сумму 4 064 447  рублей. В настоящее время все участники – получатели  занимаются оформлением документации по приобретению  жилья.</w:t>
      </w:r>
    </w:p>
    <w:p w:rsidR="002E66F1" w:rsidRPr="009544DA" w:rsidRDefault="002E66F1" w:rsidP="009544DA">
      <w:pPr>
        <w:spacing w:after="0" w:line="240" w:lineRule="atLeast"/>
        <w:ind w:firstLine="709"/>
        <w:jc w:val="both"/>
        <w:textAlignment w:val="baseline"/>
        <w:rPr>
          <w:rFonts w:ascii="Times New Roman" w:hAnsi="Times New Roman" w:cs="Times New Roman"/>
          <w:color w:val="000000" w:themeColor="text1"/>
          <w:sz w:val="24"/>
          <w:szCs w:val="24"/>
        </w:rPr>
      </w:pPr>
      <w:r w:rsidRPr="009544DA">
        <w:rPr>
          <w:rFonts w:ascii="Times New Roman" w:hAnsi="Times New Roman" w:cs="Times New Roman"/>
          <w:color w:val="000000" w:themeColor="text1"/>
          <w:sz w:val="24"/>
          <w:szCs w:val="24"/>
        </w:rPr>
        <w:t>В этом году заработала новая масштабная программа</w:t>
      </w:r>
      <w:r w:rsidRPr="009544DA">
        <w:rPr>
          <w:rFonts w:ascii="Times New Roman" w:hAnsi="Times New Roman" w:cs="Times New Roman"/>
          <w:b/>
          <w:bCs/>
          <w:color w:val="000000" w:themeColor="text1"/>
          <w:sz w:val="24"/>
          <w:szCs w:val="24"/>
        </w:rPr>
        <w:t> «Комплексное развитие сельских территорий».</w:t>
      </w:r>
    </w:p>
    <w:p w:rsidR="00EA5CAE" w:rsidRPr="009544DA" w:rsidRDefault="00EA5CAE" w:rsidP="009544DA">
      <w:pPr>
        <w:tabs>
          <w:tab w:val="left" w:pos="851"/>
        </w:tabs>
        <w:spacing w:after="0" w:line="240" w:lineRule="atLeast"/>
        <w:ind w:firstLine="709"/>
        <w:jc w:val="both"/>
        <w:textAlignment w:val="baseline"/>
        <w:rPr>
          <w:rFonts w:ascii="Times New Roman" w:hAnsi="Times New Roman" w:cs="Times New Roman"/>
          <w:color w:val="000000" w:themeColor="text1"/>
          <w:sz w:val="24"/>
          <w:szCs w:val="24"/>
        </w:rPr>
      </w:pPr>
      <w:r w:rsidRPr="009544DA">
        <w:rPr>
          <w:rFonts w:ascii="Times New Roman" w:hAnsi="Times New Roman" w:cs="Times New Roman"/>
          <w:color w:val="000000" w:themeColor="text1"/>
          <w:sz w:val="24"/>
          <w:szCs w:val="24"/>
        </w:rPr>
        <w:t xml:space="preserve">В рамках </w:t>
      </w:r>
      <w:r w:rsidR="002E66F1" w:rsidRPr="009544DA">
        <w:rPr>
          <w:rFonts w:ascii="Times New Roman" w:hAnsi="Times New Roman" w:cs="Times New Roman"/>
          <w:color w:val="000000" w:themeColor="text1"/>
          <w:sz w:val="24"/>
          <w:szCs w:val="24"/>
        </w:rPr>
        <w:t xml:space="preserve">данной  государственной </w:t>
      </w:r>
      <w:proofErr w:type="spellStart"/>
      <w:r w:rsidR="002E66F1" w:rsidRPr="009544DA">
        <w:rPr>
          <w:rFonts w:ascii="Times New Roman" w:hAnsi="Times New Roman" w:cs="Times New Roman"/>
          <w:color w:val="000000" w:themeColor="text1"/>
          <w:sz w:val="24"/>
          <w:szCs w:val="24"/>
        </w:rPr>
        <w:t>программывКадошкинском</w:t>
      </w:r>
      <w:proofErr w:type="spellEnd"/>
      <w:r w:rsidR="002E66F1" w:rsidRPr="009544DA">
        <w:rPr>
          <w:rFonts w:ascii="Times New Roman" w:hAnsi="Times New Roman" w:cs="Times New Roman"/>
          <w:color w:val="000000" w:themeColor="text1"/>
          <w:sz w:val="24"/>
          <w:szCs w:val="24"/>
        </w:rPr>
        <w:t xml:space="preserve"> районе </w:t>
      </w:r>
      <w:r w:rsidRPr="009544DA">
        <w:rPr>
          <w:rFonts w:ascii="Times New Roman" w:hAnsi="Times New Roman" w:cs="Times New Roman"/>
          <w:color w:val="000000" w:themeColor="text1"/>
          <w:sz w:val="24"/>
          <w:szCs w:val="24"/>
        </w:rPr>
        <w:t xml:space="preserve"> в 2020 году было выдано 1 свидетельство на строительство жилья в сельской местности многодетной семье</w:t>
      </w:r>
      <w:r w:rsidR="002E66F1" w:rsidRPr="009544DA">
        <w:rPr>
          <w:rFonts w:ascii="Times New Roman" w:hAnsi="Times New Roman" w:cs="Times New Roman"/>
          <w:color w:val="000000" w:themeColor="text1"/>
          <w:sz w:val="24"/>
          <w:szCs w:val="24"/>
        </w:rPr>
        <w:t xml:space="preserve"> на сумму</w:t>
      </w:r>
      <w:r w:rsidRPr="009544DA">
        <w:rPr>
          <w:rFonts w:ascii="Times New Roman" w:hAnsi="Times New Roman" w:cs="Times New Roman"/>
          <w:color w:val="000000" w:themeColor="text1"/>
          <w:sz w:val="24"/>
          <w:szCs w:val="24"/>
        </w:rPr>
        <w:t xml:space="preserve"> 1 880 550 рублей.</w:t>
      </w:r>
    </w:p>
    <w:p w:rsidR="00EA5CAE" w:rsidRPr="009544DA" w:rsidRDefault="00EA5CAE" w:rsidP="009544DA">
      <w:pPr>
        <w:spacing w:after="0" w:line="240" w:lineRule="atLeast"/>
        <w:ind w:firstLine="709"/>
        <w:jc w:val="both"/>
        <w:textAlignment w:val="baseline"/>
        <w:rPr>
          <w:rFonts w:ascii="Times New Roman" w:hAnsi="Times New Roman" w:cs="Times New Roman"/>
          <w:color w:val="000000" w:themeColor="text1"/>
          <w:sz w:val="24"/>
          <w:szCs w:val="24"/>
        </w:rPr>
      </w:pPr>
      <w:r w:rsidRPr="009544DA">
        <w:rPr>
          <w:rFonts w:ascii="Times New Roman" w:hAnsi="Times New Roman" w:cs="Times New Roman"/>
          <w:color w:val="000000" w:themeColor="text1"/>
          <w:sz w:val="24"/>
          <w:szCs w:val="24"/>
        </w:rPr>
        <w:t xml:space="preserve"> Так же в рамках данной программы сформирован список участников на получение льготной сельской ипотеки на строительство и приобретение жилья в сельской местности в количестве 13 человек.</w:t>
      </w:r>
    </w:p>
    <w:p w:rsidR="00C23669" w:rsidRPr="009544DA" w:rsidRDefault="009C5731" w:rsidP="009544DA">
      <w:pPr>
        <w:spacing w:after="0" w:line="240" w:lineRule="atLeast"/>
        <w:ind w:firstLine="709"/>
        <w:jc w:val="both"/>
        <w:textAlignment w:val="baseline"/>
        <w:rPr>
          <w:rFonts w:ascii="Times New Roman" w:eastAsia="Times New Roman" w:hAnsi="Times New Roman" w:cs="Times New Roman"/>
          <w:sz w:val="24"/>
          <w:szCs w:val="24"/>
          <w:lang w:eastAsia="ru-RU"/>
        </w:rPr>
      </w:pPr>
      <w:r w:rsidRPr="009544DA">
        <w:rPr>
          <w:rFonts w:ascii="Times New Roman" w:eastAsia="Times New Roman" w:hAnsi="Times New Roman" w:cs="Times New Roman"/>
          <w:sz w:val="24"/>
          <w:szCs w:val="24"/>
          <w:lang w:eastAsia="ru-RU"/>
        </w:rPr>
        <w:t xml:space="preserve">В 2019 году по подпрограмме  «Устойчивое развитие сельских территорий»  продолжались работы по строительству сетей водоснабжения </w:t>
      </w:r>
      <w:proofErr w:type="gramStart"/>
      <w:r w:rsidRPr="009544DA">
        <w:rPr>
          <w:rFonts w:ascii="Times New Roman" w:eastAsia="Times New Roman" w:hAnsi="Times New Roman" w:cs="Times New Roman"/>
          <w:sz w:val="24"/>
          <w:szCs w:val="24"/>
          <w:lang w:eastAsia="ru-RU"/>
        </w:rPr>
        <w:t>в</w:t>
      </w:r>
      <w:proofErr w:type="gramEnd"/>
      <w:r w:rsidRPr="009544DA">
        <w:rPr>
          <w:rFonts w:ascii="Times New Roman" w:eastAsia="Times New Roman" w:hAnsi="Times New Roman" w:cs="Times New Roman"/>
          <w:sz w:val="24"/>
          <w:szCs w:val="24"/>
          <w:lang w:eastAsia="ru-RU"/>
        </w:rPr>
        <w:t xml:space="preserve"> с. </w:t>
      </w:r>
      <w:proofErr w:type="spellStart"/>
      <w:r w:rsidRPr="009544DA">
        <w:rPr>
          <w:rFonts w:ascii="Times New Roman" w:eastAsia="Times New Roman" w:hAnsi="Times New Roman" w:cs="Times New Roman"/>
          <w:sz w:val="24"/>
          <w:szCs w:val="24"/>
          <w:lang w:eastAsia="ru-RU"/>
        </w:rPr>
        <w:t>Паево</w:t>
      </w:r>
      <w:proofErr w:type="spellEnd"/>
      <w:r w:rsidRPr="009544DA">
        <w:rPr>
          <w:rFonts w:ascii="Times New Roman" w:eastAsia="Times New Roman" w:hAnsi="Times New Roman" w:cs="Times New Roman"/>
          <w:sz w:val="24"/>
          <w:szCs w:val="24"/>
          <w:lang w:eastAsia="ru-RU"/>
        </w:rPr>
        <w:t xml:space="preserve">, </w:t>
      </w:r>
      <w:proofErr w:type="gramStart"/>
      <w:r w:rsidRPr="009544DA">
        <w:rPr>
          <w:rFonts w:ascii="Times New Roman" w:eastAsia="Times New Roman" w:hAnsi="Times New Roman" w:cs="Times New Roman"/>
          <w:sz w:val="24"/>
          <w:szCs w:val="24"/>
          <w:lang w:eastAsia="ru-RU"/>
        </w:rPr>
        <w:t>общая</w:t>
      </w:r>
      <w:proofErr w:type="gramEnd"/>
      <w:r w:rsidRPr="009544DA">
        <w:rPr>
          <w:rFonts w:ascii="Times New Roman" w:eastAsia="Times New Roman" w:hAnsi="Times New Roman" w:cs="Times New Roman"/>
          <w:sz w:val="24"/>
          <w:szCs w:val="24"/>
          <w:lang w:eastAsia="ru-RU"/>
        </w:rPr>
        <w:t xml:space="preserve"> протяженность состави</w:t>
      </w:r>
      <w:r w:rsidR="00C76415" w:rsidRPr="009544DA">
        <w:rPr>
          <w:rFonts w:ascii="Times New Roman" w:eastAsia="Times New Roman" w:hAnsi="Times New Roman" w:cs="Times New Roman"/>
          <w:sz w:val="24"/>
          <w:szCs w:val="24"/>
          <w:lang w:eastAsia="ru-RU"/>
        </w:rPr>
        <w:t>ла</w:t>
      </w:r>
      <w:r w:rsidRPr="009544DA">
        <w:rPr>
          <w:rFonts w:ascii="Times New Roman" w:eastAsia="Times New Roman" w:hAnsi="Times New Roman" w:cs="Times New Roman"/>
          <w:sz w:val="24"/>
          <w:szCs w:val="24"/>
          <w:lang w:eastAsia="ru-RU"/>
        </w:rPr>
        <w:t xml:space="preserve"> 882,5 метров</w:t>
      </w:r>
      <w:r w:rsidR="00C76415" w:rsidRPr="009544DA">
        <w:rPr>
          <w:rFonts w:ascii="Times New Roman" w:eastAsia="Times New Roman" w:hAnsi="Times New Roman" w:cs="Times New Roman"/>
          <w:sz w:val="24"/>
          <w:szCs w:val="24"/>
          <w:lang w:eastAsia="ru-RU"/>
        </w:rPr>
        <w:t>,</w:t>
      </w:r>
      <w:r w:rsidRPr="009544DA">
        <w:rPr>
          <w:rFonts w:ascii="Times New Roman" w:eastAsia="Times New Roman" w:hAnsi="Times New Roman" w:cs="Times New Roman"/>
          <w:sz w:val="24"/>
          <w:szCs w:val="24"/>
          <w:lang w:eastAsia="ru-RU"/>
        </w:rPr>
        <w:t xml:space="preserve"> с установкой новой водонапорной башни на общую сумму 3,4 млн. руб. </w:t>
      </w:r>
    </w:p>
    <w:p w:rsidR="009C5731" w:rsidRPr="009544DA" w:rsidRDefault="009C5731" w:rsidP="009544DA">
      <w:pPr>
        <w:tabs>
          <w:tab w:val="left" w:pos="851"/>
        </w:tabs>
        <w:spacing w:after="0" w:line="240" w:lineRule="atLeast"/>
        <w:ind w:firstLine="709"/>
        <w:jc w:val="both"/>
        <w:textAlignment w:val="baseline"/>
        <w:rPr>
          <w:rFonts w:ascii="Times New Roman" w:eastAsia="Times New Roman" w:hAnsi="Times New Roman" w:cs="Times New Roman"/>
          <w:sz w:val="24"/>
          <w:szCs w:val="24"/>
          <w:lang w:eastAsia="ru-RU"/>
        </w:rPr>
      </w:pPr>
      <w:r w:rsidRPr="009544DA">
        <w:rPr>
          <w:rFonts w:ascii="Times New Roman" w:eastAsia="Times New Roman" w:hAnsi="Times New Roman" w:cs="Times New Roman"/>
          <w:sz w:val="24"/>
          <w:szCs w:val="24"/>
          <w:lang w:eastAsia="ru-RU"/>
        </w:rPr>
        <w:t xml:space="preserve">Завершено строительство нового </w:t>
      </w:r>
      <w:proofErr w:type="spellStart"/>
      <w:r w:rsidRPr="009544DA">
        <w:rPr>
          <w:rFonts w:ascii="Times New Roman" w:eastAsia="Times New Roman" w:hAnsi="Times New Roman" w:cs="Times New Roman"/>
          <w:sz w:val="24"/>
          <w:szCs w:val="24"/>
          <w:lang w:eastAsia="ru-RU"/>
        </w:rPr>
        <w:t>ФАПав</w:t>
      </w:r>
      <w:proofErr w:type="spellEnd"/>
      <w:r w:rsidRPr="009544DA">
        <w:rPr>
          <w:rFonts w:ascii="Times New Roman" w:eastAsia="Times New Roman" w:hAnsi="Times New Roman" w:cs="Times New Roman"/>
          <w:sz w:val="24"/>
          <w:szCs w:val="24"/>
          <w:lang w:eastAsia="ru-RU"/>
        </w:rPr>
        <w:t xml:space="preserve"> с. </w:t>
      </w:r>
      <w:proofErr w:type="spellStart"/>
      <w:r w:rsidRPr="009544DA">
        <w:rPr>
          <w:rFonts w:ascii="Times New Roman" w:eastAsia="Times New Roman" w:hAnsi="Times New Roman" w:cs="Times New Roman"/>
          <w:sz w:val="24"/>
          <w:szCs w:val="24"/>
          <w:lang w:eastAsia="ru-RU"/>
        </w:rPr>
        <w:t>Адашевоплощадью</w:t>
      </w:r>
      <w:proofErr w:type="spellEnd"/>
      <w:r w:rsidRPr="009544DA">
        <w:rPr>
          <w:rFonts w:ascii="Times New Roman" w:eastAsia="Times New Roman" w:hAnsi="Times New Roman" w:cs="Times New Roman"/>
          <w:sz w:val="24"/>
          <w:szCs w:val="24"/>
          <w:lang w:eastAsia="ru-RU"/>
        </w:rPr>
        <w:t xml:space="preserve"> 69,78 </w:t>
      </w:r>
      <w:proofErr w:type="spellStart"/>
      <w:r w:rsidRPr="009544DA">
        <w:rPr>
          <w:rFonts w:ascii="Times New Roman" w:eastAsia="Times New Roman" w:hAnsi="Times New Roman" w:cs="Times New Roman"/>
          <w:sz w:val="24"/>
          <w:szCs w:val="24"/>
          <w:lang w:eastAsia="ru-RU"/>
        </w:rPr>
        <w:t>кв</w:t>
      </w:r>
      <w:proofErr w:type="gramStart"/>
      <w:r w:rsidRPr="009544DA">
        <w:rPr>
          <w:rFonts w:ascii="Times New Roman" w:eastAsia="Times New Roman" w:hAnsi="Times New Roman" w:cs="Times New Roman"/>
          <w:sz w:val="24"/>
          <w:szCs w:val="24"/>
          <w:lang w:eastAsia="ru-RU"/>
        </w:rPr>
        <w:t>.м</w:t>
      </w:r>
      <w:proofErr w:type="gramEnd"/>
      <w:r w:rsidR="00C76415" w:rsidRPr="009544DA">
        <w:rPr>
          <w:rFonts w:ascii="Times New Roman" w:eastAsia="Times New Roman" w:hAnsi="Times New Roman" w:cs="Times New Roman"/>
          <w:sz w:val="24"/>
          <w:szCs w:val="24"/>
          <w:lang w:eastAsia="ru-RU"/>
        </w:rPr>
        <w:t>етров</w:t>
      </w:r>
      <w:proofErr w:type="spellEnd"/>
      <w:r w:rsidRPr="009544DA">
        <w:rPr>
          <w:rFonts w:ascii="Times New Roman" w:eastAsia="Times New Roman" w:hAnsi="Times New Roman" w:cs="Times New Roman"/>
          <w:sz w:val="24"/>
          <w:szCs w:val="24"/>
          <w:lang w:eastAsia="ru-RU"/>
        </w:rPr>
        <w:t xml:space="preserve"> на сумму 3,6 млн. руб. </w:t>
      </w:r>
    </w:p>
    <w:p w:rsidR="00B733FC" w:rsidRPr="009544DA" w:rsidRDefault="00B733FC" w:rsidP="009544DA">
      <w:pPr>
        <w:pStyle w:val="a3"/>
        <w:spacing w:before="0" w:beforeAutospacing="0" w:after="0" w:afterAutospacing="0" w:line="240" w:lineRule="atLeast"/>
        <w:ind w:firstLine="709"/>
        <w:jc w:val="both"/>
        <w:rPr>
          <w:color w:val="000000" w:themeColor="text1"/>
        </w:rPr>
      </w:pPr>
      <w:r w:rsidRPr="009544DA">
        <w:rPr>
          <w:color w:val="000000" w:themeColor="text1"/>
        </w:rPr>
        <w:t xml:space="preserve">В рамках национального проекта «Здравоохранение» </w:t>
      </w:r>
      <w:r w:rsidR="00C76415" w:rsidRPr="009544DA">
        <w:rPr>
          <w:color w:val="000000" w:themeColor="text1"/>
        </w:rPr>
        <w:t xml:space="preserve">на 2020 год </w:t>
      </w:r>
      <w:r w:rsidRPr="009544DA">
        <w:rPr>
          <w:color w:val="000000" w:themeColor="text1"/>
        </w:rPr>
        <w:t>запланирован</w:t>
      </w:r>
      <w:r w:rsidR="00B57926" w:rsidRPr="009544DA">
        <w:rPr>
          <w:color w:val="000000" w:themeColor="text1"/>
        </w:rPr>
        <w:t>а установка модульных</w:t>
      </w:r>
      <w:r w:rsidRPr="009544DA">
        <w:rPr>
          <w:color w:val="000000" w:themeColor="text1"/>
        </w:rPr>
        <w:t xml:space="preserve"> фельдшерско-акушерских пунктов в селе Нагаево и в селе Пушкино.</w:t>
      </w:r>
    </w:p>
    <w:p w:rsidR="00B733FC" w:rsidRPr="009544DA" w:rsidRDefault="00B733FC" w:rsidP="009544DA">
      <w:pPr>
        <w:pStyle w:val="a3"/>
        <w:spacing w:before="0" w:beforeAutospacing="0" w:after="0" w:afterAutospacing="0" w:line="240" w:lineRule="atLeast"/>
        <w:ind w:firstLine="709"/>
        <w:jc w:val="both"/>
        <w:rPr>
          <w:color w:val="000000" w:themeColor="text1"/>
        </w:rPr>
      </w:pPr>
      <w:r w:rsidRPr="009544DA">
        <w:rPr>
          <w:color w:val="000000" w:themeColor="text1"/>
        </w:rPr>
        <w:t xml:space="preserve">Земельные участки для строительства </w:t>
      </w:r>
      <w:proofErr w:type="spellStart"/>
      <w:r w:rsidRPr="009544DA">
        <w:rPr>
          <w:color w:val="000000" w:themeColor="text1"/>
        </w:rPr>
        <w:t>ФАПов</w:t>
      </w:r>
      <w:proofErr w:type="spellEnd"/>
      <w:r w:rsidRPr="009544DA">
        <w:rPr>
          <w:color w:val="000000" w:themeColor="text1"/>
        </w:rPr>
        <w:t>  уже оформлены и предоставлены в постоянное бессрочное пользование ГБУЗ «</w:t>
      </w:r>
      <w:proofErr w:type="spellStart"/>
      <w:r w:rsidRPr="009544DA">
        <w:rPr>
          <w:color w:val="000000" w:themeColor="text1"/>
        </w:rPr>
        <w:t>Ковылкинская</w:t>
      </w:r>
      <w:proofErr w:type="spellEnd"/>
      <w:r w:rsidRPr="009544DA">
        <w:rPr>
          <w:color w:val="000000" w:themeColor="text1"/>
        </w:rPr>
        <w:t xml:space="preserve"> межрайонная больница».  </w:t>
      </w:r>
    </w:p>
    <w:p w:rsidR="00486A22" w:rsidRPr="009544DA" w:rsidRDefault="009C5731" w:rsidP="009544DA">
      <w:pPr>
        <w:pStyle w:val="a3"/>
        <w:tabs>
          <w:tab w:val="left" w:pos="851"/>
        </w:tabs>
        <w:spacing w:before="0" w:beforeAutospacing="0" w:after="0" w:afterAutospacing="0" w:line="240" w:lineRule="atLeast"/>
        <w:ind w:firstLine="709"/>
        <w:jc w:val="both"/>
      </w:pPr>
      <w:r w:rsidRPr="009544DA">
        <w:t xml:space="preserve">В целях бесперебойного обеспечения жителей питьевой водой в </w:t>
      </w:r>
      <w:proofErr w:type="spellStart"/>
      <w:r w:rsidRPr="009544DA">
        <w:t>поселкеКадошкино</w:t>
      </w:r>
      <w:proofErr w:type="spellEnd"/>
      <w:r w:rsidRPr="009544DA">
        <w:t xml:space="preserve"> установлены частотные преобразователи по ул. Пугачева и ул. Строительная, приобретены и реализованы два насоса на артезианских скважинах по ул. Светотехническая. В </w:t>
      </w:r>
      <w:r w:rsidR="00EF24B1" w:rsidRPr="009544DA">
        <w:t xml:space="preserve">2019 году в </w:t>
      </w:r>
      <w:r w:rsidRPr="009544DA">
        <w:t>п</w:t>
      </w:r>
      <w:r w:rsidR="002E66F1" w:rsidRPr="009544DA">
        <w:t>о</w:t>
      </w:r>
      <w:r w:rsidR="00EB62C7" w:rsidRPr="009544DA">
        <w:t>селке</w:t>
      </w:r>
      <w:r w:rsidRPr="009544DA">
        <w:t xml:space="preserve"> Инсар отремонтирова</w:t>
      </w:r>
      <w:r w:rsidR="001949C1" w:rsidRPr="009544DA">
        <w:t>но</w:t>
      </w:r>
      <w:r w:rsidRPr="009544DA">
        <w:t xml:space="preserve"> 3 колодца</w:t>
      </w:r>
      <w:r w:rsidR="00EF24B1" w:rsidRPr="009544DA">
        <w:t xml:space="preserve">. В поселке </w:t>
      </w:r>
      <w:proofErr w:type="spellStart"/>
      <w:r w:rsidR="00EF24B1" w:rsidRPr="009544DA">
        <w:t>Кадошкино</w:t>
      </w:r>
      <w:proofErr w:type="spellEnd"/>
      <w:r w:rsidR="00EF24B1" w:rsidRPr="009544DA">
        <w:rPr>
          <w:rFonts w:eastAsia="Calibri"/>
        </w:rPr>
        <w:t xml:space="preserve"> установлен новый колодец по </w:t>
      </w:r>
      <w:proofErr w:type="spellStart"/>
      <w:r w:rsidR="00EF24B1" w:rsidRPr="009544DA">
        <w:rPr>
          <w:rFonts w:eastAsia="Calibri"/>
        </w:rPr>
        <w:t>ул</w:t>
      </w:r>
      <w:proofErr w:type="gramStart"/>
      <w:r w:rsidR="00EF24B1" w:rsidRPr="009544DA">
        <w:rPr>
          <w:rFonts w:eastAsia="Calibri"/>
        </w:rPr>
        <w:t>.В</w:t>
      </w:r>
      <w:proofErr w:type="gramEnd"/>
      <w:r w:rsidR="00EF24B1" w:rsidRPr="009544DA">
        <w:rPr>
          <w:rFonts w:eastAsia="Calibri"/>
        </w:rPr>
        <w:t>олодарского</w:t>
      </w:r>
      <w:proofErr w:type="spellEnd"/>
      <w:r w:rsidR="00EF24B1" w:rsidRPr="009544DA">
        <w:rPr>
          <w:rFonts w:eastAsia="Calibri"/>
        </w:rPr>
        <w:t>.</w:t>
      </w:r>
      <w:r w:rsidRPr="009544DA">
        <w:t xml:space="preserve"> В текущем году работа в данной сфере будет продолжена.</w:t>
      </w:r>
    </w:p>
    <w:p w:rsidR="009C5731" w:rsidRPr="009544DA" w:rsidRDefault="009C5731" w:rsidP="009544DA">
      <w:pPr>
        <w:spacing w:after="0" w:line="240" w:lineRule="atLeast"/>
        <w:ind w:firstLine="709"/>
        <w:jc w:val="both"/>
        <w:textAlignment w:val="baseline"/>
        <w:rPr>
          <w:rFonts w:ascii="Times New Roman" w:eastAsia="Times New Roman" w:hAnsi="Times New Roman" w:cs="Times New Roman"/>
          <w:sz w:val="24"/>
          <w:szCs w:val="24"/>
          <w:lang w:eastAsia="ru-RU"/>
        </w:rPr>
      </w:pPr>
      <w:r w:rsidRPr="009544DA">
        <w:rPr>
          <w:rFonts w:ascii="Times New Roman" w:eastAsia="Times New Roman" w:hAnsi="Times New Roman" w:cs="Times New Roman"/>
          <w:sz w:val="24"/>
          <w:szCs w:val="24"/>
          <w:lang w:eastAsia="ru-RU"/>
        </w:rPr>
        <w:t>Для участия в программе «Комплексное развитие сельских территорий» будут проведены инженерные изыскания и разработана проектно-сметная документация на строительство водоснабжения на проблемных участках в</w:t>
      </w:r>
      <w:r w:rsidR="006228A9" w:rsidRPr="009544DA">
        <w:rPr>
          <w:rFonts w:ascii="Times New Roman" w:eastAsia="Times New Roman" w:hAnsi="Times New Roman" w:cs="Times New Roman"/>
          <w:sz w:val="24"/>
          <w:szCs w:val="24"/>
          <w:lang w:eastAsia="ru-RU"/>
        </w:rPr>
        <w:t xml:space="preserve"> </w:t>
      </w:r>
      <w:proofErr w:type="spellStart"/>
      <w:r w:rsidR="006228A9" w:rsidRPr="009544DA">
        <w:rPr>
          <w:rFonts w:ascii="Times New Roman" w:eastAsia="Times New Roman" w:hAnsi="Times New Roman" w:cs="Times New Roman"/>
          <w:sz w:val="24"/>
          <w:szCs w:val="24"/>
          <w:lang w:eastAsia="ru-RU"/>
        </w:rPr>
        <w:t>поселке</w:t>
      </w:r>
      <w:r w:rsidRPr="009544DA">
        <w:rPr>
          <w:rFonts w:ascii="Times New Roman" w:eastAsia="Times New Roman" w:hAnsi="Times New Roman" w:cs="Times New Roman"/>
          <w:sz w:val="24"/>
          <w:szCs w:val="24"/>
          <w:lang w:eastAsia="ru-RU"/>
        </w:rPr>
        <w:t>Кадошкино</w:t>
      </w:r>
      <w:proofErr w:type="spellEnd"/>
      <w:r w:rsidRPr="009544DA">
        <w:rPr>
          <w:rFonts w:ascii="Times New Roman" w:eastAsia="Times New Roman" w:hAnsi="Times New Roman" w:cs="Times New Roman"/>
          <w:sz w:val="24"/>
          <w:szCs w:val="24"/>
          <w:lang w:eastAsia="ru-RU"/>
        </w:rPr>
        <w:t>, протяженностью 10,3 км.</w:t>
      </w:r>
    </w:p>
    <w:p w:rsidR="009C5731" w:rsidRPr="009544DA" w:rsidRDefault="009C5731" w:rsidP="009544DA">
      <w:pPr>
        <w:tabs>
          <w:tab w:val="left" w:pos="851"/>
          <w:tab w:val="left" w:pos="993"/>
        </w:tabs>
        <w:spacing w:after="0" w:line="240" w:lineRule="atLeast"/>
        <w:ind w:firstLine="709"/>
        <w:jc w:val="both"/>
        <w:textAlignment w:val="baseline"/>
        <w:rPr>
          <w:rFonts w:ascii="Times New Roman" w:eastAsia="Times New Roman" w:hAnsi="Times New Roman" w:cs="Times New Roman"/>
          <w:sz w:val="24"/>
          <w:szCs w:val="24"/>
          <w:lang w:eastAsia="ru-RU"/>
        </w:rPr>
      </w:pPr>
      <w:r w:rsidRPr="009544DA">
        <w:rPr>
          <w:rFonts w:ascii="Times New Roman" w:eastAsia="Times New Roman" w:hAnsi="Times New Roman" w:cs="Times New Roman"/>
          <w:sz w:val="24"/>
          <w:szCs w:val="24"/>
          <w:lang w:eastAsia="ru-RU"/>
        </w:rPr>
        <w:t xml:space="preserve">В рамках данной программы в </w:t>
      </w:r>
      <w:proofErr w:type="spellStart"/>
      <w:r w:rsidRPr="009544DA">
        <w:rPr>
          <w:rFonts w:ascii="Times New Roman" w:eastAsia="Times New Roman" w:hAnsi="Times New Roman" w:cs="Times New Roman"/>
          <w:sz w:val="24"/>
          <w:szCs w:val="24"/>
          <w:lang w:eastAsia="ru-RU"/>
        </w:rPr>
        <w:t>с</w:t>
      </w:r>
      <w:r w:rsidR="006228A9" w:rsidRPr="009544DA">
        <w:rPr>
          <w:rFonts w:ascii="Times New Roman" w:eastAsia="Times New Roman" w:hAnsi="Times New Roman" w:cs="Times New Roman"/>
          <w:sz w:val="24"/>
          <w:szCs w:val="24"/>
          <w:lang w:eastAsia="ru-RU"/>
        </w:rPr>
        <w:t>еле</w:t>
      </w:r>
      <w:r w:rsidRPr="009544DA">
        <w:rPr>
          <w:rFonts w:ascii="Times New Roman" w:eastAsia="Times New Roman" w:hAnsi="Times New Roman" w:cs="Times New Roman"/>
          <w:sz w:val="24"/>
          <w:szCs w:val="24"/>
          <w:lang w:eastAsia="ru-RU"/>
        </w:rPr>
        <w:t>Адашево</w:t>
      </w:r>
      <w:proofErr w:type="spellEnd"/>
      <w:r w:rsidRPr="009544DA">
        <w:rPr>
          <w:rFonts w:ascii="Times New Roman" w:eastAsia="Times New Roman" w:hAnsi="Times New Roman" w:cs="Times New Roman"/>
          <w:sz w:val="24"/>
          <w:szCs w:val="24"/>
          <w:lang w:eastAsia="ru-RU"/>
        </w:rPr>
        <w:t xml:space="preserve"> будет реализован общественно значимый проект по благоустройству </w:t>
      </w:r>
      <w:proofErr w:type="spellStart"/>
      <w:r w:rsidRPr="009544DA">
        <w:rPr>
          <w:rFonts w:ascii="Times New Roman" w:eastAsia="Times New Roman" w:hAnsi="Times New Roman" w:cs="Times New Roman"/>
          <w:sz w:val="24"/>
          <w:szCs w:val="24"/>
          <w:lang w:eastAsia="ru-RU"/>
        </w:rPr>
        <w:t>Адашевского</w:t>
      </w:r>
      <w:proofErr w:type="spellEnd"/>
      <w:r w:rsidRPr="009544DA">
        <w:rPr>
          <w:rFonts w:ascii="Times New Roman" w:eastAsia="Times New Roman" w:hAnsi="Times New Roman" w:cs="Times New Roman"/>
          <w:sz w:val="24"/>
          <w:szCs w:val="24"/>
          <w:lang w:eastAsia="ru-RU"/>
        </w:rPr>
        <w:t xml:space="preserve"> сельского поселения, а именно будет проведено благоустройство детской игровой площадки общей стоимостью 500,0 тыс. рублей. Данное мероприятие подразумевает финансовое и трудовое участие граждан и индивидуальных предпринимателей в размере не менее 30% от общей стоимости проекта. </w:t>
      </w:r>
    </w:p>
    <w:p w:rsidR="002E66F1" w:rsidRPr="009544DA" w:rsidRDefault="002E66F1" w:rsidP="009544DA">
      <w:pPr>
        <w:spacing w:after="0" w:line="240" w:lineRule="atLeast"/>
        <w:ind w:firstLine="709"/>
        <w:jc w:val="both"/>
        <w:textAlignment w:val="baseline"/>
        <w:rPr>
          <w:rFonts w:ascii="Times New Roman" w:eastAsia="Times New Roman" w:hAnsi="Times New Roman" w:cs="Times New Roman"/>
          <w:b/>
          <w:color w:val="000000" w:themeColor="text1"/>
          <w:sz w:val="24"/>
          <w:szCs w:val="24"/>
          <w:lang w:eastAsia="ru-RU"/>
        </w:rPr>
      </w:pPr>
      <w:proofErr w:type="spellStart"/>
      <w:r w:rsidRPr="009544DA">
        <w:rPr>
          <w:rFonts w:ascii="Times New Roman" w:hAnsi="Times New Roman" w:cs="Times New Roman"/>
          <w:color w:val="000000" w:themeColor="text1"/>
          <w:sz w:val="24"/>
          <w:szCs w:val="24"/>
        </w:rPr>
        <w:t>Кадошкинский</w:t>
      </w:r>
      <w:proofErr w:type="spellEnd"/>
      <w:r w:rsidRPr="009544DA">
        <w:rPr>
          <w:rFonts w:ascii="Times New Roman" w:hAnsi="Times New Roman" w:cs="Times New Roman"/>
          <w:color w:val="000000" w:themeColor="text1"/>
          <w:sz w:val="24"/>
          <w:szCs w:val="24"/>
        </w:rPr>
        <w:t xml:space="preserve"> муниципальный район, как и республика активно работает по программе </w:t>
      </w:r>
      <w:r w:rsidRPr="009544DA">
        <w:rPr>
          <w:rFonts w:ascii="Times New Roman" w:hAnsi="Times New Roman" w:cs="Times New Roman"/>
          <w:b/>
          <w:bCs/>
          <w:color w:val="000000" w:themeColor="text1"/>
          <w:sz w:val="24"/>
          <w:szCs w:val="24"/>
        </w:rPr>
        <w:t>«Формирование комфортной городской среды».</w:t>
      </w:r>
    </w:p>
    <w:p w:rsidR="002E66F1" w:rsidRPr="009544DA" w:rsidRDefault="002E66F1" w:rsidP="009544DA">
      <w:pPr>
        <w:spacing w:after="0" w:line="240" w:lineRule="atLeast"/>
        <w:ind w:firstLine="709"/>
        <w:jc w:val="both"/>
        <w:textAlignment w:val="baseline"/>
        <w:rPr>
          <w:rFonts w:ascii="Times New Roman" w:hAnsi="Times New Roman" w:cs="Times New Roman"/>
          <w:sz w:val="24"/>
          <w:szCs w:val="24"/>
          <w:shd w:val="clear" w:color="auto" w:fill="FFFFFF"/>
        </w:rPr>
      </w:pPr>
      <w:r w:rsidRPr="009544DA">
        <w:rPr>
          <w:rFonts w:ascii="Times New Roman" w:hAnsi="Times New Roman" w:cs="Times New Roman"/>
          <w:sz w:val="24"/>
          <w:szCs w:val="24"/>
        </w:rPr>
        <w:t xml:space="preserve">По этой программе  в 2019 году в поселке </w:t>
      </w:r>
      <w:proofErr w:type="spellStart"/>
      <w:r w:rsidRPr="009544DA">
        <w:rPr>
          <w:rFonts w:ascii="Times New Roman" w:hAnsi="Times New Roman" w:cs="Times New Roman"/>
          <w:sz w:val="24"/>
          <w:szCs w:val="24"/>
        </w:rPr>
        <w:t>Кадошкино</w:t>
      </w:r>
      <w:proofErr w:type="spellEnd"/>
      <w:r w:rsidRPr="009544DA">
        <w:rPr>
          <w:rFonts w:ascii="Times New Roman" w:hAnsi="Times New Roman" w:cs="Times New Roman"/>
          <w:sz w:val="24"/>
          <w:szCs w:val="24"/>
        </w:rPr>
        <w:t xml:space="preserve"> по ул. </w:t>
      </w:r>
      <w:proofErr w:type="gramStart"/>
      <w:r w:rsidRPr="009544DA">
        <w:rPr>
          <w:rFonts w:ascii="Times New Roman" w:hAnsi="Times New Roman" w:cs="Times New Roman"/>
          <w:sz w:val="24"/>
          <w:szCs w:val="24"/>
        </w:rPr>
        <w:t>Заводская</w:t>
      </w:r>
      <w:proofErr w:type="gramEnd"/>
      <w:r w:rsidRPr="009544DA">
        <w:rPr>
          <w:rFonts w:ascii="Times New Roman" w:hAnsi="Times New Roman" w:cs="Times New Roman"/>
          <w:sz w:val="24"/>
          <w:szCs w:val="24"/>
        </w:rPr>
        <w:t xml:space="preserve"> были осуществлены проекты по </w:t>
      </w:r>
      <w:r w:rsidRPr="009544DA">
        <w:rPr>
          <w:rFonts w:ascii="Times New Roman" w:hAnsi="Times New Roman" w:cs="Times New Roman"/>
          <w:sz w:val="24"/>
          <w:szCs w:val="24"/>
          <w:shd w:val="clear" w:color="auto" w:fill="FFFFFF"/>
        </w:rPr>
        <w:t xml:space="preserve">ремонту дворовых проездов </w:t>
      </w:r>
      <w:r w:rsidRPr="009544DA">
        <w:rPr>
          <w:rFonts w:ascii="Times New Roman" w:eastAsia="Times New Roman" w:hAnsi="Times New Roman" w:cs="Times New Roman"/>
          <w:sz w:val="24"/>
          <w:szCs w:val="24"/>
          <w:lang w:eastAsia="ru-RU"/>
        </w:rPr>
        <w:t>около многоквартирных домов №11, №13, №15 и №17, протяженностью 150 метров. Общая стоимость составила 664,1 тыс. руб.</w:t>
      </w:r>
    </w:p>
    <w:p w:rsidR="002E66F1" w:rsidRPr="009544DA" w:rsidRDefault="002E66F1" w:rsidP="009544DA">
      <w:pPr>
        <w:tabs>
          <w:tab w:val="left" w:pos="851"/>
        </w:tabs>
        <w:spacing w:after="0" w:line="240" w:lineRule="atLeast"/>
        <w:ind w:firstLine="709"/>
        <w:jc w:val="both"/>
        <w:textAlignment w:val="baseline"/>
        <w:rPr>
          <w:rFonts w:ascii="Times New Roman" w:hAnsi="Times New Roman"/>
          <w:color w:val="000000"/>
          <w:sz w:val="24"/>
          <w:szCs w:val="24"/>
        </w:rPr>
      </w:pPr>
      <w:r w:rsidRPr="009544DA">
        <w:rPr>
          <w:rFonts w:ascii="Times New Roman" w:eastAsia="Times New Roman" w:hAnsi="Times New Roman" w:cs="Times New Roman"/>
          <w:sz w:val="24"/>
          <w:szCs w:val="24"/>
          <w:lang w:eastAsia="ru-RU"/>
        </w:rPr>
        <w:t xml:space="preserve">В текущем году по этой программе планируется ремонт дворовых проездов, протяженностью 110 метров и тротуаров, протяженностью 150 метров около </w:t>
      </w:r>
      <w:r w:rsidRPr="009544DA">
        <w:rPr>
          <w:rFonts w:ascii="Times New Roman" w:hAnsi="Times New Roman"/>
          <w:color w:val="000000"/>
          <w:sz w:val="24"/>
          <w:szCs w:val="24"/>
        </w:rPr>
        <w:t>жилых домов №28,30,32</w:t>
      </w:r>
      <w:r w:rsidR="00AD5399" w:rsidRPr="009544DA">
        <w:rPr>
          <w:rFonts w:ascii="Times New Roman" w:hAnsi="Times New Roman"/>
          <w:color w:val="000000"/>
          <w:sz w:val="24"/>
          <w:szCs w:val="24"/>
        </w:rPr>
        <w:t xml:space="preserve"> по ул. </w:t>
      </w:r>
      <w:proofErr w:type="gramStart"/>
      <w:r w:rsidR="00AD5399" w:rsidRPr="009544DA">
        <w:rPr>
          <w:rFonts w:ascii="Times New Roman" w:hAnsi="Times New Roman"/>
          <w:color w:val="000000"/>
          <w:sz w:val="24"/>
          <w:szCs w:val="24"/>
        </w:rPr>
        <w:t>Светотехническая</w:t>
      </w:r>
      <w:proofErr w:type="gramEnd"/>
      <w:r w:rsidRPr="009544DA">
        <w:rPr>
          <w:rFonts w:ascii="Times New Roman" w:hAnsi="Times New Roman"/>
          <w:color w:val="000000"/>
          <w:sz w:val="24"/>
          <w:szCs w:val="24"/>
        </w:rPr>
        <w:t>, общей стоимостью 938,0 тыс. руб.</w:t>
      </w:r>
    </w:p>
    <w:p w:rsidR="00847D92" w:rsidRPr="009544DA" w:rsidRDefault="00847D92" w:rsidP="009544DA">
      <w:pPr>
        <w:spacing w:after="0" w:line="240" w:lineRule="atLeast"/>
        <w:ind w:firstLine="709"/>
        <w:jc w:val="both"/>
        <w:textAlignment w:val="baseline"/>
        <w:rPr>
          <w:rFonts w:ascii="Times New Roman" w:eastAsia="Times New Roman" w:hAnsi="Times New Roman" w:cs="Times New Roman"/>
          <w:sz w:val="24"/>
          <w:szCs w:val="24"/>
          <w:lang w:eastAsia="ru-RU"/>
        </w:rPr>
      </w:pPr>
      <w:r w:rsidRPr="009544DA">
        <w:rPr>
          <w:rFonts w:ascii="Times New Roman" w:eastAsia="Times New Roman" w:hAnsi="Times New Roman" w:cs="Times New Roman"/>
          <w:sz w:val="24"/>
          <w:szCs w:val="24"/>
          <w:lang w:eastAsia="ru-RU"/>
        </w:rPr>
        <w:t xml:space="preserve">Завершена разработка проектно-сметной документации по благоустройству парка в </w:t>
      </w:r>
      <w:proofErr w:type="spellStart"/>
      <w:r w:rsidRPr="009544DA">
        <w:rPr>
          <w:rFonts w:ascii="Times New Roman" w:eastAsia="Times New Roman" w:hAnsi="Times New Roman" w:cs="Times New Roman"/>
          <w:sz w:val="24"/>
          <w:szCs w:val="24"/>
          <w:lang w:eastAsia="ru-RU"/>
        </w:rPr>
        <w:t>п</w:t>
      </w:r>
      <w:r w:rsidR="006461B1" w:rsidRPr="009544DA">
        <w:rPr>
          <w:rFonts w:ascii="Times New Roman" w:eastAsia="Times New Roman" w:hAnsi="Times New Roman" w:cs="Times New Roman"/>
          <w:sz w:val="24"/>
          <w:szCs w:val="24"/>
          <w:lang w:eastAsia="ru-RU"/>
        </w:rPr>
        <w:t>оселке</w:t>
      </w:r>
      <w:r w:rsidRPr="009544DA">
        <w:rPr>
          <w:rFonts w:ascii="Times New Roman" w:eastAsia="Times New Roman" w:hAnsi="Times New Roman" w:cs="Times New Roman"/>
          <w:sz w:val="24"/>
          <w:szCs w:val="24"/>
          <w:lang w:eastAsia="ru-RU"/>
        </w:rPr>
        <w:t>Кадошкино</w:t>
      </w:r>
      <w:proofErr w:type="spellEnd"/>
      <w:r w:rsidRPr="009544DA">
        <w:rPr>
          <w:rFonts w:ascii="Times New Roman" w:eastAsia="Times New Roman" w:hAnsi="Times New Roman" w:cs="Times New Roman"/>
          <w:sz w:val="24"/>
          <w:szCs w:val="24"/>
          <w:lang w:eastAsia="ru-RU"/>
        </w:rPr>
        <w:t xml:space="preserve"> общей площадью почти 2,5 гектара</w:t>
      </w:r>
      <w:r w:rsidR="00680B57" w:rsidRPr="009544DA">
        <w:rPr>
          <w:rFonts w:ascii="Times New Roman" w:eastAsia="Times New Roman" w:hAnsi="Times New Roman" w:cs="Times New Roman"/>
          <w:sz w:val="24"/>
          <w:szCs w:val="24"/>
          <w:lang w:eastAsia="ru-RU"/>
        </w:rPr>
        <w:t>. Стоимость работ по данному проекту составит 15,0 млн. руб.</w:t>
      </w:r>
      <w:r w:rsidRPr="009544DA">
        <w:rPr>
          <w:rFonts w:ascii="Times New Roman" w:eastAsia="Times New Roman" w:hAnsi="Times New Roman" w:cs="Times New Roman"/>
          <w:sz w:val="24"/>
          <w:szCs w:val="24"/>
          <w:lang w:eastAsia="ru-RU"/>
        </w:rPr>
        <w:t xml:space="preserve"> После прохождения государственной экспертизы будет подана заявка в Мин</w:t>
      </w:r>
      <w:r w:rsidR="00662BA0" w:rsidRPr="009544DA">
        <w:rPr>
          <w:rFonts w:ascii="Times New Roman" w:eastAsia="Times New Roman" w:hAnsi="Times New Roman" w:cs="Times New Roman"/>
          <w:sz w:val="24"/>
          <w:szCs w:val="24"/>
          <w:lang w:eastAsia="ru-RU"/>
        </w:rPr>
        <w:t xml:space="preserve">истерство жилищно-коммунального хозяйства </w:t>
      </w:r>
      <w:r w:rsidRPr="009544DA">
        <w:rPr>
          <w:rFonts w:ascii="Times New Roman" w:eastAsia="Times New Roman" w:hAnsi="Times New Roman" w:cs="Times New Roman"/>
          <w:sz w:val="24"/>
          <w:szCs w:val="24"/>
          <w:lang w:eastAsia="ru-RU"/>
        </w:rPr>
        <w:t xml:space="preserve"> для участия в программе </w:t>
      </w:r>
      <w:r w:rsidRPr="009544DA">
        <w:rPr>
          <w:rFonts w:ascii="Times New Roman" w:hAnsi="Times New Roman" w:cs="Times New Roman"/>
          <w:sz w:val="24"/>
          <w:szCs w:val="24"/>
        </w:rPr>
        <w:t>«Формирование комфортной городской среды» в 2021 году.</w:t>
      </w:r>
    </w:p>
    <w:p w:rsidR="00EE10BB" w:rsidRPr="009544DA" w:rsidRDefault="00EE10BB" w:rsidP="009544DA">
      <w:pPr>
        <w:spacing w:after="0" w:line="240" w:lineRule="atLeast"/>
        <w:ind w:firstLine="709"/>
        <w:jc w:val="both"/>
        <w:textAlignment w:val="baseline"/>
        <w:rPr>
          <w:rFonts w:ascii="Times New Roman" w:hAnsi="Times New Roman" w:cs="Times New Roman"/>
          <w:sz w:val="24"/>
          <w:szCs w:val="24"/>
        </w:rPr>
      </w:pPr>
      <w:r w:rsidRPr="009544DA">
        <w:rPr>
          <w:rFonts w:ascii="Times New Roman" w:hAnsi="Times New Roman" w:cs="Times New Roman"/>
          <w:sz w:val="24"/>
          <w:szCs w:val="24"/>
        </w:rPr>
        <w:t xml:space="preserve">В 2019 году проведен капитальный ремонт многоквартирных домов в поселке </w:t>
      </w:r>
      <w:proofErr w:type="spellStart"/>
      <w:r w:rsidRPr="009544DA">
        <w:rPr>
          <w:rFonts w:ascii="Times New Roman" w:hAnsi="Times New Roman" w:cs="Times New Roman"/>
          <w:sz w:val="24"/>
          <w:szCs w:val="24"/>
        </w:rPr>
        <w:t>Кадошкино</w:t>
      </w:r>
      <w:proofErr w:type="spellEnd"/>
      <w:r w:rsidRPr="009544DA">
        <w:rPr>
          <w:rFonts w:ascii="Times New Roman" w:hAnsi="Times New Roman" w:cs="Times New Roman"/>
          <w:sz w:val="24"/>
          <w:szCs w:val="24"/>
        </w:rPr>
        <w:t xml:space="preserve"> по ул. Заводская дома №15 и по ул. Светотехническая дома №1 и №26, стоимостью 7,0 млн. руб. Общая площадь отремонтированной кровли составила 1800,0 кв. метров.</w:t>
      </w:r>
    </w:p>
    <w:p w:rsidR="002E66F1" w:rsidRPr="009544DA" w:rsidRDefault="002E66F1" w:rsidP="009544DA">
      <w:pPr>
        <w:spacing w:after="0" w:line="240" w:lineRule="atLeast"/>
        <w:ind w:firstLine="709"/>
        <w:jc w:val="both"/>
        <w:textAlignment w:val="baseline"/>
        <w:rPr>
          <w:rFonts w:ascii="Times New Roman" w:eastAsia="Times New Roman" w:hAnsi="Times New Roman" w:cs="Times New Roman"/>
          <w:sz w:val="24"/>
          <w:szCs w:val="24"/>
          <w:lang w:eastAsia="ru-RU"/>
        </w:rPr>
      </w:pPr>
      <w:r w:rsidRPr="009544DA">
        <w:rPr>
          <w:rFonts w:ascii="Times New Roman" w:eastAsia="Times New Roman" w:hAnsi="Times New Roman" w:cs="Times New Roman"/>
          <w:sz w:val="24"/>
          <w:szCs w:val="24"/>
          <w:lang w:eastAsia="ru-RU"/>
        </w:rPr>
        <w:lastRenderedPageBreak/>
        <w:t>Хочу в очередной раз напомнить, что очередь на ремонт многоквартирных домов зависит от своевременной оплаты взносов «За капремонт многоквартирного дома», следующий пункт – это год постройки дома, следующий - решение общего собрания дома.</w:t>
      </w:r>
    </w:p>
    <w:p w:rsidR="00022115" w:rsidRPr="009544DA" w:rsidRDefault="00022115" w:rsidP="009544DA">
      <w:pPr>
        <w:spacing w:after="0" w:line="240" w:lineRule="atLeast"/>
        <w:ind w:firstLine="709"/>
        <w:jc w:val="both"/>
        <w:textAlignment w:val="baseline"/>
        <w:rPr>
          <w:rFonts w:ascii="Times New Roman" w:hAnsi="Times New Roman"/>
          <w:color w:val="000000"/>
          <w:sz w:val="24"/>
          <w:szCs w:val="24"/>
        </w:rPr>
      </w:pPr>
      <w:r w:rsidRPr="009544DA">
        <w:rPr>
          <w:rFonts w:ascii="Times New Roman" w:hAnsi="Times New Roman" w:cs="Times New Roman"/>
          <w:spacing w:val="3"/>
          <w:sz w:val="24"/>
          <w:szCs w:val="24"/>
        </w:rPr>
        <w:t xml:space="preserve">При подготовке к отопительному периоду </w:t>
      </w:r>
      <w:r w:rsidR="00323AE3" w:rsidRPr="009544DA">
        <w:rPr>
          <w:rFonts w:ascii="Times New Roman" w:hAnsi="Times New Roman" w:cs="Times New Roman"/>
          <w:spacing w:val="3"/>
          <w:sz w:val="24"/>
          <w:szCs w:val="24"/>
        </w:rPr>
        <w:t xml:space="preserve">в 2020 году </w:t>
      </w:r>
      <w:r w:rsidRPr="009544DA">
        <w:rPr>
          <w:rFonts w:ascii="Times New Roman" w:hAnsi="Times New Roman" w:cs="Times New Roman"/>
          <w:spacing w:val="3"/>
          <w:sz w:val="24"/>
          <w:szCs w:val="24"/>
        </w:rPr>
        <w:t xml:space="preserve">планируется проведение работ по замене подземного ветхого участка теплоснабжения по ул. </w:t>
      </w:r>
      <w:proofErr w:type="gramStart"/>
      <w:r w:rsidRPr="009544DA">
        <w:rPr>
          <w:rFonts w:ascii="Times New Roman" w:hAnsi="Times New Roman" w:cs="Times New Roman"/>
          <w:spacing w:val="3"/>
          <w:sz w:val="24"/>
          <w:szCs w:val="24"/>
        </w:rPr>
        <w:t>Светотехническая</w:t>
      </w:r>
      <w:proofErr w:type="gramEnd"/>
      <w:r w:rsidRPr="009544DA">
        <w:rPr>
          <w:rFonts w:ascii="Times New Roman" w:hAnsi="Times New Roman" w:cs="Times New Roman"/>
          <w:spacing w:val="3"/>
          <w:sz w:val="24"/>
          <w:szCs w:val="24"/>
        </w:rPr>
        <w:t xml:space="preserve"> в поселке</w:t>
      </w:r>
      <w:r w:rsidR="00644F02">
        <w:rPr>
          <w:rFonts w:ascii="Times New Roman" w:hAnsi="Times New Roman" w:cs="Times New Roman"/>
          <w:spacing w:val="3"/>
          <w:sz w:val="24"/>
          <w:szCs w:val="24"/>
        </w:rPr>
        <w:t xml:space="preserve"> </w:t>
      </w:r>
      <w:proofErr w:type="spellStart"/>
      <w:r w:rsidRPr="009544DA">
        <w:rPr>
          <w:rFonts w:ascii="Times New Roman" w:hAnsi="Times New Roman" w:cs="Times New Roman"/>
          <w:spacing w:val="3"/>
          <w:sz w:val="24"/>
          <w:szCs w:val="24"/>
        </w:rPr>
        <w:t>Кадошкино</w:t>
      </w:r>
      <w:proofErr w:type="spellEnd"/>
      <w:r w:rsidRPr="009544DA">
        <w:rPr>
          <w:rFonts w:ascii="Times New Roman" w:hAnsi="Times New Roman" w:cs="Times New Roman"/>
          <w:spacing w:val="3"/>
          <w:sz w:val="24"/>
          <w:szCs w:val="24"/>
        </w:rPr>
        <w:t>, протяженностью 200 метров в двухтрубном исполнении.</w:t>
      </w:r>
    </w:p>
    <w:p w:rsidR="00022115" w:rsidRPr="009544DA" w:rsidRDefault="00022115" w:rsidP="009544DA">
      <w:pPr>
        <w:shd w:val="clear" w:color="auto" w:fill="FFFFFF"/>
        <w:spacing w:after="0" w:line="240" w:lineRule="atLeast"/>
        <w:ind w:firstLine="709"/>
        <w:jc w:val="both"/>
        <w:rPr>
          <w:rFonts w:ascii="Times New Roman" w:eastAsia="Times New Roman" w:hAnsi="Times New Roman"/>
          <w:b/>
          <w:color w:val="000000"/>
          <w:sz w:val="24"/>
          <w:szCs w:val="24"/>
          <w:lang w:eastAsia="ru-RU"/>
        </w:rPr>
      </w:pPr>
    </w:p>
    <w:p w:rsidR="006228A9" w:rsidRPr="009544DA" w:rsidRDefault="006228A9" w:rsidP="009544DA">
      <w:pPr>
        <w:shd w:val="clear" w:color="auto" w:fill="FFFFFF"/>
        <w:spacing w:after="0" w:line="240" w:lineRule="atLeast"/>
        <w:ind w:firstLine="709"/>
        <w:jc w:val="both"/>
        <w:rPr>
          <w:rFonts w:ascii="Times New Roman" w:eastAsia="Times New Roman" w:hAnsi="Times New Roman"/>
          <w:b/>
          <w:color w:val="000000"/>
          <w:sz w:val="24"/>
          <w:szCs w:val="24"/>
          <w:lang w:eastAsia="ru-RU"/>
        </w:rPr>
      </w:pPr>
      <w:r w:rsidRPr="009544DA">
        <w:rPr>
          <w:rFonts w:ascii="Times New Roman" w:eastAsia="Times New Roman" w:hAnsi="Times New Roman"/>
          <w:b/>
          <w:color w:val="000000"/>
          <w:sz w:val="24"/>
          <w:szCs w:val="24"/>
          <w:lang w:eastAsia="ru-RU"/>
        </w:rPr>
        <w:t xml:space="preserve">Дороги </w:t>
      </w:r>
    </w:p>
    <w:p w:rsidR="00461968" w:rsidRPr="009544DA" w:rsidRDefault="00461968" w:rsidP="009544DA">
      <w:pPr>
        <w:shd w:val="clear" w:color="auto" w:fill="FFFFFF"/>
        <w:spacing w:after="0" w:line="240" w:lineRule="atLeast"/>
        <w:ind w:firstLine="709"/>
        <w:jc w:val="both"/>
        <w:rPr>
          <w:rFonts w:ascii="Times New Roman" w:eastAsia="Times New Roman" w:hAnsi="Times New Roman"/>
          <w:color w:val="000000"/>
          <w:sz w:val="24"/>
          <w:szCs w:val="24"/>
          <w:lang w:eastAsia="ru-RU"/>
        </w:rPr>
      </w:pPr>
    </w:p>
    <w:p w:rsidR="00461968" w:rsidRPr="009544DA" w:rsidRDefault="006228A9" w:rsidP="009544DA">
      <w:pPr>
        <w:shd w:val="clear" w:color="auto" w:fill="FFFFFF"/>
        <w:spacing w:after="0" w:line="240" w:lineRule="atLeast"/>
        <w:ind w:firstLine="709"/>
        <w:jc w:val="both"/>
        <w:rPr>
          <w:rFonts w:ascii="Times New Roman" w:hAnsi="Times New Roman" w:cs="Times New Roman"/>
          <w:color w:val="000000"/>
          <w:sz w:val="24"/>
          <w:szCs w:val="24"/>
        </w:rPr>
      </w:pPr>
      <w:r w:rsidRPr="009544DA">
        <w:rPr>
          <w:rFonts w:ascii="Times New Roman" w:eastAsia="Times New Roman" w:hAnsi="Times New Roman"/>
          <w:color w:val="000000"/>
          <w:sz w:val="24"/>
          <w:szCs w:val="24"/>
          <w:lang w:eastAsia="ru-RU"/>
        </w:rPr>
        <w:t xml:space="preserve">За 2019 год выполнены работы по содержанию дорог на сумму 1987,6 </w:t>
      </w:r>
      <w:r w:rsidR="006B1E3A" w:rsidRPr="009544DA">
        <w:rPr>
          <w:rFonts w:ascii="Times New Roman" w:eastAsia="Times New Roman" w:hAnsi="Times New Roman"/>
          <w:color w:val="000000"/>
          <w:sz w:val="24"/>
          <w:szCs w:val="24"/>
          <w:lang w:eastAsia="ru-RU"/>
        </w:rPr>
        <w:t>тыс</w:t>
      </w:r>
      <w:r w:rsidRPr="009544DA">
        <w:rPr>
          <w:rFonts w:ascii="Times New Roman" w:eastAsia="Times New Roman" w:hAnsi="Times New Roman"/>
          <w:color w:val="000000"/>
          <w:sz w:val="24"/>
          <w:szCs w:val="24"/>
          <w:lang w:eastAsia="ru-RU"/>
        </w:rPr>
        <w:t>. руб.</w:t>
      </w:r>
    </w:p>
    <w:p w:rsidR="00461968" w:rsidRPr="009544DA" w:rsidRDefault="006228A9" w:rsidP="009544DA">
      <w:pPr>
        <w:shd w:val="clear" w:color="auto" w:fill="FFFFFF"/>
        <w:spacing w:after="0" w:line="240" w:lineRule="atLeast"/>
        <w:ind w:firstLine="709"/>
        <w:jc w:val="both"/>
        <w:rPr>
          <w:rFonts w:ascii="Times New Roman" w:hAnsi="Times New Roman" w:cs="Times New Roman"/>
          <w:color w:val="000000"/>
          <w:sz w:val="24"/>
          <w:szCs w:val="24"/>
        </w:rPr>
      </w:pPr>
      <w:r w:rsidRPr="009544DA">
        <w:rPr>
          <w:rFonts w:ascii="Times New Roman" w:hAnsi="Times New Roman" w:cs="Times New Roman"/>
          <w:color w:val="000000"/>
          <w:sz w:val="24"/>
          <w:szCs w:val="24"/>
        </w:rPr>
        <w:t>В рамках национального проекта «Безопасные и качественные автомобильные дороги» в 2019 году проведены работы по капитальному ремонту подъездной дороги к п</w:t>
      </w:r>
      <w:r w:rsidR="00461968" w:rsidRPr="009544DA">
        <w:rPr>
          <w:rFonts w:ascii="Times New Roman" w:hAnsi="Times New Roman" w:cs="Times New Roman"/>
          <w:color w:val="000000"/>
          <w:sz w:val="24"/>
          <w:szCs w:val="24"/>
        </w:rPr>
        <w:t xml:space="preserve">оселку </w:t>
      </w:r>
      <w:proofErr w:type="spellStart"/>
      <w:r w:rsidRPr="009544DA">
        <w:rPr>
          <w:rFonts w:ascii="Times New Roman" w:hAnsi="Times New Roman" w:cs="Times New Roman"/>
          <w:color w:val="000000"/>
          <w:sz w:val="24"/>
          <w:szCs w:val="24"/>
        </w:rPr>
        <w:t>Кадошкино</w:t>
      </w:r>
      <w:proofErr w:type="spellEnd"/>
      <w:r w:rsidRPr="009544DA">
        <w:rPr>
          <w:rFonts w:ascii="Times New Roman" w:hAnsi="Times New Roman" w:cs="Times New Roman"/>
          <w:color w:val="000000"/>
          <w:sz w:val="24"/>
          <w:szCs w:val="24"/>
        </w:rPr>
        <w:t xml:space="preserve"> от АЗС до железнодорожного переезда, протяженностью 1,28 км, а также участок дороги Пушкино – Нагаево, протяженностью 3,8 км. </w:t>
      </w:r>
      <w:r w:rsidRPr="009544DA">
        <w:rPr>
          <w:rFonts w:ascii="Times New Roman" w:hAnsi="Times New Roman" w:cs="Times New Roman"/>
          <w:sz w:val="24"/>
          <w:szCs w:val="24"/>
        </w:rPr>
        <w:t>Общая протяженность 5,08 км. Общая стоимость работ составила более 65,8 млн. руб.</w:t>
      </w:r>
    </w:p>
    <w:p w:rsidR="006228A9" w:rsidRPr="009544DA" w:rsidRDefault="006228A9" w:rsidP="009544DA">
      <w:pPr>
        <w:spacing w:after="0" w:line="240" w:lineRule="atLeast"/>
        <w:ind w:firstLine="709"/>
        <w:jc w:val="both"/>
        <w:rPr>
          <w:rFonts w:ascii="Times New Roman" w:hAnsi="Times New Roman" w:cs="Times New Roman"/>
          <w:color w:val="000000"/>
          <w:sz w:val="24"/>
          <w:szCs w:val="24"/>
        </w:rPr>
      </w:pPr>
      <w:r w:rsidRPr="009544DA">
        <w:rPr>
          <w:rFonts w:ascii="Times New Roman" w:hAnsi="Times New Roman" w:cs="Times New Roman"/>
          <w:color w:val="000000"/>
          <w:sz w:val="24"/>
          <w:szCs w:val="24"/>
        </w:rPr>
        <w:t xml:space="preserve">В текущем году будет отремонтирован участок данной дороги в </w:t>
      </w:r>
      <w:r w:rsidR="00461968" w:rsidRPr="009544DA">
        <w:rPr>
          <w:rFonts w:ascii="Times New Roman" w:hAnsi="Times New Roman" w:cs="Times New Roman"/>
          <w:color w:val="000000"/>
          <w:sz w:val="24"/>
          <w:szCs w:val="24"/>
        </w:rPr>
        <w:t>поселке</w:t>
      </w:r>
      <w:r w:rsidR="00644F02">
        <w:rPr>
          <w:rFonts w:ascii="Times New Roman" w:hAnsi="Times New Roman" w:cs="Times New Roman"/>
          <w:color w:val="000000"/>
          <w:sz w:val="24"/>
          <w:szCs w:val="24"/>
        </w:rPr>
        <w:t xml:space="preserve"> </w:t>
      </w:r>
      <w:proofErr w:type="spellStart"/>
      <w:r w:rsidRPr="009544DA">
        <w:rPr>
          <w:rFonts w:ascii="Times New Roman" w:hAnsi="Times New Roman" w:cs="Times New Roman"/>
          <w:color w:val="000000"/>
          <w:sz w:val="24"/>
          <w:szCs w:val="24"/>
        </w:rPr>
        <w:t>Кадошкино</w:t>
      </w:r>
      <w:proofErr w:type="spellEnd"/>
      <w:r w:rsidRPr="009544DA">
        <w:rPr>
          <w:rFonts w:ascii="Times New Roman" w:hAnsi="Times New Roman" w:cs="Times New Roman"/>
          <w:color w:val="000000"/>
          <w:sz w:val="24"/>
          <w:szCs w:val="24"/>
        </w:rPr>
        <w:t xml:space="preserve"> по ул. Заводская и ул. Пушкина, общей протяженностью 4,0 км. Стоимость ремонта составит 46,9 млн. руб. </w:t>
      </w:r>
    </w:p>
    <w:p w:rsidR="006228A9" w:rsidRPr="009544DA" w:rsidRDefault="006228A9" w:rsidP="009544DA">
      <w:pPr>
        <w:shd w:val="clear" w:color="auto" w:fill="FFFFFF"/>
        <w:spacing w:after="0" w:line="240" w:lineRule="atLeast"/>
        <w:ind w:firstLine="709"/>
        <w:jc w:val="both"/>
        <w:rPr>
          <w:rFonts w:ascii="Times New Roman" w:hAnsi="Times New Roman" w:cs="Times New Roman"/>
          <w:sz w:val="24"/>
          <w:szCs w:val="24"/>
        </w:rPr>
      </w:pPr>
      <w:r w:rsidRPr="009544DA">
        <w:rPr>
          <w:rFonts w:ascii="Times New Roman" w:hAnsi="Times New Roman" w:cs="Times New Roman"/>
          <w:sz w:val="24"/>
          <w:szCs w:val="24"/>
        </w:rPr>
        <w:t xml:space="preserve">В  2020  году продолжится строительство дороги </w:t>
      </w:r>
      <w:proofErr w:type="gramStart"/>
      <w:r w:rsidRPr="009544DA">
        <w:rPr>
          <w:rFonts w:ascii="Times New Roman" w:hAnsi="Times New Roman" w:cs="Times New Roman"/>
          <w:sz w:val="24"/>
          <w:szCs w:val="24"/>
        </w:rPr>
        <w:t>от</w:t>
      </w:r>
      <w:proofErr w:type="gramEnd"/>
      <w:r w:rsidRPr="009544DA">
        <w:rPr>
          <w:rFonts w:ascii="Times New Roman" w:hAnsi="Times New Roman" w:cs="Times New Roman"/>
          <w:sz w:val="24"/>
          <w:szCs w:val="24"/>
        </w:rPr>
        <w:t xml:space="preserve"> с. Нагаево до с. </w:t>
      </w:r>
      <w:proofErr w:type="spellStart"/>
      <w:r w:rsidRPr="009544DA">
        <w:rPr>
          <w:rFonts w:ascii="Times New Roman" w:hAnsi="Times New Roman" w:cs="Times New Roman"/>
          <w:sz w:val="24"/>
          <w:szCs w:val="24"/>
        </w:rPr>
        <w:t>Шувары</w:t>
      </w:r>
      <w:proofErr w:type="spellEnd"/>
      <w:r w:rsidRPr="009544DA">
        <w:rPr>
          <w:rFonts w:ascii="Times New Roman" w:hAnsi="Times New Roman" w:cs="Times New Roman"/>
          <w:sz w:val="24"/>
          <w:szCs w:val="24"/>
        </w:rPr>
        <w:t xml:space="preserve">, которая соединит </w:t>
      </w:r>
      <w:proofErr w:type="spellStart"/>
      <w:r w:rsidRPr="009544DA">
        <w:rPr>
          <w:rFonts w:ascii="Times New Roman" w:hAnsi="Times New Roman" w:cs="Times New Roman"/>
          <w:sz w:val="24"/>
          <w:szCs w:val="24"/>
        </w:rPr>
        <w:t>Кадошкинский</w:t>
      </w:r>
      <w:proofErr w:type="spellEnd"/>
      <w:r w:rsidRPr="009544DA">
        <w:rPr>
          <w:rFonts w:ascii="Times New Roman" w:hAnsi="Times New Roman" w:cs="Times New Roman"/>
          <w:sz w:val="24"/>
          <w:szCs w:val="24"/>
        </w:rPr>
        <w:t xml:space="preserve"> и </w:t>
      </w:r>
      <w:proofErr w:type="spellStart"/>
      <w:r w:rsidRPr="009544DA">
        <w:rPr>
          <w:rFonts w:ascii="Times New Roman" w:hAnsi="Times New Roman" w:cs="Times New Roman"/>
          <w:sz w:val="24"/>
          <w:szCs w:val="24"/>
        </w:rPr>
        <w:t>Старошайговский</w:t>
      </w:r>
      <w:proofErr w:type="spellEnd"/>
      <w:r w:rsidRPr="009544DA">
        <w:rPr>
          <w:rFonts w:ascii="Times New Roman" w:hAnsi="Times New Roman" w:cs="Times New Roman"/>
          <w:sz w:val="24"/>
          <w:szCs w:val="24"/>
        </w:rPr>
        <w:t xml:space="preserve"> районы.</w:t>
      </w:r>
    </w:p>
    <w:p w:rsidR="00486A22" w:rsidRPr="009544DA" w:rsidRDefault="00847D92" w:rsidP="009544DA">
      <w:pPr>
        <w:spacing w:after="0" w:line="240" w:lineRule="atLeast"/>
        <w:ind w:firstLine="709"/>
        <w:jc w:val="both"/>
        <w:textAlignment w:val="baseline"/>
        <w:rPr>
          <w:rFonts w:ascii="Times New Roman" w:hAnsi="Times New Roman"/>
          <w:color w:val="000000"/>
          <w:sz w:val="24"/>
          <w:szCs w:val="24"/>
          <w:highlight w:val="green"/>
        </w:rPr>
      </w:pPr>
      <w:r w:rsidRPr="009544DA">
        <w:rPr>
          <w:rFonts w:ascii="Times New Roman" w:eastAsia="Times New Roman" w:hAnsi="Times New Roman" w:cs="Times New Roman"/>
          <w:sz w:val="24"/>
          <w:szCs w:val="24"/>
          <w:lang w:eastAsia="ru-RU"/>
        </w:rPr>
        <w:t xml:space="preserve">При поддержке Министерства строительства, транспорта и дорожного хозяйства Республики Мордовия </w:t>
      </w:r>
      <w:r w:rsidR="00323AE3" w:rsidRPr="009544DA">
        <w:rPr>
          <w:rFonts w:ascii="Times New Roman" w:eastAsia="Times New Roman" w:hAnsi="Times New Roman" w:cs="Times New Roman"/>
          <w:sz w:val="24"/>
          <w:szCs w:val="24"/>
          <w:lang w:eastAsia="ru-RU"/>
        </w:rPr>
        <w:t xml:space="preserve">необходимо </w:t>
      </w:r>
      <w:r w:rsidRPr="009544DA">
        <w:rPr>
          <w:rFonts w:ascii="Times New Roman" w:eastAsia="Times New Roman" w:hAnsi="Times New Roman" w:cs="Times New Roman"/>
          <w:sz w:val="24"/>
          <w:szCs w:val="24"/>
          <w:lang w:eastAsia="ru-RU"/>
        </w:rPr>
        <w:t>осуществить капитальный ремонт дороги по ул. Блинкова по которой имеется проектно-сметная документаци</w:t>
      </w:r>
      <w:r w:rsidR="006461B1" w:rsidRPr="009544DA">
        <w:rPr>
          <w:rFonts w:ascii="Times New Roman" w:eastAsia="Times New Roman" w:hAnsi="Times New Roman" w:cs="Times New Roman"/>
          <w:sz w:val="24"/>
          <w:szCs w:val="24"/>
          <w:lang w:eastAsia="ru-RU"/>
        </w:rPr>
        <w:t>я</w:t>
      </w:r>
      <w:r w:rsidRPr="009544DA">
        <w:rPr>
          <w:rFonts w:ascii="Times New Roman" w:eastAsia="Times New Roman" w:hAnsi="Times New Roman" w:cs="Times New Roman"/>
          <w:sz w:val="24"/>
          <w:szCs w:val="24"/>
          <w:lang w:eastAsia="ru-RU"/>
        </w:rPr>
        <w:t xml:space="preserve"> и экспертиза проекта, протяженностью почти 1,2 км, общей стоимостью 7,8 млн. руб</w:t>
      </w:r>
      <w:r w:rsidR="00323AE3" w:rsidRPr="009544DA">
        <w:rPr>
          <w:rFonts w:ascii="Times New Roman" w:eastAsia="Times New Roman" w:hAnsi="Times New Roman" w:cs="Times New Roman"/>
          <w:sz w:val="24"/>
          <w:szCs w:val="24"/>
          <w:lang w:eastAsia="ru-RU"/>
        </w:rPr>
        <w:t>.</w:t>
      </w:r>
    </w:p>
    <w:p w:rsidR="00EF24B1" w:rsidRPr="009544DA" w:rsidRDefault="00EF24B1" w:rsidP="009544DA">
      <w:pPr>
        <w:tabs>
          <w:tab w:val="left" w:pos="709"/>
          <w:tab w:val="left" w:pos="993"/>
        </w:tabs>
        <w:spacing w:after="0" w:line="240" w:lineRule="atLeast"/>
        <w:ind w:firstLine="709"/>
        <w:jc w:val="both"/>
        <w:rPr>
          <w:rFonts w:ascii="Times New Roman" w:eastAsia="Calibri" w:hAnsi="Times New Roman" w:cs="Times New Roman"/>
          <w:color w:val="000000"/>
          <w:sz w:val="24"/>
          <w:szCs w:val="24"/>
          <w:shd w:val="clear" w:color="auto" w:fill="FFFFFF"/>
        </w:rPr>
      </w:pPr>
      <w:r w:rsidRPr="009544DA">
        <w:rPr>
          <w:rFonts w:ascii="Roboto" w:eastAsia="Calibri" w:hAnsi="Roboto" w:cs="Times New Roman"/>
          <w:color w:val="000000"/>
          <w:sz w:val="24"/>
          <w:szCs w:val="24"/>
          <w:shd w:val="clear" w:color="auto" w:fill="FFFFFF"/>
        </w:rPr>
        <w:t xml:space="preserve">В ноябре 2019 года был проведен электронный аукцион на </w:t>
      </w:r>
      <w:r w:rsidRPr="009544DA">
        <w:rPr>
          <w:rFonts w:ascii="Times New Roman" w:eastAsia="Calibri" w:hAnsi="Times New Roman" w:cs="Times New Roman"/>
          <w:color w:val="000000"/>
          <w:sz w:val="24"/>
          <w:szCs w:val="24"/>
          <w:shd w:val="clear" w:color="auto" w:fill="FFFFFF"/>
        </w:rPr>
        <w:t xml:space="preserve">выполнение работ по текущему ремонту участков автомобильной дороги по ул. Крупской от дома № 8 до дома № 14 и по ул. Болдина от дома № 3 до дома № 22 в </w:t>
      </w:r>
      <w:r w:rsidR="00446801" w:rsidRPr="009544DA">
        <w:rPr>
          <w:rFonts w:ascii="Times New Roman" w:eastAsia="Calibri" w:hAnsi="Times New Roman" w:cs="Times New Roman"/>
          <w:color w:val="000000"/>
          <w:sz w:val="24"/>
          <w:szCs w:val="24"/>
          <w:shd w:val="clear" w:color="auto" w:fill="FFFFFF"/>
        </w:rPr>
        <w:t>поселке</w:t>
      </w:r>
      <w:r w:rsidR="00644F02">
        <w:rPr>
          <w:rFonts w:ascii="Times New Roman" w:eastAsia="Calibri" w:hAnsi="Times New Roman" w:cs="Times New Roman"/>
          <w:color w:val="000000"/>
          <w:sz w:val="24"/>
          <w:szCs w:val="24"/>
          <w:shd w:val="clear" w:color="auto" w:fill="FFFFFF"/>
        </w:rPr>
        <w:t xml:space="preserve"> </w:t>
      </w:r>
      <w:proofErr w:type="spellStart"/>
      <w:r w:rsidRPr="009544DA">
        <w:rPr>
          <w:rFonts w:ascii="Times New Roman" w:eastAsia="Calibri" w:hAnsi="Times New Roman" w:cs="Times New Roman"/>
          <w:color w:val="000000"/>
          <w:sz w:val="24"/>
          <w:szCs w:val="24"/>
          <w:shd w:val="clear" w:color="auto" w:fill="FFFFFF"/>
        </w:rPr>
        <w:t>Кадошкино</w:t>
      </w:r>
      <w:proofErr w:type="spellEnd"/>
      <w:r w:rsidRPr="009544DA">
        <w:rPr>
          <w:rFonts w:ascii="Times New Roman" w:eastAsia="Calibri" w:hAnsi="Times New Roman" w:cs="Times New Roman"/>
          <w:color w:val="000000"/>
          <w:sz w:val="24"/>
          <w:szCs w:val="24"/>
          <w:shd w:val="clear" w:color="auto" w:fill="FFFFFF"/>
        </w:rPr>
        <w:t>. Общая сумма контракта</w:t>
      </w:r>
      <w:r w:rsidR="00446801" w:rsidRPr="009544DA">
        <w:rPr>
          <w:rFonts w:ascii="Times New Roman" w:eastAsia="Calibri" w:hAnsi="Times New Roman" w:cs="Times New Roman"/>
          <w:color w:val="000000"/>
          <w:sz w:val="24"/>
          <w:szCs w:val="24"/>
          <w:shd w:val="clear" w:color="auto" w:fill="FFFFFF"/>
        </w:rPr>
        <w:t xml:space="preserve"> составила</w:t>
      </w:r>
      <w:r w:rsidRPr="009544DA">
        <w:rPr>
          <w:rFonts w:ascii="Times New Roman" w:eastAsia="Calibri" w:hAnsi="Times New Roman" w:cs="Times New Roman"/>
          <w:color w:val="000000"/>
          <w:sz w:val="24"/>
          <w:szCs w:val="24"/>
          <w:shd w:val="clear" w:color="auto" w:fill="FFFFFF"/>
        </w:rPr>
        <w:t xml:space="preserve"> 3,5млн. К выполнению работ подрядная организация приступит с 1 апреля 2020</w:t>
      </w:r>
      <w:r w:rsidR="000A75B6" w:rsidRPr="009544DA">
        <w:rPr>
          <w:rFonts w:ascii="Times New Roman" w:eastAsia="Calibri" w:hAnsi="Times New Roman" w:cs="Times New Roman"/>
          <w:color w:val="000000"/>
          <w:sz w:val="24"/>
          <w:szCs w:val="24"/>
          <w:shd w:val="clear" w:color="auto" w:fill="FFFFFF"/>
        </w:rPr>
        <w:t xml:space="preserve"> года</w:t>
      </w:r>
      <w:r w:rsidRPr="009544DA">
        <w:rPr>
          <w:rFonts w:ascii="Times New Roman" w:eastAsia="Calibri" w:hAnsi="Times New Roman" w:cs="Times New Roman"/>
          <w:color w:val="000000"/>
          <w:sz w:val="24"/>
          <w:szCs w:val="24"/>
          <w:shd w:val="clear" w:color="auto" w:fill="FFFFFF"/>
        </w:rPr>
        <w:t>.</w:t>
      </w:r>
    </w:p>
    <w:p w:rsidR="00E7300C" w:rsidRPr="009544DA" w:rsidRDefault="00EF24B1" w:rsidP="009544DA">
      <w:pPr>
        <w:spacing w:after="0" w:line="240" w:lineRule="atLeast"/>
        <w:ind w:firstLine="709"/>
        <w:jc w:val="both"/>
        <w:rPr>
          <w:rFonts w:ascii="Times New Roman" w:eastAsia="Times New Roman" w:hAnsi="Times New Roman" w:cs="Times New Roman"/>
          <w:sz w:val="24"/>
          <w:szCs w:val="24"/>
          <w:lang w:eastAsia="ru-RU"/>
        </w:rPr>
      </w:pPr>
      <w:r w:rsidRPr="009544DA">
        <w:rPr>
          <w:rFonts w:ascii="Times New Roman" w:eastAsia="Calibri" w:hAnsi="Times New Roman" w:cs="Times New Roman"/>
          <w:color w:val="000000"/>
          <w:sz w:val="24"/>
          <w:szCs w:val="24"/>
        </w:rPr>
        <w:tab/>
      </w:r>
    </w:p>
    <w:p w:rsidR="00010D12" w:rsidRPr="009544DA" w:rsidRDefault="00010D12" w:rsidP="009544DA">
      <w:pPr>
        <w:spacing w:after="0" w:line="240" w:lineRule="atLeast"/>
        <w:ind w:firstLine="709"/>
        <w:jc w:val="both"/>
        <w:textAlignment w:val="baseline"/>
        <w:rPr>
          <w:rFonts w:ascii="Times New Roman" w:eastAsia="Times New Roman" w:hAnsi="Times New Roman" w:cs="Times New Roman"/>
          <w:b/>
          <w:bCs/>
          <w:color w:val="000000" w:themeColor="text1"/>
          <w:sz w:val="24"/>
          <w:szCs w:val="24"/>
          <w:lang w:eastAsia="ru-RU"/>
        </w:rPr>
      </w:pPr>
      <w:r w:rsidRPr="009544DA">
        <w:rPr>
          <w:rFonts w:ascii="Times New Roman" w:eastAsia="Times New Roman" w:hAnsi="Times New Roman" w:cs="Times New Roman"/>
          <w:b/>
          <w:bCs/>
          <w:color w:val="000000" w:themeColor="text1"/>
          <w:sz w:val="24"/>
          <w:szCs w:val="24"/>
          <w:lang w:eastAsia="ru-RU"/>
        </w:rPr>
        <w:t>Бюджет</w:t>
      </w:r>
    </w:p>
    <w:p w:rsidR="009B645A" w:rsidRPr="009544DA" w:rsidRDefault="009B645A" w:rsidP="009544DA">
      <w:pPr>
        <w:pStyle w:val="a3"/>
        <w:tabs>
          <w:tab w:val="left" w:pos="709"/>
        </w:tabs>
        <w:spacing w:before="0" w:beforeAutospacing="0" w:after="0" w:afterAutospacing="0" w:line="240" w:lineRule="atLeast"/>
        <w:ind w:firstLine="709"/>
        <w:jc w:val="both"/>
        <w:rPr>
          <w:bCs/>
          <w:color w:val="000000" w:themeColor="text1"/>
        </w:rPr>
      </w:pPr>
      <w:r w:rsidRPr="009544DA">
        <w:rPr>
          <w:color w:val="000000" w:themeColor="text1"/>
        </w:rPr>
        <w:t>В этом году сложные условия формирования и исполнения бюджета сохраняются. Поэтому главная для нас задача – увеличение доходов, сокращение расходов бюджета и, что важно, бережливое и </w:t>
      </w:r>
      <w:r w:rsidRPr="009544DA">
        <w:rPr>
          <w:bCs/>
          <w:color w:val="000000" w:themeColor="text1"/>
        </w:rPr>
        <w:t>грамотное расходование ресурсов.</w:t>
      </w:r>
    </w:p>
    <w:p w:rsidR="009B645A" w:rsidRPr="009544DA" w:rsidRDefault="009B645A" w:rsidP="009544DA">
      <w:pPr>
        <w:pStyle w:val="a3"/>
        <w:spacing w:before="0" w:beforeAutospacing="0" w:after="0" w:afterAutospacing="0" w:line="240" w:lineRule="atLeast"/>
        <w:ind w:firstLine="709"/>
        <w:jc w:val="both"/>
        <w:rPr>
          <w:rFonts w:eastAsia="Calibri"/>
          <w:color w:val="000000"/>
        </w:rPr>
      </w:pPr>
      <w:r w:rsidRPr="009544DA">
        <w:rPr>
          <w:rFonts w:eastAsia="Calibri"/>
          <w:color w:val="000000"/>
        </w:rPr>
        <w:t xml:space="preserve">Прогноз по объему поступления налоговых и неналоговых доходов  в 2019 году выполнен на 105,0 %, в бюджет  района  поступило 39,9 млн. рублей, темп роста к уровню 2018 года составил 123,6 %. </w:t>
      </w:r>
      <w:r w:rsidRPr="009544DA">
        <w:rPr>
          <w:color w:val="000000"/>
        </w:rPr>
        <w:t xml:space="preserve">Два поселения </w:t>
      </w:r>
      <w:proofErr w:type="spellStart"/>
      <w:r w:rsidRPr="009544DA">
        <w:rPr>
          <w:color w:val="000000"/>
        </w:rPr>
        <w:t>Глушковское</w:t>
      </w:r>
      <w:proofErr w:type="spellEnd"/>
      <w:r w:rsidRPr="009544DA">
        <w:rPr>
          <w:color w:val="000000"/>
        </w:rPr>
        <w:t xml:space="preserve"> и</w:t>
      </w:r>
      <w:r w:rsidR="00644F02">
        <w:rPr>
          <w:color w:val="000000"/>
        </w:rPr>
        <w:t xml:space="preserve"> </w:t>
      </w:r>
      <w:proofErr w:type="spellStart"/>
      <w:r w:rsidRPr="009544DA">
        <w:rPr>
          <w:color w:val="000000"/>
        </w:rPr>
        <w:t>Паевское</w:t>
      </w:r>
      <w:proofErr w:type="spellEnd"/>
      <w:r w:rsidRPr="009544DA">
        <w:rPr>
          <w:color w:val="000000"/>
        </w:rPr>
        <w:t xml:space="preserve"> не выполнили прогнозные обязательства по доходам.</w:t>
      </w:r>
      <w:r w:rsidR="00644F02">
        <w:rPr>
          <w:color w:val="000000"/>
        </w:rPr>
        <w:t xml:space="preserve"> </w:t>
      </w:r>
      <w:r w:rsidRPr="009544DA">
        <w:rPr>
          <w:rFonts w:eastAsia="Calibri"/>
          <w:color w:val="000000"/>
        </w:rPr>
        <w:t>В среднем на одного жителя района объем налоговых и неналоговых доходов  составил 6062,1 руб.</w:t>
      </w:r>
    </w:p>
    <w:p w:rsidR="009B645A" w:rsidRPr="009544DA" w:rsidRDefault="009B645A" w:rsidP="009544DA">
      <w:pPr>
        <w:tabs>
          <w:tab w:val="left" w:pos="851"/>
        </w:tabs>
        <w:spacing w:after="0" w:line="240" w:lineRule="atLeast"/>
        <w:ind w:firstLine="709"/>
        <w:jc w:val="both"/>
        <w:textAlignment w:val="baseline"/>
        <w:rPr>
          <w:rFonts w:ascii="Times New Roman" w:eastAsia="Times New Roman" w:hAnsi="Times New Roman" w:cs="Times New Roman"/>
          <w:color w:val="000000"/>
          <w:sz w:val="24"/>
          <w:szCs w:val="24"/>
          <w:lang w:eastAsia="ru-RU"/>
        </w:rPr>
      </w:pPr>
      <w:r w:rsidRPr="009544DA">
        <w:rPr>
          <w:rFonts w:ascii="Times New Roman" w:eastAsia="Times New Roman" w:hAnsi="Times New Roman" w:cs="Times New Roman"/>
          <w:color w:val="000000"/>
          <w:sz w:val="24"/>
          <w:szCs w:val="24"/>
          <w:lang w:eastAsia="ru-RU"/>
        </w:rPr>
        <w:t xml:space="preserve">За 2019 год в бюджет </w:t>
      </w:r>
      <w:proofErr w:type="spellStart"/>
      <w:r w:rsidRPr="009544DA">
        <w:rPr>
          <w:rFonts w:ascii="Times New Roman" w:eastAsia="Times New Roman" w:hAnsi="Times New Roman" w:cs="Times New Roman"/>
          <w:color w:val="000000"/>
          <w:sz w:val="24"/>
          <w:szCs w:val="24"/>
          <w:lang w:eastAsia="ru-RU"/>
        </w:rPr>
        <w:t>Кадошкинского</w:t>
      </w:r>
      <w:proofErr w:type="spellEnd"/>
      <w:r w:rsidRPr="009544DA">
        <w:rPr>
          <w:rFonts w:ascii="Times New Roman" w:eastAsia="Times New Roman" w:hAnsi="Times New Roman" w:cs="Times New Roman"/>
          <w:color w:val="000000"/>
          <w:sz w:val="24"/>
          <w:szCs w:val="24"/>
          <w:lang w:eastAsia="ru-RU"/>
        </w:rPr>
        <w:t xml:space="preserve"> муниципального района поступило доходов по всем источникам в сумме 113,1 млн. руб. или 79,3 % к утвержденному годовому назначению.          </w:t>
      </w:r>
    </w:p>
    <w:p w:rsidR="009B645A" w:rsidRPr="009544DA" w:rsidRDefault="009B645A" w:rsidP="009544DA">
      <w:pPr>
        <w:spacing w:after="0" w:line="240" w:lineRule="atLeast"/>
        <w:ind w:firstLine="709"/>
        <w:jc w:val="both"/>
        <w:textAlignment w:val="baseline"/>
        <w:rPr>
          <w:rFonts w:ascii="Times New Roman" w:eastAsia="Times New Roman" w:hAnsi="Times New Roman" w:cs="Times New Roman"/>
          <w:color w:val="000000"/>
          <w:sz w:val="24"/>
          <w:szCs w:val="24"/>
          <w:lang w:eastAsia="ru-RU"/>
        </w:rPr>
      </w:pPr>
      <w:r w:rsidRPr="009544DA">
        <w:rPr>
          <w:rFonts w:ascii="Times New Roman" w:eastAsia="Times New Roman" w:hAnsi="Times New Roman" w:cs="Times New Roman"/>
          <w:color w:val="000000"/>
          <w:sz w:val="24"/>
          <w:szCs w:val="24"/>
          <w:lang w:eastAsia="ru-RU"/>
        </w:rPr>
        <w:t xml:space="preserve">             Безвозмездные поступления из республиканского бюджета составили 103,2 млн. руб. или 98,8 % от плановых назначений (104,4 млн.</w:t>
      </w:r>
      <w:r w:rsidR="00644F02">
        <w:rPr>
          <w:rFonts w:ascii="Times New Roman" w:eastAsia="Times New Roman" w:hAnsi="Times New Roman" w:cs="Times New Roman"/>
          <w:color w:val="000000"/>
          <w:sz w:val="24"/>
          <w:szCs w:val="24"/>
          <w:lang w:eastAsia="ru-RU"/>
        </w:rPr>
        <w:t xml:space="preserve"> </w:t>
      </w:r>
      <w:r w:rsidRPr="009544DA">
        <w:rPr>
          <w:rFonts w:ascii="Times New Roman" w:eastAsia="Times New Roman" w:hAnsi="Times New Roman" w:cs="Times New Roman"/>
          <w:color w:val="000000"/>
          <w:sz w:val="24"/>
          <w:szCs w:val="24"/>
          <w:lang w:eastAsia="ru-RU"/>
        </w:rPr>
        <w:t>руб.)</w:t>
      </w:r>
    </w:p>
    <w:p w:rsidR="009B645A" w:rsidRPr="009544DA" w:rsidRDefault="009B645A" w:rsidP="009544DA">
      <w:pPr>
        <w:tabs>
          <w:tab w:val="left" w:pos="851"/>
        </w:tabs>
        <w:spacing w:after="0" w:line="240" w:lineRule="atLeast"/>
        <w:ind w:firstLine="709"/>
        <w:jc w:val="both"/>
        <w:textAlignment w:val="baseline"/>
        <w:rPr>
          <w:rFonts w:ascii="Times New Roman" w:eastAsia="Times New Roman" w:hAnsi="Times New Roman" w:cs="Times New Roman"/>
          <w:b/>
          <w:color w:val="000000"/>
          <w:sz w:val="24"/>
          <w:szCs w:val="24"/>
          <w:lang w:eastAsia="ru-RU"/>
        </w:rPr>
      </w:pPr>
      <w:r w:rsidRPr="009544DA">
        <w:rPr>
          <w:rFonts w:ascii="Times New Roman" w:eastAsia="Times New Roman" w:hAnsi="Times New Roman" w:cs="Times New Roman"/>
          <w:b/>
          <w:color w:val="000000"/>
          <w:sz w:val="24"/>
          <w:szCs w:val="24"/>
          <w:lang w:eastAsia="ru-RU"/>
        </w:rPr>
        <w:tab/>
      </w:r>
      <w:proofErr w:type="gramStart"/>
      <w:r w:rsidRPr="009544DA">
        <w:rPr>
          <w:rFonts w:ascii="Times New Roman" w:eastAsia="Times New Roman" w:hAnsi="Times New Roman" w:cs="Times New Roman"/>
          <w:color w:val="000000"/>
          <w:sz w:val="24"/>
          <w:szCs w:val="24"/>
          <w:lang w:eastAsia="ru-RU"/>
        </w:rPr>
        <w:t>Не поступила Субвенция на 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 в сумме 97,4 тыс. руб. Не в полном объёме поступила субвенция на мероприятий по отлову и</w:t>
      </w:r>
      <w:proofErr w:type="gramEnd"/>
      <w:r w:rsidRPr="009544DA">
        <w:rPr>
          <w:rFonts w:ascii="Times New Roman" w:eastAsia="Times New Roman" w:hAnsi="Times New Roman" w:cs="Times New Roman"/>
          <w:color w:val="000000"/>
          <w:sz w:val="24"/>
          <w:szCs w:val="24"/>
          <w:lang w:eastAsia="ru-RU"/>
        </w:rPr>
        <w:t xml:space="preserve"> содержанию безнадзорных животных в сумме 23,9 тысяч рублей (по факту отлова собак).</w:t>
      </w:r>
      <w:r w:rsidRPr="009544DA">
        <w:rPr>
          <w:rFonts w:ascii="Times New Roman" w:eastAsia="Times New Roman" w:hAnsi="Times New Roman" w:cs="Times New Roman"/>
          <w:b/>
          <w:color w:val="000000"/>
          <w:sz w:val="24"/>
          <w:szCs w:val="24"/>
          <w:lang w:eastAsia="ru-RU"/>
        </w:rPr>
        <w:tab/>
      </w:r>
    </w:p>
    <w:p w:rsidR="009B645A" w:rsidRPr="009544DA" w:rsidRDefault="009B645A" w:rsidP="009544DA">
      <w:pPr>
        <w:tabs>
          <w:tab w:val="left" w:pos="1084"/>
        </w:tabs>
        <w:spacing w:after="0" w:line="240" w:lineRule="atLeast"/>
        <w:ind w:firstLine="709"/>
        <w:jc w:val="both"/>
        <w:textAlignment w:val="baseline"/>
        <w:rPr>
          <w:rFonts w:ascii="Times New Roman" w:eastAsia="Times New Roman" w:hAnsi="Times New Roman" w:cs="Times New Roman"/>
          <w:color w:val="000000"/>
          <w:sz w:val="24"/>
          <w:szCs w:val="24"/>
          <w:lang w:eastAsia="ru-RU"/>
        </w:rPr>
      </w:pPr>
      <w:r w:rsidRPr="009544DA">
        <w:rPr>
          <w:rFonts w:ascii="Times New Roman" w:eastAsia="Times New Roman" w:hAnsi="Times New Roman" w:cs="Times New Roman"/>
          <w:color w:val="000000"/>
          <w:sz w:val="24"/>
          <w:szCs w:val="24"/>
          <w:lang w:eastAsia="ru-RU"/>
        </w:rPr>
        <w:t xml:space="preserve">Частично не поступили денежные средства </w:t>
      </w:r>
      <w:proofErr w:type="gramStart"/>
      <w:r w:rsidRPr="009544DA">
        <w:rPr>
          <w:rFonts w:ascii="Times New Roman" w:eastAsia="Times New Roman" w:hAnsi="Times New Roman" w:cs="Times New Roman"/>
          <w:color w:val="000000"/>
          <w:sz w:val="24"/>
          <w:szCs w:val="24"/>
          <w:lang w:eastAsia="ru-RU"/>
        </w:rPr>
        <w:t>на</w:t>
      </w:r>
      <w:proofErr w:type="gramEnd"/>
      <w:r w:rsidRPr="009544DA">
        <w:rPr>
          <w:rFonts w:ascii="Times New Roman" w:eastAsia="Times New Roman" w:hAnsi="Times New Roman" w:cs="Times New Roman"/>
          <w:color w:val="000000"/>
          <w:sz w:val="24"/>
          <w:szCs w:val="24"/>
          <w:lang w:eastAsia="ru-RU"/>
        </w:rPr>
        <w:t>:</w:t>
      </w:r>
    </w:p>
    <w:p w:rsidR="009B645A" w:rsidRPr="009544DA" w:rsidRDefault="009B645A" w:rsidP="009544DA">
      <w:pPr>
        <w:tabs>
          <w:tab w:val="left" w:pos="1084"/>
        </w:tabs>
        <w:spacing w:after="0" w:line="240" w:lineRule="atLeast"/>
        <w:ind w:firstLine="709"/>
        <w:jc w:val="both"/>
        <w:textAlignment w:val="baseline"/>
        <w:rPr>
          <w:rFonts w:ascii="Times New Roman" w:eastAsia="Times New Roman" w:hAnsi="Times New Roman" w:cs="Times New Roman"/>
          <w:color w:val="000000"/>
          <w:sz w:val="24"/>
          <w:szCs w:val="24"/>
          <w:lang w:eastAsia="ru-RU"/>
        </w:rPr>
      </w:pPr>
      <w:r w:rsidRPr="009544DA">
        <w:rPr>
          <w:rFonts w:ascii="Times New Roman" w:eastAsia="Times New Roman" w:hAnsi="Times New Roman" w:cs="Times New Roman"/>
          <w:b/>
          <w:color w:val="000000"/>
          <w:sz w:val="24"/>
          <w:szCs w:val="24"/>
          <w:lang w:eastAsia="ru-RU"/>
        </w:rPr>
        <w:t>-</w:t>
      </w:r>
      <w:r w:rsidRPr="009544DA">
        <w:rPr>
          <w:rFonts w:ascii="Times New Roman" w:eastAsia="Times New Roman" w:hAnsi="Times New Roman" w:cs="Times New Roman"/>
          <w:color w:val="000000"/>
          <w:sz w:val="24"/>
          <w:szCs w:val="24"/>
          <w:lang w:eastAsia="ru-RU"/>
        </w:rPr>
        <w:t xml:space="preserve"> Госстандарт по общему образованию в сумме 0,8 тыс. руб. При плане 35,4 млн. руб. поступило 34,6 млн. руб.;</w:t>
      </w:r>
    </w:p>
    <w:p w:rsidR="009B645A" w:rsidRPr="009544DA" w:rsidRDefault="009B645A" w:rsidP="009544DA">
      <w:pPr>
        <w:tabs>
          <w:tab w:val="left" w:pos="1084"/>
        </w:tabs>
        <w:spacing w:after="0" w:line="240" w:lineRule="atLeast"/>
        <w:ind w:firstLine="709"/>
        <w:jc w:val="both"/>
        <w:textAlignment w:val="baseline"/>
        <w:rPr>
          <w:rFonts w:ascii="Times New Roman" w:eastAsia="Times New Roman" w:hAnsi="Times New Roman" w:cs="Times New Roman"/>
          <w:color w:val="000000"/>
          <w:sz w:val="24"/>
          <w:szCs w:val="24"/>
          <w:lang w:eastAsia="ru-RU"/>
        </w:rPr>
      </w:pPr>
      <w:r w:rsidRPr="009544DA">
        <w:rPr>
          <w:rFonts w:ascii="Times New Roman" w:eastAsia="Times New Roman" w:hAnsi="Times New Roman" w:cs="Times New Roman"/>
          <w:color w:val="000000"/>
          <w:sz w:val="24"/>
          <w:szCs w:val="24"/>
          <w:lang w:eastAsia="ru-RU"/>
        </w:rPr>
        <w:lastRenderedPageBreak/>
        <w:t>- на ежемесячные выплаты молодым специалистам, работающим в с/х организациях в сумме 38,5 тыс. руб. При плане 241,2 тыс. руб. поступило 202,7 тыс. руб. (финансирование по факту);</w:t>
      </w:r>
    </w:p>
    <w:p w:rsidR="009B645A" w:rsidRPr="009544DA" w:rsidRDefault="009B645A" w:rsidP="009544DA">
      <w:pPr>
        <w:tabs>
          <w:tab w:val="left" w:pos="1084"/>
        </w:tabs>
        <w:spacing w:after="0" w:line="240" w:lineRule="atLeast"/>
        <w:ind w:firstLine="709"/>
        <w:jc w:val="both"/>
        <w:textAlignment w:val="baseline"/>
        <w:rPr>
          <w:rFonts w:ascii="Times New Roman" w:eastAsia="Times New Roman" w:hAnsi="Times New Roman" w:cs="Times New Roman"/>
          <w:color w:val="000000"/>
          <w:sz w:val="24"/>
          <w:szCs w:val="24"/>
          <w:lang w:eastAsia="ru-RU"/>
        </w:rPr>
      </w:pPr>
      <w:r w:rsidRPr="009544DA">
        <w:rPr>
          <w:rFonts w:ascii="Times New Roman" w:eastAsia="Times New Roman" w:hAnsi="Times New Roman" w:cs="Times New Roman"/>
          <w:color w:val="000000"/>
          <w:sz w:val="24"/>
          <w:szCs w:val="24"/>
          <w:lang w:eastAsia="ru-RU"/>
        </w:rPr>
        <w:t>- предоставление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в сумме 1,2 тыс.</w:t>
      </w:r>
      <w:r w:rsidR="00644F02">
        <w:rPr>
          <w:rFonts w:ascii="Times New Roman" w:eastAsia="Times New Roman" w:hAnsi="Times New Roman" w:cs="Times New Roman"/>
          <w:color w:val="000000"/>
          <w:sz w:val="24"/>
          <w:szCs w:val="24"/>
          <w:lang w:eastAsia="ru-RU"/>
        </w:rPr>
        <w:t xml:space="preserve"> </w:t>
      </w:r>
      <w:r w:rsidRPr="009544DA">
        <w:rPr>
          <w:rFonts w:ascii="Times New Roman" w:eastAsia="Times New Roman" w:hAnsi="Times New Roman" w:cs="Times New Roman"/>
          <w:color w:val="000000"/>
          <w:sz w:val="24"/>
          <w:szCs w:val="24"/>
          <w:lang w:eastAsia="ru-RU"/>
        </w:rPr>
        <w:t xml:space="preserve">руб. При плане 301,2 тыс. руб. поступило 300,0 тыс. руб. (финансирование по факту); </w:t>
      </w:r>
    </w:p>
    <w:p w:rsidR="009B645A" w:rsidRPr="009544DA" w:rsidRDefault="009B645A" w:rsidP="009544DA">
      <w:pPr>
        <w:tabs>
          <w:tab w:val="left" w:pos="1084"/>
        </w:tabs>
        <w:spacing w:after="0" w:line="240" w:lineRule="atLeast"/>
        <w:ind w:firstLine="709"/>
        <w:jc w:val="both"/>
        <w:textAlignment w:val="baseline"/>
        <w:rPr>
          <w:rFonts w:ascii="Times New Roman" w:eastAsia="Times New Roman" w:hAnsi="Times New Roman" w:cs="Times New Roman"/>
          <w:color w:val="000000"/>
          <w:sz w:val="24"/>
          <w:szCs w:val="24"/>
          <w:lang w:eastAsia="ru-RU"/>
        </w:rPr>
      </w:pPr>
      <w:proofErr w:type="gramStart"/>
      <w:r w:rsidRPr="009544DA">
        <w:rPr>
          <w:rFonts w:ascii="Times New Roman" w:eastAsia="Times New Roman" w:hAnsi="Times New Roman" w:cs="Times New Roman"/>
          <w:color w:val="000000"/>
          <w:sz w:val="24"/>
          <w:szCs w:val="24"/>
          <w:lang w:eastAsia="ru-RU"/>
        </w:rPr>
        <w:t>- предоставление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w:t>
      </w:r>
      <w:proofErr w:type="gramEnd"/>
      <w:r w:rsidRPr="009544DA">
        <w:rPr>
          <w:rFonts w:ascii="Times New Roman" w:eastAsia="Times New Roman" w:hAnsi="Times New Roman" w:cs="Times New Roman"/>
          <w:color w:val="000000"/>
          <w:sz w:val="24"/>
          <w:szCs w:val="24"/>
          <w:lang w:eastAsia="ru-RU"/>
        </w:rPr>
        <w:t xml:space="preserve"> в сумме 33,2 тыс.</w:t>
      </w:r>
      <w:r w:rsidR="00644F02">
        <w:rPr>
          <w:rFonts w:ascii="Times New Roman" w:eastAsia="Times New Roman" w:hAnsi="Times New Roman" w:cs="Times New Roman"/>
          <w:color w:val="000000"/>
          <w:sz w:val="24"/>
          <w:szCs w:val="24"/>
          <w:lang w:eastAsia="ru-RU"/>
        </w:rPr>
        <w:t xml:space="preserve"> </w:t>
      </w:r>
      <w:r w:rsidRPr="009544DA">
        <w:rPr>
          <w:rFonts w:ascii="Times New Roman" w:eastAsia="Times New Roman" w:hAnsi="Times New Roman" w:cs="Times New Roman"/>
          <w:color w:val="000000"/>
          <w:sz w:val="24"/>
          <w:szCs w:val="24"/>
          <w:lang w:eastAsia="ru-RU"/>
        </w:rPr>
        <w:t>руб. При плане 85,2 тыс. руб. поступило 52,0 тыс. руб. (финансирование по факту);</w:t>
      </w:r>
    </w:p>
    <w:p w:rsidR="009B645A" w:rsidRPr="009544DA" w:rsidRDefault="009B645A" w:rsidP="009544DA">
      <w:pPr>
        <w:tabs>
          <w:tab w:val="left" w:pos="709"/>
        </w:tabs>
        <w:spacing w:after="0" w:line="240" w:lineRule="atLeast"/>
        <w:ind w:firstLine="709"/>
        <w:jc w:val="both"/>
        <w:textAlignment w:val="baseline"/>
        <w:rPr>
          <w:rFonts w:ascii="Times New Roman" w:eastAsia="Times New Roman" w:hAnsi="Times New Roman" w:cs="Times New Roman"/>
          <w:color w:val="000000"/>
          <w:sz w:val="24"/>
          <w:szCs w:val="24"/>
          <w:lang w:eastAsia="ru-RU"/>
        </w:rPr>
      </w:pPr>
      <w:r w:rsidRPr="009544DA">
        <w:rPr>
          <w:rFonts w:ascii="Times New Roman" w:eastAsia="Times New Roman" w:hAnsi="Times New Roman" w:cs="Times New Roman"/>
          <w:color w:val="000000"/>
          <w:sz w:val="24"/>
          <w:szCs w:val="24"/>
          <w:lang w:eastAsia="ru-RU"/>
        </w:rPr>
        <w:t xml:space="preserve">          В 2019 году по сравнению с 2018 годом в бюджет </w:t>
      </w:r>
      <w:proofErr w:type="spellStart"/>
      <w:r w:rsidRPr="009544DA">
        <w:rPr>
          <w:rFonts w:ascii="Times New Roman" w:eastAsia="Times New Roman" w:hAnsi="Times New Roman" w:cs="Times New Roman"/>
          <w:color w:val="000000"/>
          <w:sz w:val="24"/>
          <w:szCs w:val="24"/>
          <w:lang w:eastAsia="ru-RU"/>
        </w:rPr>
        <w:t>Кадошкинского</w:t>
      </w:r>
      <w:proofErr w:type="spellEnd"/>
      <w:r w:rsidRPr="009544DA">
        <w:rPr>
          <w:rFonts w:ascii="Times New Roman" w:eastAsia="Times New Roman" w:hAnsi="Times New Roman" w:cs="Times New Roman"/>
          <w:color w:val="000000"/>
          <w:sz w:val="24"/>
          <w:szCs w:val="24"/>
          <w:lang w:eastAsia="ru-RU"/>
        </w:rPr>
        <w:t xml:space="preserve"> муниципального района поступило доходов больше на 2,1 млн. руб., в том числе налоговых и неналоговых доходов поступило больше на 7,6 млн. руб.,</w:t>
      </w:r>
      <w:r w:rsidR="00644F02">
        <w:rPr>
          <w:rFonts w:ascii="Times New Roman" w:eastAsia="Times New Roman" w:hAnsi="Times New Roman" w:cs="Times New Roman"/>
          <w:color w:val="000000"/>
          <w:sz w:val="24"/>
          <w:szCs w:val="24"/>
          <w:lang w:eastAsia="ru-RU"/>
        </w:rPr>
        <w:t xml:space="preserve"> </w:t>
      </w:r>
      <w:r w:rsidRPr="009544DA">
        <w:rPr>
          <w:rFonts w:ascii="Times New Roman" w:eastAsia="Times New Roman" w:hAnsi="Times New Roman" w:cs="Times New Roman"/>
          <w:color w:val="000000"/>
          <w:sz w:val="24"/>
          <w:szCs w:val="24"/>
          <w:lang w:eastAsia="ru-RU"/>
        </w:rPr>
        <w:t xml:space="preserve">безвозмездных поступлений меньше на 5,5 млн. руб. </w:t>
      </w:r>
    </w:p>
    <w:p w:rsidR="009B645A" w:rsidRPr="009544DA" w:rsidRDefault="009B645A" w:rsidP="009544DA">
      <w:pPr>
        <w:spacing w:after="0" w:line="240" w:lineRule="atLeast"/>
        <w:ind w:firstLine="709"/>
        <w:jc w:val="both"/>
        <w:textAlignment w:val="baseline"/>
        <w:rPr>
          <w:rFonts w:ascii="Times New Roman" w:eastAsia="Times New Roman" w:hAnsi="Times New Roman" w:cs="Times New Roman"/>
          <w:color w:val="000000"/>
          <w:sz w:val="24"/>
          <w:szCs w:val="24"/>
          <w:lang w:eastAsia="ru-RU"/>
        </w:rPr>
      </w:pPr>
      <w:r w:rsidRPr="009544DA">
        <w:rPr>
          <w:rFonts w:ascii="Times New Roman" w:eastAsia="Times New Roman" w:hAnsi="Times New Roman" w:cs="Times New Roman"/>
          <w:color w:val="000000"/>
          <w:sz w:val="24"/>
          <w:szCs w:val="24"/>
          <w:lang w:eastAsia="ru-RU"/>
        </w:rPr>
        <w:t xml:space="preserve">           По расходам консолидированный бюджет </w:t>
      </w:r>
      <w:proofErr w:type="spellStart"/>
      <w:r w:rsidRPr="009544DA">
        <w:rPr>
          <w:rFonts w:ascii="Times New Roman" w:eastAsia="Times New Roman" w:hAnsi="Times New Roman" w:cs="Times New Roman"/>
          <w:color w:val="000000"/>
          <w:sz w:val="24"/>
          <w:szCs w:val="24"/>
          <w:lang w:eastAsia="ru-RU"/>
        </w:rPr>
        <w:t>Кадошкинского</w:t>
      </w:r>
      <w:proofErr w:type="spellEnd"/>
      <w:r w:rsidRPr="009544DA">
        <w:rPr>
          <w:rFonts w:ascii="Times New Roman" w:eastAsia="Times New Roman" w:hAnsi="Times New Roman" w:cs="Times New Roman"/>
          <w:color w:val="000000"/>
          <w:sz w:val="24"/>
          <w:szCs w:val="24"/>
          <w:lang w:eastAsia="ru-RU"/>
        </w:rPr>
        <w:t xml:space="preserve"> муниципального района на 2019 год утвержден в объеме 145,6 млн. руб.</w:t>
      </w:r>
    </w:p>
    <w:p w:rsidR="009B645A" w:rsidRPr="009544DA" w:rsidRDefault="009B645A" w:rsidP="009544DA">
      <w:pPr>
        <w:spacing w:after="0" w:line="240" w:lineRule="atLeast"/>
        <w:ind w:firstLine="709"/>
        <w:jc w:val="both"/>
        <w:textAlignment w:val="baseline"/>
        <w:rPr>
          <w:rFonts w:ascii="Times New Roman" w:eastAsia="Times New Roman" w:hAnsi="Times New Roman" w:cs="Times New Roman"/>
          <w:color w:val="000000"/>
          <w:sz w:val="24"/>
          <w:szCs w:val="24"/>
          <w:lang w:eastAsia="ru-RU"/>
        </w:rPr>
      </w:pPr>
      <w:r w:rsidRPr="009544DA">
        <w:rPr>
          <w:rFonts w:ascii="Times New Roman" w:eastAsia="Times New Roman" w:hAnsi="Times New Roman" w:cs="Times New Roman"/>
          <w:color w:val="000000"/>
          <w:sz w:val="24"/>
          <w:szCs w:val="24"/>
          <w:lang w:eastAsia="ru-RU"/>
        </w:rPr>
        <w:t xml:space="preserve">           Кассовые расходы бюджета </w:t>
      </w:r>
      <w:proofErr w:type="spellStart"/>
      <w:r w:rsidRPr="009544DA">
        <w:rPr>
          <w:rFonts w:ascii="Times New Roman" w:eastAsia="Times New Roman" w:hAnsi="Times New Roman" w:cs="Times New Roman"/>
          <w:color w:val="000000"/>
          <w:sz w:val="24"/>
          <w:szCs w:val="24"/>
          <w:lang w:eastAsia="ru-RU"/>
        </w:rPr>
        <w:t>Кадошкинского</w:t>
      </w:r>
      <w:proofErr w:type="spellEnd"/>
      <w:r w:rsidRPr="009544DA">
        <w:rPr>
          <w:rFonts w:ascii="Times New Roman" w:eastAsia="Times New Roman" w:hAnsi="Times New Roman" w:cs="Times New Roman"/>
          <w:color w:val="000000"/>
          <w:sz w:val="24"/>
          <w:szCs w:val="24"/>
          <w:lang w:eastAsia="ru-RU"/>
        </w:rPr>
        <w:t xml:space="preserve"> муниципального района составили 140,8 млн. руб. или 96,7 % от плановых назначений.</w:t>
      </w:r>
    </w:p>
    <w:p w:rsidR="009B645A" w:rsidRPr="009544DA" w:rsidRDefault="009B645A" w:rsidP="009544DA">
      <w:pPr>
        <w:spacing w:after="0" w:line="240" w:lineRule="atLeast"/>
        <w:ind w:firstLine="709"/>
        <w:jc w:val="both"/>
        <w:textAlignment w:val="baseline"/>
        <w:rPr>
          <w:rFonts w:ascii="Times New Roman" w:eastAsia="Times New Roman" w:hAnsi="Times New Roman" w:cs="Times New Roman"/>
          <w:color w:val="000000"/>
          <w:sz w:val="24"/>
          <w:szCs w:val="24"/>
          <w:lang w:eastAsia="ru-RU"/>
        </w:rPr>
      </w:pPr>
      <w:r w:rsidRPr="009544DA">
        <w:rPr>
          <w:rFonts w:ascii="Times New Roman" w:eastAsia="Times New Roman" w:hAnsi="Times New Roman" w:cs="Times New Roman"/>
          <w:color w:val="000000"/>
          <w:sz w:val="24"/>
          <w:szCs w:val="24"/>
          <w:lang w:eastAsia="ru-RU"/>
        </w:rPr>
        <w:t xml:space="preserve">           В полном объеме </w:t>
      </w:r>
      <w:proofErr w:type="gramStart"/>
      <w:r w:rsidRPr="009544DA">
        <w:rPr>
          <w:rFonts w:ascii="Times New Roman" w:eastAsia="Times New Roman" w:hAnsi="Times New Roman" w:cs="Times New Roman"/>
          <w:color w:val="000000"/>
          <w:sz w:val="24"/>
          <w:szCs w:val="24"/>
          <w:lang w:eastAsia="ru-RU"/>
        </w:rPr>
        <w:t>освоена</w:t>
      </w:r>
      <w:proofErr w:type="gramEnd"/>
      <w:r w:rsidRPr="009544DA">
        <w:rPr>
          <w:rFonts w:ascii="Times New Roman" w:eastAsia="Times New Roman" w:hAnsi="Times New Roman" w:cs="Times New Roman"/>
          <w:color w:val="000000"/>
          <w:sz w:val="24"/>
          <w:szCs w:val="24"/>
          <w:lang w:eastAsia="ru-RU"/>
        </w:rPr>
        <w:t>:</w:t>
      </w:r>
    </w:p>
    <w:p w:rsidR="009B645A" w:rsidRPr="009544DA" w:rsidRDefault="009B645A" w:rsidP="009544DA">
      <w:pPr>
        <w:spacing w:after="0" w:line="240" w:lineRule="atLeast"/>
        <w:ind w:firstLine="709"/>
        <w:jc w:val="both"/>
        <w:rPr>
          <w:rFonts w:ascii="Times New Roman" w:eastAsia="Times New Roman" w:hAnsi="Times New Roman" w:cs="Times New Roman"/>
          <w:color w:val="000000"/>
          <w:sz w:val="24"/>
          <w:szCs w:val="24"/>
          <w:lang w:eastAsia="ru-RU"/>
        </w:rPr>
      </w:pPr>
      <w:r w:rsidRPr="009544DA">
        <w:rPr>
          <w:rFonts w:ascii="Times New Roman" w:eastAsia="Times New Roman" w:hAnsi="Times New Roman" w:cs="Times New Roman"/>
          <w:color w:val="000000"/>
          <w:sz w:val="24"/>
          <w:szCs w:val="24"/>
          <w:lang w:eastAsia="ru-RU"/>
        </w:rPr>
        <w:t>- субвенция на организацию отдыха, оздоровления и занятости детей в каникулярное время в сумме 449,9 тыс. рублей;</w:t>
      </w:r>
    </w:p>
    <w:p w:rsidR="009B645A" w:rsidRPr="009544DA" w:rsidRDefault="009B645A" w:rsidP="009544DA">
      <w:pPr>
        <w:spacing w:after="0" w:line="240" w:lineRule="atLeast"/>
        <w:ind w:firstLine="709"/>
        <w:jc w:val="both"/>
        <w:rPr>
          <w:rFonts w:ascii="Times New Roman" w:eastAsia="Times New Roman" w:hAnsi="Times New Roman" w:cs="Times New Roman"/>
          <w:color w:val="000000"/>
          <w:sz w:val="24"/>
          <w:szCs w:val="24"/>
          <w:lang w:eastAsia="ru-RU"/>
        </w:rPr>
      </w:pPr>
      <w:r w:rsidRPr="009544DA">
        <w:rPr>
          <w:rFonts w:ascii="Times New Roman" w:eastAsia="Times New Roman" w:hAnsi="Times New Roman" w:cs="Times New Roman"/>
          <w:color w:val="000000"/>
          <w:sz w:val="24"/>
          <w:szCs w:val="24"/>
          <w:lang w:eastAsia="ru-RU"/>
        </w:rPr>
        <w:t>- субвенция на обеспечение предоставления жилых помещений детям-сиротам и детям, оставшимся без попечения родителей, лицам из их числа по договорам найма специализированных жилых помещений в сумме 1234,3 тыс.</w:t>
      </w:r>
      <w:r w:rsidR="00644F02">
        <w:rPr>
          <w:rFonts w:ascii="Times New Roman" w:eastAsia="Times New Roman" w:hAnsi="Times New Roman" w:cs="Times New Roman"/>
          <w:color w:val="000000"/>
          <w:sz w:val="24"/>
          <w:szCs w:val="24"/>
          <w:lang w:eastAsia="ru-RU"/>
        </w:rPr>
        <w:t xml:space="preserve"> </w:t>
      </w:r>
      <w:r w:rsidRPr="009544DA">
        <w:rPr>
          <w:rFonts w:ascii="Times New Roman" w:eastAsia="Times New Roman" w:hAnsi="Times New Roman" w:cs="Times New Roman"/>
          <w:color w:val="000000"/>
          <w:sz w:val="24"/>
          <w:szCs w:val="24"/>
          <w:lang w:eastAsia="ru-RU"/>
        </w:rPr>
        <w:t>руб.</w:t>
      </w:r>
    </w:p>
    <w:p w:rsidR="009B645A" w:rsidRPr="009544DA" w:rsidRDefault="009B645A" w:rsidP="009544DA">
      <w:pPr>
        <w:spacing w:after="0" w:line="240" w:lineRule="atLeast"/>
        <w:ind w:firstLine="709"/>
        <w:jc w:val="both"/>
        <w:rPr>
          <w:rFonts w:ascii="Times New Roman" w:eastAsia="Times New Roman" w:hAnsi="Times New Roman" w:cs="Times New Roman"/>
          <w:color w:val="000000"/>
          <w:sz w:val="24"/>
          <w:szCs w:val="24"/>
          <w:lang w:eastAsia="ru-RU"/>
        </w:rPr>
      </w:pPr>
      <w:r w:rsidRPr="009544DA">
        <w:rPr>
          <w:rFonts w:ascii="Times New Roman" w:eastAsia="Times New Roman" w:hAnsi="Times New Roman" w:cs="Times New Roman"/>
          <w:color w:val="000000"/>
          <w:sz w:val="24"/>
          <w:szCs w:val="24"/>
          <w:lang w:eastAsia="ru-RU"/>
        </w:rPr>
        <w:t xml:space="preserve">- субвенция на </w:t>
      </w:r>
      <w:proofErr w:type="spellStart"/>
      <w:r w:rsidRPr="009544DA">
        <w:rPr>
          <w:rFonts w:ascii="Times New Roman" w:eastAsia="Times New Roman" w:hAnsi="Times New Roman" w:cs="Times New Roman"/>
          <w:color w:val="000000"/>
          <w:sz w:val="24"/>
          <w:szCs w:val="24"/>
          <w:lang w:eastAsia="ru-RU"/>
        </w:rPr>
        <w:t>госстандарт</w:t>
      </w:r>
      <w:proofErr w:type="spellEnd"/>
      <w:r w:rsidRPr="009544DA">
        <w:rPr>
          <w:rFonts w:ascii="Times New Roman" w:eastAsia="Times New Roman" w:hAnsi="Times New Roman" w:cs="Times New Roman"/>
          <w:color w:val="000000"/>
          <w:sz w:val="24"/>
          <w:szCs w:val="24"/>
          <w:lang w:eastAsia="ru-RU"/>
        </w:rPr>
        <w:t xml:space="preserve"> дошкольного образования в сумме 10758,7 тыс.</w:t>
      </w:r>
      <w:r w:rsidR="00644F02">
        <w:rPr>
          <w:rFonts w:ascii="Times New Roman" w:eastAsia="Times New Roman" w:hAnsi="Times New Roman" w:cs="Times New Roman"/>
          <w:color w:val="000000"/>
          <w:sz w:val="24"/>
          <w:szCs w:val="24"/>
          <w:lang w:eastAsia="ru-RU"/>
        </w:rPr>
        <w:t xml:space="preserve"> </w:t>
      </w:r>
      <w:r w:rsidRPr="009544DA">
        <w:rPr>
          <w:rFonts w:ascii="Times New Roman" w:eastAsia="Times New Roman" w:hAnsi="Times New Roman" w:cs="Times New Roman"/>
          <w:color w:val="000000"/>
          <w:sz w:val="24"/>
          <w:szCs w:val="24"/>
          <w:lang w:eastAsia="ru-RU"/>
        </w:rPr>
        <w:t xml:space="preserve">руб. и частично </w:t>
      </w:r>
      <w:proofErr w:type="spellStart"/>
      <w:r w:rsidRPr="009544DA">
        <w:rPr>
          <w:rFonts w:ascii="Times New Roman" w:eastAsia="Times New Roman" w:hAnsi="Times New Roman" w:cs="Times New Roman"/>
          <w:color w:val="000000"/>
          <w:sz w:val="24"/>
          <w:szCs w:val="24"/>
          <w:lang w:eastAsia="ru-RU"/>
        </w:rPr>
        <w:t>госстандарт</w:t>
      </w:r>
      <w:proofErr w:type="spellEnd"/>
      <w:r w:rsidRPr="009544DA">
        <w:rPr>
          <w:rFonts w:ascii="Times New Roman" w:eastAsia="Times New Roman" w:hAnsi="Times New Roman" w:cs="Times New Roman"/>
          <w:color w:val="000000"/>
          <w:sz w:val="24"/>
          <w:szCs w:val="24"/>
          <w:lang w:eastAsia="ru-RU"/>
        </w:rPr>
        <w:t xml:space="preserve"> общего образования в сумме 34605,8 тыс.</w:t>
      </w:r>
      <w:r w:rsidR="00644F02">
        <w:rPr>
          <w:rFonts w:ascii="Times New Roman" w:eastAsia="Times New Roman" w:hAnsi="Times New Roman" w:cs="Times New Roman"/>
          <w:color w:val="000000"/>
          <w:sz w:val="24"/>
          <w:szCs w:val="24"/>
          <w:lang w:eastAsia="ru-RU"/>
        </w:rPr>
        <w:t xml:space="preserve"> </w:t>
      </w:r>
      <w:r w:rsidRPr="009544DA">
        <w:rPr>
          <w:rFonts w:ascii="Times New Roman" w:eastAsia="Times New Roman" w:hAnsi="Times New Roman" w:cs="Times New Roman"/>
          <w:color w:val="000000"/>
          <w:sz w:val="24"/>
          <w:szCs w:val="24"/>
          <w:lang w:eastAsia="ru-RU"/>
        </w:rPr>
        <w:t xml:space="preserve">руб.  </w:t>
      </w:r>
    </w:p>
    <w:p w:rsidR="009B645A" w:rsidRPr="009544DA" w:rsidRDefault="009B645A" w:rsidP="009544DA">
      <w:pPr>
        <w:spacing w:after="0" w:line="240" w:lineRule="atLeast"/>
        <w:ind w:firstLine="709"/>
        <w:jc w:val="both"/>
        <w:rPr>
          <w:rFonts w:ascii="Times New Roman" w:eastAsia="Times New Roman" w:hAnsi="Times New Roman" w:cs="Times New Roman"/>
          <w:color w:val="000000"/>
          <w:sz w:val="24"/>
          <w:szCs w:val="24"/>
          <w:lang w:eastAsia="ru-RU"/>
        </w:rPr>
      </w:pPr>
      <w:r w:rsidRPr="009544DA">
        <w:rPr>
          <w:rFonts w:ascii="Times New Roman" w:eastAsia="Times New Roman" w:hAnsi="Times New Roman" w:cs="Times New Roman"/>
          <w:color w:val="000000"/>
          <w:sz w:val="24"/>
          <w:szCs w:val="24"/>
          <w:lang w:eastAsia="ru-RU"/>
        </w:rPr>
        <w:tab/>
      </w:r>
      <w:r w:rsidRPr="009544DA">
        <w:rPr>
          <w:rFonts w:ascii="Times New Roman" w:eastAsia="Times New Roman" w:hAnsi="Times New Roman" w:cs="Times New Roman"/>
          <w:color w:val="000000"/>
          <w:sz w:val="24"/>
          <w:szCs w:val="24"/>
          <w:lang w:eastAsia="ru-RU"/>
        </w:rPr>
        <w:tab/>
        <w:t xml:space="preserve">- субсидия на </w:t>
      </w:r>
      <w:proofErr w:type="spellStart"/>
      <w:r w:rsidRPr="009544DA">
        <w:rPr>
          <w:rFonts w:ascii="Times New Roman" w:eastAsia="Times New Roman" w:hAnsi="Times New Roman" w:cs="Times New Roman"/>
          <w:color w:val="000000"/>
          <w:sz w:val="24"/>
          <w:szCs w:val="24"/>
          <w:lang w:eastAsia="ru-RU"/>
        </w:rPr>
        <w:t>софинансирование</w:t>
      </w:r>
      <w:proofErr w:type="spellEnd"/>
      <w:r w:rsidRPr="009544DA">
        <w:rPr>
          <w:rFonts w:ascii="Times New Roman" w:eastAsia="Times New Roman" w:hAnsi="Times New Roman" w:cs="Times New Roman"/>
          <w:color w:val="000000"/>
          <w:sz w:val="24"/>
          <w:szCs w:val="24"/>
          <w:lang w:eastAsia="ru-RU"/>
        </w:rPr>
        <w:t xml:space="preserve"> капитальных вложений в объекты муниципальной собственности (вода в с. </w:t>
      </w:r>
      <w:proofErr w:type="spellStart"/>
      <w:r w:rsidRPr="009544DA">
        <w:rPr>
          <w:rFonts w:ascii="Times New Roman" w:eastAsia="Times New Roman" w:hAnsi="Times New Roman" w:cs="Times New Roman"/>
          <w:color w:val="000000"/>
          <w:sz w:val="24"/>
          <w:szCs w:val="24"/>
          <w:lang w:eastAsia="ru-RU"/>
        </w:rPr>
        <w:t>Паево</w:t>
      </w:r>
      <w:proofErr w:type="spellEnd"/>
      <w:r w:rsidRPr="009544DA">
        <w:rPr>
          <w:rFonts w:ascii="Times New Roman" w:eastAsia="Times New Roman" w:hAnsi="Times New Roman" w:cs="Times New Roman"/>
          <w:color w:val="000000"/>
          <w:sz w:val="24"/>
          <w:szCs w:val="24"/>
          <w:lang w:eastAsia="ru-RU"/>
        </w:rPr>
        <w:t>) в сумме 745,5 тыс.</w:t>
      </w:r>
      <w:r w:rsidR="00644F02">
        <w:rPr>
          <w:rFonts w:ascii="Times New Roman" w:eastAsia="Times New Roman" w:hAnsi="Times New Roman" w:cs="Times New Roman"/>
          <w:color w:val="000000"/>
          <w:sz w:val="24"/>
          <w:szCs w:val="24"/>
          <w:lang w:eastAsia="ru-RU"/>
        </w:rPr>
        <w:t xml:space="preserve"> </w:t>
      </w:r>
      <w:r w:rsidRPr="009544DA">
        <w:rPr>
          <w:rFonts w:ascii="Times New Roman" w:eastAsia="Times New Roman" w:hAnsi="Times New Roman" w:cs="Times New Roman"/>
          <w:color w:val="000000"/>
          <w:sz w:val="24"/>
          <w:szCs w:val="24"/>
          <w:lang w:eastAsia="ru-RU"/>
        </w:rPr>
        <w:t xml:space="preserve">руб., на условиях </w:t>
      </w:r>
      <w:proofErr w:type="spellStart"/>
      <w:r w:rsidRPr="009544DA">
        <w:rPr>
          <w:rFonts w:ascii="Times New Roman" w:eastAsia="Times New Roman" w:hAnsi="Times New Roman" w:cs="Times New Roman"/>
          <w:color w:val="000000"/>
          <w:sz w:val="24"/>
          <w:szCs w:val="24"/>
          <w:lang w:eastAsia="ru-RU"/>
        </w:rPr>
        <w:t>софинансирования</w:t>
      </w:r>
      <w:proofErr w:type="spellEnd"/>
      <w:r w:rsidRPr="009544DA">
        <w:rPr>
          <w:rFonts w:ascii="Times New Roman" w:eastAsia="Times New Roman" w:hAnsi="Times New Roman" w:cs="Times New Roman"/>
          <w:color w:val="000000"/>
          <w:sz w:val="24"/>
          <w:szCs w:val="24"/>
          <w:lang w:eastAsia="ru-RU"/>
        </w:rPr>
        <w:t xml:space="preserve"> за счет средств местного бюджета направлено 82,8 </w:t>
      </w:r>
      <w:proofErr w:type="spellStart"/>
      <w:r w:rsidRPr="009544DA">
        <w:rPr>
          <w:rFonts w:ascii="Times New Roman" w:eastAsia="Times New Roman" w:hAnsi="Times New Roman" w:cs="Times New Roman"/>
          <w:color w:val="000000"/>
          <w:sz w:val="24"/>
          <w:szCs w:val="24"/>
          <w:lang w:eastAsia="ru-RU"/>
        </w:rPr>
        <w:t>тыс</w:t>
      </w:r>
      <w:proofErr w:type="gramStart"/>
      <w:r w:rsidRPr="009544DA">
        <w:rPr>
          <w:rFonts w:ascii="Times New Roman" w:eastAsia="Times New Roman" w:hAnsi="Times New Roman" w:cs="Times New Roman"/>
          <w:color w:val="000000"/>
          <w:sz w:val="24"/>
          <w:szCs w:val="24"/>
          <w:lang w:eastAsia="ru-RU"/>
        </w:rPr>
        <w:t>.р</w:t>
      </w:r>
      <w:proofErr w:type="gramEnd"/>
      <w:r w:rsidRPr="009544DA">
        <w:rPr>
          <w:rFonts w:ascii="Times New Roman" w:eastAsia="Times New Roman" w:hAnsi="Times New Roman" w:cs="Times New Roman"/>
          <w:color w:val="000000"/>
          <w:sz w:val="24"/>
          <w:szCs w:val="24"/>
          <w:lang w:eastAsia="ru-RU"/>
        </w:rPr>
        <w:t>уб</w:t>
      </w:r>
      <w:proofErr w:type="spellEnd"/>
      <w:r w:rsidRPr="009544DA">
        <w:rPr>
          <w:rFonts w:ascii="Times New Roman" w:eastAsia="Times New Roman" w:hAnsi="Times New Roman" w:cs="Times New Roman"/>
          <w:color w:val="000000"/>
          <w:sz w:val="24"/>
          <w:szCs w:val="24"/>
          <w:lang w:eastAsia="ru-RU"/>
        </w:rPr>
        <w:t>.</w:t>
      </w:r>
    </w:p>
    <w:p w:rsidR="009B645A" w:rsidRPr="009544DA" w:rsidRDefault="009B645A" w:rsidP="009544DA">
      <w:pPr>
        <w:spacing w:after="0" w:line="240" w:lineRule="atLeast"/>
        <w:ind w:firstLine="709"/>
        <w:jc w:val="both"/>
        <w:rPr>
          <w:rFonts w:ascii="Times New Roman" w:eastAsia="Times New Roman" w:hAnsi="Times New Roman" w:cs="Times New Roman"/>
          <w:color w:val="000000"/>
          <w:sz w:val="24"/>
          <w:szCs w:val="24"/>
          <w:lang w:eastAsia="ru-RU"/>
        </w:rPr>
      </w:pPr>
      <w:r w:rsidRPr="009544DA">
        <w:rPr>
          <w:rFonts w:ascii="Times New Roman" w:eastAsia="Times New Roman" w:hAnsi="Times New Roman" w:cs="Times New Roman"/>
          <w:color w:val="000000"/>
          <w:sz w:val="24"/>
          <w:szCs w:val="24"/>
          <w:lang w:eastAsia="ru-RU"/>
        </w:rPr>
        <w:tab/>
      </w:r>
      <w:r w:rsidRPr="009544DA">
        <w:rPr>
          <w:rFonts w:ascii="Times New Roman" w:eastAsia="Times New Roman" w:hAnsi="Times New Roman" w:cs="Times New Roman"/>
          <w:color w:val="000000"/>
          <w:sz w:val="24"/>
          <w:szCs w:val="24"/>
          <w:lang w:eastAsia="ru-RU"/>
        </w:rPr>
        <w:tab/>
        <w:t xml:space="preserve">- субсидия бюджетам муниципальных районов на поддержку отрасли культуры (интернет и книжный фонд для библиотек) в сумме 98,5 </w:t>
      </w:r>
      <w:proofErr w:type="spellStart"/>
      <w:r w:rsidRPr="009544DA">
        <w:rPr>
          <w:rFonts w:ascii="Times New Roman" w:eastAsia="Times New Roman" w:hAnsi="Times New Roman" w:cs="Times New Roman"/>
          <w:color w:val="000000"/>
          <w:sz w:val="24"/>
          <w:szCs w:val="24"/>
          <w:lang w:eastAsia="ru-RU"/>
        </w:rPr>
        <w:t>тыс</w:t>
      </w:r>
      <w:proofErr w:type="gramStart"/>
      <w:r w:rsidRPr="009544DA">
        <w:rPr>
          <w:rFonts w:ascii="Times New Roman" w:eastAsia="Times New Roman" w:hAnsi="Times New Roman" w:cs="Times New Roman"/>
          <w:color w:val="000000"/>
          <w:sz w:val="24"/>
          <w:szCs w:val="24"/>
          <w:lang w:eastAsia="ru-RU"/>
        </w:rPr>
        <w:t>.р</w:t>
      </w:r>
      <w:proofErr w:type="gramEnd"/>
      <w:r w:rsidRPr="009544DA">
        <w:rPr>
          <w:rFonts w:ascii="Times New Roman" w:eastAsia="Times New Roman" w:hAnsi="Times New Roman" w:cs="Times New Roman"/>
          <w:color w:val="000000"/>
          <w:sz w:val="24"/>
          <w:szCs w:val="24"/>
          <w:lang w:eastAsia="ru-RU"/>
        </w:rPr>
        <w:t>уб</w:t>
      </w:r>
      <w:proofErr w:type="spellEnd"/>
      <w:r w:rsidRPr="009544DA">
        <w:rPr>
          <w:rFonts w:ascii="Times New Roman" w:eastAsia="Times New Roman" w:hAnsi="Times New Roman" w:cs="Times New Roman"/>
          <w:color w:val="000000"/>
          <w:sz w:val="24"/>
          <w:szCs w:val="24"/>
          <w:lang w:eastAsia="ru-RU"/>
        </w:rPr>
        <w:t xml:space="preserve">., на условиях </w:t>
      </w:r>
      <w:proofErr w:type="spellStart"/>
      <w:r w:rsidRPr="009544DA">
        <w:rPr>
          <w:rFonts w:ascii="Times New Roman" w:eastAsia="Times New Roman" w:hAnsi="Times New Roman" w:cs="Times New Roman"/>
          <w:color w:val="000000"/>
          <w:sz w:val="24"/>
          <w:szCs w:val="24"/>
          <w:lang w:eastAsia="ru-RU"/>
        </w:rPr>
        <w:t>софинансирования</w:t>
      </w:r>
      <w:proofErr w:type="spellEnd"/>
      <w:r w:rsidRPr="009544DA">
        <w:rPr>
          <w:rFonts w:ascii="Times New Roman" w:eastAsia="Times New Roman" w:hAnsi="Times New Roman" w:cs="Times New Roman"/>
          <w:color w:val="000000"/>
          <w:sz w:val="24"/>
          <w:szCs w:val="24"/>
          <w:lang w:eastAsia="ru-RU"/>
        </w:rPr>
        <w:t xml:space="preserve"> за счет средств местного бюджета направлено 1,0 тыс.</w:t>
      </w:r>
      <w:r w:rsidR="00644F02">
        <w:rPr>
          <w:rFonts w:ascii="Times New Roman" w:eastAsia="Times New Roman" w:hAnsi="Times New Roman" w:cs="Times New Roman"/>
          <w:color w:val="000000"/>
          <w:sz w:val="24"/>
          <w:szCs w:val="24"/>
          <w:lang w:eastAsia="ru-RU"/>
        </w:rPr>
        <w:t xml:space="preserve"> </w:t>
      </w:r>
      <w:r w:rsidRPr="009544DA">
        <w:rPr>
          <w:rFonts w:ascii="Times New Roman" w:eastAsia="Times New Roman" w:hAnsi="Times New Roman" w:cs="Times New Roman"/>
          <w:color w:val="000000"/>
          <w:sz w:val="24"/>
          <w:szCs w:val="24"/>
          <w:lang w:eastAsia="ru-RU"/>
        </w:rPr>
        <w:t>руб.</w:t>
      </w:r>
    </w:p>
    <w:p w:rsidR="009B645A" w:rsidRPr="009544DA" w:rsidRDefault="009B645A" w:rsidP="009544DA">
      <w:pPr>
        <w:spacing w:after="0" w:line="240" w:lineRule="atLeast"/>
        <w:ind w:firstLine="709"/>
        <w:jc w:val="both"/>
        <w:rPr>
          <w:rFonts w:ascii="Times New Roman" w:eastAsia="Times New Roman" w:hAnsi="Times New Roman" w:cs="Times New Roman"/>
          <w:color w:val="000000"/>
          <w:sz w:val="24"/>
          <w:szCs w:val="24"/>
          <w:lang w:eastAsia="ru-RU"/>
        </w:rPr>
      </w:pPr>
      <w:r w:rsidRPr="009544DA">
        <w:rPr>
          <w:rFonts w:ascii="Times New Roman" w:eastAsia="Times New Roman" w:hAnsi="Times New Roman" w:cs="Times New Roman"/>
          <w:color w:val="000000"/>
          <w:sz w:val="24"/>
          <w:szCs w:val="24"/>
          <w:lang w:eastAsia="ru-RU"/>
        </w:rPr>
        <w:t>- субсидии бюджетам муниципальных районов на обеспечение развития и укрепления материально-технической базы домов культуры в населенных пунктах с числом жителей до 50 тысяч человек в сумме 1800,0 тыс.</w:t>
      </w:r>
      <w:r w:rsidR="00644F02">
        <w:rPr>
          <w:rFonts w:ascii="Times New Roman" w:eastAsia="Times New Roman" w:hAnsi="Times New Roman" w:cs="Times New Roman"/>
          <w:color w:val="000000"/>
          <w:sz w:val="24"/>
          <w:szCs w:val="24"/>
          <w:lang w:eastAsia="ru-RU"/>
        </w:rPr>
        <w:t xml:space="preserve"> </w:t>
      </w:r>
      <w:r w:rsidRPr="009544DA">
        <w:rPr>
          <w:rFonts w:ascii="Times New Roman" w:eastAsia="Times New Roman" w:hAnsi="Times New Roman" w:cs="Times New Roman"/>
          <w:color w:val="000000"/>
          <w:sz w:val="24"/>
          <w:szCs w:val="24"/>
          <w:lang w:eastAsia="ru-RU"/>
        </w:rPr>
        <w:t xml:space="preserve">руб. На условиях </w:t>
      </w:r>
      <w:proofErr w:type="spellStart"/>
      <w:r w:rsidRPr="009544DA">
        <w:rPr>
          <w:rFonts w:ascii="Times New Roman" w:eastAsia="Times New Roman" w:hAnsi="Times New Roman" w:cs="Times New Roman"/>
          <w:color w:val="000000"/>
          <w:sz w:val="24"/>
          <w:szCs w:val="24"/>
          <w:lang w:eastAsia="ru-RU"/>
        </w:rPr>
        <w:t>софинансирования</w:t>
      </w:r>
      <w:proofErr w:type="spellEnd"/>
      <w:r w:rsidRPr="009544DA">
        <w:rPr>
          <w:rFonts w:ascii="Times New Roman" w:eastAsia="Times New Roman" w:hAnsi="Times New Roman" w:cs="Times New Roman"/>
          <w:color w:val="000000"/>
          <w:sz w:val="24"/>
          <w:szCs w:val="24"/>
          <w:lang w:eastAsia="ru-RU"/>
        </w:rPr>
        <w:t xml:space="preserve"> за счет средств местного бюджета направлено 18,2 тыс.</w:t>
      </w:r>
      <w:r w:rsidR="00644F02">
        <w:rPr>
          <w:rFonts w:ascii="Times New Roman" w:eastAsia="Times New Roman" w:hAnsi="Times New Roman" w:cs="Times New Roman"/>
          <w:color w:val="000000"/>
          <w:sz w:val="24"/>
          <w:szCs w:val="24"/>
          <w:lang w:eastAsia="ru-RU"/>
        </w:rPr>
        <w:t xml:space="preserve"> </w:t>
      </w:r>
      <w:r w:rsidRPr="009544DA">
        <w:rPr>
          <w:rFonts w:ascii="Times New Roman" w:eastAsia="Times New Roman" w:hAnsi="Times New Roman" w:cs="Times New Roman"/>
          <w:color w:val="000000"/>
          <w:sz w:val="24"/>
          <w:szCs w:val="24"/>
          <w:lang w:eastAsia="ru-RU"/>
        </w:rPr>
        <w:t>руб.</w:t>
      </w:r>
    </w:p>
    <w:p w:rsidR="009B645A" w:rsidRPr="009544DA" w:rsidRDefault="009B645A" w:rsidP="009544DA">
      <w:pPr>
        <w:spacing w:after="0" w:line="240" w:lineRule="atLeast"/>
        <w:ind w:firstLine="709"/>
        <w:jc w:val="both"/>
        <w:rPr>
          <w:rFonts w:ascii="Times New Roman" w:eastAsia="Times New Roman" w:hAnsi="Times New Roman" w:cs="Times New Roman"/>
          <w:color w:val="000000"/>
          <w:sz w:val="24"/>
          <w:szCs w:val="24"/>
          <w:lang w:eastAsia="ru-RU"/>
        </w:rPr>
      </w:pPr>
      <w:r w:rsidRPr="009544DA">
        <w:rPr>
          <w:rFonts w:ascii="Times New Roman" w:eastAsia="Times New Roman" w:hAnsi="Times New Roman" w:cs="Times New Roman"/>
          <w:color w:val="000000"/>
          <w:sz w:val="24"/>
          <w:szCs w:val="24"/>
          <w:lang w:eastAsia="ru-RU"/>
        </w:rPr>
        <w:t>- субсидия в 2019 году на реализацию основного мероприятия "Обеспечение жильем молодых семей"  в сумме 1373,5 тыс.</w:t>
      </w:r>
      <w:r w:rsidR="00644F02">
        <w:rPr>
          <w:rFonts w:ascii="Times New Roman" w:eastAsia="Times New Roman" w:hAnsi="Times New Roman" w:cs="Times New Roman"/>
          <w:color w:val="000000"/>
          <w:sz w:val="24"/>
          <w:szCs w:val="24"/>
          <w:lang w:eastAsia="ru-RU"/>
        </w:rPr>
        <w:t xml:space="preserve"> </w:t>
      </w:r>
      <w:r w:rsidRPr="009544DA">
        <w:rPr>
          <w:rFonts w:ascii="Times New Roman" w:eastAsia="Times New Roman" w:hAnsi="Times New Roman" w:cs="Times New Roman"/>
          <w:color w:val="000000"/>
          <w:sz w:val="24"/>
          <w:szCs w:val="24"/>
          <w:lang w:eastAsia="ru-RU"/>
        </w:rPr>
        <w:t xml:space="preserve">руб. На условиях </w:t>
      </w:r>
      <w:proofErr w:type="spellStart"/>
      <w:r w:rsidRPr="009544DA">
        <w:rPr>
          <w:rFonts w:ascii="Times New Roman" w:eastAsia="Times New Roman" w:hAnsi="Times New Roman" w:cs="Times New Roman"/>
          <w:color w:val="000000"/>
          <w:sz w:val="24"/>
          <w:szCs w:val="24"/>
          <w:lang w:eastAsia="ru-RU"/>
        </w:rPr>
        <w:t>софинансирования</w:t>
      </w:r>
      <w:proofErr w:type="spellEnd"/>
      <w:r w:rsidRPr="009544DA">
        <w:rPr>
          <w:rFonts w:ascii="Times New Roman" w:eastAsia="Times New Roman" w:hAnsi="Times New Roman" w:cs="Times New Roman"/>
          <w:color w:val="000000"/>
          <w:sz w:val="24"/>
          <w:szCs w:val="24"/>
          <w:lang w:eastAsia="ru-RU"/>
        </w:rPr>
        <w:t xml:space="preserve"> за счет средств местного бюджета направлено 40,3 тыс.</w:t>
      </w:r>
      <w:r w:rsidR="00644F02">
        <w:rPr>
          <w:rFonts w:ascii="Times New Roman" w:eastAsia="Times New Roman" w:hAnsi="Times New Roman" w:cs="Times New Roman"/>
          <w:color w:val="000000"/>
          <w:sz w:val="24"/>
          <w:szCs w:val="24"/>
          <w:lang w:eastAsia="ru-RU"/>
        </w:rPr>
        <w:t xml:space="preserve"> </w:t>
      </w:r>
      <w:r w:rsidRPr="009544DA">
        <w:rPr>
          <w:rFonts w:ascii="Times New Roman" w:eastAsia="Times New Roman" w:hAnsi="Times New Roman" w:cs="Times New Roman"/>
          <w:color w:val="000000"/>
          <w:sz w:val="24"/>
          <w:szCs w:val="24"/>
          <w:lang w:eastAsia="ru-RU"/>
        </w:rPr>
        <w:t>руб.</w:t>
      </w:r>
    </w:p>
    <w:p w:rsidR="009B645A" w:rsidRPr="009544DA" w:rsidRDefault="009B645A" w:rsidP="009544DA">
      <w:pPr>
        <w:spacing w:after="0" w:line="240" w:lineRule="atLeast"/>
        <w:ind w:firstLine="709"/>
        <w:jc w:val="both"/>
        <w:rPr>
          <w:rFonts w:ascii="Times New Roman" w:eastAsia="Times New Roman" w:hAnsi="Times New Roman" w:cs="Times New Roman"/>
          <w:color w:val="000000"/>
          <w:sz w:val="24"/>
          <w:szCs w:val="24"/>
          <w:lang w:eastAsia="ru-RU"/>
        </w:rPr>
      </w:pPr>
      <w:r w:rsidRPr="009544DA">
        <w:rPr>
          <w:rFonts w:ascii="Times New Roman" w:eastAsia="Times New Roman" w:hAnsi="Times New Roman" w:cs="Times New Roman"/>
          <w:color w:val="000000"/>
          <w:sz w:val="24"/>
          <w:szCs w:val="24"/>
          <w:lang w:eastAsia="ru-RU"/>
        </w:rPr>
        <w:t>- субсидия бюджетам муниципальных образований на благоустройство дворовых территорий и мест общественного пользования на 2019 год  в рамках Государственной программы "Формирование современной городской среды на территории Республики Мордовия" на 2018 - 2022 годы в сумме 632,9 тыс.</w:t>
      </w:r>
      <w:r w:rsidR="00644F02">
        <w:rPr>
          <w:rFonts w:ascii="Times New Roman" w:eastAsia="Times New Roman" w:hAnsi="Times New Roman" w:cs="Times New Roman"/>
          <w:color w:val="000000"/>
          <w:sz w:val="24"/>
          <w:szCs w:val="24"/>
          <w:lang w:eastAsia="ru-RU"/>
        </w:rPr>
        <w:t xml:space="preserve"> </w:t>
      </w:r>
      <w:r w:rsidRPr="009544DA">
        <w:rPr>
          <w:rFonts w:ascii="Times New Roman" w:eastAsia="Times New Roman" w:hAnsi="Times New Roman" w:cs="Times New Roman"/>
          <w:color w:val="000000"/>
          <w:sz w:val="24"/>
          <w:szCs w:val="24"/>
          <w:lang w:eastAsia="ru-RU"/>
        </w:rPr>
        <w:t xml:space="preserve">руб. На условиях </w:t>
      </w:r>
      <w:proofErr w:type="spellStart"/>
      <w:r w:rsidRPr="009544DA">
        <w:rPr>
          <w:rFonts w:ascii="Times New Roman" w:eastAsia="Times New Roman" w:hAnsi="Times New Roman" w:cs="Times New Roman"/>
          <w:color w:val="000000"/>
          <w:sz w:val="24"/>
          <w:szCs w:val="24"/>
          <w:lang w:eastAsia="ru-RU"/>
        </w:rPr>
        <w:t>софинансирования</w:t>
      </w:r>
      <w:proofErr w:type="spellEnd"/>
      <w:r w:rsidRPr="009544DA">
        <w:rPr>
          <w:rFonts w:ascii="Times New Roman" w:eastAsia="Times New Roman" w:hAnsi="Times New Roman" w:cs="Times New Roman"/>
          <w:color w:val="000000"/>
          <w:sz w:val="24"/>
          <w:szCs w:val="24"/>
          <w:lang w:eastAsia="ru-RU"/>
        </w:rPr>
        <w:t xml:space="preserve"> за счет средств бюджета городского поселения направлено 32,0 тыс.</w:t>
      </w:r>
      <w:r w:rsidR="00644F02">
        <w:rPr>
          <w:rFonts w:ascii="Times New Roman" w:eastAsia="Times New Roman" w:hAnsi="Times New Roman" w:cs="Times New Roman"/>
          <w:color w:val="000000"/>
          <w:sz w:val="24"/>
          <w:szCs w:val="24"/>
          <w:lang w:eastAsia="ru-RU"/>
        </w:rPr>
        <w:t xml:space="preserve"> </w:t>
      </w:r>
      <w:r w:rsidRPr="009544DA">
        <w:rPr>
          <w:rFonts w:ascii="Times New Roman" w:eastAsia="Times New Roman" w:hAnsi="Times New Roman" w:cs="Times New Roman"/>
          <w:color w:val="000000"/>
          <w:sz w:val="24"/>
          <w:szCs w:val="24"/>
          <w:lang w:eastAsia="ru-RU"/>
        </w:rPr>
        <w:t>руб.;</w:t>
      </w:r>
    </w:p>
    <w:p w:rsidR="009B645A" w:rsidRPr="009544DA" w:rsidRDefault="009B645A" w:rsidP="009544DA">
      <w:pPr>
        <w:spacing w:after="0" w:line="240" w:lineRule="atLeast"/>
        <w:ind w:firstLine="709"/>
        <w:jc w:val="both"/>
        <w:rPr>
          <w:rFonts w:ascii="Times New Roman" w:eastAsia="Times New Roman" w:hAnsi="Times New Roman" w:cs="Times New Roman"/>
          <w:color w:val="000000"/>
          <w:sz w:val="24"/>
          <w:szCs w:val="24"/>
          <w:lang w:eastAsia="ru-RU"/>
        </w:rPr>
      </w:pPr>
      <w:r w:rsidRPr="009544DA">
        <w:rPr>
          <w:rFonts w:ascii="Times New Roman" w:eastAsia="Times New Roman" w:hAnsi="Times New Roman" w:cs="Times New Roman"/>
          <w:color w:val="000000"/>
          <w:sz w:val="24"/>
          <w:szCs w:val="24"/>
          <w:lang w:eastAsia="ru-RU"/>
        </w:rPr>
        <w:t>- Субсидии на обеспечение мероприятий по переселению граждан из аварийного жилищного фонда  за счет средств Фонда содействия реформированию Ж</w:t>
      </w:r>
      <w:r w:rsidR="00662BA0" w:rsidRPr="009544DA">
        <w:rPr>
          <w:rFonts w:ascii="Times New Roman" w:eastAsia="Times New Roman" w:hAnsi="Times New Roman" w:cs="Times New Roman"/>
          <w:color w:val="000000"/>
          <w:sz w:val="24"/>
          <w:szCs w:val="24"/>
          <w:lang w:eastAsia="ru-RU"/>
        </w:rPr>
        <w:t>илищно-коммунального хозяйства</w:t>
      </w:r>
      <w:r w:rsidRPr="009544DA">
        <w:rPr>
          <w:rFonts w:ascii="Times New Roman" w:eastAsia="Times New Roman" w:hAnsi="Times New Roman" w:cs="Times New Roman"/>
          <w:color w:val="000000"/>
          <w:sz w:val="24"/>
          <w:szCs w:val="24"/>
          <w:lang w:eastAsia="ru-RU"/>
        </w:rPr>
        <w:t xml:space="preserve"> в рамках  Г</w:t>
      </w:r>
      <w:r w:rsidR="00662BA0" w:rsidRPr="009544DA">
        <w:rPr>
          <w:rFonts w:ascii="Times New Roman" w:eastAsia="Times New Roman" w:hAnsi="Times New Roman" w:cs="Times New Roman"/>
          <w:color w:val="000000"/>
          <w:sz w:val="24"/>
          <w:szCs w:val="24"/>
          <w:lang w:eastAsia="ru-RU"/>
        </w:rPr>
        <w:t>осударственной программы Республики Мордовия</w:t>
      </w:r>
      <w:r w:rsidRPr="009544DA">
        <w:rPr>
          <w:rFonts w:ascii="Times New Roman" w:eastAsia="Times New Roman" w:hAnsi="Times New Roman" w:cs="Times New Roman"/>
          <w:color w:val="000000"/>
          <w:sz w:val="24"/>
          <w:szCs w:val="24"/>
          <w:lang w:eastAsia="ru-RU"/>
        </w:rPr>
        <w:t xml:space="preserve"> "Развитие жилищного строительства и сферы жилищно-коммунального хозяйства" в сумме 7691,6 тыс. руб.</w:t>
      </w:r>
    </w:p>
    <w:p w:rsidR="009B645A" w:rsidRPr="009544DA" w:rsidRDefault="009B645A" w:rsidP="009544DA">
      <w:pPr>
        <w:spacing w:after="0" w:line="240" w:lineRule="atLeast"/>
        <w:ind w:firstLine="709"/>
        <w:jc w:val="both"/>
        <w:rPr>
          <w:rFonts w:ascii="Times New Roman" w:eastAsia="Times New Roman" w:hAnsi="Times New Roman" w:cs="Times New Roman"/>
          <w:color w:val="000000"/>
          <w:sz w:val="24"/>
          <w:szCs w:val="24"/>
          <w:lang w:eastAsia="ru-RU"/>
        </w:rPr>
      </w:pPr>
      <w:r w:rsidRPr="009544DA">
        <w:rPr>
          <w:rFonts w:ascii="Times New Roman" w:eastAsia="Times New Roman" w:hAnsi="Times New Roman" w:cs="Times New Roman"/>
          <w:color w:val="000000"/>
          <w:sz w:val="24"/>
          <w:szCs w:val="24"/>
          <w:lang w:eastAsia="ru-RU"/>
        </w:rPr>
        <w:lastRenderedPageBreak/>
        <w:t xml:space="preserve">- Субсидии на обеспечение мероприятий по переселению граждан из аварийного жилищного фонда за счет средств республиканского бюджета в </w:t>
      </w:r>
      <w:proofErr w:type="spellStart"/>
      <w:r w:rsidRPr="009544DA">
        <w:rPr>
          <w:rFonts w:ascii="Times New Roman" w:eastAsia="Times New Roman" w:hAnsi="Times New Roman" w:cs="Times New Roman"/>
          <w:color w:val="000000"/>
          <w:sz w:val="24"/>
          <w:szCs w:val="24"/>
          <w:lang w:eastAsia="ru-RU"/>
        </w:rPr>
        <w:t>рамках</w:t>
      </w:r>
      <w:r w:rsidR="00662BA0" w:rsidRPr="009544DA">
        <w:rPr>
          <w:rFonts w:ascii="Times New Roman" w:eastAsia="Times New Roman" w:hAnsi="Times New Roman" w:cs="Times New Roman"/>
          <w:color w:val="000000"/>
          <w:sz w:val="24"/>
          <w:szCs w:val="24"/>
          <w:lang w:eastAsia="ru-RU"/>
        </w:rPr>
        <w:t>Государственной</w:t>
      </w:r>
      <w:proofErr w:type="spellEnd"/>
      <w:r w:rsidR="00662BA0" w:rsidRPr="009544DA">
        <w:rPr>
          <w:rFonts w:ascii="Times New Roman" w:eastAsia="Times New Roman" w:hAnsi="Times New Roman" w:cs="Times New Roman"/>
          <w:color w:val="000000"/>
          <w:sz w:val="24"/>
          <w:szCs w:val="24"/>
          <w:lang w:eastAsia="ru-RU"/>
        </w:rPr>
        <w:t xml:space="preserve"> программы Республики Мордовия</w:t>
      </w:r>
      <w:r w:rsidRPr="009544DA">
        <w:rPr>
          <w:rFonts w:ascii="Times New Roman" w:eastAsia="Times New Roman" w:hAnsi="Times New Roman" w:cs="Times New Roman"/>
          <w:color w:val="000000"/>
          <w:sz w:val="24"/>
          <w:szCs w:val="24"/>
          <w:lang w:eastAsia="ru-RU"/>
        </w:rPr>
        <w:t>"</w:t>
      </w:r>
      <w:r w:rsidR="00644F02">
        <w:rPr>
          <w:rFonts w:ascii="Times New Roman" w:eastAsia="Times New Roman" w:hAnsi="Times New Roman" w:cs="Times New Roman"/>
          <w:color w:val="000000"/>
          <w:sz w:val="24"/>
          <w:szCs w:val="24"/>
          <w:lang w:eastAsia="ru-RU"/>
        </w:rPr>
        <w:t xml:space="preserve"> </w:t>
      </w:r>
      <w:r w:rsidRPr="009544DA">
        <w:rPr>
          <w:rFonts w:ascii="Times New Roman" w:eastAsia="Times New Roman" w:hAnsi="Times New Roman" w:cs="Times New Roman"/>
          <w:color w:val="000000"/>
          <w:sz w:val="24"/>
          <w:szCs w:val="24"/>
          <w:lang w:eastAsia="ru-RU"/>
        </w:rPr>
        <w:t xml:space="preserve">Развитие жилищного строительства и сферы жилищно-коммунального хозяйства"  - 156,97 тыс. руб. На условиях </w:t>
      </w:r>
      <w:proofErr w:type="spellStart"/>
      <w:r w:rsidRPr="009544DA">
        <w:rPr>
          <w:rFonts w:ascii="Times New Roman" w:eastAsia="Times New Roman" w:hAnsi="Times New Roman" w:cs="Times New Roman"/>
          <w:color w:val="000000"/>
          <w:sz w:val="24"/>
          <w:szCs w:val="24"/>
          <w:lang w:eastAsia="ru-RU"/>
        </w:rPr>
        <w:t>софинансирования</w:t>
      </w:r>
      <w:proofErr w:type="spellEnd"/>
      <w:r w:rsidRPr="009544DA">
        <w:rPr>
          <w:rFonts w:ascii="Times New Roman" w:eastAsia="Times New Roman" w:hAnsi="Times New Roman" w:cs="Times New Roman"/>
          <w:color w:val="000000"/>
          <w:sz w:val="24"/>
          <w:szCs w:val="24"/>
          <w:lang w:eastAsia="ru-RU"/>
        </w:rPr>
        <w:t xml:space="preserve"> за счет средств бюджета городского поселения 15,7 тыс. руб.</w:t>
      </w:r>
    </w:p>
    <w:p w:rsidR="009B645A" w:rsidRPr="009544DA" w:rsidRDefault="009B645A" w:rsidP="009544DA">
      <w:pPr>
        <w:spacing w:after="0" w:line="240" w:lineRule="atLeast"/>
        <w:ind w:firstLine="709"/>
        <w:jc w:val="both"/>
        <w:rPr>
          <w:rFonts w:ascii="Times New Roman" w:eastAsia="Times New Roman" w:hAnsi="Times New Roman" w:cs="Times New Roman"/>
          <w:color w:val="000000"/>
          <w:sz w:val="24"/>
          <w:szCs w:val="24"/>
          <w:lang w:eastAsia="ru-RU"/>
        </w:rPr>
      </w:pPr>
      <w:r w:rsidRPr="009544DA">
        <w:rPr>
          <w:rFonts w:ascii="Times New Roman" w:eastAsia="Times New Roman" w:hAnsi="Times New Roman" w:cs="Times New Roman"/>
          <w:color w:val="000000"/>
          <w:sz w:val="24"/>
          <w:szCs w:val="24"/>
          <w:lang w:eastAsia="ru-RU"/>
        </w:rPr>
        <w:t>- субсидия на капитальный ремонт объектов культуры муниципальной собственности  в сумме 125,0 тыс.</w:t>
      </w:r>
      <w:r w:rsidR="00644F02">
        <w:rPr>
          <w:rFonts w:ascii="Times New Roman" w:eastAsia="Times New Roman" w:hAnsi="Times New Roman" w:cs="Times New Roman"/>
          <w:color w:val="000000"/>
          <w:sz w:val="24"/>
          <w:szCs w:val="24"/>
          <w:lang w:eastAsia="ru-RU"/>
        </w:rPr>
        <w:t xml:space="preserve"> </w:t>
      </w:r>
      <w:r w:rsidRPr="009544DA">
        <w:rPr>
          <w:rFonts w:ascii="Times New Roman" w:eastAsia="Times New Roman" w:hAnsi="Times New Roman" w:cs="Times New Roman"/>
          <w:color w:val="000000"/>
          <w:sz w:val="24"/>
          <w:szCs w:val="24"/>
          <w:lang w:eastAsia="ru-RU"/>
        </w:rPr>
        <w:t xml:space="preserve">руб. На условиях </w:t>
      </w:r>
      <w:proofErr w:type="spellStart"/>
      <w:r w:rsidRPr="009544DA">
        <w:rPr>
          <w:rFonts w:ascii="Times New Roman" w:eastAsia="Times New Roman" w:hAnsi="Times New Roman" w:cs="Times New Roman"/>
          <w:color w:val="000000"/>
          <w:sz w:val="24"/>
          <w:szCs w:val="24"/>
          <w:lang w:eastAsia="ru-RU"/>
        </w:rPr>
        <w:t>софинансирования</w:t>
      </w:r>
      <w:proofErr w:type="spellEnd"/>
      <w:r w:rsidRPr="009544DA">
        <w:rPr>
          <w:rFonts w:ascii="Times New Roman" w:eastAsia="Times New Roman" w:hAnsi="Times New Roman" w:cs="Times New Roman"/>
          <w:color w:val="000000"/>
          <w:sz w:val="24"/>
          <w:szCs w:val="24"/>
          <w:lang w:eastAsia="ru-RU"/>
        </w:rPr>
        <w:t xml:space="preserve"> за счет средств местного бюджета направлено 10,2 тыс.</w:t>
      </w:r>
      <w:r w:rsidR="00644F02">
        <w:rPr>
          <w:rFonts w:ascii="Times New Roman" w:eastAsia="Times New Roman" w:hAnsi="Times New Roman" w:cs="Times New Roman"/>
          <w:color w:val="000000"/>
          <w:sz w:val="24"/>
          <w:szCs w:val="24"/>
          <w:lang w:eastAsia="ru-RU"/>
        </w:rPr>
        <w:t xml:space="preserve"> </w:t>
      </w:r>
      <w:r w:rsidRPr="009544DA">
        <w:rPr>
          <w:rFonts w:ascii="Times New Roman" w:eastAsia="Times New Roman" w:hAnsi="Times New Roman" w:cs="Times New Roman"/>
          <w:color w:val="000000"/>
          <w:sz w:val="24"/>
          <w:szCs w:val="24"/>
          <w:lang w:eastAsia="ru-RU"/>
        </w:rPr>
        <w:t xml:space="preserve">руб.; </w:t>
      </w:r>
    </w:p>
    <w:p w:rsidR="009B645A" w:rsidRPr="009544DA" w:rsidRDefault="009B645A" w:rsidP="009544DA">
      <w:pPr>
        <w:spacing w:after="0" w:line="240" w:lineRule="atLeast"/>
        <w:ind w:firstLine="709"/>
        <w:jc w:val="both"/>
        <w:rPr>
          <w:rFonts w:ascii="Times New Roman" w:eastAsia="Times New Roman" w:hAnsi="Times New Roman" w:cs="Times New Roman"/>
          <w:sz w:val="24"/>
          <w:szCs w:val="24"/>
          <w:lang w:eastAsia="ru-RU"/>
        </w:rPr>
      </w:pPr>
      <w:r w:rsidRPr="009544DA">
        <w:rPr>
          <w:rFonts w:ascii="Times New Roman" w:eastAsia="Times New Roman" w:hAnsi="Times New Roman" w:cs="Times New Roman"/>
          <w:color w:val="000000"/>
          <w:sz w:val="24"/>
          <w:szCs w:val="24"/>
          <w:lang w:eastAsia="ru-RU"/>
        </w:rPr>
        <w:t>За счет средств местного бюджета было направлено 53,73 тыс.</w:t>
      </w:r>
      <w:r w:rsidR="00644F02">
        <w:rPr>
          <w:rFonts w:ascii="Times New Roman" w:eastAsia="Times New Roman" w:hAnsi="Times New Roman" w:cs="Times New Roman"/>
          <w:color w:val="000000"/>
          <w:sz w:val="24"/>
          <w:szCs w:val="24"/>
          <w:lang w:eastAsia="ru-RU"/>
        </w:rPr>
        <w:t xml:space="preserve"> </w:t>
      </w:r>
      <w:r w:rsidRPr="009544DA">
        <w:rPr>
          <w:rFonts w:ascii="Times New Roman" w:eastAsia="Times New Roman" w:hAnsi="Times New Roman" w:cs="Times New Roman"/>
          <w:color w:val="000000"/>
          <w:sz w:val="24"/>
          <w:szCs w:val="24"/>
          <w:lang w:eastAsia="ru-RU"/>
        </w:rPr>
        <w:t>руб. для о</w:t>
      </w:r>
      <w:r w:rsidRPr="009544DA">
        <w:rPr>
          <w:rFonts w:ascii="Times New Roman" w:eastAsia="Times New Roman" w:hAnsi="Times New Roman" w:cs="Times New Roman"/>
          <w:sz w:val="24"/>
          <w:szCs w:val="24"/>
          <w:lang w:eastAsia="ru-RU"/>
        </w:rPr>
        <w:t>беспечения жильем молодых семей и молодых специалистов на селе.</w:t>
      </w:r>
    </w:p>
    <w:p w:rsidR="009B645A" w:rsidRPr="009544DA" w:rsidRDefault="009B645A" w:rsidP="009544DA">
      <w:pPr>
        <w:spacing w:after="0" w:line="240" w:lineRule="atLeast"/>
        <w:ind w:firstLine="709"/>
        <w:jc w:val="both"/>
        <w:rPr>
          <w:rFonts w:ascii="Times New Roman" w:eastAsia="Times New Roman" w:hAnsi="Times New Roman" w:cs="Times New Roman"/>
          <w:color w:val="000000"/>
          <w:sz w:val="24"/>
          <w:szCs w:val="24"/>
          <w:lang w:eastAsia="ru-RU"/>
        </w:rPr>
      </w:pPr>
      <w:r w:rsidRPr="009544DA">
        <w:rPr>
          <w:rFonts w:ascii="Times New Roman" w:eastAsia="Times New Roman" w:hAnsi="Times New Roman" w:cs="Times New Roman"/>
          <w:color w:val="000000"/>
          <w:sz w:val="24"/>
          <w:szCs w:val="24"/>
          <w:lang w:eastAsia="ru-RU"/>
        </w:rPr>
        <w:t>Средства, предназначенные на выплату заработной платы, перечислялись строго по назначению, задолженности по выплате заработной платы на 01.01.2020 года по районному бюджету нет.</w:t>
      </w:r>
    </w:p>
    <w:p w:rsidR="009B645A" w:rsidRPr="009544DA" w:rsidRDefault="009B645A" w:rsidP="009544DA">
      <w:pPr>
        <w:tabs>
          <w:tab w:val="left" w:pos="851"/>
        </w:tabs>
        <w:suppressAutoHyphens/>
        <w:spacing w:after="0" w:line="240" w:lineRule="atLeast"/>
        <w:ind w:firstLine="709"/>
        <w:jc w:val="both"/>
        <w:rPr>
          <w:rFonts w:ascii="Times New Roman" w:eastAsia="Calibri" w:hAnsi="Times New Roman" w:cs="Times New Roman"/>
          <w:b/>
          <w:color w:val="000000" w:themeColor="text1"/>
          <w:sz w:val="24"/>
          <w:szCs w:val="24"/>
        </w:rPr>
      </w:pPr>
      <w:r w:rsidRPr="009544DA">
        <w:rPr>
          <w:rFonts w:ascii="Times New Roman" w:hAnsi="Times New Roman" w:cs="Times New Roman"/>
          <w:color w:val="000000" w:themeColor="text1"/>
          <w:sz w:val="24"/>
          <w:szCs w:val="24"/>
        </w:rPr>
        <w:t xml:space="preserve">Значительные резервы пополнения бюджета остаются в легализации трудоустройства и заработной платы. Следует принять меры по повышению эффективности использования  муниципального имущества. Обеспечить пополнение бюджета за счет регистрации прав на земли </w:t>
      </w:r>
      <w:proofErr w:type="spellStart"/>
      <w:r w:rsidRPr="009544DA">
        <w:rPr>
          <w:rFonts w:ascii="Times New Roman" w:hAnsi="Times New Roman" w:cs="Times New Roman"/>
          <w:color w:val="000000" w:themeColor="text1"/>
          <w:sz w:val="24"/>
          <w:szCs w:val="24"/>
        </w:rPr>
        <w:t>сельхозназначения</w:t>
      </w:r>
      <w:proofErr w:type="spellEnd"/>
      <w:r w:rsidRPr="009544DA">
        <w:rPr>
          <w:rFonts w:ascii="Times New Roman" w:hAnsi="Times New Roman" w:cs="Times New Roman"/>
          <w:color w:val="000000" w:themeColor="text1"/>
          <w:sz w:val="24"/>
          <w:szCs w:val="24"/>
        </w:rPr>
        <w:t>, усилить работу по оформлению в муниципальную собственность и введению в оборот невостребованных земельных долей, побудить пользователей участков к регистрации прав на них.</w:t>
      </w:r>
    </w:p>
    <w:p w:rsidR="0068138F" w:rsidRPr="009544DA" w:rsidRDefault="0068138F" w:rsidP="009544DA">
      <w:pPr>
        <w:pStyle w:val="a3"/>
        <w:tabs>
          <w:tab w:val="left" w:pos="709"/>
        </w:tabs>
        <w:spacing w:before="0" w:beforeAutospacing="0" w:after="0" w:afterAutospacing="0" w:line="240" w:lineRule="atLeast"/>
        <w:ind w:firstLine="709"/>
        <w:jc w:val="both"/>
        <w:textAlignment w:val="baseline"/>
        <w:rPr>
          <w:color w:val="000000" w:themeColor="text1"/>
        </w:rPr>
      </w:pPr>
    </w:p>
    <w:p w:rsidR="00A86831" w:rsidRPr="009544DA" w:rsidRDefault="00651F6E" w:rsidP="009544DA">
      <w:pPr>
        <w:pStyle w:val="a3"/>
        <w:tabs>
          <w:tab w:val="left" w:pos="709"/>
        </w:tabs>
        <w:spacing w:before="0" w:beforeAutospacing="0" w:after="0" w:afterAutospacing="0" w:line="240" w:lineRule="atLeast"/>
        <w:ind w:firstLine="709"/>
        <w:jc w:val="both"/>
        <w:textAlignment w:val="baseline"/>
        <w:rPr>
          <w:b/>
          <w:color w:val="000000" w:themeColor="text1"/>
        </w:rPr>
      </w:pPr>
      <w:r w:rsidRPr="009544DA">
        <w:rPr>
          <w:b/>
          <w:color w:val="000000" w:themeColor="text1"/>
        </w:rPr>
        <w:t xml:space="preserve">             Образование</w:t>
      </w:r>
    </w:p>
    <w:p w:rsidR="00651F6E" w:rsidRPr="009544DA" w:rsidRDefault="00651F6E" w:rsidP="009544DA">
      <w:pPr>
        <w:shd w:val="clear" w:color="auto" w:fill="FFFFFF"/>
        <w:spacing w:after="0" w:line="240" w:lineRule="atLeast"/>
        <w:ind w:firstLine="709"/>
        <w:jc w:val="both"/>
        <w:rPr>
          <w:rFonts w:ascii="Times New Roman" w:eastAsia="Calibri" w:hAnsi="Times New Roman" w:cs="Times New Roman"/>
          <w:b/>
          <w:sz w:val="24"/>
          <w:szCs w:val="24"/>
        </w:rPr>
      </w:pPr>
    </w:p>
    <w:p w:rsidR="00651F6E" w:rsidRPr="009544DA" w:rsidRDefault="00651F6E" w:rsidP="009544DA">
      <w:pPr>
        <w:shd w:val="clear" w:color="auto" w:fill="FFFFFF"/>
        <w:spacing w:after="0" w:line="240" w:lineRule="atLeast"/>
        <w:ind w:firstLine="709"/>
        <w:jc w:val="both"/>
        <w:rPr>
          <w:rFonts w:ascii="Times New Roman" w:eastAsia="Calibri" w:hAnsi="Times New Roman" w:cs="Times New Roman"/>
          <w:sz w:val="24"/>
          <w:szCs w:val="24"/>
        </w:rPr>
      </w:pPr>
    </w:p>
    <w:p w:rsidR="00261B36" w:rsidRPr="009544DA" w:rsidRDefault="00261B36" w:rsidP="009544DA">
      <w:pPr>
        <w:suppressAutoHyphens/>
        <w:spacing w:after="0" w:line="240" w:lineRule="atLeast"/>
        <w:ind w:firstLine="709"/>
        <w:jc w:val="both"/>
        <w:rPr>
          <w:rFonts w:ascii="Times New Roman" w:eastAsia="Times New Roman" w:hAnsi="Times New Roman" w:cs="Times New Roman"/>
          <w:sz w:val="24"/>
          <w:szCs w:val="24"/>
          <w:lang w:eastAsia="zh-CN"/>
        </w:rPr>
      </w:pPr>
      <w:r w:rsidRPr="009544DA">
        <w:rPr>
          <w:rFonts w:ascii="Times New Roman" w:eastAsia="Times New Roman" w:hAnsi="Times New Roman" w:cs="Times New Roman"/>
          <w:sz w:val="24"/>
          <w:szCs w:val="24"/>
          <w:lang w:eastAsia="zh-CN"/>
        </w:rPr>
        <w:t>В настоящее время перед системой образования стоят важные задачи, обусловленные государственной политикой модернизации образования и вместе с тем отражающие специфику социально-экономических условий развития региона.</w:t>
      </w:r>
    </w:p>
    <w:p w:rsidR="00261B36" w:rsidRPr="009544DA" w:rsidRDefault="00261B36" w:rsidP="009544DA">
      <w:pPr>
        <w:suppressAutoHyphens/>
        <w:autoSpaceDE w:val="0"/>
        <w:spacing w:after="0" w:line="240" w:lineRule="atLeast"/>
        <w:ind w:firstLine="709"/>
        <w:jc w:val="both"/>
        <w:rPr>
          <w:rFonts w:ascii="Times New Roman" w:eastAsia="Times New Roman" w:hAnsi="Times New Roman" w:cs="Times New Roman"/>
          <w:color w:val="212529"/>
          <w:sz w:val="24"/>
          <w:szCs w:val="24"/>
          <w:shd w:val="clear" w:color="auto" w:fill="FFFFFF"/>
          <w:lang w:eastAsia="zh-CN"/>
        </w:rPr>
      </w:pPr>
      <w:r w:rsidRPr="009544DA">
        <w:rPr>
          <w:rFonts w:ascii="Times New Roman" w:eastAsia="Times New Roman" w:hAnsi="Times New Roman" w:cs="Times New Roman"/>
          <w:sz w:val="24"/>
          <w:szCs w:val="24"/>
          <w:lang w:eastAsia="zh-CN"/>
        </w:rPr>
        <w:t>Образование – это динамичная структура, которая подвержена постоянным изменениям, направленным на развитие с учетом запросов общества.</w:t>
      </w:r>
    </w:p>
    <w:p w:rsidR="00261B36" w:rsidRPr="009544DA" w:rsidRDefault="00261B36" w:rsidP="009544DA">
      <w:pPr>
        <w:suppressAutoHyphens/>
        <w:spacing w:after="0" w:line="240" w:lineRule="atLeast"/>
        <w:ind w:firstLine="709"/>
        <w:jc w:val="both"/>
        <w:rPr>
          <w:rFonts w:ascii="Times New Roman" w:eastAsia="Times New Roman" w:hAnsi="Times New Roman" w:cs="Times New Roman"/>
          <w:sz w:val="24"/>
          <w:szCs w:val="24"/>
          <w:lang w:eastAsia="zh-CN"/>
        </w:rPr>
      </w:pPr>
      <w:r w:rsidRPr="009544DA">
        <w:rPr>
          <w:rFonts w:ascii="Times New Roman" w:eastAsia="Times New Roman" w:hAnsi="Times New Roman" w:cs="Times New Roman"/>
          <w:b/>
          <w:sz w:val="24"/>
          <w:szCs w:val="24"/>
          <w:lang w:eastAsia="zh-CN"/>
        </w:rPr>
        <w:t>Дошкольное</w:t>
      </w:r>
      <w:r w:rsidRPr="009544DA">
        <w:rPr>
          <w:rFonts w:ascii="Times New Roman" w:eastAsia="Times New Roman" w:hAnsi="Times New Roman" w:cs="Times New Roman"/>
          <w:sz w:val="24"/>
          <w:szCs w:val="24"/>
          <w:lang w:eastAsia="zh-CN"/>
        </w:rPr>
        <w:t xml:space="preserve"> образование является основополагающим уровнем системы общего образования, поэтому основное внимание в 2019 году было уделено выполнению приоритетных направлений государственной политики в сфере дошкольного образования с учетом запросов населения на образовательные услуги. </w:t>
      </w:r>
    </w:p>
    <w:p w:rsidR="00261B36" w:rsidRPr="009544DA" w:rsidRDefault="00261B36" w:rsidP="009544DA">
      <w:pPr>
        <w:suppressAutoHyphens/>
        <w:spacing w:after="0" w:line="240" w:lineRule="atLeast"/>
        <w:ind w:firstLine="709"/>
        <w:jc w:val="both"/>
        <w:rPr>
          <w:rFonts w:ascii="Times New Roman" w:eastAsia="Times New Roman" w:hAnsi="Times New Roman" w:cs="Times New Roman"/>
          <w:b/>
          <w:sz w:val="24"/>
          <w:szCs w:val="24"/>
          <w:lang w:eastAsia="zh-CN"/>
        </w:rPr>
      </w:pPr>
      <w:r w:rsidRPr="009544DA">
        <w:rPr>
          <w:rFonts w:ascii="Times New Roman" w:eastAsia="Times New Roman" w:hAnsi="Times New Roman" w:cs="Times New Roman"/>
          <w:sz w:val="24"/>
          <w:szCs w:val="24"/>
          <w:lang w:eastAsia="zh-CN"/>
        </w:rPr>
        <w:t xml:space="preserve">Услугу дошкольного образования в районе в истекшем году получали – 219 человек или 73 % от общей численности детей в возрасте от 1 до 7 лет. Из них 202 в детском саду Теремок, 7 в дошкольной группе при </w:t>
      </w:r>
      <w:proofErr w:type="spellStart"/>
      <w:r w:rsidRPr="009544DA">
        <w:rPr>
          <w:rFonts w:ascii="Times New Roman" w:eastAsia="Times New Roman" w:hAnsi="Times New Roman" w:cs="Times New Roman"/>
          <w:sz w:val="24"/>
          <w:szCs w:val="24"/>
          <w:lang w:eastAsia="zh-CN"/>
        </w:rPr>
        <w:t>Адашевской</w:t>
      </w:r>
      <w:proofErr w:type="spellEnd"/>
      <w:r w:rsidR="00644F02">
        <w:rPr>
          <w:rFonts w:ascii="Times New Roman" w:eastAsia="Times New Roman" w:hAnsi="Times New Roman" w:cs="Times New Roman"/>
          <w:sz w:val="24"/>
          <w:szCs w:val="24"/>
          <w:lang w:eastAsia="zh-CN"/>
        </w:rPr>
        <w:t xml:space="preserve"> </w:t>
      </w:r>
      <w:r w:rsidR="00662BA0" w:rsidRPr="009544DA">
        <w:rPr>
          <w:rFonts w:ascii="Times New Roman" w:eastAsia="Times New Roman" w:hAnsi="Times New Roman" w:cs="Times New Roman"/>
          <w:sz w:val="24"/>
          <w:szCs w:val="24"/>
          <w:lang w:eastAsia="zh-CN"/>
        </w:rPr>
        <w:t>средней общеобразовательной школе</w:t>
      </w:r>
      <w:r w:rsidRPr="009544DA">
        <w:rPr>
          <w:rFonts w:ascii="Times New Roman" w:eastAsia="Times New Roman" w:hAnsi="Times New Roman" w:cs="Times New Roman"/>
          <w:sz w:val="24"/>
          <w:szCs w:val="24"/>
          <w:lang w:eastAsia="zh-CN"/>
        </w:rPr>
        <w:t xml:space="preserve"> и 19 в группах кратковременного пребывания. Анализ соответствия численности воспитанников детского сада к уровню расчетной мощности позволяет сделать вывод, что средняя наполняемость муниципального дошкольного учреждения составила 92%.Средняя наполняемость групп – 23 человека.</w:t>
      </w:r>
    </w:p>
    <w:p w:rsidR="00261B36" w:rsidRPr="009544DA" w:rsidRDefault="00261B36" w:rsidP="009544DA">
      <w:pPr>
        <w:suppressAutoHyphens/>
        <w:spacing w:after="0" w:line="240" w:lineRule="atLeast"/>
        <w:ind w:firstLine="709"/>
        <w:jc w:val="both"/>
        <w:rPr>
          <w:rFonts w:ascii="Times New Roman" w:eastAsia="Times New Roman" w:hAnsi="Times New Roman" w:cs="Times New Roman"/>
          <w:sz w:val="24"/>
          <w:szCs w:val="24"/>
          <w:lang w:eastAsia="zh-CN"/>
        </w:rPr>
      </w:pPr>
      <w:r w:rsidRPr="009544DA">
        <w:rPr>
          <w:rFonts w:ascii="Times New Roman" w:eastAsia="Times New Roman" w:hAnsi="Times New Roman" w:cs="Times New Roman"/>
          <w:sz w:val="24"/>
          <w:szCs w:val="24"/>
          <w:lang w:eastAsia="zh-CN"/>
        </w:rPr>
        <w:t xml:space="preserve">Удовлетворенность потребности населения в услугах дошкольного образования составляет 100%. </w:t>
      </w:r>
    </w:p>
    <w:p w:rsidR="00261B36" w:rsidRPr="009544DA" w:rsidRDefault="00261B36" w:rsidP="009544DA">
      <w:pPr>
        <w:suppressAutoHyphens/>
        <w:spacing w:after="0" w:line="240" w:lineRule="atLeast"/>
        <w:ind w:firstLine="709"/>
        <w:jc w:val="both"/>
        <w:rPr>
          <w:rFonts w:ascii="Times New Roman" w:eastAsia="Times New Roman" w:hAnsi="Times New Roman" w:cs="Times New Roman"/>
          <w:sz w:val="24"/>
          <w:szCs w:val="24"/>
          <w:lang w:eastAsia="zh-CN"/>
        </w:rPr>
      </w:pPr>
      <w:r w:rsidRPr="009544DA">
        <w:rPr>
          <w:rFonts w:ascii="Times New Roman" w:eastAsia="Times New Roman" w:hAnsi="Times New Roman" w:cs="Times New Roman"/>
          <w:b/>
          <w:sz w:val="24"/>
          <w:szCs w:val="24"/>
          <w:lang w:eastAsia="zh-CN"/>
        </w:rPr>
        <w:t>Нацпроект «Образование»</w:t>
      </w:r>
      <w:r w:rsidRPr="009544DA">
        <w:rPr>
          <w:rFonts w:ascii="Times New Roman" w:eastAsia="Times New Roman" w:hAnsi="Times New Roman" w:cs="Times New Roman"/>
          <w:sz w:val="24"/>
          <w:szCs w:val="24"/>
          <w:lang w:eastAsia="zh-CN"/>
        </w:rPr>
        <w:t xml:space="preserve"> – один из самых значимых в указе Президента, дающий новые возможности для повышения качества педагогической работы, доступа к лучшим мировым практикам. Его реализация должна запустить механизмы качественной трансформации образования, обеспечить системные изменения в отрасли.</w:t>
      </w:r>
    </w:p>
    <w:p w:rsidR="00261B36" w:rsidRPr="009544DA" w:rsidRDefault="00261B36" w:rsidP="009544DA">
      <w:pPr>
        <w:suppressAutoHyphens/>
        <w:spacing w:after="0" w:line="240" w:lineRule="atLeast"/>
        <w:ind w:firstLine="709"/>
        <w:jc w:val="both"/>
        <w:rPr>
          <w:rFonts w:ascii="Times New Roman" w:eastAsia="Times New Roman" w:hAnsi="Times New Roman" w:cs="Times New Roman"/>
          <w:sz w:val="24"/>
          <w:szCs w:val="24"/>
          <w:shd w:val="clear" w:color="auto" w:fill="FFFFFF"/>
          <w:lang w:eastAsia="zh-CN"/>
        </w:rPr>
      </w:pPr>
      <w:r w:rsidRPr="009544DA">
        <w:rPr>
          <w:rFonts w:ascii="Times New Roman" w:eastAsia="Times New Roman" w:hAnsi="Times New Roman" w:cs="Times New Roman"/>
          <w:sz w:val="24"/>
          <w:szCs w:val="24"/>
          <w:lang w:eastAsia="zh-CN"/>
        </w:rPr>
        <w:t xml:space="preserve">В 2019 году общеобразовательные учреждения нашего района  так же включились в реализацию федеральных проектов. </w:t>
      </w:r>
    </w:p>
    <w:p w:rsidR="00261B36" w:rsidRPr="009544DA" w:rsidRDefault="00261B36" w:rsidP="009544DA">
      <w:pPr>
        <w:suppressAutoHyphens/>
        <w:spacing w:after="0" w:line="240" w:lineRule="atLeast"/>
        <w:ind w:firstLine="709"/>
        <w:jc w:val="both"/>
        <w:rPr>
          <w:rFonts w:ascii="Times New Roman" w:eastAsia="Times New Roman" w:hAnsi="Times New Roman" w:cs="Times New Roman"/>
          <w:sz w:val="24"/>
          <w:szCs w:val="24"/>
          <w:lang w:eastAsia="zh-CN"/>
        </w:rPr>
      </w:pPr>
      <w:r w:rsidRPr="009544DA">
        <w:rPr>
          <w:rFonts w:ascii="Times New Roman" w:eastAsia="Times New Roman" w:hAnsi="Times New Roman" w:cs="Times New Roman"/>
          <w:sz w:val="24"/>
          <w:szCs w:val="24"/>
          <w:lang w:eastAsia="zh-CN"/>
        </w:rPr>
        <w:t>В Муниципальном бюджетном общеобразовательном учреждении «</w:t>
      </w:r>
      <w:proofErr w:type="spellStart"/>
      <w:r w:rsidRPr="009544DA">
        <w:rPr>
          <w:rFonts w:ascii="Times New Roman" w:eastAsia="Times New Roman" w:hAnsi="Times New Roman" w:cs="Times New Roman"/>
          <w:sz w:val="24"/>
          <w:szCs w:val="24"/>
          <w:lang w:eastAsia="zh-CN"/>
        </w:rPr>
        <w:t>Адашевская</w:t>
      </w:r>
      <w:proofErr w:type="spellEnd"/>
      <w:r w:rsidR="00644F02">
        <w:rPr>
          <w:rFonts w:ascii="Times New Roman" w:eastAsia="Times New Roman" w:hAnsi="Times New Roman" w:cs="Times New Roman"/>
          <w:sz w:val="24"/>
          <w:szCs w:val="24"/>
          <w:lang w:eastAsia="zh-CN"/>
        </w:rPr>
        <w:t xml:space="preserve"> </w:t>
      </w:r>
      <w:r w:rsidRPr="009544DA">
        <w:rPr>
          <w:rFonts w:ascii="Times New Roman" w:eastAsia="Times New Roman" w:hAnsi="Times New Roman" w:cs="Times New Roman"/>
          <w:sz w:val="24"/>
          <w:szCs w:val="24"/>
          <w:lang w:eastAsia="zh-CN"/>
        </w:rPr>
        <w:t xml:space="preserve">средняя общеобразовательная школа» в сентябре 2019 года состоялось открытие Точки роста - центра цифрового и гуманитарного образования. В школе обновлена материально-техническая база по предметным областям  «Технология», «Информатика», «ОБЖ». Созданы условия для проектной деятельности и творчества. У сельских школьников появилась возможность освоить азы программирования и моделирования, используя такие современные средства, как 3д принтер, виртуальный шлем, </w:t>
      </w:r>
      <w:proofErr w:type="spellStart"/>
      <w:r w:rsidRPr="009544DA">
        <w:rPr>
          <w:rFonts w:ascii="Times New Roman" w:eastAsia="Times New Roman" w:hAnsi="Times New Roman" w:cs="Times New Roman"/>
          <w:sz w:val="24"/>
          <w:szCs w:val="24"/>
          <w:lang w:eastAsia="zh-CN"/>
        </w:rPr>
        <w:t>квадрокоптеры</w:t>
      </w:r>
      <w:proofErr w:type="spellEnd"/>
      <w:r w:rsidRPr="009544DA">
        <w:rPr>
          <w:rFonts w:ascii="Times New Roman" w:eastAsia="Times New Roman" w:hAnsi="Times New Roman" w:cs="Times New Roman"/>
          <w:sz w:val="24"/>
          <w:szCs w:val="24"/>
          <w:lang w:eastAsia="zh-CN"/>
        </w:rPr>
        <w:t xml:space="preserve"> и многое другое. Всего было поставлено оборудования и </w:t>
      </w:r>
      <w:r w:rsidRPr="009544DA">
        <w:rPr>
          <w:rFonts w:ascii="Times New Roman" w:eastAsia="Times New Roman" w:hAnsi="Times New Roman" w:cs="Times New Roman"/>
          <w:sz w:val="24"/>
          <w:szCs w:val="24"/>
          <w:lang w:eastAsia="zh-CN"/>
        </w:rPr>
        <w:lastRenderedPageBreak/>
        <w:t xml:space="preserve">мебели на сумму – 1 426 300 руб. Педагоги </w:t>
      </w:r>
      <w:proofErr w:type="spellStart"/>
      <w:r w:rsidRPr="009544DA">
        <w:rPr>
          <w:rFonts w:ascii="Times New Roman" w:eastAsia="Times New Roman" w:hAnsi="Times New Roman" w:cs="Times New Roman"/>
          <w:sz w:val="24"/>
          <w:szCs w:val="24"/>
          <w:lang w:eastAsia="zh-CN"/>
        </w:rPr>
        <w:t>Адашевской</w:t>
      </w:r>
      <w:proofErr w:type="spellEnd"/>
      <w:r w:rsidRPr="009544DA">
        <w:rPr>
          <w:rFonts w:ascii="Times New Roman" w:eastAsia="Times New Roman" w:hAnsi="Times New Roman" w:cs="Times New Roman"/>
          <w:sz w:val="24"/>
          <w:szCs w:val="24"/>
          <w:lang w:eastAsia="zh-CN"/>
        </w:rPr>
        <w:t xml:space="preserve"> школы получили возможность повысить свою квалификацию в городах Ульяновск, Самара, Чебоксары, Москва.</w:t>
      </w:r>
    </w:p>
    <w:p w:rsidR="00261B36" w:rsidRPr="009544DA" w:rsidRDefault="00261B36" w:rsidP="009544DA">
      <w:pPr>
        <w:suppressAutoHyphens/>
        <w:spacing w:after="0" w:line="240" w:lineRule="atLeast"/>
        <w:ind w:firstLine="709"/>
        <w:jc w:val="both"/>
        <w:rPr>
          <w:rFonts w:ascii="Times New Roman" w:eastAsia="Times New Roman" w:hAnsi="Times New Roman" w:cs="Times New Roman"/>
          <w:sz w:val="24"/>
          <w:szCs w:val="24"/>
          <w:lang w:eastAsia="zh-CN"/>
        </w:rPr>
      </w:pPr>
      <w:r w:rsidRPr="009544DA">
        <w:rPr>
          <w:rFonts w:ascii="Times New Roman" w:eastAsia="Times New Roman" w:hAnsi="Times New Roman" w:cs="Times New Roman"/>
          <w:sz w:val="24"/>
          <w:szCs w:val="24"/>
          <w:lang w:eastAsia="zh-CN"/>
        </w:rPr>
        <w:t xml:space="preserve">«Новые школы и классы, лаборатории, цифровые технологии призваны работать на достижение основной цели нацпроекта: российское образование должно войти в десятку </w:t>
      </w:r>
      <w:proofErr w:type="gramStart"/>
      <w:r w:rsidRPr="009544DA">
        <w:rPr>
          <w:rFonts w:ascii="Times New Roman" w:eastAsia="Times New Roman" w:hAnsi="Times New Roman" w:cs="Times New Roman"/>
          <w:sz w:val="24"/>
          <w:szCs w:val="24"/>
          <w:lang w:eastAsia="zh-CN"/>
        </w:rPr>
        <w:t>лучших</w:t>
      </w:r>
      <w:proofErr w:type="gramEnd"/>
      <w:r w:rsidRPr="009544DA">
        <w:rPr>
          <w:rFonts w:ascii="Times New Roman" w:eastAsia="Times New Roman" w:hAnsi="Times New Roman" w:cs="Times New Roman"/>
          <w:sz w:val="24"/>
          <w:szCs w:val="24"/>
          <w:lang w:eastAsia="zh-CN"/>
        </w:rPr>
        <w:t xml:space="preserve"> в мире» </w:t>
      </w:r>
      <w:r w:rsidRPr="009544DA">
        <w:rPr>
          <w:rFonts w:ascii="Times New Roman" w:eastAsia="Times New Roman" w:hAnsi="Times New Roman" w:cs="Times New Roman"/>
          <w:sz w:val="24"/>
          <w:szCs w:val="24"/>
          <w:shd w:val="clear" w:color="auto" w:fill="FFFFFF"/>
          <w:lang w:eastAsia="zh-CN"/>
        </w:rPr>
        <w:t xml:space="preserve">- отметил Владимир Дмитриевич в своем послании. Задача района – войти в десятку </w:t>
      </w:r>
      <w:proofErr w:type="gramStart"/>
      <w:r w:rsidRPr="009544DA">
        <w:rPr>
          <w:rFonts w:ascii="Times New Roman" w:eastAsia="Times New Roman" w:hAnsi="Times New Roman" w:cs="Times New Roman"/>
          <w:sz w:val="24"/>
          <w:szCs w:val="24"/>
          <w:shd w:val="clear" w:color="auto" w:fill="FFFFFF"/>
          <w:lang w:eastAsia="zh-CN"/>
        </w:rPr>
        <w:t>лучших</w:t>
      </w:r>
      <w:proofErr w:type="gramEnd"/>
      <w:r w:rsidRPr="009544DA">
        <w:rPr>
          <w:rFonts w:ascii="Times New Roman" w:eastAsia="Times New Roman" w:hAnsi="Times New Roman" w:cs="Times New Roman"/>
          <w:sz w:val="24"/>
          <w:szCs w:val="24"/>
          <w:shd w:val="clear" w:color="auto" w:fill="FFFFFF"/>
          <w:lang w:eastAsia="zh-CN"/>
        </w:rPr>
        <w:t xml:space="preserve"> по Республике Мордовия.</w:t>
      </w:r>
    </w:p>
    <w:p w:rsidR="00261B36" w:rsidRPr="009544DA" w:rsidRDefault="00261B36" w:rsidP="009544DA">
      <w:pPr>
        <w:suppressAutoHyphens/>
        <w:spacing w:after="0" w:line="240" w:lineRule="atLeast"/>
        <w:ind w:firstLine="709"/>
        <w:jc w:val="both"/>
        <w:rPr>
          <w:rFonts w:ascii="Times New Roman" w:eastAsia="Times New Roman" w:hAnsi="Times New Roman" w:cs="Times New Roman"/>
          <w:sz w:val="24"/>
          <w:szCs w:val="24"/>
          <w:lang w:eastAsia="zh-CN"/>
        </w:rPr>
      </w:pPr>
      <w:r w:rsidRPr="009544DA">
        <w:rPr>
          <w:rFonts w:ascii="Times New Roman" w:eastAsia="Times New Roman" w:hAnsi="Times New Roman" w:cs="Times New Roman"/>
          <w:sz w:val="24"/>
          <w:szCs w:val="24"/>
          <w:lang w:eastAsia="zh-CN"/>
        </w:rPr>
        <w:t xml:space="preserve">В 2019 году в  </w:t>
      </w:r>
      <w:proofErr w:type="spellStart"/>
      <w:r w:rsidRPr="009544DA">
        <w:rPr>
          <w:rFonts w:ascii="Times New Roman" w:eastAsia="Times New Roman" w:hAnsi="Times New Roman" w:cs="Times New Roman"/>
          <w:sz w:val="24"/>
          <w:szCs w:val="24"/>
          <w:lang w:eastAsia="zh-CN"/>
        </w:rPr>
        <w:t>Латышовской</w:t>
      </w:r>
      <w:proofErr w:type="spellEnd"/>
      <w:r w:rsidRPr="009544DA">
        <w:rPr>
          <w:rFonts w:ascii="Times New Roman" w:eastAsia="Times New Roman" w:hAnsi="Times New Roman" w:cs="Times New Roman"/>
          <w:sz w:val="24"/>
          <w:szCs w:val="24"/>
          <w:lang w:eastAsia="zh-CN"/>
        </w:rPr>
        <w:t xml:space="preserve"> и </w:t>
      </w:r>
      <w:proofErr w:type="spellStart"/>
      <w:r w:rsidRPr="009544DA">
        <w:rPr>
          <w:rFonts w:ascii="Times New Roman" w:eastAsia="Times New Roman" w:hAnsi="Times New Roman" w:cs="Times New Roman"/>
          <w:sz w:val="24"/>
          <w:szCs w:val="24"/>
          <w:lang w:eastAsia="zh-CN"/>
        </w:rPr>
        <w:t>Адашевской</w:t>
      </w:r>
      <w:proofErr w:type="spellEnd"/>
      <w:r w:rsidRPr="009544DA">
        <w:rPr>
          <w:rFonts w:ascii="Times New Roman" w:eastAsia="Times New Roman" w:hAnsi="Times New Roman" w:cs="Times New Roman"/>
          <w:sz w:val="24"/>
          <w:szCs w:val="24"/>
          <w:lang w:eastAsia="zh-CN"/>
        </w:rPr>
        <w:t xml:space="preserve"> средних школах проведен высокоскоростной интернет  в рамках проекта «Цифровая экономика».</w:t>
      </w:r>
    </w:p>
    <w:p w:rsidR="00261B36" w:rsidRPr="009544DA" w:rsidRDefault="00261B36" w:rsidP="009544DA">
      <w:pPr>
        <w:suppressAutoHyphens/>
        <w:spacing w:after="0" w:line="240" w:lineRule="atLeast"/>
        <w:ind w:firstLine="709"/>
        <w:jc w:val="both"/>
        <w:rPr>
          <w:rFonts w:ascii="Times New Roman" w:eastAsia="Times New Roman" w:hAnsi="Times New Roman" w:cs="Times New Roman"/>
          <w:sz w:val="24"/>
          <w:szCs w:val="24"/>
          <w:lang w:eastAsia="zh-CN"/>
        </w:rPr>
      </w:pPr>
      <w:r w:rsidRPr="009544DA">
        <w:rPr>
          <w:rFonts w:ascii="Times New Roman" w:eastAsia="Times New Roman" w:hAnsi="Times New Roman" w:cs="Times New Roman"/>
          <w:sz w:val="24"/>
          <w:szCs w:val="24"/>
          <w:lang w:eastAsia="zh-CN"/>
        </w:rPr>
        <w:t xml:space="preserve"> В 2020 году в федеральном проекте «Современная школа» примет участие </w:t>
      </w:r>
      <w:proofErr w:type="spellStart"/>
      <w:r w:rsidRPr="009544DA">
        <w:rPr>
          <w:rFonts w:ascii="Times New Roman" w:eastAsia="Times New Roman" w:hAnsi="Times New Roman" w:cs="Times New Roman"/>
          <w:sz w:val="24"/>
          <w:szCs w:val="24"/>
          <w:lang w:eastAsia="zh-CN"/>
        </w:rPr>
        <w:t>Латышовская</w:t>
      </w:r>
      <w:proofErr w:type="spellEnd"/>
      <w:r w:rsidR="00644F02">
        <w:rPr>
          <w:rFonts w:ascii="Times New Roman" w:eastAsia="Times New Roman" w:hAnsi="Times New Roman" w:cs="Times New Roman"/>
          <w:sz w:val="24"/>
          <w:szCs w:val="24"/>
          <w:lang w:eastAsia="zh-CN"/>
        </w:rPr>
        <w:t xml:space="preserve"> </w:t>
      </w:r>
      <w:r w:rsidRPr="009544DA">
        <w:rPr>
          <w:rFonts w:ascii="Times New Roman" w:eastAsia="Times New Roman" w:hAnsi="Times New Roman" w:cs="Times New Roman"/>
          <w:sz w:val="24"/>
          <w:szCs w:val="24"/>
          <w:lang w:eastAsia="zh-CN"/>
        </w:rPr>
        <w:t xml:space="preserve">средняя общеобразовательная школа, в проекте «Цифровая образовательная среда» -  </w:t>
      </w:r>
      <w:proofErr w:type="spellStart"/>
      <w:r w:rsidRPr="009544DA">
        <w:rPr>
          <w:rFonts w:ascii="Times New Roman" w:eastAsia="Times New Roman" w:hAnsi="Times New Roman" w:cs="Times New Roman"/>
          <w:sz w:val="24"/>
          <w:szCs w:val="24"/>
          <w:lang w:eastAsia="zh-CN"/>
        </w:rPr>
        <w:t>Кадошкинская</w:t>
      </w:r>
      <w:proofErr w:type="spellEnd"/>
      <w:r w:rsidR="00644F02">
        <w:rPr>
          <w:rFonts w:ascii="Times New Roman" w:eastAsia="Times New Roman" w:hAnsi="Times New Roman" w:cs="Times New Roman"/>
          <w:sz w:val="24"/>
          <w:szCs w:val="24"/>
          <w:lang w:eastAsia="zh-CN"/>
        </w:rPr>
        <w:t xml:space="preserve"> </w:t>
      </w:r>
      <w:r w:rsidRPr="009544DA">
        <w:rPr>
          <w:rFonts w:ascii="Times New Roman" w:eastAsia="Times New Roman" w:hAnsi="Times New Roman" w:cs="Times New Roman"/>
          <w:sz w:val="24"/>
          <w:szCs w:val="24"/>
          <w:lang w:eastAsia="zh-CN"/>
        </w:rPr>
        <w:t xml:space="preserve">средняя общеобразовательная школа. Поэтому ставлю задачу перед управлением образования, руководителем </w:t>
      </w:r>
      <w:proofErr w:type="spellStart"/>
      <w:r w:rsidRPr="009544DA">
        <w:rPr>
          <w:rFonts w:ascii="Times New Roman" w:eastAsia="Times New Roman" w:hAnsi="Times New Roman" w:cs="Times New Roman"/>
          <w:sz w:val="24"/>
          <w:szCs w:val="24"/>
          <w:lang w:eastAsia="zh-CN"/>
        </w:rPr>
        <w:t>Латышовской</w:t>
      </w:r>
      <w:proofErr w:type="spellEnd"/>
      <w:r w:rsidRPr="009544DA">
        <w:rPr>
          <w:rFonts w:ascii="Times New Roman" w:eastAsia="Times New Roman" w:hAnsi="Times New Roman" w:cs="Times New Roman"/>
          <w:sz w:val="24"/>
          <w:szCs w:val="24"/>
          <w:lang w:eastAsia="zh-CN"/>
        </w:rPr>
        <w:t xml:space="preserve"> школы: до конца текущего учебного года определить помещения и привести их в соответствие с требованиями фирменного стиля Центра «Точка роста» (</w:t>
      </w:r>
      <w:proofErr w:type="spellStart"/>
      <w:r w:rsidRPr="009544DA">
        <w:rPr>
          <w:rFonts w:ascii="Times New Roman" w:eastAsia="Times New Roman" w:hAnsi="Times New Roman" w:cs="Times New Roman"/>
          <w:sz w:val="24"/>
          <w:szCs w:val="24"/>
          <w:lang w:eastAsia="zh-CN"/>
        </w:rPr>
        <w:t>брэндбука</w:t>
      </w:r>
      <w:proofErr w:type="spellEnd"/>
      <w:r w:rsidRPr="009544DA">
        <w:rPr>
          <w:rFonts w:ascii="Times New Roman" w:eastAsia="Times New Roman" w:hAnsi="Times New Roman" w:cs="Times New Roman"/>
          <w:sz w:val="24"/>
          <w:szCs w:val="24"/>
          <w:lang w:eastAsia="zh-CN"/>
        </w:rPr>
        <w:t>).</w:t>
      </w:r>
    </w:p>
    <w:p w:rsidR="00261B36" w:rsidRPr="009544DA" w:rsidRDefault="00261B36" w:rsidP="009544DA">
      <w:pPr>
        <w:suppressAutoHyphens/>
        <w:spacing w:after="0" w:line="240" w:lineRule="atLeast"/>
        <w:ind w:firstLine="709"/>
        <w:jc w:val="both"/>
        <w:rPr>
          <w:rFonts w:ascii="Times New Roman" w:eastAsia="Times New Roman" w:hAnsi="Times New Roman" w:cs="Times New Roman"/>
          <w:b/>
          <w:sz w:val="24"/>
          <w:szCs w:val="24"/>
          <w:shd w:val="clear" w:color="auto" w:fill="FFFFFF"/>
          <w:lang w:eastAsia="zh-CN"/>
        </w:rPr>
      </w:pPr>
      <w:r w:rsidRPr="009544DA">
        <w:rPr>
          <w:rFonts w:ascii="Times New Roman" w:eastAsia="Times New Roman" w:hAnsi="Times New Roman" w:cs="Times New Roman"/>
          <w:b/>
          <w:sz w:val="24"/>
          <w:szCs w:val="24"/>
          <w:shd w:val="clear" w:color="auto" w:fill="FFFFFF"/>
          <w:lang w:eastAsia="zh-CN"/>
        </w:rPr>
        <w:t>«Но «Современная школа» – это не только новая инфраструктура»,- подчеркнул Глава Республики. «Наша задача, чтобы каждая школа работала по принципу «Школы равных возможностей».</w:t>
      </w:r>
    </w:p>
    <w:p w:rsidR="00261B36" w:rsidRPr="009544DA" w:rsidRDefault="00261B36" w:rsidP="009544DA">
      <w:pPr>
        <w:suppressAutoHyphens/>
        <w:autoSpaceDE w:val="0"/>
        <w:spacing w:after="0" w:line="240" w:lineRule="atLeast"/>
        <w:ind w:firstLine="709"/>
        <w:jc w:val="both"/>
        <w:rPr>
          <w:rFonts w:ascii="Times New Roman" w:eastAsia="Times New Roman" w:hAnsi="Times New Roman" w:cs="Times New Roman"/>
          <w:sz w:val="24"/>
          <w:szCs w:val="24"/>
          <w:shd w:val="clear" w:color="auto" w:fill="FFFFFF"/>
          <w:lang w:eastAsia="zh-CN"/>
        </w:rPr>
      </w:pPr>
      <w:r w:rsidRPr="009544DA">
        <w:rPr>
          <w:rFonts w:ascii="Times New Roman" w:eastAsia="Times New Roman" w:hAnsi="Times New Roman" w:cs="Times New Roman"/>
          <w:sz w:val="24"/>
          <w:szCs w:val="24"/>
          <w:shd w:val="clear" w:color="auto" w:fill="FFFFFF"/>
          <w:lang w:eastAsia="zh-CN"/>
        </w:rPr>
        <w:t xml:space="preserve">В рамках сетевого взаимодействия </w:t>
      </w:r>
      <w:proofErr w:type="spellStart"/>
      <w:r w:rsidRPr="009544DA">
        <w:rPr>
          <w:rFonts w:ascii="Times New Roman" w:eastAsia="Times New Roman" w:hAnsi="Times New Roman" w:cs="Times New Roman"/>
          <w:sz w:val="24"/>
          <w:szCs w:val="24"/>
          <w:shd w:val="clear" w:color="auto" w:fill="FFFFFF"/>
          <w:lang w:eastAsia="zh-CN"/>
        </w:rPr>
        <w:t>Адашевская</w:t>
      </w:r>
      <w:proofErr w:type="spellEnd"/>
      <w:r w:rsidR="00644F02">
        <w:rPr>
          <w:rFonts w:ascii="Times New Roman" w:eastAsia="Times New Roman" w:hAnsi="Times New Roman" w:cs="Times New Roman"/>
          <w:sz w:val="24"/>
          <w:szCs w:val="24"/>
          <w:shd w:val="clear" w:color="auto" w:fill="FFFFFF"/>
          <w:lang w:eastAsia="zh-CN"/>
        </w:rPr>
        <w:t xml:space="preserve"> </w:t>
      </w:r>
      <w:r w:rsidRPr="009544DA">
        <w:rPr>
          <w:rFonts w:ascii="Times New Roman" w:eastAsia="Times New Roman" w:hAnsi="Times New Roman" w:cs="Times New Roman"/>
          <w:sz w:val="24"/>
          <w:szCs w:val="24"/>
          <w:lang w:eastAsia="zh-CN"/>
        </w:rPr>
        <w:t>средняя общеобразовательная школа</w:t>
      </w:r>
      <w:r w:rsidRPr="009544DA">
        <w:rPr>
          <w:rFonts w:ascii="Times New Roman" w:eastAsia="Times New Roman" w:hAnsi="Times New Roman" w:cs="Times New Roman"/>
          <w:sz w:val="24"/>
          <w:szCs w:val="24"/>
          <w:shd w:val="clear" w:color="auto" w:fill="FFFFFF"/>
          <w:lang w:eastAsia="zh-CN"/>
        </w:rPr>
        <w:t xml:space="preserve"> транслирует свой опыт работы в техническом направлении и ученикам других школ.</w:t>
      </w:r>
    </w:p>
    <w:p w:rsidR="00261B36" w:rsidRPr="009544DA" w:rsidRDefault="00261B36" w:rsidP="009544DA">
      <w:pPr>
        <w:suppressAutoHyphens/>
        <w:spacing w:after="0" w:line="240" w:lineRule="atLeast"/>
        <w:ind w:firstLine="709"/>
        <w:jc w:val="both"/>
        <w:rPr>
          <w:rFonts w:ascii="Times New Roman" w:eastAsia="Times New Roman" w:hAnsi="Times New Roman" w:cs="Times New Roman"/>
          <w:sz w:val="24"/>
          <w:szCs w:val="24"/>
          <w:shd w:val="clear" w:color="auto" w:fill="FFFFFF"/>
          <w:lang w:eastAsia="zh-CN"/>
        </w:rPr>
      </w:pPr>
      <w:r w:rsidRPr="009544DA">
        <w:rPr>
          <w:rFonts w:ascii="Times New Roman" w:eastAsia="Times New Roman" w:hAnsi="Times New Roman" w:cs="Times New Roman"/>
          <w:sz w:val="24"/>
          <w:szCs w:val="24"/>
          <w:lang w:eastAsia="zh-CN"/>
        </w:rPr>
        <w:t>В районе ведется работа по выявлению, поддержке, развитию и социализации одаренных детей. Традиционными формами в работе с талантливыми и одаренными детьми в районе стали предметные олимпиады, конкурсы, исследовательская и проектная деятельность. В  2019 году в муниципальном этапе приняло участие 104 учащихся 5-11 классов, что на 8 учеников больше в сравнении с прошлым годом. Общее число победителей и призеров муниципального этапа – 91 учащийся.</w:t>
      </w:r>
    </w:p>
    <w:p w:rsidR="00261B36" w:rsidRPr="009544DA" w:rsidRDefault="00261B36" w:rsidP="009544DA">
      <w:pPr>
        <w:suppressAutoHyphens/>
        <w:spacing w:after="0" w:line="240" w:lineRule="atLeast"/>
        <w:ind w:firstLine="709"/>
        <w:jc w:val="both"/>
        <w:rPr>
          <w:rFonts w:ascii="Times New Roman" w:eastAsia="Times New Roman" w:hAnsi="Times New Roman" w:cs="Times New Roman"/>
          <w:sz w:val="24"/>
          <w:szCs w:val="24"/>
          <w:lang w:eastAsia="zh-CN"/>
        </w:rPr>
      </w:pPr>
      <w:r w:rsidRPr="009544DA">
        <w:rPr>
          <w:rFonts w:ascii="Times New Roman" w:eastAsia="Times New Roman" w:hAnsi="Times New Roman" w:cs="Times New Roman"/>
          <w:sz w:val="24"/>
          <w:szCs w:val="24"/>
          <w:shd w:val="clear" w:color="auto" w:fill="FFFFFF"/>
          <w:lang w:eastAsia="zh-CN"/>
        </w:rPr>
        <w:t>Республиканский этап Всероссийской предметной олимпиады является лакмусовой бумагой в работе с одаренными детьми.</w:t>
      </w:r>
      <w:r w:rsidR="00644F02">
        <w:rPr>
          <w:rFonts w:ascii="Times New Roman" w:eastAsia="Times New Roman" w:hAnsi="Times New Roman" w:cs="Times New Roman"/>
          <w:sz w:val="24"/>
          <w:szCs w:val="24"/>
          <w:shd w:val="clear" w:color="auto" w:fill="FFFFFF"/>
          <w:lang w:eastAsia="zh-CN"/>
        </w:rPr>
        <w:t xml:space="preserve"> </w:t>
      </w:r>
      <w:r w:rsidRPr="009544DA">
        <w:rPr>
          <w:rFonts w:ascii="Times New Roman" w:eastAsia="Times New Roman" w:hAnsi="Times New Roman" w:cs="Times New Roman"/>
          <w:sz w:val="24"/>
          <w:szCs w:val="24"/>
          <w:lang w:eastAsia="zh-CN"/>
        </w:rPr>
        <w:t>На региональный этап олимпиады вышло 27 обучающихся, что составляет 26% от общего количества участников.</w:t>
      </w:r>
    </w:p>
    <w:p w:rsidR="00261B36" w:rsidRPr="009544DA" w:rsidRDefault="00261B36" w:rsidP="009544DA">
      <w:pPr>
        <w:suppressAutoHyphens/>
        <w:spacing w:after="0" w:line="240" w:lineRule="atLeast"/>
        <w:ind w:firstLine="709"/>
        <w:jc w:val="both"/>
        <w:rPr>
          <w:rFonts w:ascii="Times New Roman" w:eastAsia="Times New Roman" w:hAnsi="Times New Roman" w:cs="Times New Roman"/>
          <w:sz w:val="24"/>
          <w:szCs w:val="24"/>
          <w:shd w:val="clear" w:color="auto" w:fill="FFFFFF"/>
          <w:lang w:eastAsia="zh-CN"/>
        </w:rPr>
      </w:pPr>
      <w:r w:rsidRPr="009544DA">
        <w:rPr>
          <w:rFonts w:ascii="Times New Roman" w:eastAsia="Times New Roman" w:hAnsi="Times New Roman" w:cs="Times New Roman"/>
          <w:sz w:val="24"/>
          <w:szCs w:val="24"/>
          <w:lang w:eastAsia="zh-CN"/>
        </w:rPr>
        <w:t xml:space="preserve">Эффективность участия школьников муниципалитета в региональном этапе определяется количеством победителей и призеров. В 2019 году 6 учеников по 3 предметам (ОБЖ, экология, физическая культура) стали призерами. И все они являются учениками </w:t>
      </w:r>
      <w:proofErr w:type="spellStart"/>
      <w:r w:rsidRPr="009544DA">
        <w:rPr>
          <w:rFonts w:ascii="Times New Roman" w:eastAsia="Times New Roman" w:hAnsi="Times New Roman" w:cs="Times New Roman"/>
          <w:sz w:val="24"/>
          <w:szCs w:val="24"/>
          <w:lang w:eastAsia="zh-CN"/>
        </w:rPr>
        <w:t>Кадошкинской</w:t>
      </w:r>
      <w:proofErr w:type="spellEnd"/>
      <w:r w:rsidRPr="009544DA">
        <w:rPr>
          <w:rFonts w:ascii="Times New Roman" w:eastAsia="Times New Roman" w:hAnsi="Times New Roman" w:cs="Times New Roman"/>
          <w:sz w:val="24"/>
          <w:szCs w:val="24"/>
          <w:lang w:eastAsia="zh-CN"/>
        </w:rPr>
        <w:t xml:space="preserve"> школы, в этом году учащиеся этой же школы завоевали одно первое место и 6 </w:t>
      </w:r>
      <w:proofErr w:type="gramStart"/>
      <w:r w:rsidRPr="009544DA">
        <w:rPr>
          <w:rFonts w:ascii="Times New Roman" w:eastAsia="Times New Roman" w:hAnsi="Times New Roman" w:cs="Times New Roman"/>
          <w:sz w:val="24"/>
          <w:szCs w:val="24"/>
          <w:lang w:eastAsia="zh-CN"/>
        </w:rPr>
        <w:t>призовых</w:t>
      </w:r>
      <w:proofErr w:type="gramEnd"/>
      <w:r w:rsidRPr="009544DA">
        <w:rPr>
          <w:rFonts w:ascii="Times New Roman" w:eastAsia="Times New Roman" w:hAnsi="Times New Roman" w:cs="Times New Roman"/>
          <w:sz w:val="24"/>
          <w:szCs w:val="24"/>
          <w:lang w:eastAsia="zh-CN"/>
        </w:rPr>
        <w:t xml:space="preserve">, так же по трем предметам: ОБЖ, физическая культура, экология. </w:t>
      </w:r>
      <w:r w:rsidRPr="009544DA">
        <w:rPr>
          <w:rFonts w:ascii="Times New Roman" w:eastAsia="Times New Roman" w:hAnsi="Times New Roman" w:cs="Times New Roman"/>
          <w:sz w:val="24"/>
          <w:szCs w:val="24"/>
          <w:shd w:val="clear" w:color="auto" w:fill="FFFFFF"/>
          <w:lang w:eastAsia="zh-CN"/>
        </w:rPr>
        <w:t xml:space="preserve">Управлению  образования необходимо детально разобраться </w:t>
      </w:r>
      <w:r w:rsidRPr="009544DA">
        <w:rPr>
          <w:rFonts w:ascii="Times New Roman" w:eastAsia="Times New Roman" w:hAnsi="Times New Roman" w:cs="Times New Roman"/>
          <w:sz w:val="24"/>
          <w:szCs w:val="24"/>
          <w:lang w:eastAsia="zh-CN"/>
        </w:rPr>
        <w:t xml:space="preserve">и всерьез задуматься над качественной подготовкой школьников к олимпиаде по другим дисциплинам, </w:t>
      </w:r>
      <w:r w:rsidRPr="009544DA">
        <w:rPr>
          <w:rFonts w:ascii="Times New Roman" w:eastAsia="Times New Roman" w:hAnsi="Times New Roman" w:cs="Times New Roman"/>
          <w:sz w:val="24"/>
          <w:szCs w:val="24"/>
          <w:shd w:val="clear" w:color="auto" w:fill="FFFFFF"/>
          <w:lang w:eastAsia="zh-CN"/>
        </w:rPr>
        <w:t>и подготовить план по улучшению работы с одаренными детьми в сельских школах, необходимо проработать комплекс мер, направленных на повышение объективности и прозрачности проведения олимпиады в районе.</w:t>
      </w:r>
    </w:p>
    <w:p w:rsidR="00261B36" w:rsidRPr="009544DA" w:rsidRDefault="00261B36" w:rsidP="009544DA">
      <w:pPr>
        <w:suppressAutoHyphens/>
        <w:spacing w:after="0" w:line="240" w:lineRule="atLeast"/>
        <w:ind w:firstLine="709"/>
        <w:jc w:val="both"/>
        <w:rPr>
          <w:rFonts w:ascii="Times New Roman" w:eastAsia="Times New Roman" w:hAnsi="Times New Roman" w:cs="Times New Roman"/>
          <w:sz w:val="24"/>
          <w:szCs w:val="24"/>
          <w:lang w:eastAsia="zh-CN"/>
        </w:rPr>
      </w:pPr>
      <w:r w:rsidRPr="009544DA">
        <w:rPr>
          <w:rFonts w:ascii="Times New Roman" w:eastAsia="Times New Roman" w:hAnsi="Times New Roman" w:cs="Times New Roman"/>
          <w:sz w:val="24"/>
          <w:szCs w:val="24"/>
          <w:lang w:eastAsia="zh-CN"/>
        </w:rPr>
        <w:t>В своем послании Владимир Дмитриевич придал особое значение качеству математического образования, которое зависит напрямую от уровня подготовки преподавателей. Учителям необходимо активнее использовать образовательные платформы, предлагаемые Центром непрерывного повышения профессионального мастерства «Педагог13. РУ».</w:t>
      </w:r>
    </w:p>
    <w:p w:rsidR="00261B36" w:rsidRPr="009544DA" w:rsidRDefault="00261B36" w:rsidP="009544DA">
      <w:pPr>
        <w:suppressAutoHyphens/>
        <w:spacing w:after="0" w:line="240" w:lineRule="atLeast"/>
        <w:ind w:firstLine="709"/>
        <w:jc w:val="both"/>
        <w:rPr>
          <w:rFonts w:ascii="Times New Roman" w:eastAsia="Times New Roman" w:hAnsi="Times New Roman" w:cs="Times New Roman"/>
          <w:sz w:val="24"/>
          <w:szCs w:val="24"/>
          <w:lang w:eastAsia="zh-CN"/>
        </w:rPr>
      </w:pPr>
      <w:r w:rsidRPr="009544DA">
        <w:rPr>
          <w:rFonts w:ascii="Times New Roman" w:eastAsia="Times New Roman" w:hAnsi="Times New Roman" w:cs="Times New Roman"/>
          <w:sz w:val="24"/>
          <w:szCs w:val="24"/>
          <w:lang w:eastAsia="zh-CN"/>
        </w:rPr>
        <w:t>Образовательные учреждения сегодня испытывают кадровый голод. В школах имеются вакансии учителей химии, биологии, иностранного языка.</w:t>
      </w:r>
      <w:r w:rsidR="00644F02">
        <w:rPr>
          <w:rFonts w:ascii="Times New Roman" w:eastAsia="Times New Roman" w:hAnsi="Times New Roman" w:cs="Times New Roman"/>
          <w:sz w:val="24"/>
          <w:szCs w:val="24"/>
          <w:lang w:eastAsia="zh-CN"/>
        </w:rPr>
        <w:t xml:space="preserve"> </w:t>
      </w:r>
      <w:r w:rsidRPr="009544DA">
        <w:rPr>
          <w:rFonts w:ascii="Times New Roman" w:eastAsia="Times New Roman" w:hAnsi="Times New Roman" w:cs="Times New Roman"/>
          <w:sz w:val="24"/>
          <w:szCs w:val="24"/>
          <w:lang w:eastAsia="zh-CN"/>
        </w:rPr>
        <w:t>Управлению образования совместно с методическим центром и образовательными учреждениями оперативно провести «ревизию»  потребности в педагогических кадрах и предложить конкретные меры по укомплектованности образовательных организаций всех уровней к началу нового учебного года.</w:t>
      </w:r>
    </w:p>
    <w:p w:rsidR="00261B36" w:rsidRPr="009544DA" w:rsidRDefault="00261B36" w:rsidP="009544DA">
      <w:pPr>
        <w:suppressAutoHyphens/>
        <w:spacing w:after="0" w:line="240" w:lineRule="atLeast"/>
        <w:ind w:firstLine="709"/>
        <w:jc w:val="both"/>
        <w:rPr>
          <w:rFonts w:ascii="Times New Roman" w:eastAsia="Times New Roman" w:hAnsi="Times New Roman" w:cs="Times New Roman"/>
          <w:sz w:val="24"/>
          <w:szCs w:val="24"/>
          <w:shd w:val="clear" w:color="auto" w:fill="FFFFFF"/>
          <w:lang w:eastAsia="zh-CN"/>
        </w:rPr>
      </w:pPr>
      <w:r w:rsidRPr="009544DA">
        <w:rPr>
          <w:rFonts w:ascii="Times New Roman" w:eastAsia="Times New Roman" w:hAnsi="Times New Roman" w:cs="Times New Roman"/>
          <w:sz w:val="24"/>
          <w:szCs w:val="24"/>
          <w:lang w:eastAsia="zh-CN"/>
        </w:rPr>
        <w:t xml:space="preserve">  Владимир Дмитриевич отметил динамичное развитие в Республике Мордовия сети детских технопарков, центров научно-технического творчества, которые должны </w:t>
      </w:r>
      <w:r w:rsidRPr="009544DA">
        <w:rPr>
          <w:rFonts w:ascii="Times New Roman" w:eastAsia="Times New Roman" w:hAnsi="Times New Roman" w:cs="Times New Roman"/>
          <w:sz w:val="24"/>
          <w:szCs w:val="24"/>
          <w:shd w:val="clear" w:color="auto" w:fill="FFFFFF"/>
          <w:lang w:eastAsia="zh-CN"/>
        </w:rPr>
        <w:t>обеспечить доступ педагогов и учеников к передовым образовательным технологиям. Расширить кругозор школьников в техническом направлении помогают мобильные технопарки. Образовательным организациям необходимо активизировать работу в этом направлении.</w:t>
      </w:r>
    </w:p>
    <w:p w:rsidR="00261B36" w:rsidRPr="009544DA" w:rsidRDefault="00261B36" w:rsidP="009544DA">
      <w:pPr>
        <w:suppressAutoHyphens/>
        <w:spacing w:after="0" w:line="240" w:lineRule="atLeast"/>
        <w:ind w:firstLine="709"/>
        <w:jc w:val="both"/>
        <w:rPr>
          <w:rFonts w:ascii="Times New Roman" w:eastAsia="Times New Roman" w:hAnsi="Times New Roman" w:cs="Times New Roman"/>
          <w:kern w:val="2"/>
          <w:sz w:val="24"/>
          <w:szCs w:val="24"/>
          <w:lang w:eastAsia="zh-CN"/>
        </w:rPr>
      </w:pPr>
      <w:r w:rsidRPr="009544DA">
        <w:rPr>
          <w:rFonts w:ascii="Times New Roman" w:eastAsia="Times New Roman" w:hAnsi="Times New Roman" w:cs="Times New Roman"/>
          <w:kern w:val="2"/>
          <w:sz w:val="24"/>
          <w:szCs w:val="24"/>
          <w:lang w:eastAsia="zh-CN"/>
        </w:rPr>
        <w:t>В системе образования</w:t>
      </w:r>
      <w:r w:rsidR="00644F02">
        <w:rPr>
          <w:rFonts w:ascii="Times New Roman" w:eastAsia="Times New Roman" w:hAnsi="Times New Roman" w:cs="Times New Roman"/>
          <w:kern w:val="2"/>
          <w:sz w:val="24"/>
          <w:szCs w:val="24"/>
          <w:lang w:eastAsia="zh-CN"/>
        </w:rPr>
        <w:t xml:space="preserve"> </w:t>
      </w:r>
      <w:proofErr w:type="spellStart"/>
      <w:r w:rsidRPr="009544DA">
        <w:rPr>
          <w:rFonts w:ascii="Times New Roman" w:eastAsia="Times New Roman" w:hAnsi="Times New Roman" w:cs="Times New Roman"/>
          <w:kern w:val="2"/>
          <w:sz w:val="24"/>
          <w:szCs w:val="24"/>
          <w:lang w:eastAsia="zh-CN"/>
        </w:rPr>
        <w:t>Кадошкинского</w:t>
      </w:r>
      <w:proofErr w:type="spellEnd"/>
      <w:r w:rsidRPr="009544DA">
        <w:rPr>
          <w:rFonts w:ascii="Times New Roman" w:eastAsia="Times New Roman" w:hAnsi="Times New Roman" w:cs="Times New Roman"/>
          <w:kern w:val="2"/>
          <w:sz w:val="24"/>
          <w:szCs w:val="24"/>
          <w:lang w:eastAsia="zh-CN"/>
        </w:rPr>
        <w:t xml:space="preserve"> муниципального района сохранены и получили дальнейшее развитие все направления и формы воспитательной работы в учреждениях </w:t>
      </w:r>
      <w:r w:rsidRPr="009544DA">
        <w:rPr>
          <w:rFonts w:ascii="Times New Roman" w:eastAsia="Times New Roman" w:hAnsi="Times New Roman" w:cs="Times New Roman"/>
          <w:b/>
          <w:kern w:val="2"/>
          <w:sz w:val="24"/>
          <w:szCs w:val="24"/>
          <w:lang w:eastAsia="zh-CN"/>
        </w:rPr>
        <w:t>дополнительного</w:t>
      </w:r>
      <w:r w:rsidRPr="009544DA">
        <w:rPr>
          <w:rFonts w:ascii="Times New Roman" w:eastAsia="Times New Roman" w:hAnsi="Times New Roman" w:cs="Times New Roman"/>
          <w:kern w:val="2"/>
          <w:sz w:val="24"/>
          <w:szCs w:val="24"/>
          <w:lang w:eastAsia="zh-CN"/>
        </w:rPr>
        <w:t xml:space="preserve"> образования. </w:t>
      </w:r>
    </w:p>
    <w:p w:rsidR="00261B36" w:rsidRPr="009544DA" w:rsidRDefault="00261B36" w:rsidP="009544DA">
      <w:pPr>
        <w:suppressAutoHyphens/>
        <w:spacing w:after="0" w:line="240" w:lineRule="atLeast"/>
        <w:ind w:firstLine="709"/>
        <w:jc w:val="both"/>
        <w:rPr>
          <w:rFonts w:ascii="Times New Roman" w:eastAsia="Times New Roman" w:hAnsi="Times New Roman" w:cs="Times New Roman"/>
          <w:sz w:val="24"/>
          <w:szCs w:val="24"/>
          <w:shd w:val="clear" w:color="auto" w:fill="FFFFFF"/>
          <w:lang w:eastAsia="zh-CN"/>
        </w:rPr>
      </w:pPr>
      <w:r w:rsidRPr="009544DA">
        <w:rPr>
          <w:rFonts w:ascii="Times New Roman" w:eastAsia="Times New Roman" w:hAnsi="Times New Roman" w:cs="Times New Roman"/>
          <w:sz w:val="24"/>
          <w:szCs w:val="24"/>
          <w:lang w:eastAsia="zh-CN"/>
        </w:rPr>
        <w:lastRenderedPageBreak/>
        <w:t>В рамках проекта «Успех каждого ребенка» на территории района идет внедрение персонифицированного дополнительного образования.</w:t>
      </w:r>
      <w:r w:rsidR="00644F02">
        <w:rPr>
          <w:rFonts w:ascii="Times New Roman" w:eastAsia="Times New Roman" w:hAnsi="Times New Roman" w:cs="Times New Roman"/>
          <w:sz w:val="24"/>
          <w:szCs w:val="24"/>
          <w:lang w:eastAsia="zh-CN"/>
        </w:rPr>
        <w:t xml:space="preserve"> </w:t>
      </w:r>
      <w:r w:rsidRPr="009544DA">
        <w:rPr>
          <w:rFonts w:ascii="Times New Roman" w:eastAsia="Times New Roman" w:hAnsi="Times New Roman" w:cs="Times New Roman"/>
          <w:sz w:val="24"/>
          <w:szCs w:val="24"/>
          <w:shd w:val="clear" w:color="auto" w:fill="FFFFFF"/>
          <w:lang w:eastAsia="zh-CN"/>
        </w:rPr>
        <w:t>Каждый ребенок в возрасте от 5 до 18 лет получил сертификат. Всего выдано 619 сертификатов.</w:t>
      </w:r>
      <w:r w:rsidRPr="009544DA">
        <w:rPr>
          <w:rFonts w:ascii="Times New Roman" w:eastAsia="Times New Roman" w:hAnsi="Times New Roman" w:cs="Times New Roman"/>
          <w:sz w:val="24"/>
          <w:szCs w:val="24"/>
          <w:lang w:eastAsia="zh-CN"/>
        </w:rPr>
        <w:t xml:space="preserve"> А с сентября</w:t>
      </w:r>
      <w:r w:rsidRPr="009544DA">
        <w:rPr>
          <w:rFonts w:ascii="Times New Roman" w:eastAsia="Times New Roman" w:hAnsi="Times New Roman" w:cs="Times New Roman"/>
          <w:sz w:val="24"/>
          <w:szCs w:val="24"/>
          <w:shd w:val="clear" w:color="auto" w:fill="FFFFFF"/>
          <w:lang w:eastAsia="zh-CN"/>
        </w:rPr>
        <w:t xml:space="preserve"> 2020 года в рамках этого проекта будет предусмотрено персонифицированное финансирование дополнительного образования детей. Дети могут использовать сертификаты на любое направление.  И здесь мы должны быть готовы предложить ему выбор.</w:t>
      </w:r>
    </w:p>
    <w:p w:rsidR="00261B36" w:rsidRPr="009544DA" w:rsidRDefault="00261B36" w:rsidP="009544DA">
      <w:pPr>
        <w:suppressAutoHyphens/>
        <w:spacing w:after="0" w:line="240" w:lineRule="atLeast"/>
        <w:ind w:firstLine="709"/>
        <w:jc w:val="both"/>
        <w:rPr>
          <w:rFonts w:ascii="Times New Roman" w:eastAsia="Times New Roman" w:hAnsi="Times New Roman" w:cs="Times New Roman"/>
          <w:sz w:val="24"/>
          <w:szCs w:val="24"/>
          <w:shd w:val="clear" w:color="auto" w:fill="FFFFFF"/>
          <w:lang w:eastAsia="zh-CN"/>
        </w:rPr>
      </w:pPr>
      <w:r w:rsidRPr="009544DA">
        <w:rPr>
          <w:rFonts w:ascii="Times New Roman" w:eastAsia="Times New Roman" w:hAnsi="Times New Roman" w:cs="Times New Roman"/>
          <w:sz w:val="24"/>
          <w:szCs w:val="24"/>
          <w:shd w:val="clear" w:color="auto" w:fill="FFFFFF"/>
          <w:lang w:eastAsia="zh-CN"/>
        </w:rPr>
        <w:t>В 2020 году на базе М</w:t>
      </w:r>
      <w:r w:rsidR="001B69A4" w:rsidRPr="009544DA">
        <w:rPr>
          <w:rFonts w:ascii="Times New Roman" w:eastAsia="Times New Roman" w:hAnsi="Times New Roman" w:cs="Times New Roman"/>
          <w:sz w:val="24"/>
          <w:szCs w:val="24"/>
          <w:shd w:val="clear" w:color="auto" w:fill="FFFFFF"/>
          <w:lang w:eastAsia="zh-CN"/>
        </w:rPr>
        <w:t xml:space="preserve">униципального бюджетного учреждения </w:t>
      </w:r>
      <w:r w:rsidRPr="009544DA">
        <w:rPr>
          <w:rFonts w:ascii="Times New Roman" w:eastAsia="Times New Roman" w:hAnsi="Times New Roman" w:cs="Times New Roman"/>
          <w:sz w:val="24"/>
          <w:szCs w:val="24"/>
          <w:shd w:val="clear" w:color="auto" w:fill="FFFFFF"/>
          <w:lang w:eastAsia="zh-CN"/>
        </w:rPr>
        <w:t xml:space="preserve"> Д</w:t>
      </w:r>
      <w:r w:rsidR="001B69A4" w:rsidRPr="009544DA">
        <w:rPr>
          <w:rFonts w:ascii="Times New Roman" w:eastAsia="Times New Roman" w:hAnsi="Times New Roman" w:cs="Times New Roman"/>
          <w:sz w:val="24"/>
          <w:szCs w:val="24"/>
          <w:shd w:val="clear" w:color="auto" w:fill="FFFFFF"/>
          <w:lang w:eastAsia="zh-CN"/>
        </w:rPr>
        <w:t>ошкольного образования</w:t>
      </w:r>
      <w:r w:rsidRPr="009544DA">
        <w:rPr>
          <w:rFonts w:ascii="Times New Roman" w:eastAsia="Times New Roman" w:hAnsi="Times New Roman" w:cs="Times New Roman"/>
          <w:sz w:val="24"/>
          <w:szCs w:val="24"/>
          <w:shd w:val="clear" w:color="auto" w:fill="FFFFFF"/>
          <w:lang w:eastAsia="zh-CN"/>
        </w:rPr>
        <w:t xml:space="preserve"> «Дом творчества» и «Спортивная школа» планируется создать 90 новых мест по направлениям: футбол, группы оздоровительной направленности, </w:t>
      </w:r>
      <w:proofErr w:type="gramStart"/>
      <w:r w:rsidRPr="009544DA">
        <w:rPr>
          <w:rFonts w:ascii="Times New Roman" w:eastAsia="Times New Roman" w:hAnsi="Times New Roman" w:cs="Times New Roman"/>
          <w:sz w:val="24"/>
          <w:szCs w:val="24"/>
          <w:shd w:val="clear" w:color="auto" w:fill="FFFFFF"/>
          <w:lang w:eastAsia="zh-CN"/>
        </w:rPr>
        <w:t>научно-техническое</w:t>
      </w:r>
      <w:proofErr w:type="gramEnd"/>
      <w:r w:rsidRPr="009544DA">
        <w:rPr>
          <w:rFonts w:ascii="Times New Roman" w:eastAsia="Times New Roman" w:hAnsi="Times New Roman" w:cs="Times New Roman"/>
          <w:sz w:val="24"/>
          <w:szCs w:val="24"/>
          <w:shd w:val="clear" w:color="auto" w:fill="FFFFFF"/>
          <w:lang w:eastAsia="zh-CN"/>
        </w:rPr>
        <w:t xml:space="preserve"> и естественно-научное. Поступит новое оборудование на сумму более 600 тыс. рублей. И уже сегодня нужно задуматься о подготовке педагогов по этим направлениям. Управлению образования принять меры по достижению в 2020 году показателя «Доля детей в возрасте от 5 до 18 лет, охваченных дополнительным образованием» до 75%.</w:t>
      </w:r>
    </w:p>
    <w:p w:rsidR="00261B36" w:rsidRPr="009544DA" w:rsidRDefault="00261B36" w:rsidP="009544DA">
      <w:pPr>
        <w:suppressAutoHyphens/>
        <w:spacing w:after="0" w:line="240" w:lineRule="atLeast"/>
        <w:ind w:firstLine="709"/>
        <w:jc w:val="both"/>
        <w:rPr>
          <w:rFonts w:ascii="Times New Roman" w:eastAsia="Times New Roman" w:hAnsi="Times New Roman" w:cs="Times New Roman"/>
          <w:sz w:val="24"/>
          <w:szCs w:val="24"/>
          <w:shd w:val="clear" w:color="auto" w:fill="FFFFFF"/>
          <w:lang w:eastAsia="zh-CN"/>
        </w:rPr>
      </w:pPr>
      <w:r w:rsidRPr="009544DA">
        <w:rPr>
          <w:rFonts w:ascii="Times New Roman" w:eastAsia="Times New Roman" w:hAnsi="Times New Roman" w:cs="Times New Roman"/>
          <w:sz w:val="24"/>
          <w:szCs w:val="24"/>
          <w:shd w:val="clear" w:color="auto" w:fill="FFFFFF"/>
          <w:lang w:eastAsia="zh-CN"/>
        </w:rPr>
        <w:t>«Ключевой фактор конкурентоспособности – знание иностранных языков» - прозвучало в послании.</w:t>
      </w:r>
      <w:r w:rsidR="00644F02">
        <w:rPr>
          <w:rFonts w:ascii="Times New Roman" w:eastAsia="Times New Roman" w:hAnsi="Times New Roman" w:cs="Times New Roman"/>
          <w:sz w:val="24"/>
          <w:szCs w:val="24"/>
          <w:shd w:val="clear" w:color="auto" w:fill="FFFFFF"/>
          <w:lang w:eastAsia="zh-CN"/>
        </w:rPr>
        <w:t xml:space="preserve"> </w:t>
      </w:r>
      <w:r w:rsidRPr="009544DA">
        <w:rPr>
          <w:rFonts w:ascii="Times New Roman" w:eastAsia="Times New Roman" w:hAnsi="Times New Roman" w:cs="Times New Roman"/>
          <w:sz w:val="24"/>
          <w:szCs w:val="24"/>
          <w:shd w:val="clear" w:color="auto" w:fill="FFFFFF"/>
          <w:lang w:eastAsia="zh-CN"/>
        </w:rPr>
        <w:t>Второй год в наших школах ведется изучение  второго иностранного языка. Однако уровень подготовки не позволяет нашим детям свободно общаться на языке. Стоит задуматься об углубленном изучении языков, так как в 2022 году иностранный станет обязательным предметом для сдачи в форме единого государственного экзамена. Но самое главное для нас и наших детей, подчеркнул В.Д. Волков, это знание родного языка, а также понимание языка взрослых.</w:t>
      </w:r>
    </w:p>
    <w:p w:rsidR="00261B36" w:rsidRPr="009544DA" w:rsidRDefault="00261B36" w:rsidP="009544DA">
      <w:pPr>
        <w:suppressAutoHyphens/>
        <w:spacing w:after="0" w:line="240" w:lineRule="atLeast"/>
        <w:ind w:firstLine="709"/>
        <w:jc w:val="both"/>
        <w:rPr>
          <w:rFonts w:ascii="Times New Roman" w:eastAsia="Times New Roman" w:hAnsi="Times New Roman" w:cs="Times New Roman"/>
          <w:sz w:val="24"/>
          <w:szCs w:val="24"/>
          <w:shd w:val="clear" w:color="auto" w:fill="FFFFFF"/>
          <w:lang w:eastAsia="zh-CN"/>
        </w:rPr>
      </w:pPr>
      <w:r w:rsidRPr="009544DA">
        <w:rPr>
          <w:rFonts w:ascii="Times New Roman" w:eastAsia="Times New Roman" w:hAnsi="Times New Roman" w:cs="Times New Roman"/>
          <w:sz w:val="24"/>
          <w:szCs w:val="24"/>
          <w:shd w:val="clear" w:color="auto" w:fill="FFFFFF"/>
          <w:lang w:eastAsia="zh-CN"/>
        </w:rPr>
        <w:t>Сейчас все острее звучат вопросы воспитания у</w:t>
      </w:r>
      <w:r w:rsidR="00644F02">
        <w:rPr>
          <w:rFonts w:ascii="Times New Roman" w:eastAsia="Times New Roman" w:hAnsi="Times New Roman" w:cs="Times New Roman"/>
          <w:sz w:val="24"/>
          <w:szCs w:val="24"/>
          <w:shd w:val="clear" w:color="auto" w:fill="FFFFFF"/>
          <w:lang w:eastAsia="zh-CN"/>
        </w:rPr>
        <w:t xml:space="preserve"> </w:t>
      </w:r>
      <w:r w:rsidRPr="009544DA">
        <w:rPr>
          <w:rFonts w:ascii="Times New Roman" w:eastAsia="Times New Roman" w:hAnsi="Times New Roman" w:cs="Times New Roman"/>
          <w:sz w:val="24"/>
          <w:szCs w:val="24"/>
          <w:shd w:val="clear" w:color="auto" w:fill="FFFFFF"/>
          <w:lang w:eastAsia="zh-CN"/>
        </w:rPr>
        <w:t>молодежи</w:t>
      </w:r>
      <w:r w:rsidR="00644F02">
        <w:rPr>
          <w:rFonts w:ascii="Times New Roman" w:eastAsia="Times New Roman" w:hAnsi="Times New Roman" w:cs="Times New Roman"/>
          <w:sz w:val="24"/>
          <w:szCs w:val="24"/>
          <w:shd w:val="clear" w:color="auto" w:fill="FFFFFF"/>
          <w:lang w:eastAsia="zh-CN"/>
        </w:rPr>
        <w:t xml:space="preserve"> </w:t>
      </w:r>
      <w:r w:rsidRPr="009544DA">
        <w:rPr>
          <w:rFonts w:ascii="Times New Roman" w:eastAsia="Times New Roman" w:hAnsi="Times New Roman" w:cs="Times New Roman"/>
          <w:sz w:val="24"/>
          <w:szCs w:val="24"/>
          <w:shd w:val="clear" w:color="auto" w:fill="FFFFFF"/>
          <w:lang w:eastAsia="zh-CN"/>
        </w:rPr>
        <w:t>вечных общечеловеческих ценностей, моральных качеств.</w:t>
      </w:r>
    </w:p>
    <w:p w:rsidR="00261B36" w:rsidRPr="009544DA" w:rsidRDefault="00261B36" w:rsidP="009544DA">
      <w:pPr>
        <w:shd w:val="clear" w:color="auto" w:fill="FFFFFF"/>
        <w:suppressAutoHyphens/>
        <w:spacing w:after="0" w:line="240" w:lineRule="atLeast"/>
        <w:ind w:firstLine="709"/>
        <w:jc w:val="both"/>
        <w:rPr>
          <w:rFonts w:ascii="Times New Roman" w:eastAsia="Times New Roman" w:hAnsi="Times New Roman" w:cs="Times New Roman"/>
          <w:color w:val="000000"/>
          <w:sz w:val="24"/>
          <w:szCs w:val="24"/>
          <w:lang w:eastAsia="zh-CN"/>
        </w:rPr>
      </w:pPr>
      <w:r w:rsidRPr="009544DA">
        <w:rPr>
          <w:rFonts w:ascii="Times New Roman" w:eastAsia="Times New Roman" w:hAnsi="Times New Roman" w:cs="Times New Roman"/>
          <w:sz w:val="24"/>
          <w:szCs w:val="24"/>
          <w:shd w:val="clear" w:color="auto" w:fill="FFFFFF"/>
          <w:lang w:eastAsia="zh-CN"/>
        </w:rPr>
        <w:t>Важнейшее значение имеет </w:t>
      </w:r>
      <w:r w:rsidRPr="009544DA">
        <w:rPr>
          <w:rFonts w:ascii="Times New Roman" w:eastAsia="Times New Roman" w:hAnsi="Times New Roman" w:cs="Times New Roman"/>
          <w:b/>
          <w:bCs/>
          <w:sz w:val="24"/>
          <w:szCs w:val="24"/>
          <w:shd w:val="clear" w:color="auto" w:fill="FFFFFF"/>
          <w:lang w:eastAsia="zh-CN"/>
        </w:rPr>
        <w:t>патриотическое воспитание</w:t>
      </w:r>
      <w:r w:rsidRPr="009544DA">
        <w:rPr>
          <w:rFonts w:ascii="Times New Roman" w:eastAsia="Times New Roman" w:hAnsi="Times New Roman" w:cs="Times New Roman"/>
          <w:sz w:val="24"/>
          <w:szCs w:val="24"/>
          <w:shd w:val="clear" w:color="auto" w:fill="FFFFFF"/>
          <w:lang w:eastAsia="zh-CN"/>
        </w:rPr>
        <w:t>. Объединяющим началом не только на этот год, но и на десятилетия вперед должна стать пропаганда исторических знаний о </w:t>
      </w:r>
      <w:r w:rsidRPr="009544DA">
        <w:rPr>
          <w:rFonts w:ascii="Times New Roman" w:eastAsia="Times New Roman" w:hAnsi="Times New Roman" w:cs="Times New Roman"/>
          <w:b/>
          <w:bCs/>
          <w:sz w:val="24"/>
          <w:szCs w:val="24"/>
          <w:shd w:val="clear" w:color="auto" w:fill="FFFFFF"/>
          <w:lang w:eastAsia="zh-CN"/>
        </w:rPr>
        <w:t>Великой Отечественной войне</w:t>
      </w:r>
      <w:r w:rsidRPr="009544DA">
        <w:rPr>
          <w:rFonts w:ascii="Times New Roman" w:eastAsia="Times New Roman" w:hAnsi="Times New Roman" w:cs="Times New Roman"/>
          <w:sz w:val="24"/>
          <w:szCs w:val="24"/>
          <w:shd w:val="clear" w:color="auto" w:fill="FFFFFF"/>
          <w:lang w:eastAsia="zh-CN"/>
        </w:rPr>
        <w:t xml:space="preserve">, о решающем вкладе нашего народа в Великую Победу и уничтожение фашизма. </w:t>
      </w:r>
      <w:r w:rsidRPr="009544DA">
        <w:rPr>
          <w:rFonts w:ascii="Times New Roman" w:eastAsia="Times New Roman" w:hAnsi="Times New Roman" w:cs="Times New Roman"/>
          <w:color w:val="000000"/>
          <w:sz w:val="24"/>
          <w:szCs w:val="24"/>
          <w:lang w:eastAsia="zh-CN"/>
        </w:rPr>
        <w:t xml:space="preserve">Сегодня </w:t>
      </w:r>
      <w:proofErr w:type="gramStart"/>
      <w:r w:rsidRPr="009544DA">
        <w:rPr>
          <w:rFonts w:ascii="Times New Roman" w:eastAsia="Times New Roman" w:hAnsi="Times New Roman" w:cs="Times New Roman"/>
          <w:color w:val="000000"/>
          <w:sz w:val="24"/>
          <w:szCs w:val="24"/>
          <w:lang w:eastAsia="zh-CN"/>
        </w:rPr>
        <w:t>перед  обществом в целом поставлена задача по воспитанию у детей чувства любви к Родине</w:t>
      </w:r>
      <w:proofErr w:type="gramEnd"/>
      <w:r w:rsidRPr="009544DA">
        <w:rPr>
          <w:rFonts w:ascii="Times New Roman" w:eastAsia="Times New Roman" w:hAnsi="Times New Roman" w:cs="Times New Roman"/>
          <w:color w:val="000000"/>
          <w:sz w:val="24"/>
          <w:szCs w:val="24"/>
          <w:lang w:eastAsia="zh-CN"/>
        </w:rPr>
        <w:t>, формированию гражданской ответственности и уважения к народной памяти и героизму, проявленному советскими солдатами в боях за свою Отчизну.</w:t>
      </w:r>
    </w:p>
    <w:p w:rsidR="00261B36" w:rsidRPr="009544DA" w:rsidRDefault="00261B36" w:rsidP="009544DA">
      <w:pPr>
        <w:shd w:val="clear" w:color="auto" w:fill="FFFFFF"/>
        <w:suppressAutoHyphens/>
        <w:spacing w:after="0" w:line="240" w:lineRule="atLeast"/>
        <w:ind w:firstLine="709"/>
        <w:jc w:val="both"/>
        <w:rPr>
          <w:rFonts w:ascii="Times New Roman" w:eastAsia="Times New Roman" w:hAnsi="Times New Roman" w:cs="Times New Roman"/>
          <w:color w:val="000000"/>
          <w:sz w:val="24"/>
          <w:szCs w:val="24"/>
          <w:lang w:eastAsia="zh-CN"/>
        </w:rPr>
      </w:pPr>
      <w:r w:rsidRPr="009544DA">
        <w:rPr>
          <w:rFonts w:ascii="Times New Roman" w:eastAsia="Times New Roman" w:hAnsi="Times New Roman" w:cs="Times New Roman"/>
          <w:color w:val="000000"/>
          <w:sz w:val="24"/>
          <w:szCs w:val="24"/>
          <w:lang w:eastAsia="zh-CN"/>
        </w:rPr>
        <w:t xml:space="preserve">В нашем районе реализуется социально-патриотический проект «Создание книги памяти «Достойны имени героя»». </w:t>
      </w:r>
    </w:p>
    <w:p w:rsidR="00261B36" w:rsidRPr="009544DA" w:rsidRDefault="00261B36" w:rsidP="009544DA">
      <w:pPr>
        <w:suppressAutoHyphens/>
        <w:spacing w:after="0" w:line="240" w:lineRule="atLeast"/>
        <w:ind w:firstLine="709"/>
        <w:jc w:val="both"/>
        <w:rPr>
          <w:rFonts w:ascii="Times New Roman" w:eastAsia="Times New Roman" w:hAnsi="Times New Roman" w:cs="Times New Roman"/>
          <w:sz w:val="24"/>
          <w:szCs w:val="24"/>
          <w:lang w:eastAsia="zh-CN"/>
        </w:rPr>
      </w:pPr>
      <w:r w:rsidRPr="009544DA">
        <w:rPr>
          <w:rFonts w:ascii="Times New Roman" w:eastAsia="Times New Roman" w:hAnsi="Times New Roman" w:cs="Times New Roman"/>
          <w:sz w:val="24"/>
          <w:szCs w:val="24"/>
          <w:lang w:eastAsia="zh-CN"/>
        </w:rPr>
        <w:t>В январе 2020 года прошла  Всероссийская акция «Блокадный хлеб», в рамках которой волонтеры района раздали информационные материалы о мужестве и отваге жителей блокадного Ленинграда, проведены уроки мужества.</w:t>
      </w:r>
    </w:p>
    <w:p w:rsidR="00261B36" w:rsidRPr="009544DA" w:rsidRDefault="00261B36" w:rsidP="009544DA">
      <w:pPr>
        <w:suppressAutoHyphens/>
        <w:spacing w:after="0" w:line="240" w:lineRule="atLeast"/>
        <w:ind w:firstLine="709"/>
        <w:jc w:val="both"/>
        <w:rPr>
          <w:rFonts w:ascii="Times New Roman" w:eastAsia="Times New Roman" w:hAnsi="Times New Roman" w:cs="Times New Roman"/>
          <w:sz w:val="24"/>
          <w:szCs w:val="24"/>
          <w:lang w:eastAsia="zh-CN"/>
        </w:rPr>
      </w:pPr>
      <w:r w:rsidRPr="009544DA">
        <w:rPr>
          <w:rFonts w:ascii="Times New Roman" w:eastAsia="Times New Roman" w:hAnsi="Times New Roman" w:cs="Times New Roman"/>
          <w:sz w:val="24"/>
          <w:szCs w:val="24"/>
          <w:lang w:eastAsia="zh-CN"/>
        </w:rPr>
        <w:t xml:space="preserve">В рамках Всероссийского проекта «Памяти героев», сняты видеоролики о Героях Советского Союза уроженцев </w:t>
      </w:r>
      <w:proofErr w:type="spellStart"/>
      <w:r w:rsidRPr="009544DA">
        <w:rPr>
          <w:rFonts w:ascii="Times New Roman" w:eastAsia="Times New Roman" w:hAnsi="Times New Roman" w:cs="Times New Roman"/>
          <w:sz w:val="24"/>
          <w:szCs w:val="24"/>
          <w:lang w:eastAsia="zh-CN"/>
        </w:rPr>
        <w:t>Кадошкинского</w:t>
      </w:r>
      <w:proofErr w:type="spellEnd"/>
      <w:r w:rsidRPr="009544DA">
        <w:rPr>
          <w:rFonts w:ascii="Times New Roman" w:eastAsia="Times New Roman" w:hAnsi="Times New Roman" w:cs="Times New Roman"/>
          <w:sz w:val="24"/>
          <w:szCs w:val="24"/>
          <w:lang w:eastAsia="zh-CN"/>
        </w:rPr>
        <w:t xml:space="preserve"> района.</w:t>
      </w:r>
    </w:p>
    <w:p w:rsidR="00261B36" w:rsidRPr="009544DA" w:rsidRDefault="00261B36" w:rsidP="009544DA">
      <w:pPr>
        <w:suppressAutoHyphens/>
        <w:spacing w:after="0" w:line="240" w:lineRule="atLeast"/>
        <w:ind w:firstLine="709"/>
        <w:jc w:val="both"/>
        <w:rPr>
          <w:rFonts w:ascii="Times New Roman" w:eastAsia="Times New Roman" w:hAnsi="Times New Roman" w:cs="Times New Roman"/>
          <w:sz w:val="24"/>
          <w:szCs w:val="24"/>
          <w:lang w:eastAsia="zh-CN"/>
        </w:rPr>
      </w:pPr>
      <w:r w:rsidRPr="009544DA">
        <w:rPr>
          <w:rFonts w:ascii="Times New Roman" w:eastAsia="Times New Roman" w:hAnsi="Times New Roman" w:cs="Times New Roman"/>
          <w:sz w:val="24"/>
          <w:szCs w:val="24"/>
          <w:lang w:eastAsia="zh-CN"/>
        </w:rPr>
        <w:t>Добровольцы района приняли участие во Всероссийской акции «Письмо Победы». Ребята с письмами благодарности за мужество, стойкость и Победу посетили ветеранов В</w:t>
      </w:r>
      <w:r w:rsidR="001B69A4" w:rsidRPr="009544DA">
        <w:rPr>
          <w:rFonts w:ascii="Times New Roman" w:eastAsia="Times New Roman" w:hAnsi="Times New Roman" w:cs="Times New Roman"/>
          <w:sz w:val="24"/>
          <w:szCs w:val="24"/>
          <w:lang w:eastAsia="zh-CN"/>
        </w:rPr>
        <w:t>еликой отечественной войны</w:t>
      </w:r>
      <w:r w:rsidRPr="009544DA">
        <w:rPr>
          <w:rFonts w:ascii="Times New Roman" w:eastAsia="Times New Roman" w:hAnsi="Times New Roman" w:cs="Times New Roman"/>
          <w:sz w:val="24"/>
          <w:szCs w:val="24"/>
          <w:lang w:eastAsia="zh-CN"/>
        </w:rPr>
        <w:t>, которые проживают на территории района.       Волонтеры района принимают участие в  военно-патриотических акциях «Дорога памяти»,  «Лица Победы»,  во Всероссийской акции «Юные герои Великой Победы», «Сад Победы».</w:t>
      </w:r>
    </w:p>
    <w:p w:rsidR="00A9251E" w:rsidRPr="009544DA" w:rsidRDefault="00261B36" w:rsidP="009544DA">
      <w:pPr>
        <w:suppressAutoHyphens/>
        <w:spacing w:after="0" w:line="240" w:lineRule="atLeast"/>
        <w:ind w:firstLine="709"/>
        <w:jc w:val="both"/>
        <w:rPr>
          <w:rFonts w:ascii="Times New Roman" w:eastAsia="Times New Roman" w:hAnsi="Times New Roman" w:cs="Times New Roman"/>
          <w:sz w:val="24"/>
          <w:szCs w:val="24"/>
          <w:lang w:eastAsia="zh-CN"/>
        </w:rPr>
      </w:pPr>
      <w:r w:rsidRPr="009544DA">
        <w:rPr>
          <w:rFonts w:ascii="Times New Roman" w:eastAsia="Times New Roman" w:hAnsi="Times New Roman" w:cs="Times New Roman"/>
          <w:sz w:val="24"/>
          <w:szCs w:val="24"/>
          <w:lang w:eastAsia="zh-CN"/>
        </w:rPr>
        <w:t xml:space="preserve">      Всероссийское детско-юношеское военно-патриотическое общественное</w:t>
      </w:r>
    </w:p>
    <w:p w:rsidR="00261B36" w:rsidRPr="009544DA" w:rsidRDefault="00261B36" w:rsidP="009544DA">
      <w:pPr>
        <w:suppressAutoHyphens/>
        <w:spacing w:after="0" w:line="240" w:lineRule="atLeast"/>
        <w:ind w:firstLine="709"/>
        <w:jc w:val="both"/>
        <w:rPr>
          <w:rFonts w:ascii="Times New Roman" w:eastAsia="Times New Roman" w:hAnsi="Times New Roman" w:cs="Times New Roman"/>
          <w:sz w:val="24"/>
          <w:szCs w:val="24"/>
          <w:lang w:eastAsia="zh-CN"/>
        </w:rPr>
      </w:pPr>
      <w:r w:rsidRPr="009544DA">
        <w:rPr>
          <w:rFonts w:ascii="Times New Roman" w:eastAsia="Times New Roman" w:hAnsi="Times New Roman" w:cs="Times New Roman"/>
          <w:sz w:val="24"/>
          <w:szCs w:val="24"/>
          <w:lang w:eastAsia="zh-CN"/>
        </w:rPr>
        <w:t xml:space="preserve"> движение «ЮНАРМИЯ»  предлагает участие в  проекте «Память жива» и патриотической акции «Верни герою имя». Юнармейцы школ района так же примут участие в этих мероприятиях.</w:t>
      </w:r>
    </w:p>
    <w:p w:rsidR="00261B36" w:rsidRPr="009544DA" w:rsidRDefault="00261B36" w:rsidP="009544DA">
      <w:pPr>
        <w:suppressAutoHyphens/>
        <w:spacing w:after="0" w:line="240" w:lineRule="atLeast"/>
        <w:ind w:firstLine="709"/>
        <w:jc w:val="both"/>
        <w:rPr>
          <w:rFonts w:ascii="Times New Roman" w:eastAsia="Times New Roman" w:hAnsi="Times New Roman" w:cs="Times New Roman"/>
          <w:sz w:val="24"/>
          <w:szCs w:val="24"/>
          <w:lang w:eastAsia="zh-CN"/>
        </w:rPr>
      </w:pPr>
      <w:r w:rsidRPr="009544DA">
        <w:rPr>
          <w:rFonts w:ascii="Times New Roman" w:eastAsia="Times New Roman" w:hAnsi="Times New Roman" w:cs="Times New Roman"/>
          <w:sz w:val="24"/>
          <w:szCs w:val="24"/>
          <w:lang w:eastAsia="zh-CN"/>
        </w:rPr>
        <w:t xml:space="preserve">В районе запланировано проведение </w:t>
      </w:r>
      <w:proofErr w:type="gramStart"/>
      <w:r w:rsidRPr="009544DA">
        <w:rPr>
          <w:rFonts w:ascii="Times New Roman" w:eastAsia="Times New Roman" w:hAnsi="Times New Roman" w:cs="Times New Roman"/>
          <w:sz w:val="24"/>
          <w:szCs w:val="24"/>
          <w:lang w:eastAsia="zh-CN"/>
        </w:rPr>
        <w:t>молодёжного</w:t>
      </w:r>
      <w:proofErr w:type="gramEnd"/>
      <w:r w:rsidRPr="009544DA">
        <w:rPr>
          <w:rFonts w:ascii="Times New Roman" w:eastAsia="Times New Roman" w:hAnsi="Times New Roman" w:cs="Times New Roman"/>
          <w:sz w:val="24"/>
          <w:szCs w:val="24"/>
          <w:lang w:eastAsia="zh-CN"/>
        </w:rPr>
        <w:t xml:space="preserve"> исторического </w:t>
      </w:r>
      <w:proofErr w:type="spellStart"/>
      <w:r w:rsidRPr="009544DA">
        <w:rPr>
          <w:rFonts w:ascii="Times New Roman" w:eastAsia="Times New Roman" w:hAnsi="Times New Roman" w:cs="Times New Roman"/>
          <w:sz w:val="24"/>
          <w:szCs w:val="24"/>
          <w:lang w:eastAsia="zh-CN"/>
        </w:rPr>
        <w:t>квеста</w:t>
      </w:r>
      <w:proofErr w:type="spellEnd"/>
      <w:r w:rsidRPr="009544DA">
        <w:rPr>
          <w:rFonts w:ascii="Times New Roman" w:eastAsia="Times New Roman" w:hAnsi="Times New Roman" w:cs="Times New Roman"/>
          <w:sz w:val="24"/>
          <w:szCs w:val="24"/>
          <w:lang w:eastAsia="zh-CN"/>
        </w:rPr>
        <w:t xml:space="preserve"> «Путь к Победе»</w:t>
      </w:r>
      <w:r w:rsidR="00A9251E" w:rsidRPr="009544DA">
        <w:rPr>
          <w:rFonts w:ascii="Times New Roman" w:eastAsia="Times New Roman" w:hAnsi="Times New Roman" w:cs="Times New Roman"/>
          <w:sz w:val="24"/>
          <w:szCs w:val="24"/>
          <w:lang w:eastAsia="zh-CN"/>
        </w:rPr>
        <w:t>.</w:t>
      </w:r>
    </w:p>
    <w:p w:rsidR="00261B36" w:rsidRPr="009544DA" w:rsidRDefault="00261B36" w:rsidP="009544DA">
      <w:pPr>
        <w:suppressAutoHyphens/>
        <w:spacing w:after="0" w:line="240" w:lineRule="atLeast"/>
        <w:ind w:firstLine="709"/>
        <w:jc w:val="both"/>
        <w:rPr>
          <w:rFonts w:ascii="Times New Roman" w:eastAsia="Times New Roman" w:hAnsi="Times New Roman" w:cs="Times New Roman"/>
          <w:sz w:val="24"/>
          <w:szCs w:val="24"/>
          <w:lang w:eastAsia="zh-CN"/>
        </w:rPr>
      </w:pPr>
      <w:r w:rsidRPr="009544DA">
        <w:rPr>
          <w:rFonts w:ascii="Times New Roman" w:eastAsia="Times New Roman" w:hAnsi="Times New Roman" w:cs="Times New Roman"/>
          <w:sz w:val="24"/>
          <w:szCs w:val="24"/>
          <w:lang w:eastAsia="zh-CN"/>
        </w:rPr>
        <w:t>Ко Дню Победы запланированы патриотические акции «Георгиевская ленточка», «Свеча памяти», «Бессмертный полк».</w:t>
      </w:r>
    </w:p>
    <w:p w:rsidR="00261B36" w:rsidRPr="009544DA" w:rsidRDefault="00261B36" w:rsidP="009544DA">
      <w:pPr>
        <w:suppressAutoHyphens/>
        <w:spacing w:after="0" w:line="240" w:lineRule="atLeast"/>
        <w:ind w:firstLine="709"/>
        <w:jc w:val="both"/>
        <w:rPr>
          <w:rFonts w:ascii="Times New Roman" w:eastAsia="Times New Roman" w:hAnsi="Times New Roman" w:cs="Times New Roman"/>
          <w:b/>
          <w:bCs/>
          <w:sz w:val="24"/>
          <w:szCs w:val="24"/>
          <w:shd w:val="clear" w:color="auto" w:fill="FFFFFF"/>
          <w:lang w:eastAsia="zh-CN"/>
        </w:rPr>
      </w:pPr>
      <w:r w:rsidRPr="009544DA">
        <w:rPr>
          <w:rFonts w:ascii="Times New Roman" w:eastAsia="Times New Roman" w:hAnsi="Times New Roman" w:cs="Times New Roman"/>
          <w:sz w:val="24"/>
          <w:szCs w:val="24"/>
          <w:shd w:val="clear" w:color="auto" w:fill="FFFFFF"/>
          <w:lang w:eastAsia="zh-CN"/>
        </w:rPr>
        <w:t>Многое будет зависеть от активности наших юнармейцев, волонтеров, краеведов, и, конечно, </w:t>
      </w:r>
      <w:r w:rsidRPr="009544DA">
        <w:rPr>
          <w:rFonts w:ascii="Times New Roman" w:eastAsia="Times New Roman" w:hAnsi="Times New Roman" w:cs="Times New Roman"/>
          <w:b/>
          <w:bCs/>
          <w:sz w:val="24"/>
          <w:szCs w:val="24"/>
          <w:shd w:val="clear" w:color="auto" w:fill="FFFFFF"/>
          <w:lang w:eastAsia="zh-CN"/>
        </w:rPr>
        <w:t>учителей истории.</w:t>
      </w:r>
    </w:p>
    <w:p w:rsidR="00261B36" w:rsidRPr="009544DA" w:rsidRDefault="00261B36" w:rsidP="009544DA">
      <w:pPr>
        <w:suppressAutoHyphens/>
        <w:spacing w:after="0" w:line="240" w:lineRule="atLeast"/>
        <w:ind w:firstLine="709"/>
        <w:jc w:val="both"/>
        <w:rPr>
          <w:rFonts w:ascii="Times New Roman" w:eastAsia="Times New Roman" w:hAnsi="Times New Roman" w:cs="Times New Roman"/>
          <w:sz w:val="24"/>
          <w:szCs w:val="24"/>
          <w:lang w:eastAsia="zh-CN"/>
        </w:rPr>
      </w:pPr>
      <w:r w:rsidRPr="009544DA">
        <w:rPr>
          <w:rFonts w:ascii="Times New Roman" w:eastAsia="Times New Roman" w:hAnsi="Times New Roman" w:cs="Times New Roman"/>
          <w:sz w:val="24"/>
          <w:szCs w:val="24"/>
          <w:lang w:eastAsia="zh-CN"/>
        </w:rPr>
        <w:t xml:space="preserve">Современные преобразования в стране, открытость общества, быстрая информатизация и динамичность изменили требования к образованию, так как система образования должна обеспечить решение ключевой  задачи  развития страны – формирование её человеческого потенциала и, как следствие, нового качества экономических, социальных и духовных отношений в обществе. Поэтому </w:t>
      </w:r>
      <w:proofErr w:type="gramStart"/>
      <w:r w:rsidRPr="009544DA">
        <w:rPr>
          <w:rFonts w:ascii="Times New Roman" w:eastAsia="Times New Roman" w:hAnsi="Times New Roman" w:cs="Times New Roman"/>
          <w:sz w:val="24"/>
          <w:szCs w:val="24"/>
          <w:lang w:eastAsia="zh-CN"/>
        </w:rPr>
        <w:t>приоритетами на</w:t>
      </w:r>
      <w:proofErr w:type="gramEnd"/>
      <w:r w:rsidRPr="009544DA">
        <w:rPr>
          <w:rFonts w:ascii="Times New Roman" w:eastAsia="Times New Roman" w:hAnsi="Times New Roman" w:cs="Times New Roman"/>
          <w:sz w:val="24"/>
          <w:szCs w:val="24"/>
          <w:lang w:eastAsia="zh-CN"/>
        </w:rPr>
        <w:t xml:space="preserve"> ближайшие годы являются: полноценное формирование новой системы поиска и поддержки талантливых детей, переход к ориентированной модели </w:t>
      </w:r>
      <w:r w:rsidRPr="009544DA">
        <w:rPr>
          <w:rFonts w:ascii="Times New Roman" w:eastAsia="Times New Roman" w:hAnsi="Times New Roman" w:cs="Times New Roman"/>
          <w:sz w:val="24"/>
          <w:szCs w:val="24"/>
          <w:lang w:eastAsia="zh-CN"/>
        </w:rPr>
        <w:lastRenderedPageBreak/>
        <w:t>образования в средней и старшей школе, превращение школы в центр жизни, а не только в место, где учат детей.</w:t>
      </w:r>
    </w:p>
    <w:p w:rsidR="00261B36" w:rsidRPr="009544DA" w:rsidRDefault="00261B36" w:rsidP="009544DA">
      <w:pPr>
        <w:suppressAutoHyphens/>
        <w:spacing w:after="0" w:line="240" w:lineRule="atLeast"/>
        <w:ind w:firstLine="709"/>
        <w:jc w:val="both"/>
        <w:rPr>
          <w:rFonts w:ascii="Times New Roman" w:eastAsia="Times New Roman" w:hAnsi="Times New Roman" w:cs="Times New Roman"/>
          <w:sz w:val="24"/>
          <w:szCs w:val="24"/>
          <w:lang w:eastAsia="zh-CN"/>
        </w:rPr>
      </w:pPr>
      <w:r w:rsidRPr="009544DA">
        <w:rPr>
          <w:rFonts w:ascii="Times New Roman" w:eastAsia="Times New Roman" w:hAnsi="Times New Roman" w:cs="Times New Roman"/>
          <w:sz w:val="24"/>
          <w:szCs w:val="24"/>
          <w:lang w:eastAsia="zh-CN"/>
        </w:rPr>
        <w:t>Предметом особого внимания сегодня должно стать повышение эффективности как  учебной, так и  воспитательной работы,  и, прежде всего,  гражданско-патриотического воспитания школьников.</w:t>
      </w:r>
    </w:p>
    <w:p w:rsidR="00662BA0" w:rsidRPr="009544DA" w:rsidRDefault="003224BC" w:rsidP="009544DA">
      <w:pPr>
        <w:tabs>
          <w:tab w:val="left" w:pos="941"/>
        </w:tabs>
        <w:spacing w:after="0" w:line="240" w:lineRule="atLeast"/>
        <w:ind w:firstLine="709"/>
        <w:jc w:val="both"/>
        <w:rPr>
          <w:rFonts w:ascii="Times New Roman" w:eastAsia="Times New Roman" w:hAnsi="Times New Roman" w:cs="Times New Roman"/>
          <w:sz w:val="24"/>
          <w:szCs w:val="24"/>
        </w:rPr>
      </w:pPr>
      <w:r w:rsidRPr="009544DA">
        <w:rPr>
          <w:rFonts w:ascii="Times New Roman" w:eastAsia="Times New Roman" w:hAnsi="Times New Roman" w:cs="Times New Roman"/>
          <w:sz w:val="24"/>
          <w:szCs w:val="24"/>
        </w:rPr>
        <w:tab/>
      </w:r>
    </w:p>
    <w:p w:rsidR="00651F6E" w:rsidRPr="009544DA" w:rsidRDefault="003224BC" w:rsidP="009544DA">
      <w:pPr>
        <w:tabs>
          <w:tab w:val="left" w:pos="941"/>
        </w:tabs>
        <w:spacing w:after="0" w:line="240" w:lineRule="atLeast"/>
        <w:ind w:firstLine="709"/>
        <w:jc w:val="both"/>
        <w:rPr>
          <w:rFonts w:ascii="Times New Roman" w:eastAsia="Times New Roman" w:hAnsi="Times New Roman" w:cs="Times New Roman"/>
          <w:b/>
          <w:sz w:val="24"/>
          <w:szCs w:val="24"/>
        </w:rPr>
      </w:pPr>
      <w:r w:rsidRPr="009544DA">
        <w:rPr>
          <w:rFonts w:ascii="Times New Roman" w:eastAsia="Times New Roman" w:hAnsi="Times New Roman" w:cs="Times New Roman"/>
          <w:b/>
          <w:sz w:val="24"/>
          <w:szCs w:val="24"/>
        </w:rPr>
        <w:t>Физкультура и спорт</w:t>
      </w:r>
    </w:p>
    <w:p w:rsidR="00444662" w:rsidRPr="009544DA" w:rsidRDefault="00A02D30" w:rsidP="009544DA">
      <w:pPr>
        <w:spacing w:after="0" w:line="240" w:lineRule="atLeast"/>
        <w:ind w:firstLine="709"/>
        <w:jc w:val="both"/>
        <w:rPr>
          <w:rFonts w:ascii="Times New Roman" w:eastAsia="Times New Roman" w:hAnsi="Times New Roman" w:cs="Times New Roman"/>
          <w:sz w:val="24"/>
          <w:szCs w:val="24"/>
          <w:lang w:eastAsia="ru-RU"/>
        </w:rPr>
      </w:pPr>
      <w:r w:rsidRPr="009544DA">
        <w:rPr>
          <w:rFonts w:ascii="Times New Roman" w:eastAsia="Times New Roman" w:hAnsi="Times New Roman" w:cs="Times New Roman"/>
          <w:sz w:val="24"/>
          <w:szCs w:val="24"/>
          <w:lang w:eastAsia="ru-RU"/>
        </w:rPr>
        <w:t>В</w:t>
      </w:r>
      <w:r w:rsidR="00444662" w:rsidRPr="009544DA">
        <w:rPr>
          <w:rFonts w:ascii="Times New Roman" w:eastAsia="Times New Roman" w:hAnsi="Times New Roman" w:cs="Times New Roman"/>
          <w:sz w:val="24"/>
          <w:szCs w:val="24"/>
          <w:lang w:eastAsia="ru-RU"/>
        </w:rPr>
        <w:t xml:space="preserve"> спортивной школе работают 3 основных педагогических работника и 9 тренеров-преподавателей по совместительству. Районная спортивная школа имеет филиалы, которые расположены на базе </w:t>
      </w:r>
      <w:proofErr w:type="spellStart"/>
      <w:r w:rsidR="00444662" w:rsidRPr="009544DA">
        <w:rPr>
          <w:rFonts w:ascii="Times New Roman" w:eastAsia="Times New Roman" w:hAnsi="Times New Roman" w:cs="Times New Roman"/>
          <w:sz w:val="24"/>
          <w:szCs w:val="24"/>
          <w:lang w:eastAsia="ru-RU"/>
        </w:rPr>
        <w:t>Кадошкинской</w:t>
      </w:r>
      <w:proofErr w:type="spellEnd"/>
      <w:r w:rsidR="00444662" w:rsidRPr="009544DA">
        <w:rPr>
          <w:rFonts w:ascii="Times New Roman" w:eastAsia="Times New Roman" w:hAnsi="Times New Roman" w:cs="Times New Roman"/>
          <w:sz w:val="24"/>
          <w:szCs w:val="24"/>
          <w:lang w:eastAsia="ru-RU"/>
        </w:rPr>
        <w:t xml:space="preserve">, </w:t>
      </w:r>
      <w:proofErr w:type="spellStart"/>
      <w:r w:rsidR="00444662" w:rsidRPr="009544DA">
        <w:rPr>
          <w:rFonts w:ascii="Times New Roman" w:eastAsia="Times New Roman" w:hAnsi="Times New Roman" w:cs="Times New Roman"/>
          <w:sz w:val="24"/>
          <w:szCs w:val="24"/>
          <w:lang w:eastAsia="ru-RU"/>
        </w:rPr>
        <w:t>Латышовской</w:t>
      </w:r>
      <w:proofErr w:type="spellEnd"/>
      <w:r w:rsidR="00444662" w:rsidRPr="009544DA">
        <w:rPr>
          <w:rFonts w:ascii="Times New Roman" w:eastAsia="Times New Roman" w:hAnsi="Times New Roman" w:cs="Times New Roman"/>
          <w:sz w:val="24"/>
          <w:szCs w:val="24"/>
          <w:lang w:eastAsia="ru-RU"/>
        </w:rPr>
        <w:t xml:space="preserve">, </w:t>
      </w:r>
      <w:proofErr w:type="spellStart"/>
      <w:r w:rsidR="00444662" w:rsidRPr="009544DA">
        <w:rPr>
          <w:rFonts w:ascii="Times New Roman" w:eastAsia="Times New Roman" w:hAnsi="Times New Roman" w:cs="Times New Roman"/>
          <w:sz w:val="24"/>
          <w:szCs w:val="24"/>
          <w:lang w:eastAsia="ru-RU"/>
        </w:rPr>
        <w:t>Адашевской</w:t>
      </w:r>
      <w:proofErr w:type="spellEnd"/>
      <w:r w:rsidR="00444662" w:rsidRPr="009544DA">
        <w:rPr>
          <w:rFonts w:ascii="Times New Roman" w:eastAsia="Times New Roman" w:hAnsi="Times New Roman" w:cs="Times New Roman"/>
          <w:sz w:val="24"/>
          <w:szCs w:val="24"/>
          <w:lang w:eastAsia="ru-RU"/>
        </w:rPr>
        <w:t xml:space="preserve"> и </w:t>
      </w:r>
      <w:proofErr w:type="spellStart"/>
      <w:r w:rsidR="00444662" w:rsidRPr="009544DA">
        <w:rPr>
          <w:rFonts w:ascii="Times New Roman" w:eastAsia="Times New Roman" w:hAnsi="Times New Roman" w:cs="Times New Roman"/>
          <w:sz w:val="24"/>
          <w:szCs w:val="24"/>
          <w:lang w:eastAsia="ru-RU"/>
        </w:rPr>
        <w:t>Большеполянской</w:t>
      </w:r>
      <w:proofErr w:type="spellEnd"/>
      <w:r w:rsidR="00444662" w:rsidRPr="009544DA">
        <w:rPr>
          <w:rFonts w:ascii="Times New Roman" w:eastAsia="Times New Roman" w:hAnsi="Times New Roman" w:cs="Times New Roman"/>
          <w:sz w:val="24"/>
          <w:szCs w:val="24"/>
          <w:lang w:eastAsia="ru-RU"/>
        </w:rPr>
        <w:t xml:space="preserve"> общеобразовательных школ района. Спортивные секции представлены занятиями по баскетболу, настольному теннису, легкой атлетике, футболу и групп оздоровительной направленности. В настоящее время действует 17 групп. Одновременно в них занимаются 270 учащихся от 6 до 18 лет.</w:t>
      </w:r>
    </w:p>
    <w:p w:rsidR="00444662" w:rsidRPr="009544DA" w:rsidRDefault="00444662" w:rsidP="009544DA">
      <w:pPr>
        <w:spacing w:after="0" w:line="240" w:lineRule="atLeast"/>
        <w:ind w:firstLine="709"/>
        <w:jc w:val="both"/>
        <w:rPr>
          <w:rFonts w:ascii="Times New Roman" w:eastAsia="Times New Roman" w:hAnsi="Times New Roman" w:cs="Times New Roman"/>
          <w:sz w:val="24"/>
          <w:szCs w:val="24"/>
          <w:lang w:eastAsia="ru-RU"/>
        </w:rPr>
      </w:pPr>
      <w:r w:rsidRPr="009544DA">
        <w:rPr>
          <w:rFonts w:ascii="Times New Roman" w:eastAsia="Times New Roman" w:hAnsi="Times New Roman" w:cs="Times New Roman"/>
          <w:sz w:val="24"/>
          <w:szCs w:val="24"/>
          <w:lang w:eastAsia="ru-RU"/>
        </w:rPr>
        <w:t>В течение года провод</w:t>
      </w:r>
      <w:r w:rsidR="0059259F" w:rsidRPr="009544DA">
        <w:rPr>
          <w:rFonts w:ascii="Times New Roman" w:eastAsia="Times New Roman" w:hAnsi="Times New Roman" w:cs="Times New Roman"/>
          <w:sz w:val="24"/>
          <w:szCs w:val="24"/>
          <w:lang w:eastAsia="ru-RU"/>
        </w:rPr>
        <w:t>ятся</w:t>
      </w:r>
      <w:r w:rsidRPr="009544DA">
        <w:rPr>
          <w:rFonts w:ascii="Times New Roman" w:eastAsia="Times New Roman" w:hAnsi="Times New Roman" w:cs="Times New Roman"/>
          <w:sz w:val="24"/>
          <w:szCs w:val="24"/>
          <w:lang w:eastAsia="ru-RU"/>
        </w:rPr>
        <w:t xml:space="preserve"> «Спартакиады школьников», в котор</w:t>
      </w:r>
      <w:r w:rsidR="0059259F" w:rsidRPr="009544DA">
        <w:rPr>
          <w:rFonts w:ascii="Times New Roman" w:eastAsia="Times New Roman" w:hAnsi="Times New Roman" w:cs="Times New Roman"/>
          <w:sz w:val="24"/>
          <w:szCs w:val="24"/>
          <w:lang w:eastAsia="ru-RU"/>
        </w:rPr>
        <w:t xml:space="preserve">ые </w:t>
      </w:r>
      <w:r w:rsidRPr="009544DA">
        <w:rPr>
          <w:rFonts w:ascii="Times New Roman" w:eastAsia="Times New Roman" w:hAnsi="Times New Roman" w:cs="Times New Roman"/>
          <w:sz w:val="24"/>
          <w:szCs w:val="24"/>
          <w:lang w:eastAsia="ru-RU"/>
        </w:rPr>
        <w:t xml:space="preserve"> входят 12 соревнований.</w:t>
      </w:r>
    </w:p>
    <w:p w:rsidR="00444662" w:rsidRPr="009544DA" w:rsidRDefault="00444662" w:rsidP="009544DA">
      <w:pPr>
        <w:spacing w:after="0" w:line="240" w:lineRule="atLeast"/>
        <w:ind w:firstLine="709"/>
        <w:jc w:val="both"/>
        <w:rPr>
          <w:rFonts w:ascii="Times New Roman" w:eastAsia="Times New Roman" w:hAnsi="Times New Roman" w:cs="Times New Roman"/>
          <w:color w:val="000000" w:themeColor="text1"/>
          <w:sz w:val="24"/>
          <w:szCs w:val="24"/>
          <w:lang w:eastAsia="ru-RU"/>
        </w:rPr>
      </w:pPr>
      <w:r w:rsidRPr="009544DA">
        <w:rPr>
          <w:rFonts w:ascii="Times New Roman" w:eastAsia="Times New Roman" w:hAnsi="Times New Roman" w:cs="Times New Roman"/>
          <w:color w:val="000000" w:themeColor="text1"/>
          <w:sz w:val="24"/>
          <w:szCs w:val="24"/>
          <w:lang w:eastAsia="ru-RU"/>
        </w:rPr>
        <w:t xml:space="preserve">В 2019 году юные футболисты </w:t>
      </w:r>
      <w:proofErr w:type="spellStart"/>
      <w:r w:rsidRPr="009544DA">
        <w:rPr>
          <w:rFonts w:ascii="Times New Roman" w:eastAsia="Times New Roman" w:hAnsi="Times New Roman" w:cs="Times New Roman"/>
          <w:color w:val="000000" w:themeColor="text1"/>
          <w:sz w:val="24"/>
          <w:szCs w:val="24"/>
          <w:lang w:eastAsia="ru-RU"/>
        </w:rPr>
        <w:t>Кадошкинской</w:t>
      </w:r>
      <w:proofErr w:type="spellEnd"/>
      <w:r w:rsidRPr="009544DA">
        <w:rPr>
          <w:rFonts w:ascii="Times New Roman" w:eastAsia="Times New Roman" w:hAnsi="Times New Roman" w:cs="Times New Roman"/>
          <w:color w:val="000000" w:themeColor="text1"/>
          <w:sz w:val="24"/>
          <w:szCs w:val="24"/>
          <w:lang w:eastAsia="ru-RU"/>
        </w:rPr>
        <w:t xml:space="preserve"> СОШ 2008-</w:t>
      </w:r>
      <w:r w:rsidR="00A02D30" w:rsidRPr="009544DA">
        <w:rPr>
          <w:rFonts w:ascii="Times New Roman" w:eastAsia="Times New Roman" w:hAnsi="Times New Roman" w:cs="Times New Roman"/>
          <w:color w:val="000000" w:themeColor="text1"/>
          <w:sz w:val="24"/>
          <w:szCs w:val="24"/>
          <w:lang w:eastAsia="ru-RU"/>
        </w:rPr>
        <w:t>200</w:t>
      </w:r>
      <w:r w:rsidRPr="009544DA">
        <w:rPr>
          <w:rFonts w:ascii="Times New Roman" w:eastAsia="Times New Roman" w:hAnsi="Times New Roman" w:cs="Times New Roman"/>
          <w:color w:val="000000" w:themeColor="text1"/>
          <w:sz w:val="24"/>
          <w:szCs w:val="24"/>
          <w:lang w:eastAsia="ru-RU"/>
        </w:rPr>
        <w:t xml:space="preserve">9 г.р. заняли 3 место в Республиканском турнире «Кожаный мяч»; </w:t>
      </w:r>
      <w:proofErr w:type="spellStart"/>
      <w:r w:rsidRPr="009544DA">
        <w:rPr>
          <w:rFonts w:ascii="Times New Roman" w:eastAsia="Times New Roman" w:hAnsi="Times New Roman" w:cs="Times New Roman"/>
          <w:color w:val="000000" w:themeColor="text1"/>
          <w:sz w:val="24"/>
          <w:szCs w:val="24"/>
          <w:lang w:eastAsia="ru-RU"/>
        </w:rPr>
        <w:t>Латышовские</w:t>
      </w:r>
      <w:proofErr w:type="spellEnd"/>
      <w:r w:rsidRPr="009544DA">
        <w:rPr>
          <w:rFonts w:ascii="Times New Roman" w:eastAsia="Times New Roman" w:hAnsi="Times New Roman" w:cs="Times New Roman"/>
          <w:color w:val="000000" w:themeColor="text1"/>
          <w:sz w:val="24"/>
          <w:szCs w:val="24"/>
          <w:lang w:eastAsia="ru-RU"/>
        </w:rPr>
        <w:t xml:space="preserve"> ребята 2004-</w:t>
      </w:r>
      <w:r w:rsidR="00A02D30" w:rsidRPr="009544DA">
        <w:rPr>
          <w:rFonts w:ascii="Times New Roman" w:eastAsia="Times New Roman" w:hAnsi="Times New Roman" w:cs="Times New Roman"/>
          <w:color w:val="000000" w:themeColor="text1"/>
          <w:sz w:val="24"/>
          <w:szCs w:val="24"/>
          <w:lang w:eastAsia="ru-RU"/>
        </w:rPr>
        <w:t>20</w:t>
      </w:r>
      <w:r w:rsidRPr="009544DA">
        <w:rPr>
          <w:rFonts w:ascii="Times New Roman" w:eastAsia="Times New Roman" w:hAnsi="Times New Roman" w:cs="Times New Roman"/>
          <w:color w:val="000000" w:themeColor="text1"/>
          <w:sz w:val="24"/>
          <w:szCs w:val="24"/>
          <w:lang w:eastAsia="ru-RU"/>
        </w:rPr>
        <w:t xml:space="preserve">05 г.р. и </w:t>
      </w:r>
      <w:proofErr w:type="spellStart"/>
      <w:r w:rsidRPr="009544DA">
        <w:rPr>
          <w:rFonts w:ascii="Times New Roman" w:eastAsia="Times New Roman" w:hAnsi="Times New Roman" w:cs="Times New Roman"/>
          <w:color w:val="000000" w:themeColor="text1"/>
          <w:sz w:val="24"/>
          <w:szCs w:val="24"/>
          <w:lang w:eastAsia="ru-RU"/>
        </w:rPr>
        <w:t>Адашевские</w:t>
      </w:r>
      <w:proofErr w:type="spellEnd"/>
      <w:r w:rsidRPr="009544DA">
        <w:rPr>
          <w:rFonts w:ascii="Times New Roman" w:eastAsia="Times New Roman" w:hAnsi="Times New Roman" w:cs="Times New Roman"/>
          <w:color w:val="000000" w:themeColor="text1"/>
          <w:sz w:val="24"/>
          <w:szCs w:val="24"/>
          <w:lang w:eastAsia="ru-RU"/>
        </w:rPr>
        <w:t xml:space="preserve"> 2006-</w:t>
      </w:r>
      <w:r w:rsidR="00A02D30" w:rsidRPr="009544DA">
        <w:rPr>
          <w:rFonts w:ascii="Times New Roman" w:eastAsia="Times New Roman" w:hAnsi="Times New Roman" w:cs="Times New Roman"/>
          <w:color w:val="000000" w:themeColor="text1"/>
          <w:sz w:val="24"/>
          <w:szCs w:val="24"/>
          <w:lang w:eastAsia="ru-RU"/>
        </w:rPr>
        <w:t>20</w:t>
      </w:r>
      <w:r w:rsidRPr="009544DA">
        <w:rPr>
          <w:rFonts w:ascii="Times New Roman" w:eastAsia="Times New Roman" w:hAnsi="Times New Roman" w:cs="Times New Roman"/>
          <w:color w:val="000000" w:themeColor="text1"/>
          <w:sz w:val="24"/>
          <w:szCs w:val="24"/>
          <w:lang w:eastAsia="ru-RU"/>
        </w:rPr>
        <w:t xml:space="preserve">07 г.р. заняли соответственно 1 и 3 места в Республиканском турнире по мини-футболу среди сельских команд «Колосок»; сборная </w:t>
      </w:r>
      <w:proofErr w:type="spellStart"/>
      <w:r w:rsidRPr="009544DA">
        <w:rPr>
          <w:rFonts w:ascii="Times New Roman" w:eastAsia="Times New Roman" w:hAnsi="Times New Roman" w:cs="Times New Roman"/>
          <w:color w:val="000000" w:themeColor="text1"/>
          <w:sz w:val="24"/>
          <w:szCs w:val="24"/>
          <w:lang w:eastAsia="ru-RU"/>
        </w:rPr>
        <w:t>Кадошкинской</w:t>
      </w:r>
      <w:proofErr w:type="spellEnd"/>
      <w:r w:rsidRPr="009544DA">
        <w:rPr>
          <w:rFonts w:ascii="Times New Roman" w:eastAsia="Times New Roman" w:hAnsi="Times New Roman" w:cs="Times New Roman"/>
          <w:color w:val="000000" w:themeColor="text1"/>
          <w:sz w:val="24"/>
          <w:szCs w:val="24"/>
          <w:lang w:eastAsia="ru-RU"/>
        </w:rPr>
        <w:t xml:space="preserve"> СОШ 2004-</w:t>
      </w:r>
      <w:r w:rsidR="00A02D30" w:rsidRPr="009544DA">
        <w:rPr>
          <w:rFonts w:ascii="Times New Roman" w:eastAsia="Times New Roman" w:hAnsi="Times New Roman" w:cs="Times New Roman"/>
          <w:color w:val="000000" w:themeColor="text1"/>
          <w:sz w:val="24"/>
          <w:szCs w:val="24"/>
          <w:lang w:eastAsia="ru-RU"/>
        </w:rPr>
        <w:t>20</w:t>
      </w:r>
      <w:r w:rsidRPr="009544DA">
        <w:rPr>
          <w:rFonts w:ascii="Times New Roman" w:eastAsia="Times New Roman" w:hAnsi="Times New Roman" w:cs="Times New Roman"/>
          <w:color w:val="000000" w:themeColor="text1"/>
          <w:sz w:val="24"/>
          <w:szCs w:val="24"/>
          <w:lang w:eastAsia="ru-RU"/>
        </w:rPr>
        <w:t>05 г.р. стали чемпионами РМ в Республиканском Фестивале дворового футбола 6х6 и приняли участие в Российском финале аналогичного турнира в г. Москв</w:t>
      </w:r>
      <w:r w:rsidR="00A02D30" w:rsidRPr="009544DA">
        <w:rPr>
          <w:rFonts w:ascii="Times New Roman" w:eastAsia="Times New Roman" w:hAnsi="Times New Roman" w:cs="Times New Roman"/>
          <w:color w:val="000000" w:themeColor="text1"/>
          <w:sz w:val="24"/>
          <w:szCs w:val="24"/>
          <w:lang w:eastAsia="ru-RU"/>
        </w:rPr>
        <w:t>е</w:t>
      </w:r>
      <w:r w:rsidRPr="009544DA">
        <w:rPr>
          <w:rFonts w:ascii="Times New Roman" w:eastAsia="Times New Roman" w:hAnsi="Times New Roman" w:cs="Times New Roman"/>
          <w:color w:val="000000" w:themeColor="text1"/>
          <w:sz w:val="24"/>
          <w:szCs w:val="24"/>
          <w:lang w:eastAsia="ru-RU"/>
        </w:rPr>
        <w:t>, где стали восьмыми из 63 команд со всей России.</w:t>
      </w:r>
    </w:p>
    <w:p w:rsidR="00444662" w:rsidRPr="009544DA" w:rsidRDefault="00444662" w:rsidP="009544DA">
      <w:pPr>
        <w:spacing w:after="0" w:line="240" w:lineRule="atLeast"/>
        <w:ind w:firstLine="709"/>
        <w:jc w:val="both"/>
        <w:rPr>
          <w:rFonts w:ascii="Times New Roman" w:eastAsia="Times New Roman" w:hAnsi="Times New Roman" w:cs="Times New Roman"/>
          <w:sz w:val="24"/>
          <w:szCs w:val="24"/>
          <w:lang w:eastAsia="ru-RU"/>
        </w:rPr>
      </w:pPr>
      <w:r w:rsidRPr="009544DA">
        <w:rPr>
          <w:rFonts w:ascii="Times New Roman" w:eastAsia="Times New Roman" w:hAnsi="Times New Roman" w:cs="Times New Roman"/>
          <w:sz w:val="24"/>
          <w:szCs w:val="24"/>
          <w:lang w:eastAsia="ru-RU"/>
        </w:rPr>
        <w:t>В рамках внедрения комплекса ГТО на базе физкультурно-оздоровительного комплекса создан Центр тестирования. Проходят зимний и летний Фестивали ГТО среди учащихся общеобразовательных школ. Также по утвержденному графику проводится тестирование работников предприятий, организаций и жителей сельских поселений.</w:t>
      </w:r>
    </w:p>
    <w:p w:rsidR="00444662" w:rsidRPr="009544DA" w:rsidRDefault="00B34D28" w:rsidP="009544DA">
      <w:pPr>
        <w:spacing w:after="0" w:line="240" w:lineRule="atLeast"/>
        <w:ind w:firstLine="709"/>
        <w:jc w:val="both"/>
        <w:rPr>
          <w:rFonts w:ascii="Times New Roman" w:eastAsia="Times New Roman" w:hAnsi="Times New Roman" w:cs="Times New Roman"/>
          <w:sz w:val="24"/>
          <w:szCs w:val="24"/>
          <w:lang w:eastAsia="ru-RU"/>
        </w:rPr>
      </w:pPr>
      <w:r w:rsidRPr="009544DA">
        <w:rPr>
          <w:rFonts w:ascii="Times New Roman" w:eastAsia="Times New Roman" w:hAnsi="Times New Roman" w:cs="Times New Roman"/>
          <w:sz w:val="24"/>
          <w:szCs w:val="24"/>
          <w:lang w:eastAsia="ru-RU"/>
        </w:rPr>
        <w:t>Н</w:t>
      </w:r>
      <w:r w:rsidR="00444662" w:rsidRPr="009544DA">
        <w:rPr>
          <w:rFonts w:ascii="Times New Roman" w:eastAsia="Times New Roman" w:hAnsi="Times New Roman" w:cs="Times New Roman"/>
          <w:sz w:val="24"/>
          <w:szCs w:val="24"/>
          <w:lang w:eastAsia="ru-RU"/>
        </w:rPr>
        <w:t>а базе М</w:t>
      </w:r>
      <w:r w:rsidRPr="009544DA">
        <w:rPr>
          <w:rFonts w:ascii="Times New Roman" w:eastAsia="Times New Roman" w:hAnsi="Times New Roman" w:cs="Times New Roman"/>
          <w:sz w:val="24"/>
          <w:szCs w:val="24"/>
          <w:lang w:eastAsia="ru-RU"/>
        </w:rPr>
        <w:t>униципального бюджетного учреждения дополнительного образования</w:t>
      </w:r>
      <w:r w:rsidR="00444662" w:rsidRPr="009544DA">
        <w:rPr>
          <w:rFonts w:ascii="Times New Roman" w:eastAsia="Times New Roman" w:hAnsi="Times New Roman" w:cs="Times New Roman"/>
          <w:sz w:val="24"/>
          <w:szCs w:val="24"/>
          <w:lang w:eastAsia="ru-RU"/>
        </w:rPr>
        <w:t xml:space="preserve"> «Спортивная школа» работают спортивные клубы для взрослого населения – волейбольные клубы «Легион», «Титан», студенческий клуб «Ника», футбольный клуб «Ветеран», клуб любителей скандинавской ходьбы «</w:t>
      </w:r>
      <w:proofErr w:type="spellStart"/>
      <w:r w:rsidR="00444662" w:rsidRPr="009544DA">
        <w:rPr>
          <w:rFonts w:ascii="Times New Roman" w:eastAsia="Times New Roman" w:hAnsi="Times New Roman" w:cs="Times New Roman"/>
          <w:sz w:val="24"/>
          <w:szCs w:val="24"/>
          <w:lang w:eastAsia="ru-RU"/>
        </w:rPr>
        <w:t>Нордик</w:t>
      </w:r>
      <w:proofErr w:type="spellEnd"/>
      <w:r w:rsidR="00444662" w:rsidRPr="009544DA">
        <w:rPr>
          <w:rFonts w:ascii="Times New Roman" w:eastAsia="Times New Roman" w:hAnsi="Times New Roman" w:cs="Times New Roman"/>
          <w:sz w:val="24"/>
          <w:szCs w:val="24"/>
          <w:lang w:eastAsia="ru-RU"/>
        </w:rPr>
        <w:t xml:space="preserve">» и клуб оздоровительной </w:t>
      </w:r>
      <w:proofErr w:type="gramStart"/>
      <w:r w:rsidR="00444662" w:rsidRPr="009544DA">
        <w:rPr>
          <w:rFonts w:ascii="Times New Roman" w:eastAsia="Times New Roman" w:hAnsi="Times New Roman" w:cs="Times New Roman"/>
          <w:sz w:val="24"/>
          <w:szCs w:val="24"/>
          <w:lang w:eastAsia="ru-RU"/>
        </w:rPr>
        <w:t>фитнес-аэробики</w:t>
      </w:r>
      <w:proofErr w:type="gramEnd"/>
      <w:r w:rsidR="00444662" w:rsidRPr="009544DA">
        <w:rPr>
          <w:rFonts w:ascii="Times New Roman" w:eastAsia="Times New Roman" w:hAnsi="Times New Roman" w:cs="Times New Roman"/>
          <w:sz w:val="24"/>
          <w:szCs w:val="24"/>
          <w:lang w:eastAsia="ru-RU"/>
        </w:rPr>
        <w:t xml:space="preserve"> «Профи».</w:t>
      </w:r>
    </w:p>
    <w:p w:rsidR="00444662" w:rsidRPr="009544DA" w:rsidRDefault="00444662" w:rsidP="009544DA">
      <w:pPr>
        <w:spacing w:after="0" w:line="240" w:lineRule="atLeast"/>
        <w:ind w:firstLine="709"/>
        <w:jc w:val="both"/>
        <w:rPr>
          <w:rFonts w:ascii="Times New Roman" w:eastAsia="Times New Roman" w:hAnsi="Times New Roman" w:cs="Times New Roman"/>
          <w:color w:val="000000" w:themeColor="text1"/>
          <w:sz w:val="24"/>
          <w:szCs w:val="24"/>
          <w:lang w:eastAsia="ru-RU"/>
        </w:rPr>
      </w:pPr>
      <w:r w:rsidRPr="009544DA">
        <w:rPr>
          <w:rFonts w:ascii="Times New Roman" w:eastAsia="Times New Roman" w:hAnsi="Times New Roman" w:cs="Times New Roman"/>
          <w:color w:val="000000" w:themeColor="text1"/>
          <w:sz w:val="24"/>
          <w:szCs w:val="24"/>
          <w:lang w:eastAsia="ru-RU"/>
        </w:rPr>
        <w:t>В 2019 году Спортивная школа уже во второй раз приняла участие в конкурсе социальных проектов «Активное поколение», где был выигран грант в размере 50 000 руб. На эти средства был закуплен спортивный инвентарь для  футбольного спортивного клуба «Ветеран».</w:t>
      </w:r>
    </w:p>
    <w:p w:rsidR="00B34D28" w:rsidRPr="009544DA" w:rsidRDefault="00444662" w:rsidP="009544DA">
      <w:pPr>
        <w:spacing w:after="0" w:line="240" w:lineRule="atLeast"/>
        <w:ind w:firstLine="709"/>
        <w:jc w:val="both"/>
        <w:rPr>
          <w:rFonts w:ascii="Times New Roman" w:eastAsia="Times New Roman" w:hAnsi="Times New Roman" w:cs="Times New Roman"/>
          <w:sz w:val="24"/>
          <w:szCs w:val="24"/>
          <w:lang w:eastAsia="ru-RU"/>
        </w:rPr>
      </w:pPr>
      <w:r w:rsidRPr="009544DA">
        <w:rPr>
          <w:rFonts w:ascii="Times New Roman" w:eastAsia="Times New Roman" w:hAnsi="Times New Roman" w:cs="Times New Roman"/>
          <w:sz w:val="24"/>
          <w:szCs w:val="24"/>
          <w:lang w:eastAsia="ru-RU"/>
        </w:rPr>
        <w:t xml:space="preserve">В конце 2019 года в рамках Федерального проекта «Спорт – норма жизни» Государственной программы «Развитие физической культуры и спорта» на стадионе «Электротехник» была установлена универсальная спортивная площадка, где можно будет не только тренироваться, но и выполнять испытания </w:t>
      </w:r>
      <w:r w:rsidR="00B34D28" w:rsidRPr="009544DA">
        <w:rPr>
          <w:rFonts w:ascii="Times New Roman" w:hAnsi="Times New Roman" w:cs="Times New Roman"/>
          <w:color w:val="000000"/>
          <w:sz w:val="24"/>
          <w:szCs w:val="24"/>
        </w:rPr>
        <w:t>Всероссийского физкультурно-спортивного комплекса</w:t>
      </w:r>
      <w:r w:rsidRPr="009544DA">
        <w:rPr>
          <w:rFonts w:ascii="Times New Roman" w:eastAsia="Times New Roman" w:hAnsi="Times New Roman" w:cs="Times New Roman"/>
          <w:sz w:val="24"/>
          <w:szCs w:val="24"/>
          <w:lang w:eastAsia="ru-RU"/>
        </w:rPr>
        <w:t xml:space="preserve"> «ГТО».</w:t>
      </w:r>
    </w:p>
    <w:p w:rsidR="00444662" w:rsidRPr="009544DA" w:rsidRDefault="00B34D28" w:rsidP="009544DA">
      <w:pPr>
        <w:spacing w:after="0" w:line="240" w:lineRule="atLeast"/>
        <w:ind w:firstLine="709"/>
        <w:jc w:val="both"/>
        <w:rPr>
          <w:rFonts w:ascii="Times New Roman" w:eastAsia="Times New Roman" w:hAnsi="Times New Roman" w:cs="Times New Roman"/>
          <w:color w:val="000000" w:themeColor="text1"/>
          <w:sz w:val="24"/>
          <w:szCs w:val="24"/>
          <w:lang w:eastAsia="ru-RU"/>
        </w:rPr>
      </w:pPr>
      <w:r w:rsidRPr="009544DA">
        <w:rPr>
          <w:rFonts w:ascii="Times New Roman" w:eastAsia="Times New Roman" w:hAnsi="Times New Roman" w:cs="Times New Roman"/>
          <w:color w:val="000000" w:themeColor="text1"/>
          <w:sz w:val="24"/>
          <w:szCs w:val="24"/>
          <w:lang w:eastAsia="ru-RU"/>
        </w:rPr>
        <w:t>На</w:t>
      </w:r>
      <w:r w:rsidR="00444662" w:rsidRPr="009544DA">
        <w:rPr>
          <w:rFonts w:ascii="Times New Roman" w:eastAsia="Times New Roman" w:hAnsi="Times New Roman" w:cs="Times New Roman"/>
          <w:color w:val="000000" w:themeColor="text1"/>
          <w:sz w:val="24"/>
          <w:szCs w:val="24"/>
          <w:lang w:eastAsia="ru-RU"/>
        </w:rPr>
        <w:t xml:space="preserve"> территории физкультурно-оздоровительного комплекса установлена новая хоккейная коробка, которая действовала уже этой зимой и пользовалась большой популярностью у любителей катания на коньках, как среди детей, так и среди взрослого населения.</w:t>
      </w:r>
    </w:p>
    <w:p w:rsidR="00444662" w:rsidRPr="009544DA" w:rsidRDefault="00444662" w:rsidP="009544DA">
      <w:pPr>
        <w:spacing w:after="0" w:line="240" w:lineRule="atLeast"/>
        <w:ind w:firstLine="709"/>
        <w:jc w:val="both"/>
        <w:rPr>
          <w:rFonts w:ascii="Times New Roman" w:eastAsia="Times New Roman" w:hAnsi="Times New Roman" w:cs="Times New Roman"/>
          <w:sz w:val="24"/>
          <w:szCs w:val="24"/>
          <w:lang w:eastAsia="ru-RU"/>
        </w:rPr>
      </w:pPr>
      <w:r w:rsidRPr="009544DA">
        <w:rPr>
          <w:rFonts w:ascii="Times New Roman" w:eastAsia="Times New Roman" w:hAnsi="Times New Roman" w:cs="Times New Roman"/>
          <w:sz w:val="24"/>
          <w:szCs w:val="24"/>
          <w:lang w:eastAsia="ru-RU"/>
        </w:rPr>
        <w:t xml:space="preserve">Несмотря на проделанную работу, необходимо продолжить целенаправленную работу по физическому воспитанию, формированию здорового образа жизни, привлечению максимального числа детей, подростков и взрослых к систематическим занятиям физической культурой и спортом и увеличить охват взрослого населения до 55 %, детей до 18 лет – до 83 %. </w:t>
      </w:r>
    </w:p>
    <w:p w:rsidR="00444662" w:rsidRPr="009544DA" w:rsidRDefault="00444662" w:rsidP="009544DA">
      <w:pPr>
        <w:spacing w:after="0" w:line="240" w:lineRule="atLeast"/>
        <w:ind w:firstLine="709"/>
        <w:jc w:val="both"/>
        <w:rPr>
          <w:rFonts w:ascii="Times New Roman" w:eastAsia="Times New Roman" w:hAnsi="Times New Roman" w:cs="Times New Roman"/>
          <w:sz w:val="24"/>
          <w:szCs w:val="24"/>
          <w:lang w:eastAsia="ru-RU"/>
        </w:rPr>
      </w:pPr>
    </w:p>
    <w:p w:rsidR="00EF3A9C" w:rsidRPr="009544DA" w:rsidRDefault="00EF3A9C" w:rsidP="009544DA">
      <w:pPr>
        <w:tabs>
          <w:tab w:val="left" w:pos="851"/>
        </w:tabs>
        <w:spacing w:after="0" w:line="240" w:lineRule="atLeast"/>
        <w:ind w:firstLine="709"/>
        <w:jc w:val="both"/>
        <w:rPr>
          <w:rFonts w:ascii="Times New Roman" w:hAnsi="Times New Roman" w:cs="Times New Roman"/>
          <w:b/>
          <w:sz w:val="24"/>
          <w:szCs w:val="24"/>
        </w:rPr>
      </w:pPr>
      <w:r w:rsidRPr="009544DA">
        <w:rPr>
          <w:rFonts w:ascii="Times New Roman" w:hAnsi="Times New Roman" w:cs="Times New Roman"/>
          <w:b/>
          <w:sz w:val="24"/>
          <w:szCs w:val="24"/>
        </w:rPr>
        <w:t xml:space="preserve"> Культура</w:t>
      </w:r>
    </w:p>
    <w:p w:rsidR="005A117B" w:rsidRPr="009544DA" w:rsidRDefault="005A117B" w:rsidP="009544DA">
      <w:pPr>
        <w:tabs>
          <w:tab w:val="left" w:pos="851"/>
        </w:tabs>
        <w:spacing w:after="0" w:line="240" w:lineRule="atLeast"/>
        <w:ind w:firstLine="709"/>
        <w:jc w:val="both"/>
        <w:rPr>
          <w:rFonts w:ascii="Times New Roman" w:hAnsi="Times New Roman" w:cs="Times New Roman"/>
          <w:b/>
          <w:sz w:val="24"/>
          <w:szCs w:val="24"/>
        </w:rPr>
      </w:pPr>
    </w:p>
    <w:p w:rsidR="005B206B" w:rsidRPr="009544DA" w:rsidRDefault="005B206B" w:rsidP="009544DA">
      <w:pPr>
        <w:tabs>
          <w:tab w:val="left" w:pos="851"/>
        </w:tabs>
        <w:spacing w:after="0" w:line="240" w:lineRule="atLeast"/>
        <w:ind w:firstLine="709"/>
        <w:jc w:val="both"/>
        <w:rPr>
          <w:rFonts w:ascii="Times New Roman" w:eastAsia="Calibri" w:hAnsi="Times New Roman" w:cs="Times New Roman"/>
          <w:sz w:val="24"/>
          <w:szCs w:val="24"/>
        </w:rPr>
      </w:pPr>
      <w:r w:rsidRPr="009544DA">
        <w:rPr>
          <w:rFonts w:ascii="Times New Roman" w:eastAsia="Calibri" w:hAnsi="Times New Roman" w:cs="Times New Roman"/>
          <w:sz w:val="24"/>
          <w:szCs w:val="24"/>
        </w:rPr>
        <w:t xml:space="preserve">В </w:t>
      </w:r>
      <w:proofErr w:type="spellStart"/>
      <w:r w:rsidRPr="009544DA">
        <w:rPr>
          <w:rFonts w:ascii="Times New Roman" w:eastAsia="Calibri" w:hAnsi="Times New Roman" w:cs="Times New Roman"/>
          <w:sz w:val="24"/>
          <w:szCs w:val="24"/>
        </w:rPr>
        <w:t>Кадошкинском</w:t>
      </w:r>
      <w:proofErr w:type="spellEnd"/>
      <w:r w:rsidRPr="009544DA">
        <w:rPr>
          <w:rFonts w:ascii="Times New Roman" w:eastAsia="Calibri" w:hAnsi="Times New Roman" w:cs="Times New Roman"/>
          <w:sz w:val="24"/>
          <w:szCs w:val="24"/>
        </w:rPr>
        <w:t xml:space="preserve"> муниципальном районе функционируют два учреждения культуры, которые имеют статус юридического лица: М</w:t>
      </w:r>
      <w:r w:rsidR="001B69A4" w:rsidRPr="009544DA">
        <w:rPr>
          <w:rFonts w:ascii="Times New Roman" w:eastAsia="Calibri" w:hAnsi="Times New Roman" w:cs="Times New Roman"/>
          <w:sz w:val="24"/>
          <w:szCs w:val="24"/>
        </w:rPr>
        <w:t>униципальное бюджетное учреждение культуры</w:t>
      </w:r>
      <w:r w:rsidRPr="009544DA">
        <w:rPr>
          <w:rFonts w:ascii="Times New Roman" w:eastAsia="Calibri" w:hAnsi="Times New Roman" w:cs="Times New Roman"/>
          <w:sz w:val="24"/>
          <w:szCs w:val="24"/>
        </w:rPr>
        <w:t xml:space="preserve"> «Дом культуры </w:t>
      </w:r>
      <w:proofErr w:type="spellStart"/>
      <w:r w:rsidRPr="009544DA">
        <w:rPr>
          <w:rFonts w:ascii="Times New Roman" w:eastAsia="Calibri" w:hAnsi="Times New Roman" w:cs="Times New Roman"/>
          <w:sz w:val="24"/>
          <w:szCs w:val="24"/>
        </w:rPr>
        <w:t>Кадошкинского</w:t>
      </w:r>
      <w:proofErr w:type="spellEnd"/>
      <w:r w:rsidRPr="009544DA">
        <w:rPr>
          <w:rFonts w:ascii="Times New Roman" w:eastAsia="Calibri" w:hAnsi="Times New Roman" w:cs="Times New Roman"/>
          <w:sz w:val="24"/>
          <w:szCs w:val="24"/>
        </w:rPr>
        <w:t xml:space="preserve"> муниципального района», М</w:t>
      </w:r>
      <w:r w:rsidR="001B69A4" w:rsidRPr="009544DA">
        <w:rPr>
          <w:rFonts w:ascii="Times New Roman" w:eastAsia="Calibri" w:hAnsi="Times New Roman" w:cs="Times New Roman"/>
          <w:sz w:val="24"/>
          <w:szCs w:val="24"/>
        </w:rPr>
        <w:t>униципальное бюджетное учреждение культуры</w:t>
      </w:r>
      <w:r w:rsidRPr="009544DA">
        <w:rPr>
          <w:rFonts w:ascii="Times New Roman" w:eastAsia="Calibri" w:hAnsi="Times New Roman" w:cs="Times New Roman"/>
          <w:sz w:val="24"/>
          <w:szCs w:val="24"/>
        </w:rPr>
        <w:t xml:space="preserve"> «Центральная районная библиотека </w:t>
      </w:r>
      <w:proofErr w:type="spellStart"/>
      <w:r w:rsidRPr="009544DA">
        <w:rPr>
          <w:rFonts w:ascii="Times New Roman" w:eastAsia="Calibri" w:hAnsi="Times New Roman" w:cs="Times New Roman"/>
          <w:sz w:val="24"/>
          <w:szCs w:val="24"/>
        </w:rPr>
        <w:t>Кадошкинского</w:t>
      </w:r>
      <w:proofErr w:type="spellEnd"/>
      <w:r w:rsidRPr="009544DA">
        <w:rPr>
          <w:rFonts w:ascii="Times New Roman" w:eastAsia="Calibri" w:hAnsi="Times New Roman" w:cs="Times New Roman"/>
          <w:sz w:val="24"/>
          <w:szCs w:val="24"/>
        </w:rPr>
        <w:t xml:space="preserve"> муниципального района» и их структурные подразделения.</w:t>
      </w:r>
    </w:p>
    <w:p w:rsidR="005B206B" w:rsidRPr="009544DA" w:rsidRDefault="005B206B" w:rsidP="009544DA">
      <w:pPr>
        <w:tabs>
          <w:tab w:val="left" w:pos="851"/>
        </w:tabs>
        <w:spacing w:after="0" w:line="240" w:lineRule="atLeast"/>
        <w:ind w:firstLine="709"/>
        <w:jc w:val="both"/>
        <w:rPr>
          <w:rFonts w:ascii="Times New Roman" w:eastAsia="Calibri" w:hAnsi="Times New Roman" w:cs="Times New Roman"/>
          <w:sz w:val="24"/>
          <w:szCs w:val="24"/>
        </w:rPr>
      </w:pPr>
      <w:r w:rsidRPr="009544DA">
        <w:rPr>
          <w:rFonts w:ascii="Times New Roman" w:eastAsia="Calibri" w:hAnsi="Times New Roman" w:cs="Times New Roman"/>
          <w:sz w:val="24"/>
          <w:szCs w:val="24"/>
        </w:rPr>
        <w:lastRenderedPageBreak/>
        <w:t xml:space="preserve">          М</w:t>
      </w:r>
      <w:r w:rsidR="001B69A4" w:rsidRPr="009544DA">
        <w:rPr>
          <w:rFonts w:ascii="Times New Roman" w:eastAsia="Calibri" w:hAnsi="Times New Roman" w:cs="Times New Roman"/>
          <w:sz w:val="24"/>
          <w:szCs w:val="24"/>
        </w:rPr>
        <w:t>униципальное бюджетное учреждение культуры</w:t>
      </w:r>
      <w:r w:rsidRPr="009544DA">
        <w:rPr>
          <w:rFonts w:ascii="Times New Roman" w:eastAsia="Calibri" w:hAnsi="Times New Roman" w:cs="Times New Roman"/>
          <w:sz w:val="24"/>
          <w:szCs w:val="24"/>
        </w:rPr>
        <w:t xml:space="preserve"> «Дом культуры </w:t>
      </w:r>
      <w:proofErr w:type="spellStart"/>
      <w:r w:rsidRPr="009544DA">
        <w:rPr>
          <w:rFonts w:ascii="Times New Roman" w:eastAsia="Calibri" w:hAnsi="Times New Roman" w:cs="Times New Roman"/>
          <w:sz w:val="24"/>
          <w:szCs w:val="24"/>
        </w:rPr>
        <w:t>Кадошкинского</w:t>
      </w:r>
      <w:proofErr w:type="spellEnd"/>
      <w:r w:rsidRPr="009544DA">
        <w:rPr>
          <w:rFonts w:ascii="Times New Roman" w:eastAsia="Calibri" w:hAnsi="Times New Roman" w:cs="Times New Roman"/>
          <w:sz w:val="24"/>
          <w:szCs w:val="24"/>
        </w:rPr>
        <w:t xml:space="preserve"> муниципального района»  организует и проводит различные культурно-массовые мероприятия, оказывает методическую помощь сельским учреждениям культуры, ведет работу по культурному обслуживанию малых сел и деревень. Количество посещений культурно-массовых мероприятий </w:t>
      </w:r>
      <w:r w:rsidR="00D424F5" w:rsidRPr="009544DA">
        <w:rPr>
          <w:rFonts w:ascii="Times New Roman" w:eastAsia="Calibri" w:hAnsi="Times New Roman" w:cs="Times New Roman"/>
          <w:sz w:val="24"/>
          <w:szCs w:val="24"/>
        </w:rPr>
        <w:t>в 2019 году составило</w:t>
      </w:r>
      <w:r w:rsidRPr="009544DA">
        <w:rPr>
          <w:rFonts w:ascii="Times New Roman" w:eastAsia="Calibri" w:hAnsi="Times New Roman" w:cs="Times New Roman"/>
          <w:sz w:val="24"/>
          <w:szCs w:val="24"/>
        </w:rPr>
        <w:t xml:space="preserve"> 62702 человек</w:t>
      </w:r>
      <w:r w:rsidR="00D424F5" w:rsidRPr="009544DA">
        <w:rPr>
          <w:rFonts w:ascii="Times New Roman" w:eastAsia="Calibri" w:hAnsi="Times New Roman" w:cs="Times New Roman"/>
          <w:sz w:val="24"/>
          <w:szCs w:val="24"/>
        </w:rPr>
        <w:t>а</w:t>
      </w:r>
      <w:r w:rsidRPr="009544DA">
        <w:rPr>
          <w:rFonts w:ascii="Times New Roman" w:eastAsia="Calibri" w:hAnsi="Times New Roman" w:cs="Times New Roman"/>
          <w:sz w:val="24"/>
          <w:szCs w:val="24"/>
        </w:rPr>
        <w:t xml:space="preserve">. Число клубных формирований – 26. Участников в клубных формированиях – 326 человек. Центральная библиотека осуществляет  активную информационно-просветительскую деятельность; проводят мероприятия, направленные на популяризацию чтения книги, по патриотическому и нравственно-эстетическому, экологическому воспитанию, по краеведению для   читателей района и поселка. Количество читателей за 2019 год составило 3401, число посещений 31050, книговыдача  80003 экземпляров книг, книжный фонд библиотек составляет  86479 экземпляров. </w:t>
      </w:r>
    </w:p>
    <w:p w:rsidR="005B206B" w:rsidRPr="009544DA" w:rsidRDefault="005B206B" w:rsidP="009544DA">
      <w:pPr>
        <w:tabs>
          <w:tab w:val="left" w:pos="851"/>
        </w:tabs>
        <w:spacing w:after="0" w:line="240" w:lineRule="atLeast"/>
        <w:ind w:firstLine="709"/>
        <w:jc w:val="both"/>
        <w:rPr>
          <w:rFonts w:ascii="Times New Roman" w:eastAsia="Calibri" w:hAnsi="Times New Roman" w:cs="Times New Roman"/>
          <w:sz w:val="24"/>
          <w:szCs w:val="24"/>
        </w:rPr>
      </w:pPr>
      <w:r w:rsidRPr="009544DA">
        <w:rPr>
          <w:rFonts w:ascii="Times New Roman" w:eastAsia="Calibri" w:hAnsi="Times New Roman" w:cs="Times New Roman"/>
          <w:sz w:val="24"/>
          <w:szCs w:val="24"/>
        </w:rPr>
        <w:t>В учреждениях культуры регулярно проходят концерты, фестивали-конкурсы народного творчества: «В семье единой», «Цена Победы» и др. Творческие коллективы, солисты Дома культуры регулярно принимают участие в Республиканских фестивалях, конкурсах. Совместно с библиотекой ведется работа по военно-патриотическому, нравственному воспитанию, экологическому, правовому просвещению, семейному воспитанию и краеведению.      </w:t>
      </w:r>
    </w:p>
    <w:p w:rsidR="005B206B" w:rsidRPr="009544DA" w:rsidRDefault="005B206B" w:rsidP="009544DA">
      <w:pPr>
        <w:tabs>
          <w:tab w:val="left" w:pos="851"/>
        </w:tabs>
        <w:spacing w:after="0" w:line="240" w:lineRule="atLeast"/>
        <w:ind w:firstLine="709"/>
        <w:jc w:val="both"/>
        <w:rPr>
          <w:rFonts w:ascii="Times New Roman" w:eastAsia="Calibri" w:hAnsi="Times New Roman" w:cs="Times New Roman"/>
          <w:sz w:val="24"/>
          <w:szCs w:val="24"/>
        </w:rPr>
      </w:pPr>
      <w:r w:rsidRPr="009544DA">
        <w:rPr>
          <w:rFonts w:ascii="Times New Roman" w:eastAsia="Calibri" w:hAnsi="Times New Roman" w:cs="Times New Roman"/>
          <w:sz w:val="24"/>
          <w:szCs w:val="24"/>
        </w:rPr>
        <w:t>Ежегодные торжественные мероприятия «8 марта», «День Победы», «День Поселка», «День работников сельского хозяйства и перерабатывающей промышленности», «День матери» и мн. др. проходят в форме праздничных концертов, участие в которых принимают как солисты и творческие коллективы районного центра, так и сельские поселения.</w:t>
      </w:r>
    </w:p>
    <w:p w:rsidR="005B206B" w:rsidRPr="009544DA" w:rsidRDefault="005B206B" w:rsidP="009544DA">
      <w:pPr>
        <w:tabs>
          <w:tab w:val="left" w:pos="851"/>
        </w:tabs>
        <w:spacing w:after="0" w:line="240" w:lineRule="atLeast"/>
        <w:ind w:firstLine="709"/>
        <w:jc w:val="both"/>
        <w:rPr>
          <w:rFonts w:ascii="Times New Roman" w:eastAsia="Calibri" w:hAnsi="Times New Roman" w:cs="Times New Roman"/>
          <w:color w:val="000000"/>
          <w:sz w:val="24"/>
          <w:szCs w:val="24"/>
          <w:shd w:val="clear" w:color="auto" w:fill="FFFFFF"/>
        </w:rPr>
      </w:pPr>
      <w:r w:rsidRPr="009544DA">
        <w:rPr>
          <w:rFonts w:ascii="Times New Roman" w:eastAsia="Calibri" w:hAnsi="Times New Roman" w:cs="Times New Roman"/>
          <w:color w:val="000000"/>
          <w:sz w:val="24"/>
          <w:szCs w:val="24"/>
          <w:shd w:val="clear" w:color="auto" w:fill="FFFFFF"/>
        </w:rPr>
        <w:t xml:space="preserve">27 января в </w:t>
      </w:r>
      <w:proofErr w:type="spellStart"/>
      <w:r w:rsidRPr="009544DA">
        <w:rPr>
          <w:rFonts w:ascii="Times New Roman" w:eastAsia="Calibri" w:hAnsi="Times New Roman" w:cs="Times New Roman"/>
          <w:color w:val="000000"/>
          <w:sz w:val="24"/>
          <w:szCs w:val="24"/>
          <w:shd w:val="clear" w:color="auto" w:fill="FFFFFF"/>
        </w:rPr>
        <w:t>Инсарском</w:t>
      </w:r>
      <w:proofErr w:type="spellEnd"/>
      <w:r w:rsidRPr="009544DA">
        <w:rPr>
          <w:rFonts w:ascii="Times New Roman" w:eastAsia="Calibri" w:hAnsi="Times New Roman" w:cs="Times New Roman"/>
          <w:color w:val="000000"/>
          <w:sz w:val="24"/>
          <w:szCs w:val="24"/>
          <w:shd w:val="clear" w:color="auto" w:fill="FFFFFF"/>
        </w:rPr>
        <w:t xml:space="preserve"> муниципальном районе состоялся отборочный тур XXX Республиканского фестиваля-конкурса военно-патриотической песни "Афганское эхо". Лауреатом I степени стал вокальный ансамбль "Раздолье" в номинации "Ансамблевое исполнение"</w:t>
      </w:r>
      <w:r w:rsidR="00C64A1A" w:rsidRPr="009544DA">
        <w:rPr>
          <w:rFonts w:ascii="Times New Roman" w:eastAsia="Calibri" w:hAnsi="Times New Roman" w:cs="Times New Roman"/>
          <w:color w:val="000000"/>
          <w:sz w:val="24"/>
          <w:szCs w:val="24"/>
          <w:shd w:val="clear" w:color="auto" w:fill="FFFFFF"/>
        </w:rPr>
        <w:t>.</w:t>
      </w:r>
    </w:p>
    <w:p w:rsidR="005B206B" w:rsidRPr="009544DA" w:rsidRDefault="005B206B" w:rsidP="009544DA">
      <w:pPr>
        <w:tabs>
          <w:tab w:val="left" w:pos="851"/>
        </w:tabs>
        <w:spacing w:after="0" w:line="240" w:lineRule="atLeast"/>
        <w:ind w:firstLine="709"/>
        <w:jc w:val="both"/>
        <w:rPr>
          <w:rFonts w:ascii="Times New Roman" w:eastAsia="Calibri" w:hAnsi="Times New Roman" w:cs="Times New Roman"/>
          <w:color w:val="000000"/>
          <w:sz w:val="24"/>
          <w:szCs w:val="24"/>
          <w:shd w:val="clear" w:color="auto" w:fill="FFFFFF"/>
        </w:rPr>
      </w:pPr>
      <w:r w:rsidRPr="009544DA">
        <w:rPr>
          <w:rFonts w:ascii="Times New Roman" w:eastAsia="Calibri" w:hAnsi="Times New Roman" w:cs="Times New Roman"/>
          <w:color w:val="000000"/>
          <w:sz w:val="24"/>
          <w:szCs w:val="24"/>
          <w:shd w:val="clear" w:color="auto" w:fill="FFFFFF"/>
        </w:rPr>
        <w:t>В 2019 году в М</w:t>
      </w:r>
      <w:r w:rsidR="001B69A4" w:rsidRPr="009544DA">
        <w:rPr>
          <w:rFonts w:ascii="Times New Roman" w:eastAsia="Calibri" w:hAnsi="Times New Roman" w:cs="Times New Roman"/>
          <w:color w:val="000000"/>
          <w:sz w:val="24"/>
          <w:szCs w:val="24"/>
          <w:shd w:val="clear" w:color="auto" w:fill="FFFFFF"/>
        </w:rPr>
        <w:t>униципальное бюджетное учреждение культуры</w:t>
      </w:r>
      <w:r w:rsidRPr="009544DA">
        <w:rPr>
          <w:rFonts w:ascii="Times New Roman" w:eastAsia="Calibri" w:hAnsi="Times New Roman" w:cs="Times New Roman"/>
          <w:color w:val="000000"/>
          <w:sz w:val="24"/>
          <w:szCs w:val="24"/>
          <w:shd w:val="clear" w:color="auto" w:fill="FFFFFF"/>
        </w:rPr>
        <w:t xml:space="preserve"> «Дом культуры </w:t>
      </w:r>
      <w:proofErr w:type="spellStart"/>
      <w:r w:rsidRPr="009544DA">
        <w:rPr>
          <w:rFonts w:ascii="Times New Roman" w:eastAsia="Calibri" w:hAnsi="Times New Roman" w:cs="Times New Roman"/>
          <w:color w:val="000000"/>
          <w:sz w:val="24"/>
          <w:szCs w:val="24"/>
          <w:shd w:val="clear" w:color="auto" w:fill="FFFFFF"/>
        </w:rPr>
        <w:t>Кадошкинского</w:t>
      </w:r>
      <w:proofErr w:type="spellEnd"/>
      <w:r w:rsidRPr="009544DA">
        <w:rPr>
          <w:rFonts w:ascii="Times New Roman" w:eastAsia="Calibri" w:hAnsi="Times New Roman" w:cs="Times New Roman"/>
          <w:color w:val="000000"/>
          <w:sz w:val="24"/>
          <w:szCs w:val="24"/>
          <w:shd w:val="clear" w:color="auto" w:fill="FFFFFF"/>
        </w:rPr>
        <w:t xml:space="preserve"> муниципального района» создано клубное формирование «Волонтёры культуры», в котором 13 участников</w:t>
      </w:r>
      <w:r w:rsidR="00C64A1A" w:rsidRPr="009544DA">
        <w:rPr>
          <w:rFonts w:ascii="Times New Roman" w:eastAsia="Calibri" w:hAnsi="Times New Roman" w:cs="Times New Roman"/>
          <w:color w:val="000000"/>
          <w:sz w:val="24"/>
          <w:szCs w:val="24"/>
          <w:shd w:val="clear" w:color="auto" w:fill="FFFFFF"/>
        </w:rPr>
        <w:t>,</w:t>
      </w:r>
      <w:r w:rsidRPr="009544DA">
        <w:rPr>
          <w:rFonts w:ascii="Times New Roman" w:eastAsia="Calibri" w:hAnsi="Times New Roman" w:cs="Times New Roman"/>
          <w:color w:val="000000"/>
          <w:sz w:val="24"/>
          <w:szCs w:val="24"/>
          <w:shd w:val="clear" w:color="auto" w:fill="FFFFFF"/>
        </w:rPr>
        <w:t xml:space="preserve"> 6 волонтеров зарегистрированы на портале Добро.</w:t>
      </w:r>
      <w:proofErr w:type="spellStart"/>
      <w:r w:rsidRPr="009544DA">
        <w:rPr>
          <w:rFonts w:ascii="Times New Roman" w:eastAsia="Calibri" w:hAnsi="Times New Roman" w:cs="Times New Roman"/>
          <w:color w:val="000000"/>
          <w:sz w:val="24"/>
          <w:szCs w:val="24"/>
          <w:shd w:val="clear" w:color="auto" w:fill="FFFFFF"/>
          <w:lang w:val="en-US"/>
        </w:rPr>
        <w:t>ru</w:t>
      </w:r>
      <w:proofErr w:type="spellEnd"/>
      <w:r w:rsidRPr="009544DA">
        <w:rPr>
          <w:rFonts w:ascii="Times New Roman" w:eastAsia="Calibri" w:hAnsi="Times New Roman" w:cs="Times New Roman"/>
          <w:color w:val="000000"/>
          <w:sz w:val="24"/>
          <w:szCs w:val="24"/>
          <w:shd w:val="clear" w:color="auto" w:fill="FFFFFF"/>
        </w:rPr>
        <w:t xml:space="preserve">. </w:t>
      </w:r>
    </w:p>
    <w:p w:rsidR="005B206B" w:rsidRPr="009544DA" w:rsidRDefault="005B206B" w:rsidP="009544DA">
      <w:pPr>
        <w:tabs>
          <w:tab w:val="left" w:pos="851"/>
        </w:tabs>
        <w:spacing w:after="0" w:line="240" w:lineRule="atLeast"/>
        <w:ind w:firstLine="709"/>
        <w:jc w:val="both"/>
        <w:rPr>
          <w:rFonts w:ascii="Times New Roman" w:eastAsia="Calibri" w:hAnsi="Times New Roman" w:cs="Times New Roman"/>
          <w:color w:val="000000"/>
          <w:sz w:val="24"/>
          <w:szCs w:val="24"/>
          <w:shd w:val="clear" w:color="auto" w:fill="FFFFFF"/>
        </w:rPr>
      </w:pPr>
      <w:r w:rsidRPr="009544DA">
        <w:rPr>
          <w:rFonts w:ascii="Times New Roman" w:eastAsia="Calibri" w:hAnsi="Times New Roman" w:cs="Times New Roman"/>
          <w:color w:val="000000"/>
          <w:sz w:val="24"/>
          <w:szCs w:val="24"/>
          <w:shd w:val="clear" w:color="auto" w:fill="FFFFFF"/>
        </w:rPr>
        <w:t xml:space="preserve">20 апреля </w:t>
      </w:r>
      <w:r w:rsidR="00C64A1A" w:rsidRPr="009544DA">
        <w:rPr>
          <w:rFonts w:ascii="Times New Roman" w:eastAsia="Calibri" w:hAnsi="Times New Roman" w:cs="Times New Roman"/>
          <w:color w:val="000000"/>
          <w:sz w:val="24"/>
          <w:szCs w:val="24"/>
          <w:shd w:val="clear" w:color="auto" w:fill="FFFFFF"/>
        </w:rPr>
        <w:t xml:space="preserve">- </w:t>
      </w:r>
      <w:r w:rsidRPr="009544DA">
        <w:rPr>
          <w:rFonts w:ascii="Times New Roman" w:eastAsia="Calibri" w:hAnsi="Times New Roman" w:cs="Times New Roman"/>
          <w:color w:val="000000"/>
          <w:sz w:val="24"/>
          <w:szCs w:val="24"/>
          <w:shd w:val="clear" w:color="auto" w:fill="FFFFFF"/>
        </w:rPr>
        <w:t xml:space="preserve">Всероссийский День заботы о памятниках истории и культуры, приуроченный к Международному дню памятников и исторических мест. Волонтёрами культуры </w:t>
      </w:r>
      <w:proofErr w:type="spellStart"/>
      <w:r w:rsidRPr="009544DA">
        <w:rPr>
          <w:rFonts w:ascii="Times New Roman" w:eastAsia="Calibri" w:hAnsi="Times New Roman" w:cs="Times New Roman"/>
          <w:color w:val="000000"/>
          <w:sz w:val="24"/>
          <w:szCs w:val="24"/>
          <w:shd w:val="clear" w:color="auto" w:fill="FFFFFF"/>
        </w:rPr>
        <w:t>Кадошкинского</w:t>
      </w:r>
      <w:proofErr w:type="spellEnd"/>
      <w:r w:rsidRPr="009544DA">
        <w:rPr>
          <w:rFonts w:ascii="Times New Roman" w:eastAsia="Calibri" w:hAnsi="Times New Roman" w:cs="Times New Roman"/>
          <w:color w:val="000000"/>
          <w:sz w:val="24"/>
          <w:szCs w:val="24"/>
          <w:shd w:val="clear" w:color="auto" w:fill="FFFFFF"/>
        </w:rPr>
        <w:t xml:space="preserve"> муниципального района была произведена уборка территории объекта культурного наследия регионального значения Мемориала, посвященного землякам-героям Советского Союза М.Т. </w:t>
      </w:r>
      <w:proofErr w:type="spellStart"/>
      <w:r w:rsidRPr="009544DA">
        <w:rPr>
          <w:rFonts w:ascii="Times New Roman" w:eastAsia="Calibri" w:hAnsi="Times New Roman" w:cs="Times New Roman"/>
          <w:color w:val="000000"/>
          <w:sz w:val="24"/>
          <w:szCs w:val="24"/>
          <w:shd w:val="clear" w:color="auto" w:fill="FFFFFF"/>
        </w:rPr>
        <w:t>Антясову</w:t>
      </w:r>
      <w:proofErr w:type="spellEnd"/>
      <w:r w:rsidRPr="009544DA">
        <w:rPr>
          <w:rFonts w:ascii="Times New Roman" w:eastAsia="Calibri" w:hAnsi="Times New Roman" w:cs="Times New Roman"/>
          <w:color w:val="000000"/>
          <w:sz w:val="24"/>
          <w:szCs w:val="24"/>
          <w:shd w:val="clear" w:color="auto" w:fill="FFFFFF"/>
        </w:rPr>
        <w:t xml:space="preserve">, В.Я. Антропову, И.Ф. </w:t>
      </w:r>
      <w:proofErr w:type="spellStart"/>
      <w:r w:rsidRPr="009544DA">
        <w:rPr>
          <w:rFonts w:ascii="Times New Roman" w:eastAsia="Calibri" w:hAnsi="Times New Roman" w:cs="Times New Roman"/>
          <w:color w:val="000000"/>
          <w:sz w:val="24"/>
          <w:szCs w:val="24"/>
          <w:shd w:val="clear" w:color="auto" w:fill="FFFFFF"/>
        </w:rPr>
        <w:t>Бибишеву</w:t>
      </w:r>
      <w:proofErr w:type="spellEnd"/>
      <w:r w:rsidRPr="009544DA">
        <w:rPr>
          <w:rFonts w:ascii="Times New Roman" w:eastAsia="Calibri" w:hAnsi="Times New Roman" w:cs="Times New Roman"/>
          <w:color w:val="000000"/>
          <w:sz w:val="24"/>
          <w:szCs w:val="24"/>
          <w:shd w:val="clear" w:color="auto" w:fill="FFFFFF"/>
        </w:rPr>
        <w:t xml:space="preserve">, Г.Л. </w:t>
      </w:r>
      <w:proofErr w:type="spellStart"/>
      <w:r w:rsidRPr="009544DA">
        <w:rPr>
          <w:rFonts w:ascii="Times New Roman" w:eastAsia="Calibri" w:hAnsi="Times New Roman" w:cs="Times New Roman"/>
          <w:color w:val="000000"/>
          <w:sz w:val="24"/>
          <w:szCs w:val="24"/>
          <w:shd w:val="clear" w:color="auto" w:fill="FFFFFF"/>
        </w:rPr>
        <w:t>Евишеву</w:t>
      </w:r>
      <w:proofErr w:type="spellEnd"/>
      <w:r w:rsidRPr="009544DA">
        <w:rPr>
          <w:rFonts w:ascii="Times New Roman" w:eastAsia="Calibri" w:hAnsi="Times New Roman" w:cs="Times New Roman"/>
          <w:color w:val="000000"/>
          <w:sz w:val="24"/>
          <w:szCs w:val="24"/>
          <w:shd w:val="clear" w:color="auto" w:fill="FFFFFF"/>
        </w:rPr>
        <w:t xml:space="preserve">, И.А. Фролову, П.М. Мещерякову, Н.С. Чапаеву, И.Г. </w:t>
      </w:r>
      <w:proofErr w:type="spellStart"/>
      <w:r w:rsidRPr="009544DA">
        <w:rPr>
          <w:rFonts w:ascii="Times New Roman" w:eastAsia="Calibri" w:hAnsi="Times New Roman" w:cs="Times New Roman"/>
          <w:color w:val="000000"/>
          <w:sz w:val="24"/>
          <w:szCs w:val="24"/>
          <w:shd w:val="clear" w:color="auto" w:fill="FFFFFF"/>
        </w:rPr>
        <w:t>Черапкину</w:t>
      </w:r>
      <w:proofErr w:type="spellEnd"/>
      <w:r w:rsidRPr="009544DA">
        <w:rPr>
          <w:rFonts w:ascii="Times New Roman" w:eastAsia="Calibri" w:hAnsi="Times New Roman" w:cs="Times New Roman"/>
          <w:color w:val="000000"/>
          <w:sz w:val="24"/>
          <w:szCs w:val="24"/>
          <w:shd w:val="clear" w:color="auto" w:fill="FFFFFF"/>
        </w:rPr>
        <w:t>.</w:t>
      </w:r>
    </w:p>
    <w:p w:rsidR="005B206B" w:rsidRPr="009544DA" w:rsidRDefault="005B206B" w:rsidP="009544DA">
      <w:pPr>
        <w:tabs>
          <w:tab w:val="left" w:pos="851"/>
        </w:tabs>
        <w:spacing w:after="0" w:line="240" w:lineRule="atLeast"/>
        <w:ind w:firstLine="709"/>
        <w:jc w:val="both"/>
        <w:rPr>
          <w:rFonts w:ascii="Times New Roman" w:eastAsia="Calibri" w:hAnsi="Times New Roman" w:cs="Times New Roman"/>
          <w:color w:val="000000"/>
          <w:sz w:val="24"/>
          <w:szCs w:val="24"/>
          <w:shd w:val="clear" w:color="auto" w:fill="FFFFFF"/>
        </w:rPr>
      </w:pPr>
      <w:r w:rsidRPr="009544DA">
        <w:rPr>
          <w:rFonts w:ascii="Times New Roman" w:eastAsia="Calibri" w:hAnsi="Times New Roman" w:cs="Times New Roman"/>
          <w:color w:val="000000"/>
          <w:sz w:val="24"/>
          <w:szCs w:val="24"/>
          <w:shd w:val="clear" w:color="auto" w:fill="FFFFFF"/>
        </w:rPr>
        <w:t>8 мая в М</w:t>
      </w:r>
      <w:r w:rsidR="001B69A4" w:rsidRPr="009544DA">
        <w:rPr>
          <w:rFonts w:ascii="Times New Roman" w:eastAsia="Calibri" w:hAnsi="Times New Roman" w:cs="Times New Roman"/>
          <w:color w:val="000000"/>
          <w:sz w:val="24"/>
          <w:szCs w:val="24"/>
          <w:shd w:val="clear" w:color="auto" w:fill="FFFFFF"/>
        </w:rPr>
        <w:t xml:space="preserve">униципальное бюджетное учреждение культуры </w:t>
      </w:r>
      <w:r w:rsidRPr="009544DA">
        <w:rPr>
          <w:rFonts w:ascii="Times New Roman" w:eastAsia="Calibri" w:hAnsi="Times New Roman" w:cs="Times New Roman"/>
          <w:color w:val="000000"/>
          <w:sz w:val="24"/>
          <w:szCs w:val="24"/>
          <w:shd w:val="clear" w:color="auto" w:fill="FFFFFF"/>
        </w:rPr>
        <w:t xml:space="preserve"> "Дом культуры </w:t>
      </w:r>
      <w:proofErr w:type="spellStart"/>
      <w:r w:rsidRPr="009544DA">
        <w:rPr>
          <w:rFonts w:ascii="Times New Roman" w:eastAsia="Calibri" w:hAnsi="Times New Roman" w:cs="Times New Roman"/>
          <w:color w:val="000000"/>
          <w:sz w:val="24"/>
          <w:szCs w:val="24"/>
          <w:shd w:val="clear" w:color="auto" w:fill="FFFFFF"/>
        </w:rPr>
        <w:t>Кадошкинского</w:t>
      </w:r>
      <w:proofErr w:type="spellEnd"/>
      <w:r w:rsidRPr="009544DA">
        <w:rPr>
          <w:rFonts w:ascii="Times New Roman" w:eastAsia="Calibri" w:hAnsi="Times New Roman" w:cs="Times New Roman"/>
          <w:color w:val="000000"/>
          <w:sz w:val="24"/>
          <w:szCs w:val="24"/>
          <w:shd w:val="clear" w:color="auto" w:fill="FFFFFF"/>
        </w:rPr>
        <w:t xml:space="preserve"> муниципального района" состоялся VI районный конкурс военной и патриотической песни "Цена Победы". Традиционно, в нем приняли участие творческие коллективы и вокалисты организаций и учреждений поселка </w:t>
      </w:r>
      <w:proofErr w:type="spellStart"/>
      <w:r w:rsidRPr="009544DA">
        <w:rPr>
          <w:rFonts w:ascii="Times New Roman" w:eastAsia="Calibri" w:hAnsi="Times New Roman" w:cs="Times New Roman"/>
          <w:color w:val="000000"/>
          <w:sz w:val="24"/>
          <w:szCs w:val="24"/>
          <w:shd w:val="clear" w:color="auto" w:fill="FFFFFF"/>
        </w:rPr>
        <w:t>Кадошкино</w:t>
      </w:r>
      <w:proofErr w:type="spellEnd"/>
      <w:r w:rsidRPr="009544DA">
        <w:rPr>
          <w:rFonts w:ascii="Times New Roman" w:eastAsia="Calibri" w:hAnsi="Times New Roman" w:cs="Times New Roman"/>
          <w:color w:val="000000"/>
          <w:sz w:val="24"/>
          <w:szCs w:val="24"/>
          <w:shd w:val="clear" w:color="auto" w:fill="FFFFFF"/>
        </w:rPr>
        <w:t xml:space="preserve"> и сельских поселений.</w:t>
      </w:r>
    </w:p>
    <w:p w:rsidR="005B206B" w:rsidRPr="009544DA" w:rsidRDefault="005B206B" w:rsidP="009544DA">
      <w:pPr>
        <w:shd w:val="clear" w:color="auto" w:fill="FFFFFF"/>
        <w:spacing w:after="0" w:line="240" w:lineRule="atLeast"/>
        <w:ind w:firstLine="709"/>
        <w:jc w:val="both"/>
        <w:rPr>
          <w:rFonts w:ascii="Times New Roman" w:eastAsia="Times New Roman" w:hAnsi="Times New Roman" w:cs="Times New Roman"/>
          <w:color w:val="000000"/>
          <w:sz w:val="24"/>
          <w:szCs w:val="24"/>
          <w:lang w:eastAsia="ru-RU"/>
        </w:rPr>
      </w:pPr>
      <w:r w:rsidRPr="009544DA">
        <w:rPr>
          <w:rFonts w:ascii="Times New Roman" w:eastAsia="Times New Roman" w:hAnsi="Times New Roman" w:cs="Times New Roman"/>
          <w:color w:val="000000"/>
          <w:sz w:val="24"/>
          <w:szCs w:val="24"/>
          <w:lang w:eastAsia="ru-RU"/>
        </w:rPr>
        <w:t xml:space="preserve">28 июня  в районе села </w:t>
      </w:r>
      <w:proofErr w:type="spellStart"/>
      <w:r w:rsidRPr="009544DA">
        <w:rPr>
          <w:rFonts w:ascii="Times New Roman" w:eastAsia="Times New Roman" w:hAnsi="Times New Roman" w:cs="Times New Roman"/>
          <w:color w:val="000000"/>
          <w:sz w:val="24"/>
          <w:szCs w:val="24"/>
          <w:lang w:eastAsia="ru-RU"/>
        </w:rPr>
        <w:t>Горяйновка</w:t>
      </w:r>
      <w:proofErr w:type="spellEnd"/>
      <w:r w:rsidRPr="009544DA">
        <w:rPr>
          <w:rFonts w:ascii="Times New Roman" w:eastAsia="Times New Roman" w:hAnsi="Times New Roman" w:cs="Times New Roman"/>
          <w:color w:val="000000"/>
          <w:sz w:val="24"/>
          <w:szCs w:val="24"/>
          <w:lang w:eastAsia="ru-RU"/>
        </w:rPr>
        <w:t xml:space="preserve"> (Октябрьского района г. Саранска Республики Мордовия) для участников и гостей 8-го Чемпионата России по пахоте с лирическими и веселыми, национальными и современными вокальными номерами выступили коллективы художественной самодеятельности </w:t>
      </w:r>
      <w:proofErr w:type="spellStart"/>
      <w:r w:rsidRPr="009544DA">
        <w:rPr>
          <w:rFonts w:ascii="Times New Roman" w:eastAsia="Times New Roman" w:hAnsi="Times New Roman" w:cs="Times New Roman"/>
          <w:color w:val="000000"/>
          <w:sz w:val="24"/>
          <w:szCs w:val="24"/>
          <w:lang w:eastAsia="ru-RU"/>
        </w:rPr>
        <w:t>Кадошкинского</w:t>
      </w:r>
      <w:proofErr w:type="spellEnd"/>
      <w:r w:rsidRPr="009544DA">
        <w:rPr>
          <w:rFonts w:ascii="Times New Roman" w:eastAsia="Times New Roman" w:hAnsi="Times New Roman" w:cs="Times New Roman"/>
          <w:color w:val="000000"/>
          <w:sz w:val="24"/>
          <w:szCs w:val="24"/>
          <w:lang w:eastAsia="ru-RU"/>
        </w:rPr>
        <w:t xml:space="preserve"> муниципального района Республики Мордовия, а также была представлена разнообразная выставочная экспозиция.</w:t>
      </w:r>
    </w:p>
    <w:p w:rsidR="005B206B" w:rsidRPr="009544DA" w:rsidRDefault="005B206B" w:rsidP="009544DA">
      <w:pPr>
        <w:tabs>
          <w:tab w:val="left" w:pos="851"/>
        </w:tabs>
        <w:spacing w:after="0" w:line="240" w:lineRule="atLeast"/>
        <w:ind w:firstLine="709"/>
        <w:jc w:val="both"/>
        <w:rPr>
          <w:rFonts w:ascii="Times New Roman" w:eastAsia="Calibri" w:hAnsi="Times New Roman" w:cs="Times New Roman"/>
          <w:color w:val="000000"/>
          <w:sz w:val="24"/>
          <w:szCs w:val="24"/>
        </w:rPr>
      </w:pPr>
      <w:r w:rsidRPr="009544DA">
        <w:rPr>
          <w:rFonts w:ascii="Arial" w:eastAsia="Calibri" w:hAnsi="Arial" w:cs="Arial"/>
          <w:color w:val="000000"/>
          <w:sz w:val="24"/>
          <w:szCs w:val="24"/>
          <w:shd w:val="clear" w:color="auto" w:fill="FFFFFF"/>
        </w:rPr>
        <w:t>.</w:t>
      </w:r>
      <w:r w:rsidRPr="009544DA">
        <w:rPr>
          <w:rFonts w:ascii="Times New Roman" w:eastAsia="Calibri" w:hAnsi="Times New Roman" w:cs="Times New Roman"/>
          <w:color w:val="000000"/>
          <w:sz w:val="24"/>
          <w:szCs w:val="24"/>
          <w:shd w:val="clear" w:color="auto" w:fill="FFFFFF"/>
        </w:rPr>
        <w:t xml:space="preserve">22 сентября в </w:t>
      </w:r>
      <w:proofErr w:type="spellStart"/>
      <w:r w:rsidRPr="009544DA">
        <w:rPr>
          <w:rFonts w:ascii="Times New Roman" w:eastAsia="Calibri" w:hAnsi="Times New Roman" w:cs="Times New Roman"/>
          <w:color w:val="000000"/>
          <w:sz w:val="24"/>
          <w:szCs w:val="24"/>
          <w:shd w:val="clear" w:color="auto" w:fill="FFFFFF"/>
        </w:rPr>
        <w:t>г</w:t>
      </w:r>
      <w:proofErr w:type="gramStart"/>
      <w:r w:rsidRPr="009544DA">
        <w:rPr>
          <w:rFonts w:ascii="Times New Roman" w:eastAsia="Calibri" w:hAnsi="Times New Roman" w:cs="Times New Roman"/>
          <w:color w:val="000000"/>
          <w:sz w:val="24"/>
          <w:szCs w:val="24"/>
          <w:shd w:val="clear" w:color="auto" w:fill="FFFFFF"/>
        </w:rPr>
        <w:t>.С</w:t>
      </w:r>
      <w:proofErr w:type="gramEnd"/>
      <w:r w:rsidRPr="009544DA">
        <w:rPr>
          <w:rFonts w:ascii="Times New Roman" w:eastAsia="Calibri" w:hAnsi="Times New Roman" w:cs="Times New Roman"/>
          <w:color w:val="000000"/>
          <w:sz w:val="24"/>
          <w:szCs w:val="24"/>
          <w:shd w:val="clear" w:color="auto" w:fill="FFFFFF"/>
        </w:rPr>
        <w:t>аранск</w:t>
      </w:r>
      <w:r w:rsidR="00625CE4" w:rsidRPr="009544DA">
        <w:rPr>
          <w:rFonts w:ascii="Times New Roman" w:eastAsia="Calibri" w:hAnsi="Times New Roman" w:cs="Times New Roman"/>
          <w:color w:val="000000"/>
          <w:sz w:val="24"/>
          <w:szCs w:val="24"/>
          <w:shd w:val="clear" w:color="auto" w:fill="FFFFFF"/>
        </w:rPr>
        <w:t>е</w:t>
      </w:r>
      <w:proofErr w:type="spellEnd"/>
      <w:r w:rsidRPr="009544DA">
        <w:rPr>
          <w:rFonts w:ascii="Times New Roman" w:eastAsia="Calibri" w:hAnsi="Times New Roman" w:cs="Times New Roman"/>
          <w:color w:val="000000"/>
          <w:sz w:val="24"/>
          <w:szCs w:val="24"/>
          <w:shd w:val="clear" w:color="auto" w:fill="FFFFFF"/>
        </w:rPr>
        <w:t xml:space="preserve"> в здании Р</w:t>
      </w:r>
      <w:r w:rsidR="001B69A4" w:rsidRPr="009544DA">
        <w:rPr>
          <w:rFonts w:ascii="Times New Roman" w:eastAsia="Calibri" w:hAnsi="Times New Roman" w:cs="Times New Roman"/>
          <w:color w:val="000000"/>
          <w:sz w:val="24"/>
          <w:szCs w:val="24"/>
          <w:shd w:val="clear" w:color="auto" w:fill="FFFFFF"/>
        </w:rPr>
        <w:t>еспубликанского дворца культуры</w:t>
      </w:r>
      <w:r w:rsidRPr="009544DA">
        <w:rPr>
          <w:rFonts w:ascii="Times New Roman" w:eastAsia="Calibri" w:hAnsi="Times New Roman" w:cs="Times New Roman"/>
          <w:color w:val="000000"/>
          <w:sz w:val="24"/>
          <w:szCs w:val="24"/>
          <w:shd w:val="clear" w:color="auto" w:fill="FFFFFF"/>
        </w:rPr>
        <w:t xml:space="preserve"> состоялся X Республиканский фестиваль-конкурс татарской песни «</w:t>
      </w:r>
      <w:proofErr w:type="spellStart"/>
      <w:r w:rsidRPr="009544DA">
        <w:rPr>
          <w:rFonts w:ascii="Times New Roman" w:eastAsia="Calibri" w:hAnsi="Times New Roman" w:cs="Times New Roman"/>
          <w:color w:val="000000"/>
          <w:sz w:val="24"/>
          <w:szCs w:val="24"/>
          <w:shd w:val="clear" w:color="auto" w:fill="FFFFFF"/>
        </w:rPr>
        <w:t>Авылымтавышлары</w:t>
      </w:r>
      <w:proofErr w:type="spellEnd"/>
      <w:r w:rsidRPr="009544DA">
        <w:rPr>
          <w:rFonts w:ascii="Times New Roman" w:eastAsia="Calibri" w:hAnsi="Times New Roman" w:cs="Times New Roman"/>
          <w:color w:val="000000"/>
          <w:sz w:val="24"/>
          <w:szCs w:val="24"/>
          <w:shd w:val="clear" w:color="auto" w:fill="FFFFFF"/>
        </w:rPr>
        <w:t xml:space="preserve">» («Родные напевы»).Фольклорный ансамбль "ИЗГЕ НУР" (с. </w:t>
      </w:r>
      <w:proofErr w:type="spellStart"/>
      <w:r w:rsidRPr="009544DA">
        <w:rPr>
          <w:rFonts w:ascii="Times New Roman" w:eastAsia="Calibri" w:hAnsi="Times New Roman" w:cs="Times New Roman"/>
          <w:color w:val="000000"/>
          <w:sz w:val="24"/>
          <w:szCs w:val="24"/>
          <w:shd w:val="clear" w:color="auto" w:fill="FFFFFF"/>
        </w:rPr>
        <w:t>Латышовка</w:t>
      </w:r>
      <w:proofErr w:type="spellEnd"/>
      <w:r w:rsidRPr="009544DA">
        <w:rPr>
          <w:rFonts w:ascii="Times New Roman" w:eastAsia="Calibri" w:hAnsi="Times New Roman" w:cs="Times New Roman"/>
          <w:color w:val="000000"/>
          <w:sz w:val="24"/>
          <w:szCs w:val="24"/>
          <w:shd w:val="clear" w:color="auto" w:fill="FFFFFF"/>
        </w:rPr>
        <w:t>) были удостоены наивысшей степени оценки Гран - при фестиваля. Второе место в номинации «Эстрадный вокал» (ансамбли) занял ансамбль татарской песни «</w:t>
      </w:r>
      <w:proofErr w:type="spellStart"/>
      <w:r w:rsidRPr="009544DA">
        <w:rPr>
          <w:rFonts w:ascii="Times New Roman" w:eastAsia="Calibri" w:hAnsi="Times New Roman" w:cs="Times New Roman"/>
          <w:color w:val="000000"/>
          <w:sz w:val="24"/>
          <w:szCs w:val="24"/>
          <w:shd w:val="clear" w:color="auto" w:fill="FFFFFF"/>
        </w:rPr>
        <w:t>Дуслык</w:t>
      </w:r>
      <w:proofErr w:type="spellEnd"/>
      <w:r w:rsidRPr="009544DA">
        <w:rPr>
          <w:rFonts w:ascii="Times New Roman" w:eastAsia="Calibri" w:hAnsi="Times New Roman" w:cs="Times New Roman"/>
          <w:color w:val="000000"/>
          <w:sz w:val="24"/>
          <w:szCs w:val="24"/>
          <w:shd w:val="clear" w:color="auto" w:fill="FFFFFF"/>
        </w:rPr>
        <w:t>» (</w:t>
      </w:r>
      <w:proofErr w:type="spellStart"/>
      <w:r w:rsidRPr="009544DA">
        <w:rPr>
          <w:rFonts w:ascii="Times New Roman" w:eastAsia="Calibri" w:hAnsi="Times New Roman" w:cs="Times New Roman"/>
          <w:color w:val="000000"/>
          <w:sz w:val="24"/>
          <w:szCs w:val="24"/>
          <w:shd w:val="clear" w:color="auto" w:fill="FFFFFF"/>
        </w:rPr>
        <w:t>с</w:t>
      </w:r>
      <w:proofErr w:type="gramStart"/>
      <w:r w:rsidRPr="009544DA">
        <w:rPr>
          <w:rFonts w:ascii="Times New Roman" w:eastAsia="Calibri" w:hAnsi="Times New Roman" w:cs="Times New Roman"/>
          <w:color w:val="000000"/>
          <w:sz w:val="24"/>
          <w:szCs w:val="24"/>
          <w:shd w:val="clear" w:color="auto" w:fill="FFFFFF"/>
        </w:rPr>
        <w:t>.Б</w:t>
      </w:r>
      <w:proofErr w:type="gramEnd"/>
      <w:r w:rsidRPr="009544DA">
        <w:rPr>
          <w:rFonts w:ascii="Times New Roman" w:eastAsia="Calibri" w:hAnsi="Times New Roman" w:cs="Times New Roman"/>
          <w:color w:val="000000"/>
          <w:sz w:val="24"/>
          <w:szCs w:val="24"/>
          <w:shd w:val="clear" w:color="auto" w:fill="FFFFFF"/>
        </w:rPr>
        <w:t>ольшая</w:t>
      </w:r>
      <w:proofErr w:type="spellEnd"/>
      <w:r w:rsidR="00644F02">
        <w:rPr>
          <w:rFonts w:ascii="Times New Roman" w:eastAsia="Calibri" w:hAnsi="Times New Roman" w:cs="Times New Roman"/>
          <w:color w:val="000000"/>
          <w:sz w:val="24"/>
          <w:szCs w:val="24"/>
          <w:shd w:val="clear" w:color="auto" w:fill="FFFFFF"/>
        </w:rPr>
        <w:t xml:space="preserve"> </w:t>
      </w:r>
      <w:r w:rsidR="00625CE4" w:rsidRPr="009544DA">
        <w:rPr>
          <w:rFonts w:ascii="Times New Roman" w:eastAsia="Calibri" w:hAnsi="Times New Roman" w:cs="Times New Roman"/>
          <w:color w:val="000000"/>
          <w:sz w:val="24"/>
          <w:szCs w:val="24"/>
          <w:shd w:val="clear" w:color="auto" w:fill="FFFFFF"/>
        </w:rPr>
        <w:t>П</w:t>
      </w:r>
      <w:r w:rsidRPr="009544DA">
        <w:rPr>
          <w:rFonts w:ascii="Times New Roman" w:eastAsia="Calibri" w:hAnsi="Times New Roman" w:cs="Times New Roman"/>
          <w:color w:val="000000"/>
          <w:sz w:val="24"/>
          <w:szCs w:val="24"/>
          <w:shd w:val="clear" w:color="auto" w:fill="FFFFFF"/>
        </w:rPr>
        <w:t xml:space="preserve">оляна). </w:t>
      </w:r>
    </w:p>
    <w:p w:rsidR="005B206B" w:rsidRPr="009544DA" w:rsidRDefault="005B206B" w:rsidP="009544DA">
      <w:pPr>
        <w:tabs>
          <w:tab w:val="left" w:pos="851"/>
        </w:tabs>
        <w:spacing w:after="0" w:line="240" w:lineRule="atLeast"/>
        <w:ind w:firstLine="709"/>
        <w:jc w:val="both"/>
        <w:rPr>
          <w:rFonts w:ascii="Times New Roman" w:eastAsia="Calibri" w:hAnsi="Times New Roman" w:cs="Times New Roman"/>
          <w:color w:val="000000"/>
          <w:sz w:val="24"/>
          <w:szCs w:val="24"/>
        </w:rPr>
      </w:pPr>
      <w:r w:rsidRPr="009544DA">
        <w:rPr>
          <w:rFonts w:ascii="Times New Roman" w:eastAsia="Calibri" w:hAnsi="Times New Roman" w:cs="Times New Roman"/>
          <w:color w:val="000000"/>
          <w:sz w:val="24"/>
          <w:szCs w:val="24"/>
          <w:shd w:val="clear" w:color="auto" w:fill="FFFFFF"/>
        </w:rPr>
        <w:t>3 октября в РДК состоялся Районный фестиваль национальных культур "В семье единой!". В фойе Д</w:t>
      </w:r>
      <w:r w:rsidR="001B69A4" w:rsidRPr="009544DA">
        <w:rPr>
          <w:rFonts w:ascii="Times New Roman" w:eastAsia="Calibri" w:hAnsi="Times New Roman" w:cs="Times New Roman"/>
          <w:color w:val="000000"/>
          <w:sz w:val="24"/>
          <w:szCs w:val="24"/>
          <w:shd w:val="clear" w:color="auto" w:fill="FFFFFF"/>
        </w:rPr>
        <w:t xml:space="preserve">ома культуры </w:t>
      </w:r>
      <w:r w:rsidRPr="009544DA">
        <w:rPr>
          <w:rFonts w:ascii="Times New Roman" w:eastAsia="Calibri" w:hAnsi="Times New Roman" w:cs="Times New Roman"/>
          <w:color w:val="000000"/>
          <w:sz w:val="24"/>
          <w:szCs w:val="24"/>
          <w:shd w:val="clear" w:color="auto" w:fill="FFFFFF"/>
        </w:rPr>
        <w:t>была организована выставка, на которой были представлены изделия народного декоративно-прикладного творчества, а также все гости праздника имели возможность продегустировать блюда и лакомства национальной кухни каждого этноса.</w:t>
      </w:r>
    </w:p>
    <w:p w:rsidR="005B206B" w:rsidRPr="009544DA" w:rsidRDefault="005B206B" w:rsidP="009544DA">
      <w:pPr>
        <w:spacing w:after="0" w:line="240" w:lineRule="atLeast"/>
        <w:ind w:firstLine="709"/>
        <w:jc w:val="both"/>
        <w:rPr>
          <w:rFonts w:ascii="Times New Roman" w:eastAsia="Calibri" w:hAnsi="Times New Roman" w:cs="Times New Roman"/>
          <w:sz w:val="24"/>
          <w:szCs w:val="24"/>
        </w:rPr>
      </w:pPr>
      <w:r w:rsidRPr="009544DA">
        <w:rPr>
          <w:rFonts w:ascii="Times New Roman" w:eastAsia="Calibri" w:hAnsi="Times New Roman" w:cs="Times New Roman"/>
          <w:color w:val="000000"/>
          <w:sz w:val="24"/>
          <w:szCs w:val="24"/>
          <w:shd w:val="clear" w:color="auto" w:fill="FFFFFF"/>
        </w:rPr>
        <w:t xml:space="preserve">3 ноября в Республиканском дворце культуры состоялся отчетный концерт коллективов художественной самодеятельности </w:t>
      </w:r>
      <w:proofErr w:type="spellStart"/>
      <w:r w:rsidRPr="009544DA">
        <w:rPr>
          <w:rFonts w:ascii="Times New Roman" w:eastAsia="Calibri" w:hAnsi="Times New Roman" w:cs="Times New Roman"/>
          <w:color w:val="000000"/>
          <w:sz w:val="24"/>
          <w:szCs w:val="24"/>
          <w:shd w:val="clear" w:color="auto" w:fill="FFFFFF"/>
        </w:rPr>
        <w:t>Кадошкинского</w:t>
      </w:r>
      <w:proofErr w:type="spellEnd"/>
      <w:r w:rsidRPr="009544DA">
        <w:rPr>
          <w:rFonts w:ascii="Times New Roman" w:eastAsia="Calibri" w:hAnsi="Times New Roman" w:cs="Times New Roman"/>
          <w:color w:val="000000"/>
          <w:sz w:val="24"/>
          <w:szCs w:val="24"/>
          <w:shd w:val="clear" w:color="auto" w:fill="FFFFFF"/>
        </w:rPr>
        <w:t xml:space="preserve"> муниципального района в рамках XXI</w:t>
      </w:r>
      <w:r w:rsidRPr="009544DA">
        <w:rPr>
          <w:rFonts w:ascii="Times New Roman" w:eastAsia="Calibri" w:hAnsi="Times New Roman" w:cs="Times New Roman"/>
          <w:color w:val="000000"/>
          <w:sz w:val="24"/>
          <w:szCs w:val="24"/>
          <w:shd w:val="clear" w:color="auto" w:fill="FFFFFF"/>
          <w:lang w:val="en-US"/>
        </w:rPr>
        <w:t>I</w:t>
      </w:r>
      <w:r w:rsidRPr="009544DA">
        <w:rPr>
          <w:rFonts w:ascii="Times New Roman" w:eastAsia="Calibri" w:hAnsi="Times New Roman" w:cs="Times New Roman"/>
          <w:color w:val="000000"/>
          <w:sz w:val="24"/>
          <w:szCs w:val="24"/>
          <w:shd w:val="clear" w:color="auto" w:fill="FFFFFF"/>
        </w:rPr>
        <w:t>I Республиканского фестиваля народного творчества "</w:t>
      </w:r>
      <w:proofErr w:type="spellStart"/>
      <w:r w:rsidRPr="009544DA">
        <w:rPr>
          <w:rFonts w:ascii="Times New Roman" w:eastAsia="Calibri" w:hAnsi="Times New Roman" w:cs="Times New Roman"/>
          <w:color w:val="000000"/>
          <w:sz w:val="24"/>
          <w:szCs w:val="24"/>
          <w:shd w:val="clear" w:color="auto" w:fill="FFFFFF"/>
        </w:rPr>
        <w:t>Шумбрат</w:t>
      </w:r>
      <w:proofErr w:type="spellEnd"/>
      <w:r w:rsidRPr="009544DA">
        <w:rPr>
          <w:rFonts w:ascii="Times New Roman" w:eastAsia="Calibri" w:hAnsi="Times New Roman" w:cs="Times New Roman"/>
          <w:color w:val="000000"/>
          <w:sz w:val="24"/>
          <w:szCs w:val="24"/>
          <w:shd w:val="clear" w:color="auto" w:fill="FFFFFF"/>
        </w:rPr>
        <w:t>, Мордовия!".</w:t>
      </w:r>
      <w:r w:rsidR="00644F02">
        <w:rPr>
          <w:rFonts w:ascii="Times New Roman" w:eastAsia="Calibri" w:hAnsi="Times New Roman" w:cs="Times New Roman"/>
          <w:color w:val="000000"/>
          <w:sz w:val="24"/>
          <w:szCs w:val="24"/>
          <w:shd w:val="clear" w:color="auto" w:fill="FFFFFF"/>
        </w:rPr>
        <w:t xml:space="preserve"> </w:t>
      </w:r>
      <w:r w:rsidRPr="009544DA">
        <w:rPr>
          <w:rFonts w:ascii="Times New Roman" w:eastAsia="Calibri" w:hAnsi="Times New Roman" w:cs="Times New Roman"/>
          <w:sz w:val="24"/>
          <w:szCs w:val="24"/>
        </w:rPr>
        <w:t xml:space="preserve">По  прикладному </w:t>
      </w:r>
      <w:r w:rsidRPr="009544DA">
        <w:rPr>
          <w:rFonts w:ascii="Times New Roman" w:eastAsia="Calibri" w:hAnsi="Times New Roman" w:cs="Times New Roman"/>
          <w:sz w:val="24"/>
          <w:szCs w:val="24"/>
        </w:rPr>
        <w:lastRenderedPageBreak/>
        <w:t>творчеству были вручены  дипломы мастерам. Не остались без внимания исполнители художественных номеров, которые стали лауреатами и дипломантами фестиваля (19 дипломов).</w:t>
      </w:r>
    </w:p>
    <w:p w:rsidR="005B206B" w:rsidRPr="009544DA" w:rsidRDefault="005B206B" w:rsidP="009544DA">
      <w:pPr>
        <w:spacing w:after="0" w:line="240" w:lineRule="atLeast"/>
        <w:ind w:firstLine="709"/>
        <w:jc w:val="both"/>
        <w:rPr>
          <w:rFonts w:ascii="Times New Roman" w:eastAsia="Calibri" w:hAnsi="Times New Roman" w:cs="Times New Roman"/>
          <w:color w:val="000000"/>
          <w:sz w:val="24"/>
          <w:szCs w:val="24"/>
          <w:shd w:val="clear" w:color="auto" w:fill="FFFFFF"/>
        </w:rPr>
      </w:pPr>
      <w:r w:rsidRPr="009544DA">
        <w:rPr>
          <w:rFonts w:ascii="Times New Roman" w:eastAsia="Calibri" w:hAnsi="Times New Roman" w:cs="Times New Roman"/>
          <w:sz w:val="24"/>
          <w:szCs w:val="24"/>
        </w:rPr>
        <w:t xml:space="preserve">       М</w:t>
      </w:r>
      <w:r w:rsidR="001B69A4" w:rsidRPr="009544DA">
        <w:rPr>
          <w:rFonts w:ascii="Times New Roman" w:eastAsia="Calibri" w:hAnsi="Times New Roman" w:cs="Times New Roman"/>
          <w:sz w:val="24"/>
          <w:szCs w:val="24"/>
        </w:rPr>
        <w:t>униципальное бюджетное учреждение культуры</w:t>
      </w:r>
      <w:r w:rsidRPr="009544DA">
        <w:rPr>
          <w:rFonts w:ascii="Times New Roman" w:eastAsia="Calibri" w:hAnsi="Times New Roman" w:cs="Times New Roman"/>
          <w:sz w:val="24"/>
          <w:szCs w:val="24"/>
        </w:rPr>
        <w:t xml:space="preserve"> «Центральная библиотека </w:t>
      </w:r>
      <w:proofErr w:type="spellStart"/>
      <w:r w:rsidRPr="009544DA">
        <w:rPr>
          <w:rFonts w:ascii="Times New Roman" w:eastAsia="Calibri" w:hAnsi="Times New Roman" w:cs="Times New Roman"/>
          <w:sz w:val="24"/>
          <w:szCs w:val="24"/>
        </w:rPr>
        <w:t>Кадошкинского</w:t>
      </w:r>
      <w:proofErr w:type="spellEnd"/>
      <w:r w:rsidRPr="009544DA">
        <w:rPr>
          <w:rFonts w:ascii="Times New Roman" w:eastAsia="Calibri" w:hAnsi="Times New Roman" w:cs="Times New Roman"/>
          <w:sz w:val="24"/>
          <w:szCs w:val="24"/>
        </w:rPr>
        <w:t xml:space="preserve"> муниципального района» приняла участие во Всероссийской акции «Библионочь-2019». Тема этого года: </w:t>
      </w:r>
      <w:r w:rsidRPr="009544DA">
        <w:rPr>
          <w:rFonts w:ascii="Times New Roman" w:eastAsia="Calibri" w:hAnsi="Times New Roman" w:cs="Times New Roman"/>
          <w:b/>
          <w:sz w:val="24"/>
          <w:szCs w:val="24"/>
        </w:rPr>
        <w:t xml:space="preserve">«Весь мир-театр».  </w:t>
      </w:r>
    </w:p>
    <w:p w:rsidR="005B206B" w:rsidRPr="009544DA" w:rsidRDefault="005B206B" w:rsidP="009544DA">
      <w:pPr>
        <w:shd w:val="clear" w:color="auto" w:fill="FFFFFF"/>
        <w:spacing w:after="0" w:line="240" w:lineRule="atLeast"/>
        <w:ind w:firstLine="709"/>
        <w:jc w:val="both"/>
        <w:rPr>
          <w:rFonts w:ascii="Times New Roman" w:eastAsia="Times New Roman" w:hAnsi="Times New Roman" w:cs="Times New Roman"/>
          <w:color w:val="000000"/>
          <w:sz w:val="24"/>
          <w:szCs w:val="24"/>
          <w:lang w:eastAsia="ru-RU"/>
        </w:rPr>
      </w:pPr>
      <w:r w:rsidRPr="009544DA">
        <w:rPr>
          <w:rFonts w:ascii="Times New Roman" w:eastAsia="Times New Roman" w:hAnsi="Times New Roman" w:cs="Times New Roman"/>
          <w:sz w:val="24"/>
          <w:szCs w:val="24"/>
          <w:lang w:eastAsia="ru-RU"/>
        </w:rPr>
        <w:t xml:space="preserve">    2019 год для читателей прошел под эгидой «Год театра». </w:t>
      </w:r>
      <w:r w:rsidRPr="009544DA">
        <w:rPr>
          <w:rFonts w:ascii="Times New Roman" w:eastAsia="Times New Roman" w:hAnsi="Times New Roman" w:cs="Times New Roman"/>
          <w:color w:val="000000"/>
          <w:sz w:val="24"/>
          <w:szCs w:val="24"/>
          <w:lang w:eastAsia="ru-RU"/>
        </w:rPr>
        <w:t xml:space="preserve">Акция  </w:t>
      </w:r>
      <w:r w:rsidRPr="009544DA">
        <w:rPr>
          <w:rFonts w:ascii="Times New Roman" w:eastAsia="Times New Roman" w:hAnsi="Times New Roman" w:cs="Times New Roman"/>
          <w:b/>
          <w:sz w:val="24"/>
          <w:szCs w:val="24"/>
          <w:shd w:val="clear" w:color="auto" w:fill="FFFFFF"/>
          <w:lang w:eastAsia="ru-RU"/>
        </w:rPr>
        <w:t>ночь искусств</w:t>
      </w:r>
      <w:r w:rsidRPr="009544DA">
        <w:rPr>
          <w:rFonts w:ascii="Times New Roman" w:eastAsia="Times New Roman" w:hAnsi="Times New Roman" w:cs="Times New Roman"/>
          <w:sz w:val="24"/>
          <w:szCs w:val="24"/>
          <w:shd w:val="clear" w:color="auto" w:fill="FFFFFF"/>
          <w:lang w:eastAsia="ru-RU"/>
        </w:rPr>
        <w:t xml:space="preserve"> - это ежегодная культурно-образовательная акция, которая в 2019 году прошла под девизом «Искусство объединяет». В М</w:t>
      </w:r>
      <w:r w:rsidR="001B69A4" w:rsidRPr="009544DA">
        <w:rPr>
          <w:rFonts w:ascii="Times New Roman" w:eastAsia="Times New Roman" w:hAnsi="Times New Roman" w:cs="Times New Roman"/>
          <w:sz w:val="24"/>
          <w:szCs w:val="24"/>
          <w:shd w:val="clear" w:color="auto" w:fill="FFFFFF"/>
          <w:lang w:eastAsia="ru-RU"/>
        </w:rPr>
        <w:t>униципальное бюджетное учреждение культуры</w:t>
      </w:r>
      <w:r w:rsidRPr="009544DA">
        <w:rPr>
          <w:rFonts w:ascii="Times New Roman" w:eastAsia="Times New Roman" w:hAnsi="Times New Roman" w:cs="Times New Roman"/>
          <w:sz w:val="24"/>
          <w:szCs w:val="24"/>
          <w:shd w:val="clear" w:color="auto" w:fill="FFFFFF"/>
          <w:lang w:eastAsia="ru-RU"/>
        </w:rPr>
        <w:t xml:space="preserve"> «Ц</w:t>
      </w:r>
      <w:r w:rsidR="001B69A4" w:rsidRPr="009544DA">
        <w:rPr>
          <w:rFonts w:ascii="Times New Roman" w:eastAsia="Times New Roman" w:hAnsi="Times New Roman" w:cs="Times New Roman"/>
          <w:sz w:val="24"/>
          <w:szCs w:val="24"/>
          <w:shd w:val="clear" w:color="auto" w:fill="FFFFFF"/>
          <w:lang w:eastAsia="ru-RU"/>
        </w:rPr>
        <w:t>ентральная библиотека</w:t>
      </w:r>
      <w:r w:rsidRPr="009544DA">
        <w:rPr>
          <w:rFonts w:ascii="Times New Roman" w:eastAsia="Times New Roman" w:hAnsi="Times New Roman" w:cs="Times New Roman"/>
          <w:sz w:val="24"/>
          <w:szCs w:val="24"/>
          <w:shd w:val="clear" w:color="auto" w:fill="FFFFFF"/>
          <w:lang w:eastAsia="ru-RU"/>
        </w:rPr>
        <w:t xml:space="preserve">» </w:t>
      </w:r>
      <w:r w:rsidRPr="009544DA">
        <w:rPr>
          <w:rFonts w:ascii="Times New Roman" w:eastAsia="Times New Roman" w:hAnsi="Times New Roman" w:cs="Times New Roman"/>
          <w:color w:val="000000"/>
          <w:sz w:val="24"/>
          <w:szCs w:val="24"/>
          <w:lang w:eastAsia="ru-RU"/>
        </w:rPr>
        <w:t xml:space="preserve"> состоялась творческая встреча под названием  «Увидеть мир сердцем», с местным художником  В.М. </w:t>
      </w:r>
      <w:proofErr w:type="spellStart"/>
      <w:r w:rsidRPr="009544DA">
        <w:rPr>
          <w:rFonts w:ascii="Times New Roman" w:eastAsia="Times New Roman" w:hAnsi="Times New Roman" w:cs="Times New Roman"/>
          <w:color w:val="000000"/>
          <w:sz w:val="24"/>
          <w:szCs w:val="24"/>
          <w:lang w:eastAsia="ru-RU"/>
        </w:rPr>
        <w:t>Маланкина</w:t>
      </w:r>
      <w:proofErr w:type="spellEnd"/>
      <w:r w:rsidRPr="009544DA">
        <w:rPr>
          <w:rFonts w:ascii="Times New Roman" w:eastAsia="Times New Roman" w:hAnsi="Times New Roman" w:cs="Times New Roman"/>
          <w:color w:val="000000"/>
          <w:sz w:val="24"/>
          <w:szCs w:val="24"/>
          <w:lang w:eastAsia="ru-RU"/>
        </w:rPr>
        <w:t>.</w:t>
      </w:r>
    </w:p>
    <w:p w:rsidR="005B206B" w:rsidRPr="009544DA" w:rsidRDefault="005B206B" w:rsidP="009544DA">
      <w:pPr>
        <w:shd w:val="clear" w:color="auto" w:fill="FFFFFF"/>
        <w:spacing w:after="0" w:line="240" w:lineRule="atLeast"/>
        <w:ind w:firstLine="709"/>
        <w:jc w:val="both"/>
        <w:rPr>
          <w:rFonts w:ascii="Times New Roman" w:eastAsia="Times New Roman" w:hAnsi="Times New Roman" w:cs="Times New Roman"/>
          <w:sz w:val="24"/>
          <w:szCs w:val="24"/>
          <w:lang w:eastAsia="ru-RU"/>
        </w:rPr>
      </w:pPr>
      <w:r w:rsidRPr="009544DA">
        <w:rPr>
          <w:rFonts w:ascii="Times New Roman" w:eastAsia="Times New Roman" w:hAnsi="Times New Roman" w:cs="Times New Roman"/>
          <w:color w:val="000000"/>
          <w:sz w:val="24"/>
          <w:szCs w:val="24"/>
          <w:shd w:val="clear" w:color="auto" w:fill="FFFFFF"/>
          <w:lang w:eastAsia="ru-RU"/>
        </w:rPr>
        <w:t xml:space="preserve">В течение всего летнего периода </w:t>
      </w:r>
      <w:r w:rsidRPr="009544DA">
        <w:rPr>
          <w:rFonts w:ascii="Times New Roman" w:eastAsia="Times New Roman" w:hAnsi="Times New Roman" w:cs="Times New Roman"/>
          <w:sz w:val="24"/>
          <w:szCs w:val="24"/>
          <w:lang w:eastAsia="ru-RU"/>
        </w:rPr>
        <w:t>сотрудники Центральной  библиотек</w:t>
      </w:r>
      <w:r w:rsidR="00592407" w:rsidRPr="009544DA">
        <w:rPr>
          <w:rFonts w:ascii="Times New Roman" w:eastAsia="Times New Roman" w:hAnsi="Times New Roman" w:cs="Times New Roman"/>
          <w:sz w:val="24"/>
          <w:szCs w:val="24"/>
          <w:lang w:eastAsia="ru-RU"/>
        </w:rPr>
        <w:t>и</w:t>
      </w:r>
      <w:r w:rsidRPr="009544DA">
        <w:rPr>
          <w:rFonts w:ascii="Times New Roman" w:eastAsia="Times New Roman" w:hAnsi="Times New Roman" w:cs="Times New Roman"/>
          <w:sz w:val="24"/>
          <w:szCs w:val="24"/>
          <w:lang w:eastAsia="ru-RU"/>
        </w:rPr>
        <w:t xml:space="preserve"> в «Парке» открыли читальный зал под открытым небом  «Летняя библиотека». </w:t>
      </w:r>
    </w:p>
    <w:p w:rsidR="005B206B" w:rsidRPr="009544DA" w:rsidRDefault="005B206B" w:rsidP="009544DA">
      <w:pPr>
        <w:shd w:val="clear" w:color="auto" w:fill="FFFFFF"/>
        <w:spacing w:after="0" w:line="240" w:lineRule="atLeast"/>
        <w:ind w:firstLine="709"/>
        <w:jc w:val="both"/>
        <w:textAlignment w:val="baseline"/>
        <w:rPr>
          <w:rFonts w:ascii="Times New Roman" w:eastAsia="Calibri" w:hAnsi="Times New Roman" w:cs="Times New Roman"/>
          <w:sz w:val="24"/>
          <w:szCs w:val="24"/>
          <w:lang w:eastAsia="ru-RU"/>
        </w:rPr>
      </w:pPr>
      <w:r w:rsidRPr="009544DA">
        <w:rPr>
          <w:rFonts w:ascii="Times New Roman" w:eastAsia="Calibri" w:hAnsi="Times New Roman" w:cs="Times New Roman"/>
          <w:color w:val="000000"/>
          <w:sz w:val="24"/>
          <w:szCs w:val="24"/>
          <w:shd w:val="clear" w:color="auto" w:fill="FFFFFF"/>
        </w:rPr>
        <w:t xml:space="preserve">Ко Дню Победы во всех  библиотеках района были  оформлены выставки:  </w:t>
      </w:r>
      <w:r w:rsidRPr="009544DA">
        <w:rPr>
          <w:rFonts w:ascii="Times New Roman" w:eastAsia="Times New Roman" w:hAnsi="Times New Roman" w:cs="Times New Roman"/>
          <w:color w:val="000000"/>
          <w:sz w:val="24"/>
          <w:szCs w:val="24"/>
          <w:lang w:eastAsia="ru-RU"/>
        </w:rPr>
        <w:t xml:space="preserve">«Война. Победа. Память»; </w:t>
      </w:r>
      <w:r w:rsidRPr="009544DA">
        <w:rPr>
          <w:rFonts w:ascii="Times New Roman" w:eastAsia="Calibri" w:hAnsi="Times New Roman" w:cs="Times New Roman"/>
          <w:color w:val="000000"/>
          <w:sz w:val="24"/>
          <w:szCs w:val="24"/>
          <w:shd w:val="clear" w:color="auto" w:fill="FFFFFF"/>
        </w:rPr>
        <w:t xml:space="preserve"> ежегодно во всех библиотеках района проходят акции «Поздравь Ветерана» (поздравительные открытки на дом). </w:t>
      </w:r>
      <w:r w:rsidRPr="009544DA">
        <w:rPr>
          <w:rFonts w:ascii="Times New Roman" w:eastAsia="Calibri" w:hAnsi="Times New Roman" w:cs="Times New Roman"/>
          <w:sz w:val="24"/>
          <w:szCs w:val="24"/>
          <w:lang w:eastAsia="ru-RU"/>
        </w:rPr>
        <w:t xml:space="preserve">Акция-месячник «Читаем книгу о войне». </w:t>
      </w:r>
    </w:p>
    <w:p w:rsidR="005B206B" w:rsidRPr="009544DA" w:rsidRDefault="005B206B" w:rsidP="009544DA">
      <w:pPr>
        <w:tabs>
          <w:tab w:val="left" w:pos="851"/>
        </w:tabs>
        <w:spacing w:after="0" w:line="240" w:lineRule="atLeast"/>
        <w:ind w:firstLine="709"/>
        <w:jc w:val="both"/>
        <w:rPr>
          <w:rFonts w:ascii="Times New Roman" w:eastAsia="Calibri" w:hAnsi="Times New Roman" w:cs="Times New Roman"/>
          <w:color w:val="000000"/>
          <w:sz w:val="24"/>
          <w:szCs w:val="24"/>
          <w:shd w:val="clear" w:color="auto" w:fill="FFFFFF"/>
        </w:rPr>
      </w:pPr>
      <w:r w:rsidRPr="009544DA">
        <w:rPr>
          <w:rFonts w:ascii="Times New Roman" w:eastAsia="Calibri" w:hAnsi="Times New Roman" w:cs="Times New Roman"/>
          <w:color w:val="000000"/>
          <w:sz w:val="24"/>
          <w:szCs w:val="24"/>
          <w:shd w:val="clear" w:color="auto" w:fill="FFFFFF"/>
        </w:rPr>
        <w:t>В рамках проекта "Культура малой Родины" партии "Единая Россия" в 2019 году был оборудован хореографический класс и приобретены кресла для зрительного зала М</w:t>
      </w:r>
      <w:r w:rsidR="00F71039" w:rsidRPr="009544DA">
        <w:rPr>
          <w:rFonts w:ascii="Times New Roman" w:eastAsia="Calibri" w:hAnsi="Times New Roman" w:cs="Times New Roman"/>
          <w:color w:val="000000"/>
          <w:sz w:val="24"/>
          <w:szCs w:val="24"/>
          <w:shd w:val="clear" w:color="auto" w:fill="FFFFFF"/>
        </w:rPr>
        <w:t>униципальное бюджетное учреждение культуры</w:t>
      </w:r>
      <w:r w:rsidRPr="009544DA">
        <w:rPr>
          <w:rFonts w:ascii="Times New Roman" w:eastAsia="Calibri" w:hAnsi="Times New Roman" w:cs="Times New Roman"/>
          <w:color w:val="000000"/>
          <w:sz w:val="24"/>
          <w:szCs w:val="24"/>
          <w:shd w:val="clear" w:color="auto" w:fill="FFFFFF"/>
        </w:rPr>
        <w:t xml:space="preserve"> "Дом культуры </w:t>
      </w:r>
      <w:proofErr w:type="spellStart"/>
      <w:r w:rsidRPr="009544DA">
        <w:rPr>
          <w:rFonts w:ascii="Times New Roman" w:eastAsia="Calibri" w:hAnsi="Times New Roman" w:cs="Times New Roman"/>
          <w:color w:val="000000"/>
          <w:sz w:val="24"/>
          <w:szCs w:val="24"/>
          <w:shd w:val="clear" w:color="auto" w:fill="FFFFFF"/>
        </w:rPr>
        <w:t>Кадошкинского</w:t>
      </w:r>
      <w:proofErr w:type="spellEnd"/>
      <w:r w:rsidRPr="009544DA">
        <w:rPr>
          <w:rFonts w:ascii="Times New Roman" w:eastAsia="Calibri" w:hAnsi="Times New Roman" w:cs="Times New Roman"/>
          <w:color w:val="000000"/>
          <w:sz w:val="24"/>
          <w:szCs w:val="24"/>
          <w:shd w:val="clear" w:color="auto" w:fill="FFFFFF"/>
        </w:rPr>
        <w:t xml:space="preserve"> муниципального района". Стоимость проекта – 1,8 млн. рублей. </w:t>
      </w:r>
    </w:p>
    <w:p w:rsidR="005B206B" w:rsidRPr="009544DA" w:rsidRDefault="005B206B" w:rsidP="009544DA">
      <w:pPr>
        <w:tabs>
          <w:tab w:val="left" w:pos="851"/>
        </w:tabs>
        <w:spacing w:after="0" w:line="240" w:lineRule="atLeast"/>
        <w:ind w:firstLine="709"/>
        <w:jc w:val="both"/>
        <w:rPr>
          <w:rFonts w:ascii="Times New Roman" w:eastAsia="Calibri" w:hAnsi="Times New Roman" w:cs="Times New Roman"/>
          <w:color w:val="000000"/>
          <w:sz w:val="24"/>
          <w:szCs w:val="24"/>
          <w:shd w:val="clear" w:color="auto" w:fill="FFFFFF"/>
        </w:rPr>
      </w:pPr>
      <w:proofErr w:type="gramStart"/>
      <w:r w:rsidRPr="009544DA">
        <w:rPr>
          <w:rFonts w:ascii="Times New Roman" w:eastAsia="Calibri" w:hAnsi="Times New Roman" w:cs="Times New Roman"/>
          <w:sz w:val="24"/>
          <w:szCs w:val="24"/>
        </w:rPr>
        <w:t>В 2018 году М</w:t>
      </w:r>
      <w:r w:rsidR="00F71039" w:rsidRPr="009544DA">
        <w:rPr>
          <w:rFonts w:ascii="Times New Roman" w:eastAsia="Calibri" w:hAnsi="Times New Roman" w:cs="Times New Roman"/>
          <w:sz w:val="24"/>
          <w:szCs w:val="24"/>
        </w:rPr>
        <w:t>униципальное бюджетное учреждение культуры</w:t>
      </w:r>
      <w:r w:rsidRPr="009544DA">
        <w:rPr>
          <w:rFonts w:ascii="Times New Roman" w:eastAsia="Calibri" w:hAnsi="Times New Roman" w:cs="Times New Roman"/>
          <w:sz w:val="24"/>
          <w:szCs w:val="24"/>
        </w:rPr>
        <w:t xml:space="preserve"> «Центральная библиотека </w:t>
      </w:r>
      <w:proofErr w:type="spellStart"/>
      <w:r w:rsidRPr="009544DA">
        <w:rPr>
          <w:rFonts w:ascii="Times New Roman" w:eastAsia="Calibri" w:hAnsi="Times New Roman" w:cs="Times New Roman"/>
          <w:sz w:val="24"/>
          <w:szCs w:val="24"/>
        </w:rPr>
        <w:t>Кадошкинского</w:t>
      </w:r>
      <w:proofErr w:type="spellEnd"/>
      <w:r w:rsidRPr="009544DA">
        <w:rPr>
          <w:rFonts w:ascii="Times New Roman" w:eastAsia="Calibri" w:hAnsi="Times New Roman" w:cs="Times New Roman"/>
          <w:sz w:val="24"/>
          <w:szCs w:val="24"/>
        </w:rPr>
        <w:t xml:space="preserve"> муниципального района» Структурное подразделение «</w:t>
      </w:r>
      <w:proofErr w:type="spellStart"/>
      <w:r w:rsidRPr="009544DA">
        <w:rPr>
          <w:rFonts w:ascii="Times New Roman" w:eastAsia="Calibri" w:hAnsi="Times New Roman" w:cs="Times New Roman"/>
          <w:sz w:val="24"/>
          <w:szCs w:val="24"/>
        </w:rPr>
        <w:t>Латышовская</w:t>
      </w:r>
      <w:proofErr w:type="spellEnd"/>
      <w:r w:rsidRPr="009544DA">
        <w:rPr>
          <w:rFonts w:ascii="Times New Roman" w:eastAsia="Calibri" w:hAnsi="Times New Roman" w:cs="Times New Roman"/>
          <w:sz w:val="24"/>
          <w:szCs w:val="24"/>
        </w:rPr>
        <w:t xml:space="preserve"> сельская библиотека» подавало заявку на предоставление субсидии из республиканского бюджета на поддержку отрасли культуры (государственная поддержка сельских учреждений культуры) на 100 тыс. рублей</w:t>
      </w:r>
      <w:r w:rsidR="0002386A" w:rsidRPr="009544DA">
        <w:rPr>
          <w:rFonts w:ascii="Times New Roman" w:eastAsia="Calibri" w:hAnsi="Times New Roman" w:cs="Times New Roman"/>
          <w:sz w:val="24"/>
          <w:szCs w:val="24"/>
        </w:rPr>
        <w:t>, и в</w:t>
      </w:r>
      <w:r w:rsidRPr="009544DA">
        <w:rPr>
          <w:rFonts w:ascii="Times New Roman" w:eastAsia="Calibri" w:hAnsi="Times New Roman" w:cs="Times New Roman"/>
          <w:sz w:val="24"/>
          <w:szCs w:val="24"/>
        </w:rPr>
        <w:t xml:space="preserve"> июле 2019 года получила субсидию в размере 125 тыс. рублей, деньги были освоены на укрепление </w:t>
      </w:r>
      <w:r w:rsidR="00625CE4" w:rsidRPr="009544DA">
        <w:rPr>
          <w:rFonts w:ascii="Times New Roman" w:eastAsia="Calibri" w:hAnsi="Times New Roman" w:cs="Times New Roman"/>
          <w:sz w:val="24"/>
          <w:szCs w:val="24"/>
        </w:rPr>
        <w:t>материально технической базы</w:t>
      </w:r>
      <w:r w:rsidR="0002386A" w:rsidRPr="009544DA">
        <w:rPr>
          <w:rFonts w:ascii="Times New Roman" w:eastAsia="Calibri" w:hAnsi="Times New Roman" w:cs="Times New Roman"/>
          <w:sz w:val="24"/>
          <w:szCs w:val="24"/>
        </w:rPr>
        <w:t>.</w:t>
      </w:r>
      <w:proofErr w:type="gramEnd"/>
    </w:p>
    <w:p w:rsidR="005B206B" w:rsidRPr="009544DA" w:rsidRDefault="005B206B" w:rsidP="009544DA">
      <w:pPr>
        <w:shd w:val="clear" w:color="auto" w:fill="FFFFFF"/>
        <w:spacing w:after="0" w:line="240" w:lineRule="atLeast"/>
        <w:ind w:firstLine="709"/>
        <w:jc w:val="both"/>
        <w:rPr>
          <w:rFonts w:ascii="Times New Roman" w:eastAsia="Times New Roman" w:hAnsi="Times New Roman" w:cs="Times New Roman"/>
          <w:color w:val="000000"/>
          <w:spacing w:val="38"/>
          <w:sz w:val="24"/>
          <w:szCs w:val="24"/>
          <w:lang w:eastAsia="ru-RU"/>
        </w:rPr>
      </w:pPr>
      <w:r w:rsidRPr="009544DA">
        <w:rPr>
          <w:rFonts w:ascii="Times New Roman" w:eastAsia="Times New Roman" w:hAnsi="Times New Roman" w:cs="Times New Roman"/>
          <w:color w:val="000000"/>
          <w:sz w:val="24"/>
          <w:szCs w:val="24"/>
          <w:lang w:eastAsia="ru-RU"/>
        </w:rPr>
        <w:t>В 2019 году М</w:t>
      </w:r>
      <w:r w:rsidR="00F71039" w:rsidRPr="009544DA">
        <w:rPr>
          <w:rFonts w:ascii="Times New Roman" w:eastAsia="Times New Roman" w:hAnsi="Times New Roman" w:cs="Times New Roman"/>
          <w:color w:val="000000"/>
          <w:sz w:val="24"/>
          <w:szCs w:val="24"/>
          <w:lang w:eastAsia="ru-RU"/>
        </w:rPr>
        <w:t>униципальное бюджетное учреждение культуры</w:t>
      </w:r>
      <w:r w:rsidRPr="009544DA">
        <w:rPr>
          <w:rFonts w:ascii="Times New Roman" w:eastAsia="Times New Roman" w:hAnsi="Times New Roman" w:cs="Times New Roman"/>
          <w:color w:val="000000"/>
          <w:sz w:val="24"/>
          <w:szCs w:val="24"/>
          <w:lang w:eastAsia="ru-RU"/>
        </w:rPr>
        <w:t xml:space="preserve"> «Центральная библиотека </w:t>
      </w:r>
      <w:proofErr w:type="spellStart"/>
      <w:r w:rsidRPr="009544DA">
        <w:rPr>
          <w:rFonts w:ascii="Times New Roman" w:eastAsia="Times New Roman" w:hAnsi="Times New Roman" w:cs="Times New Roman"/>
          <w:color w:val="000000"/>
          <w:sz w:val="24"/>
          <w:szCs w:val="24"/>
          <w:lang w:eastAsia="ru-RU"/>
        </w:rPr>
        <w:t>Кадошкинского</w:t>
      </w:r>
      <w:proofErr w:type="spellEnd"/>
      <w:r w:rsidRPr="009544DA">
        <w:rPr>
          <w:rFonts w:ascii="Times New Roman" w:eastAsia="Times New Roman" w:hAnsi="Times New Roman" w:cs="Times New Roman"/>
          <w:color w:val="000000"/>
          <w:sz w:val="24"/>
          <w:szCs w:val="24"/>
          <w:lang w:eastAsia="ru-RU"/>
        </w:rPr>
        <w:t xml:space="preserve"> муниципального района» приняла участие </w:t>
      </w:r>
      <w:proofErr w:type="gramStart"/>
      <w:r w:rsidRPr="009544DA">
        <w:rPr>
          <w:rFonts w:ascii="Times New Roman" w:eastAsia="Times New Roman" w:hAnsi="Times New Roman" w:cs="Times New Roman"/>
          <w:color w:val="000000"/>
          <w:sz w:val="24"/>
          <w:szCs w:val="24"/>
          <w:lang w:eastAsia="ru-RU"/>
        </w:rPr>
        <w:t>в</w:t>
      </w:r>
      <w:proofErr w:type="gramEnd"/>
      <w:r w:rsidR="00644F02">
        <w:rPr>
          <w:rFonts w:ascii="Times New Roman" w:eastAsia="Times New Roman" w:hAnsi="Times New Roman" w:cs="Times New Roman"/>
          <w:color w:val="000000"/>
          <w:sz w:val="24"/>
          <w:szCs w:val="24"/>
          <w:lang w:eastAsia="ru-RU"/>
        </w:rPr>
        <w:t xml:space="preserve"> </w:t>
      </w:r>
      <w:proofErr w:type="gramStart"/>
      <w:r w:rsidRPr="009544DA">
        <w:rPr>
          <w:rFonts w:ascii="Times New Roman" w:eastAsia="Times New Roman" w:hAnsi="Times New Roman" w:cs="Times New Roman"/>
          <w:color w:val="000000"/>
          <w:sz w:val="24"/>
          <w:szCs w:val="24"/>
          <w:lang w:eastAsia="ru-RU"/>
        </w:rPr>
        <w:t>Национальным</w:t>
      </w:r>
      <w:proofErr w:type="gramEnd"/>
      <w:r w:rsidRPr="009544DA">
        <w:rPr>
          <w:rFonts w:ascii="Times New Roman" w:eastAsia="Times New Roman" w:hAnsi="Times New Roman" w:cs="Times New Roman"/>
          <w:color w:val="000000"/>
          <w:sz w:val="24"/>
          <w:szCs w:val="24"/>
          <w:lang w:eastAsia="ru-RU"/>
        </w:rPr>
        <w:t xml:space="preserve"> проекте «Культура» Библиотека нового поколения. Концепция модернизации «библиотека. Как дома». </w:t>
      </w:r>
    </w:p>
    <w:p w:rsidR="005B206B" w:rsidRPr="009544DA" w:rsidRDefault="005B206B" w:rsidP="009544DA">
      <w:pPr>
        <w:spacing w:after="0" w:line="240" w:lineRule="atLeast"/>
        <w:ind w:firstLine="709"/>
        <w:jc w:val="both"/>
        <w:rPr>
          <w:rFonts w:ascii="Times New Roman" w:eastAsia="Calibri" w:hAnsi="Times New Roman" w:cs="Times New Roman"/>
          <w:sz w:val="24"/>
          <w:szCs w:val="24"/>
        </w:rPr>
      </w:pPr>
      <w:r w:rsidRPr="009544DA">
        <w:rPr>
          <w:rFonts w:ascii="Times New Roman" w:eastAsia="Calibri" w:hAnsi="Times New Roman" w:cs="Times New Roman"/>
          <w:sz w:val="24"/>
          <w:szCs w:val="24"/>
        </w:rPr>
        <w:t xml:space="preserve">В 2019 году была произведена независимая оценка качества условий оказания услуг в сфере культуры двух организаций культуры </w:t>
      </w:r>
      <w:proofErr w:type="spellStart"/>
      <w:r w:rsidRPr="009544DA">
        <w:rPr>
          <w:rFonts w:ascii="Times New Roman" w:eastAsia="Calibri" w:hAnsi="Times New Roman" w:cs="Times New Roman"/>
          <w:sz w:val="24"/>
          <w:szCs w:val="24"/>
        </w:rPr>
        <w:t>Кадошкинского</w:t>
      </w:r>
      <w:proofErr w:type="spellEnd"/>
      <w:r w:rsidRPr="009544DA">
        <w:rPr>
          <w:rFonts w:ascii="Times New Roman" w:eastAsia="Calibri" w:hAnsi="Times New Roman" w:cs="Times New Roman"/>
          <w:sz w:val="24"/>
          <w:szCs w:val="24"/>
        </w:rPr>
        <w:t xml:space="preserve"> муниципального района:</w:t>
      </w:r>
    </w:p>
    <w:p w:rsidR="005B206B" w:rsidRPr="009544DA" w:rsidRDefault="005B206B" w:rsidP="009544DA">
      <w:pPr>
        <w:spacing w:after="0" w:line="240" w:lineRule="atLeast"/>
        <w:ind w:firstLine="709"/>
        <w:jc w:val="both"/>
        <w:rPr>
          <w:rFonts w:ascii="Times New Roman" w:eastAsia="Calibri" w:hAnsi="Times New Roman" w:cs="Times New Roman"/>
          <w:sz w:val="24"/>
          <w:szCs w:val="24"/>
        </w:rPr>
      </w:pPr>
      <w:r w:rsidRPr="009544DA">
        <w:rPr>
          <w:rFonts w:ascii="Times New Roman" w:eastAsia="Calibri" w:hAnsi="Times New Roman" w:cs="Times New Roman"/>
          <w:sz w:val="24"/>
          <w:szCs w:val="24"/>
        </w:rPr>
        <w:t xml:space="preserve">- Муниципальное бюджетное учреждение культуры «Дом культуры </w:t>
      </w:r>
      <w:proofErr w:type="spellStart"/>
      <w:r w:rsidRPr="009544DA">
        <w:rPr>
          <w:rFonts w:ascii="Times New Roman" w:eastAsia="Calibri" w:hAnsi="Times New Roman" w:cs="Times New Roman"/>
          <w:sz w:val="24"/>
          <w:szCs w:val="24"/>
        </w:rPr>
        <w:t>Кадошкинского</w:t>
      </w:r>
      <w:proofErr w:type="spellEnd"/>
      <w:r w:rsidRPr="009544DA">
        <w:rPr>
          <w:rFonts w:ascii="Times New Roman" w:eastAsia="Calibri" w:hAnsi="Times New Roman" w:cs="Times New Roman"/>
          <w:sz w:val="24"/>
          <w:szCs w:val="24"/>
        </w:rPr>
        <w:t xml:space="preserve"> муниципального района»;</w:t>
      </w:r>
    </w:p>
    <w:p w:rsidR="005B206B" w:rsidRPr="009544DA" w:rsidRDefault="005B206B" w:rsidP="009544DA">
      <w:pPr>
        <w:spacing w:after="0" w:line="240" w:lineRule="atLeast"/>
        <w:ind w:firstLine="709"/>
        <w:jc w:val="both"/>
        <w:rPr>
          <w:rFonts w:ascii="Times New Roman" w:eastAsia="Calibri" w:hAnsi="Times New Roman" w:cs="Times New Roman"/>
          <w:sz w:val="24"/>
          <w:szCs w:val="24"/>
        </w:rPr>
      </w:pPr>
      <w:r w:rsidRPr="009544DA">
        <w:rPr>
          <w:rFonts w:ascii="Times New Roman" w:eastAsia="Calibri" w:hAnsi="Times New Roman" w:cs="Times New Roman"/>
          <w:sz w:val="24"/>
          <w:szCs w:val="24"/>
        </w:rPr>
        <w:t xml:space="preserve">- Муниципальное бюджетное учреждение культуры «Центральная библиотека </w:t>
      </w:r>
      <w:proofErr w:type="spellStart"/>
      <w:r w:rsidRPr="009544DA">
        <w:rPr>
          <w:rFonts w:ascii="Times New Roman" w:eastAsia="Calibri" w:hAnsi="Times New Roman" w:cs="Times New Roman"/>
          <w:sz w:val="24"/>
          <w:szCs w:val="24"/>
        </w:rPr>
        <w:t>Кадошкинского</w:t>
      </w:r>
      <w:proofErr w:type="spellEnd"/>
      <w:r w:rsidRPr="009544DA">
        <w:rPr>
          <w:rFonts w:ascii="Times New Roman" w:eastAsia="Calibri" w:hAnsi="Times New Roman" w:cs="Times New Roman"/>
          <w:sz w:val="24"/>
          <w:szCs w:val="24"/>
        </w:rPr>
        <w:t xml:space="preserve"> муниципального района». </w:t>
      </w:r>
    </w:p>
    <w:p w:rsidR="005B206B" w:rsidRPr="009544DA" w:rsidRDefault="005B206B" w:rsidP="009544DA">
      <w:pPr>
        <w:spacing w:after="0" w:line="240" w:lineRule="atLeast"/>
        <w:ind w:firstLine="709"/>
        <w:jc w:val="both"/>
        <w:rPr>
          <w:rFonts w:ascii="Times New Roman" w:eastAsia="Calibri" w:hAnsi="Times New Roman" w:cs="Times New Roman"/>
          <w:sz w:val="24"/>
          <w:szCs w:val="24"/>
        </w:rPr>
      </w:pPr>
      <w:r w:rsidRPr="009544DA">
        <w:rPr>
          <w:rFonts w:ascii="Times New Roman" w:eastAsia="Calibri" w:hAnsi="Times New Roman" w:cs="Times New Roman"/>
          <w:sz w:val="24"/>
          <w:szCs w:val="24"/>
        </w:rPr>
        <w:t>По итогам независимой оценки удовлетворенность населения услугами в сфере культуры составила:</w:t>
      </w:r>
    </w:p>
    <w:p w:rsidR="005B206B" w:rsidRPr="009544DA" w:rsidRDefault="005B206B" w:rsidP="009544DA">
      <w:pPr>
        <w:spacing w:after="0" w:line="240" w:lineRule="atLeast"/>
        <w:ind w:firstLine="709"/>
        <w:jc w:val="both"/>
        <w:rPr>
          <w:rFonts w:ascii="Times New Roman" w:eastAsia="Calibri" w:hAnsi="Times New Roman" w:cs="Times New Roman"/>
          <w:sz w:val="24"/>
          <w:szCs w:val="24"/>
        </w:rPr>
      </w:pPr>
      <w:r w:rsidRPr="009544DA">
        <w:rPr>
          <w:rFonts w:ascii="Times New Roman" w:eastAsia="Calibri" w:hAnsi="Times New Roman" w:cs="Times New Roman"/>
          <w:sz w:val="24"/>
          <w:szCs w:val="24"/>
        </w:rPr>
        <w:t xml:space="preserve">- </w:t>
      </w:r>
      <w:r w:rsidR="00F71039" w:rsidRPr="009544DA">
        <w:rPr>
          <w:rFonts w:ascii="Times New Roman" w:eastAsia="Calibri" w:hAnsi="Times New Roman" w:cs="Times New Roman"/>
          <w:sz w:val="24"/>
          <w:szCs w:val="24"/>
        </w:rPr>
        <w:t xml:space="preserve">Муниципальное бюджетное учреждение культуры </w:t>
      </w:r>
      <w:r w:rsidRPr="009544DA">
        <w:rPr>
          <w:rFonts w:ascii="Times New Roman" w:eastAsia="Calibri" w:hAnsi="Times New Roman" w:cs="Times New Roman"/>
          <w:sz w:val="24"/>
          <w:szCs w:val="24"/>
        </w:rPr>
        <w:t xml:space="preserve">«Центральная библиотека </w:t>
      </w:r>
      <w:proofErr w:type="spellStart"/>
      <w:r w:rsidRPr="009544DA">
        <w:rPr>
          <w:rFonts w:ascii="Times New Roman" w:eastAsia="Calibri" w:hAnsi="Times New Roman" w:cs="Times New Roman"/>
          <w:sz w:val="24"/>
          <w:szCs w:val="24"/>
        </w:rPr>
        <w:t>Кадошкинского</w:t>
      </w:r>
      <w:proofErr w:type="spellEnd"/>
      <w:r w:rsidRPr="009544DA">
        <w:rPr>
          <w:rFonts w:ascii="Times New Roman" w:eastAsia="Calibri" w:hAnsi="Times New Roman" w:cs="Times New Roman"/>
          <w:sz w:val="24"/>
          <w:szCs w:val="24"/>
        </w:rPr>
        <w:t xml:space="preserve"> муниципального района» 87,6 балла;</w:t>
      </w:r>
    </w:p>
    <w:p w:rsidR="005B206B" w:rsidRPr="009544DA" w:rsidRDefault="005B206B" w:rsidP="009544DA">
      <w:pPr>
        <w:spacing w:after="0" w:line="240" w:lineRule="atLeast"/>
        <w:ind w:firstLine="709"/>
        <w:jc w:val="both"/>
        <w:rPr>
          <w:rFonts w:ascii="Times New Roman" w:eastAsia="Calibri" w:hAnsi="Times New Roman" w:cs="Times New Roman"/>
          <w:sz w:val="24"/>
          <w:szCs w:val="24"/>
        </w:rPr>
      </w:pPr>
      <w:r w:rsidRPr="009544DA">
        <w:rPr>
          <w:rFonts w:ascii="Times New Roman" w:eastAsia="Calibri" w:hAnsi="Times New Roman" w:cs="Times New Roman"/>
          <w:sz w:val="24"/>
          <w:szCs w:val="24"/>
        </w:rPr>
        <w:t xml:space="preserve">- </w:t>
      </w:r>
      <w:r w:rsidR="00F71039" w:rsidRPr="009544DA">
        <w:rPr>
          <w:rFonts w:ascii="Times New Roman" w:eastAsia="Calibri" w:hAnsi="Times New Roman" w:cs="Times New Roman"/>
          <w:sz w:val="24"/>
          <w:szCs w:val="24"/>
        </w:rPr>
        <w:t xml:space="preserve">Муниципальное бюджетное учреждение культуры </w:t>
      </w:r>
      <w:r w:rsidRPr="009544DA">
        <w:rPr>
          <w:rFonts w:ascii="Times New Roman" w:eastAsia="Calibri" w:hAnsi="Times New Roman" w:cs="Times New Roman"/>
          <w:sz w:val="24"/>
          <w:szCs w:val="24"/>
        </w:rPr>
        <w:t xml:space="preserve">«Дом культуры </w:t>
      </w:r>
      <w:proofErr w:type="spellStart"/>
      <w:r w:rsidRPr="009544DA">
        <w:rPr>
          <w:rFonts w:ascii="Times New Roman" w:eastAsia="Calibri" w:hAnsi="Times New Roman" w:cs="Times New Roman"/>
          <w:sz w:val="24"/>
          <w:szCs w:val="24"/>
        </w:rPr>
        <w:t>Кадошкинского</w:t>
      </w:r>
      <w:proofErr w:type="spellEnd"/>
      <w:r w:rsidRPr="009544DA">
        <w:rPr>
          <w:rFonts w:ascii="Times New Roman" w:eastAsia="Calibri" w:hAnsi="Times New Roman" w:cs="Times New Roman"/>
          <w:sz w:val="24"/>
          <w:szCs w:val="24"/>
        </w:rPr>
        <w:t xml:space="preserve"> муниципального района»  84,1 балл.</w:t>
      </w:r>
      <w:bookmarkStart w:id="0" w:name="_GoBack"/>
      <w:bookmarkEnd w:id="0"/>
    </w:p>
    <w:p w:rsidR="0002386A" w:rsidRPr="009544DA" w:rsidRDefault="005B206B" w:rsidP="009544DA">
      <w:pPr>
        <w:tabs>
          <w:tab w:val="left" w:pos="851"/>
        </w:tabs>
        <w:spacing w:after="0" w:line="240" w:lineRule="atLeast"/>
        <w:ind w:firstLine="709"/>
        <w:jc w:val="both"/>
        <w:rPr>
          <w:rFonts w:ascii="Times New Roman" w:eastAsia="Calibri" w:hAnsi="Times New Roman" w:cs="Times New Roman"/>
          <w:sz w:val="24"/>
          <w:szCs w:val="24"/>
        </w:rPr>
      </w:pPr>
      <w:r w:rsidRPr="009544DA">
        <w:rPr>
          <w:rFonts w:ascii="Times New Roman" w:eastAsia="Calibri" w:hAnsi="Times New Roman" w:cs="Times New Roman"/>
          <w:sz w:val="24"/>
          <w:szCs w:val="24"/>
        </w:rPr>
        <w:t xml:space="preserve">2020 год в России объявлен Годом памяти и славы. </w:t>
      </w:r>
    </w:p>
    <w:p w:rsidR="005B206B" w:rsidRPr="009544DA" w:rsidRDefault="005B206B" w:rsidP="009544DA">
      <w:pPr>
        <w:tabs>
          <w:tab w:val="left" w:pos="851"/>
        </w:tabs>
        <w:spacing w:after="0" w:line="240" w:lineRule="atLeast"/>
        <w:ind w:firstLine="709"/>
        <w:jc w:val="both"/>
        <w:rPr>
          <w:rFonts w:ascii="Times New Roman" w:eastAsia="Calibri" w:hAnsi="Times New Roman" w:cs="Times New Roman"/>
          <w:sz w:val="24"/>
          <w:szCs w:val="24"/>
        </w:rPr>
      </w:pPr>
      <w:r w:rsidRPr="009544DA">
        <w:rPr>
          <w:rFonts w:ascii="Times New Roman" w:eastAsia="Calibri" w:hAnsi="Times New Roman" w:cs="Times New Roman"/>
          <w:sz w:val="24"/>
          <w:szCs w:val="24"/>
        </w:rPr>
        <w:t xml:space="preserve">На территории </w:t>
      </w:r>
      <w:proofErr w:type="spellStart"/>
      <w:r w:rsidRPr="009544DA">
        <w:rPr>
          <w:rFonts w:ascii="Times New Roman" w:eastAsia="Calibri" w:hAnsi="Times New Roman" w:cs="Times New Roman"/>
          <w:sz w:val="24"/>
          <w:szCs w:val="24"/>
        </w:rPr>
        <w:t>Кадошкинского</w:t>
      </w:r>
      <w:proofErr w:type="spellEnd"/>
      <w:r w:rsidRPr="009544DA">
        <w:rPr>
          <w:rFonts w:ascii="Times New Roman" w:eastAsia="Calibri" w:hAnsi="Times New Roman" w:cs="Times New Roman"/>
          <w:sz w:val="24"/>
          <w:szCs w:val="24"/>
        </w:rPr>
        <w:t xml:space="preserve"> муниципального района находится 13 памятников воинам-землякам, погибшим в годы Великой Отечественной войны 1941-1945 годов. За каждым объектом культурного наследия закреплен волонтёр культуры.</w:t>
      </w:r>
    </w:p>
    <w:p w:rsidR="009B1940" w:rsidRPr="009544DA" w:rsidRDefault="005B206B" w:rsidP="009544DA">
      <w:pPr>
        <w:tabs>
          <w:tab w:val="left" w:pos="851"/>
        </w:tabs>
        <w:spacing w:after="0" w:line="240" w:lineRule="atLeast"/>
        <w:ind w:firstLine="709"/>
        <w:jc w:val="both"/>
        <w:rPr>
          <w:bCs/>
          <w:color w:val="000000" w:themeColor="text1"/>
          <w:sz w:val="24"/>
          <w:szCs w:val="24"/>
        </w:rPr>
      </w:pPr>
      <w:r w:rsidRPr="009544DA">
        <w:rPr>
          <w:rFonts w:ascii="Times New Roman" w:eastAsia="Calibri" w:hAnsi="Times New Roman" w:cs="Times New Roman"/>
          <w:sz w:val="24"/>
          <w:szCs w:val="24"/>
        </w:rPr>
        <w:t xml:space="preserve">В 2020 году  необходимо повысить роль работников культуры  в организации культурного досуга населения района,  в вопросах возрождения и сохранения культурных традиций и народного творчества. </w:t>
      </w:r>
    </w:p>
    <w:p w:rsidR="00B733FC" w:rsidRPr="009544DA" w:rsidRDefault="00187095" w:rsidP="009544DA">
      <w:pPr>
        <w:tabs>
          <w:tab w:val="left" w:pos="851"/>
        </w:tabs>
        <w:spacing w:after="0" w:line="240" w:lineRule="atLeast"/>
        <w:ind w:firstLine="709"/>
        <w:jc w:val="both"/>
        <w:rPr>
          <w:rFonts w:ascii="Times New Roman" w:hAnsi="Times New Roman" w:cs="Times New Roman"/>
          <w:color w:val="000000" w:themeColor="text1"/>
          <w:sz w:val="24"/>
          <w:szCs w:val="24"/>
        </w:rPr>
      </w:pPr>
      <w:r w:rsidRPr="009544DA">
        <w:rPr>
          <w:rFonts w:ascii="Times New Roman" w:hAnsi="Times New Roman" w:cs="Times New Roman"/>
          <w:bCs/>
          <w:color w:val="000000" w:themeColor="text1"/>
          <w:sz w:val="24"/>
          <w:szCs w:val="24"/>
        </w:rPr>
        <w:t xml:space="preserve">В этом году  пройдет </w:t>
      </w:r>
      <w:r w:rsidR="00B733FC" w:rsidRPr="009544DA">
        <w:rPr>
          <w:rFonts w:ascii="Times New Roman" w:hAnsi="Times New Roman" w:cs="Times New Roman"/>
          <w:bCs/>
          <w:color w:val="000000" w:themeColor="text1"/>
          <w:sz w:val="24"/>
          <w:szCs w:val="24"/>
        </w:rPr>
        <w:t>Всероссийская перепись населения</w:t>
      </w:r>
      <w:r w:rsidR="006B76DE" w:rsidRPr="009544DA">
        <w:rPr>
          <w:rFonts w:ascii="Times New Roman" w:hAnsi="Times New Roman" w:cs="Times New Roman"/>
          <w:bCs/>
          <w:color w:val="000000" w:themeColor="text1"/>
          <w:sz w:val="24"/>
          <w:szCs w:val="24"/>
        </w:rPr>
        <w:t>.</w:t>
      </w:r>
      <w:r w:rsidR="00B733FC" w:rsidRPr="009544DA">
        <w:rPr>
          <w:rFonts w:ascii="Times New Roman" w:hAnsi="Times New Roman" w:cs="Times New Roman"/>
          <w:bCs/>
          <w:color w:val="000000" w:themeColor="text1"/>
          <w:sz w:val="24"/>
          <w:szCs w:val="24"/>
        </w:rPr>
        <w:t xml:space="preserve"> В </w:t>
      </w:r>
      <w:proofErr w:type="spellStart"/>
      <w:r w:rsidR="00B733FC" w:rsidRPr="009544DA">
        <w:rPr>
          <w:rFonts w:ascii="Times New Roman" w:hAnsi="Times New Roman" w:cs="Times New Roman"/>
          <w:bCs/>
          <w:color w:val="000000" w:themeColor="text1"/>
          <w:sz w:val="24"/>
          <w:szCs w:val="24"/>
        </w:rPr>
        <w:t>Кадошкинском</w:t>
      </w:r>
      <w:proofErr w:type="spellEnd"/>
      <w:r w:rsidR="00B733FC" w:rsidRPr="009544DA">
        <w:rPr>
          <w:rFonts w:ascii="Times New Roman" w:hAnsi="Times New Roman" w:cs="Times New Roman"/>
          <w:bCs/>
          <w:color w:val="000000" w:themeColor="text1"/>
          <w:sz w:val="24"/>
          <w:szCs w:val="24"/>
        </w:rPr>
        <w:t xml:space="preserve"> муниципальном районе постановлением администрации </w:t>
      </w:r>
      <w:proofErr w:type="spellStart"/>
      <w:r w:rsidR="00B733FC" w:rsidRPr="009544DA">
        <w:rPr>
          <w:rFonts w:ascii="Times New Roman" w:hAnsi="Times New Roman" w:cs="Times New Roman"/>
          <w:bCs/>
          <w:color w:val="000000" w:themeColor="text1"/>
          <w:sz w:val="24"/>
          <w:szCs w:val="24"/>
        </w:rPr>
        <w:t>Кадошкинского</w:t>
      </w:r>
      <w:proofErr w:type="spellEnd"/>
      <w:r w:rsidR="00644F02">
        <w:rPr>
          <w:rFonts w:ascii="Times New Roman" w:hAnsi="Times New Roman" w:cs="Times New Roman"/>
          <w:bCs/>
          <w:color w:val="000000" w:themeColor="text1"/>
          <w:sz w:val="24"/>
          <w:szCs w:val="24"/>
        </w:rPr>
        <w:t xml:space="preserve"> </w:t>
      </w:r>
      <w:r w:rsidR="006B76DE" w:rsidRPr="009544DA">
        <w:rPr>
          <w:rFonts w:ascii="Times New Roman" w:hAnsi="Times New Roman" w:cs="Times New Roman"/>
          <w:bCs/>
          <w:color w:val="000000" w:themeColor="text1"/>
          <w:sz w:val="24"/>
          <w:szCs w:val="24"/>
        </w:rPr>
        <w:t>муниципального</w:t>
      </w:r>
      <w:r w:rsidR="00644F02">
        <w:rPr>
          <w:rFonts w:ascii="Times New Roman" w:hAnsi="Times New Roman" w:cs="Times New Roman"/>
          <w:bCs/>
          <w:color w:val="000000" w:themeColor="text1"/>
          <w:sz w:val="24"/>
          <w:szCs w:val="24"/>
        </w:rPr>
        <w:t xml:space="preserve"> </w:t>
      </w:r>
      <w:r w:rsidR="00B733FC" w:rsidRPr="009544DA">
        <w:rPr>
          <w:rFonts w:ascii="Times New Roman" w:hAnsi="Times New Roman" w:cs="Times New Roman"/>
          <w:bCs/>
          <w:color w:val="000000" w:themeColor="text1"/>
          <w:sz w:val="24"/>
          <w:szCs w:val="24"/>
        </w:rPr>
        <w:t>района о</w:t>
      </w:r>
      <w:r w:rsidRPr="009544DA">
        <w:rPr>
          <w:rFonts w:ascii="Times New Roman" w:hAnsi="Times New Roman" w:cs="Times New Roman"/>
          <w:bCs/>
          <w:color w:val="000000" w:themeColor="text1"/>
          <w:sz w:val="24"/>
          <w:szCs w:val="24"/>
        </w:rPr>
        <w:t>т</w:t>
      </w:r>
      <w:r w:rsidR="00B733FC" w:rsidRPr="009544DA">
        <w:rPr>
          <w:rFonts w:ascii="Times New Roman" w:hAnsi="Times New Roman" w:cs="Times New Roman"/>
          <w:bCs/>
          <w:color w:val="000000" w:themeColor="text1"/>
          <w:sz w:val="24"/>
          <w:szCs w:val="24"/>
        </w:rPr>
        <w:t xml:space="preserve"> 14.05.2019г. № 178-П создана комиссия по проведению Всероссийской переписи населения 2020 года на территории </w:t>
      </w:r>
      <w:proofErr w:type="spellStart"/>
      <w:r w:rsidR="00B733FC" w:rsidRPr="009544DA">
        <w:rPr>
          <w:rFonts w:ascii="Times New Roman" w:hAnsi="Times New Roman" w:cs="Times New Roman"/>
          <w:bCs/>
          <w:color w:val="000000" w:themeColor="text1"/>
          <w:sz w:val="24"/>
          <w:szCs w:val="24"/>
        </w:rPr>
        <w:t>Кадошкинского</w:t>
      </w:r>
      <w:proofErr w:type="spellEnd"/>
      <w:r w:rsidR="00644F02">
        <w:rPr>
          <w:rFonts w:ascii="Times New Roman" w:hAnsi="Times New Roman" w:cs="Times New Roman"/>
          <w:bCs/>
          <w:color w:val="000000" w:themeColor="text1"/>
          <w:sz w:val="24"/>
          <w:szCs w:val="24"/>
        </w:rPr>
        <w:t xml:space="preserve"> </w:t>
      </w:r>
      <w:r w:rsidR="00B54C7A" w:rsidRPr="009544DA">
        <w:rPr>
          <w:rFonts w:ascii="Times New Roman" w:hAnsi="Times New Roman" w:cs="Times New Roman"/>
          <w:bCs/>
          <w:color w:val="000000" w:themeColor="text1"/>
          <w:sz w:val="24"/>
          <w:szCs w:val="24"/>
        </w:rPr>
        <w:t>муниципального</w:t>
      </w:r>
      <w:r w:rsidR="00B733FC" w:rsidRPr="009544DA">
        <w:rPr>
          <w:rFonts w:ascii="Times New Roman" w:hAnsi="Times New Roman" w:cs="Times New Roman"/>
          <w:bCs/>
          <w:color w:val="000000" w:themeColor="text1"/>
          <w:sz w:val="24"/>
          <w:szCs w:val="24"/>
        </w:rPr>
        <w:t xml:space="preserve"> района, а также утвержден план работы на 2020 год. На сегодняшний день ведется работа </w:t>
      </w:r>
      <w:r w:rsidR="00B733FC" w:rsidRPr="009544DA">
        <w:rPr>
          <w:rFonts w:ascii="Times New Roman" w:hAnsi="Times New Roman" w:cs="Times New Roman"/>
          <w:color w:val="000000" w:themeColor="text1"/>
          <w:sz w:val="24"/>
          <w:szCs w:val="24"/>
        </w:rPr>
        <w:t xml:space="preserve"> по изготовлению и навешиванию недостающих аншлагов и номерных знаков. </w:t>
      </w:r>
    </w:p>
    <w:p w:rsidR="006B76DE" w:rsidRPr="009544DA" w:rsidRDefault="00187095" w:rsidP="009544DA">
      <w:pPr>
        <w:pStyle w:val="a3"/>
        <w:spacing w:before="0" w:beforeAutospacing="0" w:after="0" w:afterAutospacing="0" w:line="240" w:lineRule="atLeast"/>
        <w:ind w:firstLine="709"/>
        <w:jc w:val="both"/>
        <w:rPr>
          <w:iCs/>
          <w:color w:val="000000" w:themeColor="text1"/>
        </w:rPr>
      </w:pPr>
      <w:r w:rsidRPr="009544DA">
        <w:rPr>
          <w:iCs/>
          <w:color w:val="000000" w:themeColor="text1"/>
        </w:rPr>
        <w:lastRenderedPageBreak/>
        <w:t xml:space="preserve">Всероссийская перепись населения </w:t>
      </w:r>
      <w:r w:rsidR="00F34DD1" w:rsidRPr="009544DA">
        <w:rPr>
          <w:iCs/>
          <w:color w:val="000000" w:themeColor="text1"/>
        </w:rPr>
        <w:t>будет проходить</w:t>
      </w:r>
      <w:r w:rsidRPr="009544DA">
        <w:rPr>
          <w:iCs/>
          <w:color w:val="000000" w:themeColor="text1"/>
        </w:rPr>
        <w:t xml:space="preserve"> с 1 по 31 октября 2020 года с применением цифровых технологий. Главным нововведением предстоящей переписи станет возможность самостоятельного заполнения жителями России электронного переписного листа на Едином портале государственных услуг (Gosuslugi.ru). При обходе жилых помещений переписчики Росстата будут использовать планшеты со специальным программным обеспечением. Также переписаться можно будет на переписных участках, в том числе в помещениях многофункциональных центров оказания государственных и муниципальных услуг (МФЦ).</w:t>
      </w:r>
    </w:p>
    <w:p w:rsidR="00B733FC" w:rsidRPr="009544DA" w:rsidRDefault="00F34DD1" w:rsidP="009544DA">
      <w:pPr>
        <w:pStyle w:val="a3"/>
        <w:spacing w:before="0" w:beforeAutospacing="0" w:after="0" w:afterAutospacing="0" w:line="240" w:lineRule="atLeast"/>
        <w:ind w:firstLine="709"/>
        <w:jc w:val="both"/>
        <w:rPr>
          <w:color w:val="000000" w:themeColor="text1"/>
        </w:rPr>
      </w:pPr>
      <w:r w:rsidRPr="009544DA">
        <w:rPr>
          <w:color w:val="000000" w:themeColor="text1"/>
        </w:rPr>
        <w:t xml:space="preserve">   Пе</w:t>
      </w:r>
      <w:r w:rsidR="00B733FC" w:rsidRPr="009544DA">
        <w:rPr>
          <w:color w:val="000000" w:themeColor="text1"/>
        </w:rPr>
        <w:t>реписи населения связывают нас с нашим прошлым, нашими предками, а также помогают строить будущее. Их результаты становятся основой для разработки социальных программ на ближайшие годы.</w:t>
      </w:r>
    </w:p>
    <w:p w:rsidR="00BC2220" w:rsidRPr="009544DA" w:rsidRDefault="006B76DE" w:rsidP="009544DA">
      <w:pPr>
        <w:tabs>
          <w:tab w:val="left" w:pos="851"/>
        </w:tabs>
        <w:spacing w:after="0" w:line="240" w:lineRule="atLeast"/>
        <w:ind w:firstLine="709"/>
        <w:jc w:val="both"/>
        <w:rPr>
          <w:rFonts w:ascii="Times New Roman" w:eastAsia="Calibri" w:hAnsi="Times New Roman" w:cs="Times New Roman"/>
          <w:sz w:val="24"/>
          <w:szCs w:val="24"/>
        </w:rPr>
      </w:pPr>
      <w:r w:rsidRPr="009544DA">
        <w:rPr>
          <w:rFonts w:ascii="Franklin Gothic Book" w:hAnsi="Franklin Gothic Book"/>
          <w:color w:val="545050"/>
          <w:sz w:val="24"/>
          <w:szCs w:val="24"/>
        </w:rPr>
        <w:t> </w:t>
      </w:r>
      <w:r w:rsidRPr="009544DA">
        <w:rPr>
          <w:rFonts w:ascii="Times New Roman" w:hAnsi="Times New Roman" w:cs="Times New Roman"/>
          <w:color w:val="000000" w:themeColor="text1"/>
          <w:sz w:val="24"/>
          <w:szCs w:val="24"/>
        </w:rPr>
        <w:t xml:space="preserve">Для повышения управляемости территорий и более рационального расходования средств  в 2019 году были объединены </w:t>
      </w:r>
      <w:proofErr w:type="spellStart"/>
      <w:r w:rsidRPr="009544DA">
        <w:rPr>
          <w:rFonts w:ascii="Times New Roman" w:eastAsia="Calibri" w:hAnsi="Times New Roman" w:cs="Times New Roman"/>
          <w:color w:val="000000" w:themeColor="text1"/>
          <w:sz w:val="24"/>
          <w:szCs w:val="24"/>
        </w:rPr>
        <w:t>Глушковское</w:t>
      </w:r>
      <w:proofErr w:type="spellEnd"/>
      <w:r w:rsidRPr="009544DA">
        <w:rPr>
          <w:rFonts w:ascii="Times New Roman" w:eastAsia="Calibri" w:hAnsi="Times New Roman" w:cs="Times New Roman"/>
          <w:color w:val="000000" w:themeColor="text1"/>
          <w:sz w:val="24"/>
          <w:szCs w:val="24"/>
        </w:rPr>
        <w:t xml:space="preserve"> и </w:t>
      </w:r>
      <w:proofErr w:type="spellStart"/>
      <w:r w:rsidRPr="009544DA">
        <w:rPr>
          <w:rFonts w:ascii="Times New Roman" w:eastAsia="Calibri" w:hAnsi="Times New Roman" w:cs="Times New Roman"/>
          <w:color w:val="000000" w:themeColor="text1"/>
          <w:sz w:val="24"/>
          <w:szCs w:val="24"/>
        </w:rPr>
        <w:t>Паевское</w:t>
      </w:r>
      <w:proofErr w:type="spellEnd"/>
      <w:r w:rsidR="006E1988">
        <w:rPr>
          <w:rFonts w:ascii="Times New Roman" w:eastAsia="Calibri" w:hAnsi="Times New Roman" w:cs="Times New Roman"/>
          <w:color w:val="000000" w:themeColor="text1"/>
          <w:sz w:val="24"/>
          <w:szCs w:val="24"/>
        </w:rPr>
        <w:t xml:space="preserve"> </w:t>
      </w:r>
      <w:r w:rsidRPr="009544DA">
        <w:rPr>
          <w:rFonts w:ascii="Times New Roman" w:eastAsia="Calibri" w:hAnsi="Times New Roman" w:cs="Times New Roman"/>
          <w:color w:val="000000" w:themeColor="text1"/>
          <w:sz w:val="24"/>
          <w:szCs w:val="24"/>
        </w:rPr>
        <w:t>поселения</w:t>
      </w:r>
      <w:r w:rsidR="006E1988">
        <w:rPr>
          <w:rFonts w:ascii="Times New Roman" w:eastAsia="Calibri" w:hAnsi="Times New Roman" w:cs="Times New Roman"/>
          <w:color w:val="000000" w:themeColor="text1"/>
          <w:sz w:val="24"/>
          <w:szCs w:val="24"/>
        </w:rPr>
        <w:t xml:space="preserve"> </w:t>
      </w:r>
      <w:r w:rsidRPr="009544DA">
        <w:rPr>
          <w:rFonts w:ascii="Times New Roman" w:hAnsi="Times New Roman" w:cs="Times New Roman"/>
          <w:color w:val="000000" w:themeColor="text1"/>
          <w:sz w:val="24"/>
          <w:szCs w:val="24"/>
        </w:rPr>
        <w:t>в</w:t>
      </w:r>
      <w:r w:rsidR="006E1988">
        <w:rPr>
          <w:rFonts w:ascii="Times New Roman" w:hAnsi="Times New Roman" w:cs="Times New Roman"/>
          <w:color w:val="000000" w:themeColor="text1"/>
          <w:sz w:val="24"/>
          <w:szCs w:val="24"/>
        </w:rPr>
        <w:t xml:space="preserve"> </w:t>
      </w:r>
      <w:proofErr w:type="spellStart"/>
      <w:r w:rsidRPr="009544DA">
        <w:rPr>
          <w:rFonts w:ascii="Times New Roman" w:hAnsi="Times New Roman" w:cs="Times New Roman"/>
          <w:color w:val="000000" w:themeColor="text1"/>
          <w:sz w:val="24"/>
          <w:szCs w:val="24"/>
        </w:rPr>
        <w:t>Паевское</w:t>
      </w:r>
      <w:proofErr w:type="spellEnd"/>
      <w:r w:rsidRPr="009544DA">
        <w:rPr>
          <w:rFonts w:ascii="Times New Roman" w:hAnsi="Times New Roman" w:cs="Times New Roman"/>
          <w:color w:val="000000" w:themeColor="text1"/>
          <w:sz w:val="24"/>
          <w:szCs w:val="24"/>
        </w:rPr>
        <w:t xml:space="preserve"> сельское поселение. Здесь главный принцип – слияние не должно сказаться на качестве услуг, оказываемых населению</w:t>
      </w:r>
      <w:r w:rsidR="00F34DD1" w:rsidRPr="009544DA">
        <w:rPr>
          <w:rFonts w:ascii="Times New Roman" w:hAnsi="Times New Roman" w:cs="Times New Roman"/>
          <w:color w:val="000000" w:themeColor="text1"/>
          <w:sz w:val="24"/>
          <w:szCs w:val="24"/>
        </w:rPr>
        <w:t>. И</w:t>
      </w:r>
      <w:r w:rsidR="006E1988">
        <w:rPr>
          <w:rFonts w:ascii="Times New Roman" w:hAnsi="Times New Roman" w:cs="Times New Roman"/>
          <w:color w:val="000000" w:themeColor="text1"/>
          <w:sz w:val="24"/>
          <w:szCs w:val="24"/>
        </w:rPr>
        <w:t xml:space="preserve"> </w:t>
      </w:r>
      <w:r w:rsidRPr="009544DA">
        <w:rPr>
          <w:rFonts w:ascii="Times New Roman" w:hAnsi="Times New Roman" w:cs="Times New Roman"/>
          <w:color w:val="000000" w:themeColor="text1"/>
          <w:sz w:val="24"/>
          <w:szCs w:val="24"/>
        </w:rPr>
        <w:t>поэтому</w:t>
      </w:r>
      <w:r w:rsidR="006E1988">
        <w:rPr>
          <w:rFonts w:ascii="Times New Roman" w:hAnsi="Times New Roman" w:cs="Times New Roman"/>
          <w:color w:val="000000" w:themeColor="text1"/>
          <w:sz w:val="24"/>
          <w:szCs w:val="24"/>
        </w:rPr>
        <w:t xml:space="preserve"> </w:t>
      </w:r>
      <w:r w:rsidR="00F34DD1" w:rsidRPr="009544DA">
        <w:rPr>
          <w:rFonts w:ascii="Times New Roman" w:eastAsia="Calibri" w:hAnsi="Times New Roman" w:cs="Times New Roman"/>
          <w:sz w:val="24"/>
          <w:szCs w:val="24"/>
        </w:rPr>
        <w:t>работа должна проводиться так</w:t>
      </w:r>
      <w:r w:rsidR="00BC2220" w:rsidRPr="009544DA">
        <w:rPr>
          <w:rFonts w:ascii="Times New Roman" w:eastAsia="Calibri" w:hAnsi="Times New Roman" w:cs="Times New Roman"/>
          <w:sz w:val="24"/>
          <w:szCs w:val="24"/>
        </w:rPr>
        <w:t>, в ходе которой нужно максимально учитывать интересы людей, не снижая качества услуг и ни в коем случае не ухудшая доступность власти</w:t>
      </w:r>
      <w:r w:rsidRPr="009544DA">
        <w:rPr>
          <w:rFonts w:ascii="Times New Roman" w:eastAsia="Calibri" w:hAnsi="Times New Roman" w:cs="Times New Roman"/>
          <w:sz w:val="24"/>
          <w:szCs w:val="24"/>
        </w:rPr>
        <w:t>.</w:t>
      </w:r>
    </w:p>
    <w:p w:rsidR="006C6075" w:rsidRPr="009544DA" w:rsidRDefault="003858B3" w:rsidP="009544DA">
      <w:pPr>
        <w:pStyle w:val="ad"/>
        <w:spacing w:line="240" w:lineRule="atLeast"/>
        <w:ind w:firstLine="709"/>
        <w:jc w:val="both"/>
        <w:rPr>
          <w:rFonts w:ascii="Times New Roman" w:hAnsi="Times New Roman" w:cs="Times New Roman"/>
          <w:sz w:val="24"/>
          <w:szCs w:val="24"/>
        </w:rPr>
      </w:pPr>
      <w:r>
        <w:rPr>
          <w:rFonts w:ascii="Times New Roman" w:hAnsi="Times New Roman" w:cs="Times New Roman"/>
          <w:bCs/>
          <w:color w:val="000000"/>
          <w:sz w:val="24"/>
          <w:szCs w:val="24"/>
          <w:shd w:val="clear" w:color="auto" w:fill="FFFFFF"/>
        </w:rPr>
        <w:t xml:space="preserve">В </w:t>
      </w:r>
      <w:r w:rsidR="006C6075" w:rsidRPr="009544DA">
        <w:rPr>
          <w:rFonts w:ascii="Times New Roman" w:hAnsi="Times New Roman" w:cs="Times New Roman"/>
          <w:bCs/>
          <w:color w:val="000000"/>
          <w:sz w:val="24"/>
          <w:szCs w:val="24"/>
          <w:shd w:val="clear" w:color="auto" w:fill="FFFFFF"/>
        </w:rPr>
        <w:t>2020 год</w:t>
      </w:r>
      <w:r>
        <w:rPr>
          <w:rFonts w:ascii="Times New Roman" w:hAnsi="Times New Roman" w:cs="Times New Roman"/>
          <w:bCs/>
          <w:color w:val="000000"/>
          <w:sz w:val="24"/>
          <w:szCs w:val="24"/>
          <w:shd w:val="clear" w:color="auto" w:fill="FFFFFF"/>
        </w:rPr>
        <w:t>у</w:t>
      </w:r>
      <w:r w:rsidR="006C6075" w:rsidRPr="009544DA">
        <w:rPr>
          <w:rFonts w:ascii="Times New Roman" w:hAnsi="Times New Roman" w:cs="Times New Roman"/>
          <w:bCs/>
          <w:color w:val="000000"/>
          <w:sz w:val="24"/>
          <w:szCs w:val="24"/>
          <w:shd w:val="clear" w:color="auto" w:fill="FFFFFF"/>
        </w:rPr>
        <w:t xml:space="preserve"> состоится </w:t>
      </w:r>
      <w:r w:rsidR="006C6075" w:rsidRPr="009544DA">
        <w:rPr>
          <w:rFonts w:ascii="Times New Roman" w:hAnsi="Times New Roman" w:cs="Times New Roman"/>
          <w:color w:val="000000"/>
          <w:sz w:val="24"/>
          <w:szCs w:val="24"/>
          <w:shd w:val="clear" w:color="auto" w:fill="FFFFFF"/>
        </w:rPr>
        <w:t>общероссийское</w:t>
      </w:r>
      <w:r w:rsidR="006C6075" w:rsidRPr="009544DA">
        <w:rPr>
          <w:rFonts w:ascii="Times New Roman" w:hAnsi="Times New Roman" w:cs="Times New Roman"/>
          <w:bCs/>
          <w:color w:val="000000"/>
          <w:sz w:val="24"/>
          <w:szCs w:val="24"/>
          <w:shd w:val="clear" w:color="auto" w:fill="FFFFFF"/>
        </w:rPr>
        <w:t xml:space="preserve">  голосование</w:t>
      </w:r>
      <w:r w:rsidR="006C6075" w:rsidRPr="009544DA">
        <w:rPr>
          <w:rFonts w:ascii="Times New Roman" w:hAnsi="Times New Roman" w:cs="Times New Roman"/>
          <w:color w:val="000000"/>
          <w:sz w:val="24"/>
          <w:szCs w:val="24"/>
          <w:shd w:val="clear" w:color="auto" w:fill="FFFFFF"/>
        </w:rPr>
        <w:t xml:space="preserve"> по поправкам в Конституцию Российской Федерации – наиважнейшее событие в жизни страны. На территории </w:t>
      </w:r>
      <w:proofErr w:type="spellStart"/>
      <w:r w:rsidR="006C6075" w:rsidRPr="009544DA">
        <w:rPr>
          <w:rFonts w:ascii="Times New Roman" w:hAnsi="Times New Roman" w:cs="Times New Roman"/>
          <w:color w:val="000000"/>
          <w:sz w:val="24"/>
          <w:szCs w:val="24"/>
          <w:shd w:val="clear" w:color="auto" w:fill="FFFFFF"/>
        </w:rPr>
        <w:t>Кадошкинского</w:t>
      </w:r>
      <w:proofErr w:type="spellEnd"/>
      <w:r w:rsidR="006C6075" w:rsidRPr="009544DA">
        <w:rPr>
          <w:rFonts w:ascii="Times New Roman" w:hAnsi="Times New Roman" w:cs="Times New Roman"/>
          <w:color w:val="000000"/>
          <w:sz w:val="24"/>
          <w:szCs w:val="24"/>
          <w:shd w:val="clear" w:color="auto" w:fill="FFFFFF"/>
        </w:rPr>
        <w:t xml:space="preserve"> муниципального района в день голосования будут работать 12 участковых избирательных комиссий,</w:t>
      </w:r>
      <w:r w:rsidR="006C6075" w:rsidRPr="009544DA">
        <w:rPr>
          <w:rFonts w:ascii="Times New Roman" w:hAnsi="Times New Roman" w:cs="Times New Roman"/>
          <w:sz w:val="24"/>
          <w:szCs w:val="24"/>
        </w:rPr>
        <w:t xml:space="preserve"> которые  обеспеч</w:t>
      </w:r>
      <w:r w:rsidR="00B54C7A" w:rsidRPr="009544DA">
        <w:rPr>
          <w:rFonts w:ascii="Times New Roman" w:hAnsi="Times New Roman" w:cs="Times New Roman"/>
          <w:sz w:val="24"/>
          <w:szCs w:val="24"/>
        </w:rPr>
        <w:t xml:space="preserve">ат </w:t>
      </w:r>
      <w:r w:rsidR="006C6075" w:rsidRPr="009544DA">
        <w:rPr>
          <w:rFonts w:ascii="Times New Roman" w:hAnsi="Times New Roman" w:cs="Times New Roman"/>
          <w:sz w:val="24"/>
          <w:szCs w:val="24"/>
        </w:rPr>
        <w:t>информирование граждан о проведении голосования, порядке и сроках его подготовки</w:t>
      </w:r>
      <w:r w:rsidR="00B54C7A" w:rsidRPr="009544DA">
        <w:rPr>
          <w:rFonts w:ascii="Times New Roman" w:hAnsi="Times New Roman" w:cs="Times New Roman"/>
          <w:sz w:val="24"/>
          <w:szCs w:val="24"/>
        </w:rPr>
        <w:t>,</w:t>
      </w:r>
      <w:r w:rsidR="006C6075" w:rsidRPr="009544DA">
        <w:rPr>
          <w:rFonts w:ascii="Times New Roman" w:hAnsi="Times New Roman" w:cs="Times New Roman"/>
          <w:sz w:val="24"/>
          <w:szCs w:val="24"/>
        </w:rPr>
        <w:t xml:space="preserve"> иных вопросах, связанных с общероссийск</w:t>
      </w:r>
      <w:r w:rsidR="00B54C7A" w:rsidRPr="009544DA">
        <w:rPr>
          <w:rFonts w:ascii="Times New Roman" w:hAnsi="Times New Roman" w:cs="Times New Roman"/>
          <w:sz w:val="24"/>
          <w:szCs w:val="24"/>
        </w:rPr>
        <w:t>им</w:t>
      </w:r>
      <w:r w:rsidR="006C6075" w:rsidRPr="009544DA">
        <w:rPr>
          <w:rFonts w:ascii="Times New Roman" w:hAnsi="Times New Roman" w:cs="Times New Roman"/>
          <w:sz w:val="24"/>
          <w:szCs w:val="24"/>
        </w:rPr>
        <w:t xml:space="preserve"> голосовани</w:t>
      </w:r>
      <w:r w:rsidR="00B54C7A" w:rsidRPr="009544DA">
        <w:rPr>
          <w:rFonts w:ascii="Times New Roman" w:hAnsi="Times New Roman" w:cs="Times New Roman"/>
          <w:sz w:val="24"/>
          <w:szCs w:val="24"/>
        </w:rPr>
        <w:t>ем</w:t>
      </w:r>
      <w:r w:rsidR="006C6075" w:rsidRPr="009544DA">
        <w:rPr>
          <w:rFonts w:ascii="Times New Roman" w:hAnsi="Times New Roman" w:cs="Times New Roman"/>
          <w:sz w:val="24"/>
          <w:szCs w:val="24"/>
        </w:rPr>
        <w:t xml:space="preserve">. </w:t>
      </w:r>
    </w:p>
    <w:p w:rsidR="006C6075" w:rsidRPr="009544DA" w:rsidRDefault="00B46A09" w:rsidP="009544DA">
      <w:pPr>
        <w:spacing w:after="0" w:line="240" w:lineRule="atLeast"/>
        <w:ind w:firstLine="709"/>
        <w:jc w:val="both"/>
        <w:rPr>
          <w:rFonts w:ascii="Times New Roman" w:hAnsi="Times New Roman" w:cs="Times New Roman"/>
          <w:sz w:val="24"/>
          <w:szCs w:val="24"/>
        </w:rPr>
      </w:pPr>
      <w:r w:rsidRPr="009544DA">
        <w:rPr>
          <w:rFonts w:ascii="Times New Roman" w:hAnsi="Times New Roman" w:cs="Times New Roman"/>
          <w:sz w:val="24"/>
          <w:szCs w:val="24"/>
        </w:rPr>
        <w:t>В 2020 году наша страна будет праздновать 75-летие Победы в Великой Отечественной войне.</w:t>
      </w:r>
      <w:r w:rsidR="006C6075" w:rsidRPr="009544DA">
        <w:rPr>
          <w:rFonts w:ascii="Times New Roman" w:hAnsi="Times New Roman" w:cs="Times New Roman"/>
          <w:sz w:val="24"/>
          <w:szCs w:val="24"/>
        </w:rPr>
        <w:t xml:space="preserve"> Это особый праздник. Следует к юбилею провести основательную подготовку. Отремонтировать памятники воинам-землякам в </w:t>
      </w:r>
      <w:r w:rsidR="002D2186" w:rsidRPr="009544DA">
        <w:rPr>
          <w:rFonts w:ascii="Times New Roman" w:hAnsi="Times New Roman" w:cs="Times New Roman"/>
          <w:sz w:val="24"/>
          <w:szCs w:val="24"/>
        </w:rPr>
        <w:t>поселке</w:t>
      </w:r>
      <w:r w:rsidR="006C6075" w:rsidRPr="009544DA">
        <w:rPr>
          <w:rFonts w:ascii="Times New Roman" w:hAnsi="Times New Roman" w:cs="Times New Roman"/>
          <w:sz w:val="24"/>
          <w:szCs w:val="24"/>
        </w:rPr>
        <w:t xml:space="preserve"> и селах, окружить участников войны и вдов заботой и вниманием, провести соответствующие мероприятия.     </w:t>
      </w:r>
    </w:p>
    <w:p w:rsidR="00FB689C" w:rsidRPr="009544DA" w:rsidRDefault="00F34DD1" w:rsidP="009544DA">
      <w:pPr>
        <w:pStyle w:val="ad"/>
        <w:spacing w:line="240" w:lineRule="atLeast"/>
        <w:ind w:firstLine="709"/>
        <w:jc w:val="both"/>
        <w:rPr>
          <w:rFonts w:ascii="Times New Roman" w:hAnsi="Times New Roman" w:cs="Times New Roman"/>
          <w:sz w:val="24"/>
          <w:szCs w:val="24"/>
        </w:rPr>
      </w:pPr>
      <w:r w:rsidRPr="009544DA">
        <w:rPr>
          <w:rFonts w:ascii="Times New Roman" w:hAnsi="Times New Roman" w:cs="Times New Roman"/>
          <w:sz w:val="24"/>
          <w:szCs w:val="24"/>
        </w:rPr>
        <w:t xml:space="preserve"> Да</w:t>
      </w:r>
      <w:r w:rsidR="00FB689C" w:rsidRPr="009544DA">
        <w:rPr>
          <w:rFonts w:ascii="Times New Roman" w:hAnsi="Times New Roman" w:cs="Times New Roman"/>
          <w:sz w:val="24"/>
          <w:szCs w:val="24"/>
        </w:rPr>
        <w:t>2020 год будет непростым</w:t>
      </w:r>
      <w:r w:rsidR="00141ECB" w:rsidRPr="009544DA">
        <w:rPr>
          <w:rFonts w:ascii="Times New Roman" w:hAnsi="Times New Roman" w:cs="Times New Roman"/>
          <w:sz w:val="24"/>
          <w:szCs w:val="24"/>
        </w:rPr>
        <w:t>.</w:t>
      </w:r>
      <w:r w:rsidR="00FB689C" w:rsidRPr="009544DA">
        <w:rPr>
          <w:rFonts w:ascii="Times New Roman" w:hAnsi="Times New Roman" w:cs="Times New Roman"/>
          <w:sz w:val="24"/>
          <w:szCs w:val="24"/>
        </w:rPr>
        <w:t xml:space="preserve"> Но добиться нормальных результатов мы сможем только в том случае, если будем работать напряженно и с желанием порадовать свою малую родину новыми трудовыми успехами. Слово и дело должны дополнять друг друга. Я уверен, что все мы, сидящие в этом зале, работающие на полях и фермах, в заводском цеху и школьном классе, больничной палате и за рулем автомобиля сможем добиться добрых перемен в жизни. Потому что мы знаем, они зависят от каждого из нас!   </w:t>
      </w:r>
    </w:p>
    <w:p w:rsidR="00FB689C" w:rsidRPr="009544DA" w:rsidRDefault="00FB689C" w:rsidP="009544DA">
      <w:pPr>
        <w:pStyle w:val="ad"/>
        <w:spacing w:line="240" w:lineRule="atLeast"/>
        <w:ind w:firstLine="709"/>
        <w:jc w:val="both"/>
        <w:rPr>
          <w:rFonts w:ascii="Times New Roman" w:hAnsi="Times New Roman" w:cs="Times New Roman"/>
          <w:sz w:val="24"/>
          <w:szCs w:val="24"/>
        </w:rPr>
      </w:pPr>
      <w:r w:rsidRPr="009544DA">
        <w:rPr>
          <w:rFonts w:ascii="Times New Roman" w:hAnsi="Times New Roman" w:cs="Times New Roman"/>
          <w:sz w:val="24"/>
          <w:szCs w:val="24"/>
        </w:rPr>
        <w:t>Пусть год 75-летия Великой Победы придаст нам уверенности, сил, энергии!</w:t>
      </w:r>
    </w:p>
    <w:p w:rsidR="00822A09" w:rsidRPr="009544DA" w:rsidRDefault="00822A09" w:rsidP="009544DA">
      <w:pPr>
        <w:pStyle w:val="a6"/>
        <w:spacing w:after="0" w:line="240" w:lineRule="atLeast"/>
        <w:ind w:left="0" w:firstLine="709"/>
        <w:jc w:val="both"/>
        <w:rPr>
          <w:rFonts w:ascii="Times New Roman" w:hAnsi="Times New Roman" w:cs="Times New Roman"/>
          <w:sz w:val="24"/>
          <w:szCs w:val="24"/>
        </w:rPr>
      </w:pPr>
      <w:r w:rsidRPr="009544DA">
        <w:rPr>
          <w:rFonts w:ascii="Times New Roman" w:hAnsi="Times New Roman" w:cs="Times New Roman"/>
          <w:sz w:val="24"/>
          <w:szCs w:val="24"/>
        </w:rPr>
        <w:t>Мира, счастья, благополучия, здоровья вам и вашим семьям</w:t>
      </w:r>
      <w:r w:rsidR="002958E1" w:rsidRPr="009544DA">
        <w:rPr>
          <w:rFonts w:ascii="Times New Roman" w:hAnsi="Times New Roman" w:cs="Times New Roman"/>
          <w:sz w:val="24"/>
          <w:szCs w:val="24"/>
        </w:rPr>
        <w:t>!</w:t>
      </w:r>
    </w:p>
    <w:p w:rsidR="00B76B08" w:rsidRPr="009544DA" w:rsidRDefault="00B76B08" w:rsidP="009544DA">
      <w:pPr>
        <w:tabs>
          <w:tab w:val="left" w:pos="1140"/>
        </w:tabs>
        <w:spacing w:after="0" w:line="240" w:lineRule="atLeast"/>
        <w:ind w:firstLine="709"/>
        <w:jc w:val="both"/>
        <w:rPr>
          <w:rFonts w:ascii="Times New Roman" w:hAnsi="Times New Roman" w:cs="Times New Roman"/>
          <w:sz w:val="24"/>
          <w:szCs w:val="24"/>
        </w:rPr>
      </w:pPr>
    </w:p>
    <w:sectPr w:rsidR="00B76B08" w:rsidRPr="009544DA" w:rsidSect="009544DA">
      <w:footerReference w:type="default" r:id="rId8"/>
      <w:pgSz w:w="11906" w:h="16838"/>
      <w:pgMar w:top="567" w:right="567" w:bottom="567"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69A4" w:rsidRDefault="001B69A4" w:rsidP="00884360">
      <w:pPr>
        <w:spacing w:after="0" w:line="240" w:lineRule="auto"/>
      </w:pPr>
      <w:r>
        <w:separator/>
      </w:r>
    </w:p>
  </w:endnote>
  <w:endnote w:type="continuationSeparator" w:id="0">
    <w:p w:rsidR="001B69A4" w:rsidRDefault="001B69A4" w:rsidP="008843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Roboto">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Franklin Gothic Book">
    <w:panose1 w:val="020B05030201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2903993"/>
      <w:docPartObj>
        <w:docPartGallery w:val="Page Numbers (Bottom of Page)"/>
        <w:docPartUnique/>
      </w:docPartObj>
    </w:sdtPr>
    <w:sdtEndPr/>
    <w:sdtContent>
      <w:p w:rsidR="001B69A4" w:rsidRDefault="00F12D5A">
        <w:pPr>
          <w:pStyle w:val="a9"/>
          <w:jc w:val="center"/>
        </w:pPr>
        <w:r>
          <w:fldChar w:fldCharType="begin"/>
        </w:r>
        <w:r w:rsidR="008B0B57">
          <w:instrText>PAGE   \* MERGEFORMAT</w:instrText>
        </w:r>
        <w:r>
          <w:fldChar w:fldCharType="separate"/>
        </w:r>
        <w:r w:rsidR="00644F02">
          <w:rPr>
            <w:noProof/>
          </w:rPr>
          <w:t>12</w:t>
        </w:r>
        <w:r>
          <w:rPr>
            <w:noProof/>
          </w:rPr>
          <w:fldChar w:fldCharType="end"/>
        </w:r>
      </w:p>
    </w:sdtContent>
  </w:sdt>
  <w:p w:rsidR="001B69A4" w:rsidRDefault="001B69A4">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69A4" w:rsidRDefault="001B69A4" w:rsidP="00884360">
      <w:pPr>
        <w:spacing w:after="0" w:line="240" w:lineRule="auto"/>
      </w:pPr>
      <w:r>
        <w:separator/>
      </w:r>
    </w:p>
  </w:footnote>
  <w:footnote w:type="continuationSeparator" w:id="0">
    <w:p w:rsidR="001B69A4" w:rsidRDefault="001B69A4" w:rsidP="0088436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6B69A1"/>
    <w:multiLevelType w:val="hybridMultilevel"/>
    <w:tmpl w:val="89D894F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4B3623"/>
    <w:rsid w:val="0000228A"/>
    <w:rsid w:val="0000773C"/>
    <w:rsid w:val="00010D12"/>
    <w:rsid w:val="00014984"/>
    <w:rsid w:val="00022115"/>
    <w:rsid w:val="0002386A"/>
    <w:rsid w:val="00031516"/>
    <w:rsid w:val="00031A87"/>
    <w:rsid w:val="0005088B"/>
    <w:rsid w:val="00054DEC"/>
    <w:rsid w:val="000579B8"/>
    <w:rsid w:val="0006479E"/>
    <w:rsid w:val="00073724"/>
    <w:rsid w:val="000820CC"/>
    <w:rsid w:val="00087022"/>
    <w:rsid w:val="000920C2"/>
    <w:rsid w:val="000A1A9D"/>
    <w:rsid w:val="000A1FAA"/>
    <w:rsid w:val="000A5B51"/>
    <w:rsid w:val="000A75B6"/>
    <w:rsid w:val="000B1362"/>
    <w:rsid w:val="000B464F"/>
    <w:rsid w:val="000C02BD"/>
    <w:rsid w:val="000C4DEC"/>
    <w:rsid w:val="000D1C34"/>
    <w:rsid w:val="000D4D9D"/>
    <w:rsid w:val="000F7543"/>
    <w:rsid w:val="000F7A75"/>
    <w:rsid w:val="001063F6"/>
    <w:rsid w:val="00114C71"/>
    <w:rsid w:val="0011743A"/>
    <w:rsid w:val="00120022"/>
    <w:rsid w:val="00125EC6"/>
    <w:rsid w:val="001319E3"/>
    <w:rsid w:val="001330EA"/>
    <w:rsid w:val="0013614C"/>
    <w:rsid w:val="00137657"/>
    <w:rsid w:val="00141ECB"/>
    <w:rsid w:val="00146B07"/>
    <w:rsid w:val="001471DA"/>
    <w:rsid w:val="0015135F"/>
    <w:rsid w:val="00164753"/>
    <w:rsid w:val="00165893"/>
    <w:rsid w:val="00172EDC"/>
    <w:rsid w:val="0017718C"/>
    <w:rsid w:val="00185941"/>
    <w:rsid w:val="00187095"/>
    <w:rsid w:val="00191573"/>
    <w:rsid w:val="001949C1"/>
    <w:rsid w:val="00195F5B"/>
    <w:rsid w:val="001A2F95"/>
    <w:rsid w:val="001A48AD"/>
    <w:rsid w:val="001A571C"/>
    <w:rsid w:val="001B04B3"/>
    <w:rsid w:val="001B5E85"/>
    <w:rsid w:val="001B69A4"/>
    <w:rsid w:val="001C0C75"/>
    <w:rsid w:val="001C3194"/>
    <w:rsid w:val="001C4B31"/>
    <w:rsid w:val="001C6D46"/>
    <w:rsid w:val="001C7A5C"/>
    <w:rsid w:val="001D0C5E"/>
    <w:rsid w:val="001D35F9"/>
    <w:rsid w:val="001D7AB7"/>
    <w:rsid w:val="001F73A9"/>
    <w:rsid w:val="002072F7"/>
    <w:rsid w:val="00214CFC"/>
    <w:rsid w:val="00221B89"/>
    <w:rsid w:val="00237C42"/>
    <w:rsid w:val="00252921"/>
    <w:rsid w:val="00257F86"/>
    <w:rsid w:val="00261B36"/>
    <w:rsid w:val="0026624C"/>
    <w:rsid w:val="0028286A"/>
    <w:rsid w:val="002958E1"/>
    <w:rsid w:val="002A551A"/>
    <w:rsid w:val="002B10F1"/>
    <w:rsid w:val="002C0E6D"/>
    <w:rsid w:val="002C518E"/>
    <w:rsid w:val="002D0C06"/>
    <w:rsid w:val="002D2186"/>
    <w:rsid w:val="002E12FD"/>
    <w:rsid w:val="002E6391"/>
    <w:rsid w:val="002E66F1"/>
    <w:rsid w:val="00300920"/>
    <w:rsid w:val="003049CF"/>
    <w:rsid w:val="003103A6"/>
    <w:rsid w:val="003224BC"/>
    <w:rsid w:val="00322892"/>
    <w:rsid w:val="00323AE3"/>
    <w:rsid w:val="00336B10"/>
    <w:rsid w:val="0035137F"/>
    <w:rsid w:val="00353A73"/>
    <w:rsid w:val="00361830"/>
    <w:rsid w:val="0036495C"/>
    <w:rsid w:val="003858B3"/>
    <w:rsid w:val="00387DEF"/>
    <w:rsid w:val="003919F7"/>
    <w:rsid w:val="00395562"/>
    <w:rsid w:val="003A06A5"/>
    <w:rsid w:val="003A5148"/>
    <w:rsid w:val="003A5991"/>
    <w:rsid w:val="003C6B02"/>
    <w:rsid w:val="003D0E24"/>
    <w:rsid w:val="003D172C"/>
    <w:rsid w:val="003D5426"/>
    <w:rsid w:val="003E5E94"/>
    <w:rsid w:val="003E7120"/>
    <w:rsid w:val="003F18C1"/>
    <w:rsid w:val="00402C31"/>
    <w:rsid w:val="0044323C"/>
    <w:rsid w:val="00444662"/>
    <w:rsid w:val="00446801"/>
    <w:rsid w:val="004504EF"/>
    <w:rsid w:val="00453246"/>
    <w:rsid w:val="00461968"/>
    <w:rsid w:val="004639A5"/>
    <w:rsid w:val="00473773"/>
    <w:rsid w:val="00486A22"/>
    <w:rsid w:val="00487B0F"/>
    <w:rsid w:val="00487B10"/>
    <w:rsid w:val="00493F41"/>
    <w:rsid w:val="00494ADA"/>
    <w:rsid w:val="00497B9E"/>
    <w:rsid w:val="004A3CAA"/>
    <w:rsid w:val="004A6A96"/>
    <w:rsid w:val="004B3623"/>
    <w:rsid w:val="004B5B14"/>
    <w:rsid w:val="004C27B3"/>
    <w:rsid w:val="004C3F12"/>
    <w:rsid w:val="004D02ED"/>
    <w:rsid w:val="004D1428"/>
    <w:rsid w:val="004D238C"/>
    <w:rsid w:val="004D7601"/>
    <w:rsid w:val="004E0129"/>
    <w:rsid w:val="004F7EB1"/>
    <w:rsid w:val="00500F0D"/>
    <w:rsid w:val="00520A12"/>
    <w:rsid w:val="005223F3"/>
    <w:rsid w:val="00530EF6"/>
    <w:rsid w:val="00545BF2"/>
    <w:rsid w:val="00545C7B"/>
    <w:rsid w:val="00557454"/>
    <w:rsid w:val="005625E2"/>
    <w:rsid w:val="00564ACC"/>
    <w:rsid w:val="00570F18"/>
    <w:rsid w:val="00580241"/>
    <w:rsid w:val="00580690"/>
    <w:rsid w:val="00585388"/>
    <w:rsid w:val="005867FD"/>
    <w:rsid w:val="00590474"/>
    <w:rsid w:val="00592407"/>
    <w:rsid w:val="0059259F"/>
    <w:rsid w:val="00594846"/>
    <w:rsid w:val="00597D2F"/>
    <w:rsid w:val="005A117B"/>
    <w:rsid w:val="005B206B"/>
    <w:rsid w:val="005B49EC"/>
    <w:rsid w:val="005C1B08"/>
    <w:rsid w:val="005C710C"/>
    <w:rsid w:val="005C78BC"/>
    <w:rsid w:val="005C7E06"/>
    <w:rsid w:val="005D7CA8"/>
    <w:rsid w:val="005F2F8C"/>
    <w:rsid w:val="005F582A"/>
    <w:rsid w:val="0060333E"/>
    <w:rsid w:val="00613E54"/>
    <w:rsid w:val="00621CC9"/>
    <w:rsid w:val="006228A9"/>
    <w:rsid w:val="006238EE"/>
    <w:rsid w:val="0062590F"/>
    <w:rsid w:val="00625CE4"/>
    <w:rsid w:val="00625CE6"/>
    <w:rsid w:val="00630CD5"/>
    <w:rsid w:val="00637773"/>
    <w:rsid w:val="00644F02"/>
    <w:rsid w:val="0064521C"/>
    <w:rsid w:val="006461B1"/>
    <w:rsid w:val="006502F9"/>
    <w:rsid w:val="00650AB0"/>
    <w:rsid w:val="00651F6E"/>
    <w:rsid w:val="00662BA0"/>
    <w:rsid w:val="00666C05"/>
    <w:rsid w:val="00672814"/>
    <w:rsid w:val="00680A0E"/>
    <w:rsid w:val="00680B57"/>
    <w:rsid w:val="0068138F"/>
    <w:rsid w:val="006904F7"/>
    <w:rsid w:val="0069085E"/>
    <w:rsid w:val="00690C27"/>
    <w:rsid w:val="006913C5"/>
    <w:rsid w:val="0069516F"/>
    <w:rsid w:val="006B060E"/>
    <w:rsid w:val="006B1E3A"/>
    <w:rsid w:val="006B4857"/>
    <w:rsid w:val="006B76DE"/>
    <w:rsid w:val="006C6075"/>
    <w:rsid w:val="006D436B"/>
    <w:rsid w:val="006D4A09"/>
    <w:rsid w:val="006E1988"/>
    <w:rsid w:val="006E781F"/>
    <w:rsid w:val="0070087E"/>
    <w:rsid w:val="0071357B"/>
    <w:rsid w:val="00713EEE"/>
    <w:rsid w:val="007238DC"/>
    <w:rsid w:val="00736CE0"/>
    <w:rsid w:val="00737E87"/>
    <w:rsid w:val="00745AC4"/>
    <w:rsid w:val="00746306"/>
    <w:rsid w:val="00747B22"/>
    <w:rsid w:val="00752486"/>
    <w:rsid w:val="00754474"/>
    <w:rsid w:val="007553BD"/>
    <w:rsid w:val="00756FB3"/>
    <w:rsid w:val="007802C7"/>
    <w:rsid w:val="00783460"/>
    <w:rsid w:val="00790C9A"/>
    <w:rsid w:val="00797CE6"/>
    <w:rsid w:val="007A3242"/>
    <w:rsid w:val="007A7B3B"/>
    <w:rsid w:val="007B0A0C"/>
    <w:rsid w:val="007C1FC3"/>
    <w:rsid w:val="007C7270"/>
    <w:rsid w:val="007D1B84"/>
    <w:rsid w:val="007D4481"/>
    <w:rsid w:val="007D46E3"/>
    <w:rsid w:val="007F0F9F"/>
    <w:rsid w:val="007F3568"/>
    <w:rsid w:val="007F4046"/>
    <w:rsid w:val="0080271C"/>
    <w:rsid w:val="0080475E"/>
    <w:rsid w:val="00807429"/>
    <w:rsid w:val="00811A91"/>
    <w:rsid w:val="00816C59"/>
    <w:rsid w:val="00822A09"/>
    <w:rsid w:val="00824274"/>
    <w:rsid w:val="00825AFC"/>
    <w:rsid w:val="008350DA"/>
    <w:rsid w:val="00847D92"/>
    <w:rsid w:val="008537DD"/>
    <w:rsid w:val="008551FB"/>
    <w:rsid w:val="00857B1D"/>
    <w:rsid w:val="00857B98"/>
    <w:rsid w:val="00862250"/>
    <w:rsid w:val="0086636C"/>
    <w:rsid w:val="0086667B"/>
    <w:rsid w:val="00874613"/>
    <w:rsid w:val="00883E38"/>
    <w:rsid w:val="00884360"/>
    <w:rsid w:val="008858C7"/>
    <w:rsid w:val="00885FE0"/>
    <w:rsid w:val="008911C6"/>
    <w:rsid w:val="008923EB"/>
    <w:rsid w:val="008955E0"/>
    <w:rsid w:val="008B0B57"/>
    <w:rsid w:val="008B0FB2"/>
    <w:rsid w:val="008C0A4D"/>
    <w:rsid w:val="008C2564"/>
    <w:rsid w:val="008D0E40"/>
    <w:rsid w:val="008E227C"/>
    <w:rsid w:val="008F7DFE"/>
    <w:rsid w:val="00902D93"/>
    <w:rsid w:val="00915F6E"/>
    <w:rsid w:val="009262F6"/>
    <w:rsid w:val="0092668D"/>
    <w:rsid w:val="00932305"/>
    <w:rsid w:val="00942671"/>
    <w:rsid w:val="00944023"/>
    <w:rsid w:val="00944DE3"/>
    <w:rsid w:val="00953504"/>
    <w:rsid w:val="00953CF6"/>
    <w:rsid w:val="009544DA"/>
    <w:rsid w:val="0095554E"/>
    <w:rsid w:val="009720BE"/>
    <w:rsid w:val="00983D9B"/>
    <w:rsid w:val="00987C4A"/>
    <w:rsid w:val="0099157B"/>
    <w:rsid w:val="00996B09"/>
    <w:rsid w:val="0099792C"/>
    <w:rsid w:val="009A5199"/>
    <w:rsid w:val="009A7607"/>
    <w:rsid w:val="009B1940"/>
    <w:rsid w:val="009B37D0"/>
    <w:rsid w:val="009B5DE2"/>
    <w:rsid w:val="009B645A"/>
    <w:rsid w:val="009C22D8"/>
    <w:rsid w:val="009C5731"/>
    <w:rsid w:val="009C6AAF"/>
    <w:rsid w:val="009E11D4"/>
    <w:rsid w:val="009E4F41"/>
    <w:rsid w:val="009E56C2"/>
    <w:rsid w:val="009F14EA"/>
    <w:rsid w:val="009F1C7D"/>
    <w:rsid w:val="009F7361"/>
    <w:rsid w:val="00A024D3"/>
    <w:rsid w:val="00A02D30"/>
    <w:rsid w:val="00A07A46"/>
    <w:rsid w:val="00A116E8"/>
    <w:rsid w:val="00A23A4B"/>
    <w:rsid w:val="00A25C77"/>
    <w:rsid w:val="00A47035"/>
    <w:rsid w:val="00A52B21"/>
    <w:rsid w:val="00A56717"/>
    <w:rsid w:val="00A750E7"/>
    <w:rsid w:val="00A86831"/>
    <w:rsid w:val="00A9251E"/>
    <w:rsid w:val="00A952DD"/>
    <w:rsid w:val="00A970D2"/>
    <w:rsid w:val="00AA649F"/>
    <w:rsid w:val="00AA6CD6"/>
    <w:rsid w:val="00AA7651"/>
    <w:rsid w:val="00AB2277"/>
    <w:rsid w:val="00AC17B8"/>
    <w:rsid w:val="00AD1576"/>
    <w:rsid w:val="00AD20BB"/>
    <w:rsid w:val="00AD5399"/>
    <w:rsid w:val="00AD7897"/>
    <w:rsid w:val="00AE4B36"/>
    <w:rsid w:val="00AE67D7"/>
    <w:rsid w:val="00AF071E"/>
    <w:rsid w:val="00B00EDF"/>
    <w:rsid w:val="00B03792"/>
    <w:rsid w:val="00B12304"/>
    <w:rsid w:val="00B24A71"/>
    <w:rsid w:val="00B26147"/>
    <w:rsid w:val="00B34D28"/>
    <w:rsid w:val="00B37F9C"/>
    <w:rsid w:val="00B46A09"/>
    <w:rsid w:val="00B47E40"/>
    <w:rsid w:val="00B51CE4"/>
    <w:rsid w:val="00B54C7A"/>
    <w:rsid w:val="00B57926"/>
    <w:rsid w:val="00B60341"/>
    <w:rsid w:val="00B64620"/>
    <w:rsid w:val="00B66F63"/>
    <w:rsid w:val="00B72929"/>
    <w:rsid w:val="00B733FC"/>
    <w:rsid w:val="00B76B08"/>
    <w:rsid w:val="00B964B1"/>
    <w:rsid w:val="00BA5216"/>
    <w:rsid w:val="00BA7FDA"/>
    <w:rsid w:val="00BC2220"/>
    <w:rsid w:val="00BC71F0"/>
    <w:rsid w:val="00BC74B2"/>
    <w:rsid w:val="00BC7C8D"/>
    <w:rsid w:val="00BD34B6"/>
    <w:rsid w:val="00BE286F"/>
    <w:rsid w:val="00BE38D6"/>
    <w:rsid w:val="00BF01AD"/>
    <w:rsid w:val="00BF48D2"/>
    <w:rsid w:val="00BF4E61"/>
    <w:rsid w:val="00BF7B75"/>
    <w:rsid w:val="00C1067F"/>
    <w:rsid w:val="00C145A0"/>
    <w:rsid w:val="00C23669"/>
    <w:rsid w:val="00C3067E"/>
    <w:rsid w:val="00C3240D"/>
    <w:rsid w:val="00C34F74"/>
    <w:rsid w:val="00C41B92"/>
    <w:rsid w:val="00C42572"/>
    <w:rsid w:val="00C43FE6"/>
    <w:rsid w:val="00C54F92"/>
    <w:rsid w:val="00C55374"/>
    <w:rsid w:val="00C625E2"/>
    <w:rsid w:val="00C633C4"/>
    <w:rsid w:val="00C64A1A"/>
    <w:rsid w:val="00C76415"/>
    <w:rsid w:val="00C83735"/>
    <w:rsid w:val="00C84DE5"/>
    <w:rsid w:val="00C87536"/>
    <w:rsid w:val="00C93E6A"/>
    <w:rsid w:val="00C9657B"/>
    <w:rsid w:val="00C96FD1"/>
    <w:rsid w:val="00CA4BA9"/>
    <w:rsid w:val="00CA5B3B"/>
    <w:rsid w:val="00CD3325"/>
    <w:rsid w:val="00CF58F4"/>
    <w:rsid w:val="00CF7EB9"/>
    <w:rsid w:val="00D12C40"/>
    <w:rsid w:val="00D165F6"/>
    <w:rsid w:val="00D20BD1"/>
    <w:rsid w:val="00D32B60"/>
    <w:rsid w:val="00D424F5"/>
    <w:rsid w:val="00D4407F"/>
    <w:rsid w:val="00D45AFA"/>
    <w:rsid w:val="00D50A6F"/>
    <w:rsid w:val="00D563C1"/>
    <w:rsid w:val="00D5749D"/>
    <w:rsid w:val="00D66022"/>
    <w:rsid w:val="00D667B3"/>
    <w:rsid w:val="00D672DA"/>
    <w:rsid w:val="00D67EEC"/>
    <w:rsid w:val="00D757CB"/>
    <w:rsid w:val="00D8480E"/>
    <w:rsid w:val="00D94DFC"/>
    <w:rsid w:val="00D97DD4"/>
    <w:rsid w:val="00DB5108"/>
    <w:rsid w:val="00DC2013"/>
    <w:rsid w:val="00DC6AA9"/>
    <w:rsid w:val="00DC7F90"/>
    <w:rsid w:val="00DD3147"/>
    <w:rsid w:val="00DE3A88"/>
    <w:rsid w:val="00DE546D"/>
    <w:rsid w:val="00DF2E78"/>
    <w:rsid w:val="00DF6F58"/>
    <w:rsid w:val="00E02B0D"/>
    <w:rsid w:val="00E03516"/>
    <w:rsid w:val="00E11AB9"/>
    <w:rsid w:val="00E12DD0"/>
    <w:rsid w:val="00E24A5D"/>
    <w:rsid w:val="00E2720A"/>
    <w:rsid w:val="00E31A93"/>
    <w:rsid w:val="00E324CE"/>
    <w:rsid w:val="00E32E4B"/>
    <w:rsid w:val="00E355B1"/>
    <w:rsid w:val="00E40054"/>
    <w:rsid w:val="00E44360"/>
    <w:rsid w:val="00E47AA9"/>
    <w:rsid w:val="00E661B6"/>
    <w:rsid w:val="00E7300C"/>
    <w:rsid w:val="00E74211"/>
    <w:rsid w:val="00E77F01"/>
    <w:rsid w:val="00E8648B"/>
    <w:rsid w:val="00E90999"/>
    <w:rsid w:val="00E95DF1"/>
    <w:rsid w:val="00EA14D4"/>
    <w:rsid w:val="00EA1D19"/>
    <w:rsid w:val="00EA4701"/>
    <w:rsid w:val="00EA5CAE"/>
    <w:rsid w:val="00EA740C"/>
    <w:rsid w:val="00EB62C7"/>
    <w:rsid w:val="00EC1831"/>
    <w:rsid w:val="00EC62CA"/>
    <w:rsid w:val="00ED15BC"/>
    <w:rsid w:val="00ED2292"/>
    <w:rsid w:val="00ED3872"/>
    <w:rsid w:val="00EE10BB"/>
    <w:rsid w:val="00EE1893"/>
    <w:rsid w:val="00EF030A"/>
    <w:rsid w:val="00EF24B1"/>
    <w:rsid w:val="00EF3A9C"/>
    <w:rsid w:val="00F12D5A"/>
    <w:rsid w:val="00F34DD1"/>
    <w:rsid w:val="00F354D0"/>
    <w:rsid w:val="00F42339"/>
    <w:rsid w:val="00F43FAA"/>
    <w:rsid w:val="00F509F7"/>
    <w:rsid w:val="00F526E5"/>
    <w:rsid w:val="00F649C8"/>
    <w:rsid w:val="00F67F68"/>
    <w:rsid w:val="00F71039"/>
    <w:rsid w:val="00F720C9"/>
    <w:rsid w:val="00F74D11"/>
    <w:rsid w:val="00F77B36"/>
    <w:rsid w:val="00F87F5C"/>
    <w:rsid w:val="00F92D7B"/>
    <w:rsid w:val="00F971B2"/>
    <w:rsid w:val="00FB5616"/>
    <w:rsid w:val="00FB689C"/>
    <w:rsid w:val="00FC12AA"/>
    <w:rsid w:val="00FC311A"/>
    <w:rsid w:val="00FC51B5"/>
    <w:rsid w:val="00FD0CE0"/>
    <w:rsid w:val="00FE4D3B"/>
    <w:rsid w:val="00FF38D4"/>
    <w:rsid w:val="00FF677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E3A8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16C5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816C59"/>
    <w:rPr>
      <w:b/>
      <w:bCs/>
    </w:rPr>
  </w:style>
  <w:style w:type="character" w:styleId="a5">
    <w:name w:val="Hyperlink"/>
    <w:basedOn w:val="a0"/>
    <w:uiPriority w:val="99"/>
    <w:unhideWhenUsed/>
    <w:rsid w:val="004C3F12"/>
    <w:rPr>
      <w:color w:val="0000FF"/>
      <w:u w:val="single"/>
    </w:rPr>
  </w:style>
  <w:style w:type="paragraph" w:customStyle="1" w:styleId="1">
    <w:name w:val="Без интервала1"/>
    <w:link w:val="NoSpacingChar"/>
    <w:rsid w:val="00B37F9C"/>
    <w:pPr>
      <w:spacing w:after="0" w:line="240" w:lineRule="auto"/>
    </w:pPr>
    <w:rPr>
      <w:rFonts w:ascii="Calibri" w:eastAsia="Calibri" w:hAnsi="Calibri" w:cs="Calibri"/>
      <w:lang w:eastAsia="ru-RU"/>
    </w:rPr>
  </w:style>
  <w:style w:type="character" w:customStyle="1" w:styleId="NoSpacingChar">
    <w:name w:val="No Spacing Char"/>
    <w:link w:val="1"/>
    <w:locked/>
    <w:rsid w:val="00B37F9C"/>
    <w:rPr>
      <w:rFonts w:ascii="Calibri" w:eastAsia="Calibri" w:hAnsi="Calibri" w:cs="Calibri"/>
      <w:lang w:eastAsia="ru-RU"/>
    </w:rPr>
  </w:style>
  <w:style w:type="character" w:customStyle="1" w:styleId="apple-converted-space">
    <w:name w:val="apple-converted-space"/>
    <w:basedOn w:val="a0"/>
    <w:rsid w:val="00B37F9C"/>
  </w:style>
  <w:style w:type="character" w:customStyle="1" w:styleId="FontStyle16">
    <w:name w:val="Font Style16"/>
    <w:uiPriority w:val="99"/>
    <w:rsid w:val="00B37F9C"/>
    <w:rPr>
      <w:rFonts w:ascii="Times New Roman" w:hAnsi="Times New Roman" w:cs="Times New Roman"/>
      <w:sz w:val="26"/>
      <w:szCs w:val="26"/>
    </w:rPr>
  </w:style>
  <w:style w:type="paragraph" w:styleId="a6">
    <w:name w:val="List Paragraph"/>
    <w:basedOn w:val="a"/>
    <w:uiPriority w:val="34"/>
    <w:qFormat/>
    <w:rsid w:val="00822A09"/>
    <w:pPr>
      <w:ind w:left="720"/>
      <w:contextualSpacing/>
    </w:pPr>
  </w:style>
  <w:style w:type="paragraph" w:styleId="a7">
    <w:name w:val="header"/>
    <w:basedOn w:val="a"/>
    <w:link w:val="a8"/>
    <w:uiPriority w:val="99"/>
    <w:unhideWhenUsed/>
    <w:rsid w:val="00884360"/>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884360"/>
  </w:style>
  <w:style w:type="paragraph" w:styleId="a9">
    <w:name w:val="footer"/>
    <w:basedOn w:val="a"/>
    <w:link w:val="aa"/>
    <w:uiPriority w:val="99"/>
    <w:unhideWhenUsed/>
    <w:rsid w:val="00884360"/>
    <w:pPr>
      <w:tabs>
        <w:tab w:val="center" w:pos="4677"/>
        <w:tab w:val="right" w:pos="9355"/>
      </w:tabs>
      <w:spacing w:after="0" w:line="240" w:lineRule="auto"/>
    </w:pPr>
  </w:style>
  <w:style w:type="character" w:customStyle="1" w:styleId="aa">
    <w:name w:val="Нижний колонтитул Знак"/>
    <w:basedOn w:val="a0"/>
    <w:link w:val="a9"/>
    <w:uiPriority w:val="99"/>
    <w:rsid w:val="00884360"/>
  </w:style>
  <w:style w:type="paragraph" w:styleId="ab">
    <w:name w:val="Balloon Text"/>
    <w:basedOn w:val="a"/>
    <w:link w:val="ac"/>
    <w:uiPriority w:val="99"/>
    <w:semiHidden/>
    <w:unhideWhenUsed/>
    <w:rsid w:val="009720BE"/>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9720BE"/>
    <w:rPr>
      <w:rFonts w:ascii="Tahoma" w:hAnsi="Tahoma" w:cs="Tahoma"/>
      <w:sz w:val="16"/>
      <w:szCs w:val="16"/>
    </w:rPr>
  </w:style>
  <w:style w:type="paragraph" w:customStyle="1" w:styleId="voice">
    <w:name w:val="voice"/>
    <w:basedOn w:val="a"/>
    <w:rsid w:val="007F356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d">
    <w:name w:val="принтер"/>
    <w:basedOn w:val="ae"/>
    <w:qFormat/>
    <w:rsid w:val="00FB689C"/>
    <w:rPr>
      <w:rFonts w:ascii="Courier New" w:eastAsia="Calibri" w:hAnsi="Courier New" w:cs="Courier New"/>
      <w:sz w:val="26"/>
      <w:szCs w:val="26"/>
    </w:rPr>
  </w:style>
  <w:style w:type="paragraph" w:styleId="ae">
    <w:name w:val="No Spacing"/>
    <w:uiPriority w:val="1"/>
    <w:qFormat/>
    <w:rsid w:val="00FB689C"/>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E3A8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16C5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816C59"/>
    <w:rPr>
      <w:b/>
      <w:bCs/>
    </w:rPr>
  </w:style>
  <w:style w:type="character" w:styleId="a5">
    <w:name w:val="Hyperlink"/>
    <w:basedOn w:val="a0"/>
    <w:uiPriority w:val="99"/>
    <w:unhideWhenUsed/>
    <w:rsid w:val="004C3F12"/>
    <w:rPr>
      <w:color w:val="0000FF"/>
      <w:u w:val="single"/>
    </w:rPr>
  </w:style>
  <w:style w:type="paragraph" w:customStyle="1" w:styleId="1">
    <w:name w:val="Без интервала1"/>
    <w:link w:val="NoSpacingChar"/>
    <w:rsid w:val="00B37F9C"/>
    <w:pPr>
      <w:spacing w:after="0" w:line="240" w:lineRule="auto"/>
    </w:pPr>
    <w:rPr>
      <w:rFonts w:ascii="Calibri" w:eastAsia="Calibri" w:hAnsi="Calibri" w:cs="Calibri"/>
      <w:lang w:eastAsia="ru-RU"/>
    </w:rPr>
  </w:style>
  <w:style w:type="character" w:customStyle="1" w:styleId="NoSpacingChar">
    <w:name w:val="No Spacing Char"/>
    <w:link w:val="1"/>
    <w:locked/>
    <w:rsid w:val="00B37F9C"/>
    <w:rPr>
      <w:rFonts w:ascii="Calibri" w:eastAsia="Calibri" w:hAnsi="Calibri" w:cs="Calibri"/>
      <w:lang w:eastAsia="ru-RU"/>
    </w:rPr>
  </w:style>
  <w:style w:type="character" w:customStyle="1" w:styleId="apple-converted-space">
    <w:name w:val="apple-converted-space"/>
    <w:basedOn w:val="a0"/>
    <w:rsid w:val="00B37F9C"/>
  </w:style>
  <w:style w:type="character" w:customStyle="1" w:styleId="FontStyle16">
    <w:name w:val="Font Style16"/>
    <w:uiPriority w:val="99"/>
    <w:rsid w:val="00B37F9C"/>
    <w:rPr>
      <w:rFonts w:ascii="Times New Roman" w:hAnsi="Times New Roman" w:cs="Times New Roman"/>
      <w:sz w:val="26"/>
      <w:szCs w:val="26"/>
    </w:rPr>
  </w:style>
  <w:style w:type="paragraph" w:styleId="a6">
    <w:name w:val="List Paragraph"/>
    <w:basedOn w:val="a"/>
    <w:uiPriority w:val="34"/>
    <w:qFormat/>
    <w:rsid w:val="00822A09"/>
    <w:pPr>
      <w:ind w:left="720"/>
      <w:contextualSpacing/>
    </w:pPr>
  </w:style>
  <w:style w:type="paragraph" w:styleId="a7">
    <w:name w:val="header"/>
    <w:basedOn w:val="a"/>
    <w:link w:val="a8"/>
    <w:uiPriority w:val="99"/>
    <w:unhideWhenUsed/>
    <w:rsid w:val="00884360"/>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884360"/>
  </w:style>
  <w:style w:type="paragraph" w:styleId="a9">
    <w:name w:val="footer"/>
    <w:basedOn w:val="a"/>
    <w:link w:val="aa"/>
    <w:uiPriority w:val="99"/>
    <w:unhideWhenUsed/>
    <w:rsid w:val="00884360"/>
    <w:pPr>
      <w:tabs>
        <w:tab w:val="center" w:pos="4677"/>
        <w:tab w:val="right" w:pos="9355"/>
      </w:tabs>
      <w:spacing w:after="0" w:line="240" w:lineRule="auto"/>
    </w:pPr>
  </w:style>
  <w:style w:type="character" w:customStyle="1" w:styleId="aa">
    <w:name w:val="Нижний колонтитул Знак"/>
    <w:basedOn w:val="a0"/>
    <w:link w:val="a9"/>
    <w:uiPriority w:val="99"/>
    <w:rsid w:val="00884360"/>
  </w:style>
  <w:style w:type="paragraph" w:styleId="ab">
    <w:name w:val="Balloon Text"/>
    <w:basedOn w:val="a"/>
    <w:link w:val="ac"/>
    <w:uiPriority w:val="99"/>
    <w:semiHidden/>
    <w:unhideWhenUsed/>
    <w:rsid w:val="009720BE"/>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9720BE"/>
    <w:rPr>
      <w:rFonts w:ascii="Tahoma" w:hAnsi="Tahoma" w:cs="Tahoma"/>
      <w:sz w:val="16"/>
      <w:szCs w:val="16"/>
    </w:rPr>
  </w:style>
  <w:style w:type="paragraph" w:customStyle="1" w:styleId="voice">
    <w:name w:val="voice"/>
    <w:basedOn w:val="a"/>
    <w:rsid w:val="007F356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d">
    <w:name w:val="принтер"/>
    <w:basedOn w:val="ae"/>
    <w:qFormat/>
    <w:rsid w:val="00FB689C"/>
    <w:rPr>
      <w:rFonts w:ascii="Courier New" w:eastAsia="Calibri" w:hAnsi="Courier New" w:cs="Courier New"/>
      <w:sz w:val="26"/>
      <w:szCs w:val="26"/>
    </w:rPr>
  </w:style>
  <w:style w:type="paragraph" w:styleId="ae">
    <w:name w:val="No Spacing"/>
    <w:uiPriority w:val="1"/>
    <w:qFormat/>
    <w:rsid w:val="00FB689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621529">
      <w:bodyDiv w:val="1"/>
      <w:marLeft w:val="0"/>
      <w:marRight w:val="0"/>
      <w:marTop w:val="0"/>
      <w:marBottom w:val="0"/>
      <w:divBdr>
        <w:top w:val="none" w:sz="0" w:space="0" w:color="auto"/>
        <w:left w:val="none" w:sz="0" w:space="0" w:color="auto"/>
        <w:bottom w:val="none" w:sz="0" w:space="0" w:color="auto"/>
        <w:right w:val="none" w:sz="0" w:space="0" w:color="auto"/>
      </w:divBdr>
    </w:div>
    <w:div w:id="397559507">
      <w:bodyDiv w:val="1"/>
      <w:marLeft w:val="0"/>
      <w:marRight w:val="0"/>
      <w:marTop w:val="0"/>
      <w:marBottom w:val="0"/>
      <w:divBdr>
        <w:top w:val="none" w:sz="0" w:space="0" w:color="auto"/>
        <w:left w:val="none" w:sz="0" w:space="0" w:color="auto"/>
        <w:bottom w:val="none" w:sz="0" w:space="0" w:color="auto"/>
        <w:right w:val="none" w:sz="0" w:space="0" w:color="auto"/>
      </w:divBdr>
    </w:div>
    <w:div w:id="424306800">
      <w:bodyDiv w:val="1"/>
      <w:marLeft w:val="0"/>
      <w:marRight w:val="0"/>
      <w:marTop w:val="0"/>
      <w:marBottom w:val="0"/>
      <w:divBdr>
        <w:top w:val="none" w:sz="0" w:space="0" w:color="auto"/>
        <w:left w:val="none" w:sz="0" w:space="0" w:color="auto"/>
        <w:bottom w:val="none" w:sz="0" w:space="0" w:color="auto"/>
        <w:right w:val="none" w:sz="0" w:space="0" w:color="auto"/>
      </w:divBdr>
    </w:div>
    <w:div w:id="490829988">
      <w:bodyDiv w:val="1"/>
      <w:marLeft w:val="0"/>
      <w:marRight w:val="0"/>
      <w:marTop w:val="0"/>
      <w:marBottom w:val="0"/>
      <w:divBdr>
        <w:top w:val="none" w:sz="0" w:space="0" w:color="auto"/>
        <w:left w:val="none" w:sz="0" w:space="0" w:color="auto"/>
        <w:bottom w:val="none" w:sz="0" w:space="0" w:color="auto"/>
        <w:right w:val="none" w:sz="0" w:space="0" w:color="auto"/>
      </w:divBdr>
    </w:div>
    <w:div w:id="547765267">
      <w:bodyDiv w:val="1"/>
      <w:marLeft w:val="0"/>
      <w:marRight w:val="0"/>
      <w:marTop w:val="0"/>
      <w:marBottom w:val="0"/>
      <w:divBdr>
        <w:top w:val="none" w:sz="0" w:space="0" w:color="auto"/>
        <w:left w:val="none" w:sz="0" w:space="0" w:color="auto"/>
        <w:bottom w:val="none" w:sz="0" w:space="0" w:color="auto"/>
        <w:right w:val="none" w:sz="0" w:space="0" w:color="auto"/>
      </w:divBdr>
    </w:div>
    <w:div w:id="548296788">
      <w:bodyDiv w:val="1"/>
      <w:marLeft w:val="0"/>
      <w:marRight w:val="0"/>
      <w:marTop w:val="0"/>
      <w:marBottom w:val="0"/>
      <w:divBdr>
        <w:top w:val="none" w:sz="0" w:space="0" w:color="auto"/>
        <w:left w:val="none" w:sz="0" w:space="0" w:color="auto"/>
        <w:bottom w:val="none" w:sz="0" w:space="0" w:color="auto"/>
        <w:right w:val="none" w:sz="0" w:space="0" w:color="auto"/>
      </w:divBdr>
    </w:div>
    <w:div w:id="567769307">
      <w:bodyDiv w:val="1"/>
      <w:marLeft w:val="0"/>
      <w:marRight w:val="0"/>
      <w:marTop w:val="0"/>
      <w:marBottom w:val="0"/>
      <w:divBdr>
        <w:top w:val="none" w:sz="0" w:space="0" w:color="auto"/>
        <w:left w:val="none" w:sz="0" w:space="0" w:color="auto"/>
        <w:bottom w:val="none" w:sz="0" w:space="0" w:color="auto"/>
        <w:right w:val="none" w:sz="0" w:space="0" w:color="auto"/>
      </w:divBdr>
    </w:div>
    <w:div w:id="622730386">
      <w:bodyDiv w:val="1"/>
      <w:marLeft w:val="0"/>
      <w:marRight w:val="0"/>
      <w:marTop w:val="0"/>
      <w:marBottom w:val="0"/>
      <w:divBdr>
        <w:top w:val="none" w:sz="0" w:space="0" w:color="auto"/>
        <w:left w:val="none" w:sz="0" w:space="0" w:color="auto"/>
        <w:bottom w:val="none" w:sz="0" w:space="0" w:color="auto"/>
        <w:right w:val="none" w:sz="0" w:space="0" w:color="auto"/>
      </w:divBdr>
    </w:div>
    <w:div w:id="653879643">
      <w:bodyDiv w:val="1"/>
      <w:marLeft w:val="0"/>
      <w:marRight w:val="0"/>
      <w:marTop w:val="0"/>
      <w:marBottom w:val="0"/>
      <w:divBdr>
        <w:top w:val="none" w:sz="0" w:space="0" w:color="auto"/>
        <w:left w:val="none" w:sz="0" w:space="0" w:color="auto"/>
        <w:bottom w:val="none" w:sz="0" w:space="0" w:color="auto"/>
        <w:right w:val="none" w:sz="0" w:space="0" w:color="auto"/>
      </w:divBdr>
    </w:div>
    <w:div w:id="710302172">
      <w:bodyDiv w:val="1"/>
      <w:marLeft w:val="0"/>
      <w:marRight w:val="0"/>
      <w:marTop w:val="0"/>
      <w:marBottom w:val="0"/>
      <w:divBdr>
        <w:top w:val="none" w:sz="0" w:space="0" w:color="auto"/>
        <w:left w:val="none" w:sz="0" w:space="0" w:color="auto"/>
        <w:bottom w:val="none" w:sz="0" w:space="0" w:color="auto"/>
        <w:right w:val="none" w:sz="0" w:space="0" w:color="auto"/>
      </w:divBdr>
    </w:div>
    <w:div w:id="773013610">
      <w:bodyDiv w:val="1"/>
      <w:marLeft w:val="0"/>
      <w:marRight w:val="0"/>
      <w:marTop w:val="0"/>
      <w:marBottom w:val="0"/>
      <w:divBdr>
        <w:top w:val="none" w:sz="0" w:space="0" w:color="auto"/>
        <w:left w:val="none" w:sz="0" w:space="0" w:color="auto"/>
        <w:bottom w:val="none" w:sz="0" w:space="0" w:color="auto"/>
        <w:right w:val="none" w:sz="0" w:space="0" w:color="auto"/>
      </w:divBdr>
    </w:div>
    <w:div w:id="807935382">
      <w:bodyDiv w:val="1"/>
      <w:marLeft w:val="0"/>
      <w:marRight w:val="0"/>
      <w:marTop w:val="0"/>
      <w:marBottom w:val="0"/>
      <w:divBdr>
        <w:top w:val="none" w:sz="0" w:space="0" w:color="auto"/>
        <w:left w:val="none" w:sz="0" w:space="0" w:color="auto"/>
        <w:bottom w:val="none" w:sz="0" w:space="0" w:color="auto"/>
        <w:right w:val="none" w:sz="0" w:space="0" w:color="auto"/>
      </w:divBdr>
    </w:div>
    <w:div w:id="837697656">
      <w:bodyDiv w:val="1"/>
      <w:marLeft w:val="0"/>
      <w:marRight w:val="0"/>
      <w:marTop w:val="0"/>
      <w:marBottom w:val="0"/>
      <w:divBdr>
        <w:top w:val="none" w:sz="0" w:space="0" w:color="auto"/>
        <w:left w:val="none" w:sz="0" w:space="0" w:color="auto"/>
        <w:bottom w:val="none" w:sz="0" w:space="0" w:color="auto"/>
        <w:right w:val="none" w:sz="0" w:space="0" w:color="auto"/>
      </w:divBdr>
    </w:div>
    <w:div w:id="854656316">
      <w:bodyDiv w:val="1"/>
      <w:marLeft w:val="0"/>
      <w:marRight w:val="0"/>
      <w:marTop w:val="0"/>
      <w:marBottom w:val="0"/>
      <w:divBdr>
        <w:top w:val="none" w:sz="0" w:space="0" w:color="auto"/>
        <w:left w:val="none" w:sz="0" w:space="0" w:color="auto"/>
        <w:bottom w:val="none" w:sz="0" w:space="0" w:color="auto"/>
        <w:right w:val="none" w:sz="0" w:space="0" w:color="auto"/>
      </w:divBdr>
    </w:div>
    <w:div w:id="996030142">
      <w:bodyDiv w:val="1"/>
      <w:marLeft w:val="0"/>
      <w:marRight w:val="0"/>
      <w:marTop w:val="0"/>
      <w:marBottom w:val="0"/>
      <w:divBdr>
        <w:top w:val="none" w:sz="0" w:space="0" w:color="auto"/>
        <w:left w:val="none" w:sz="0" w:space="0" w:color="auto"/>
        <w:bottom w:val="none" w:sz="0" w:space="0" w:color="auto"/>
        <w:right w:val="none" w:sz="0" w:space="0" w:color="auto"/>
      </w:divBdr>
    </w:div>
    <w:div w:id="1148326897">
      <w:bodyDiv w:val="1"/>
      <w:marLeft w:val="0"/>
      <w:marRight w:val="0"/>
      <w:marTop w:val="0"/>
      <w:marBottom w:val="0"/>
      <w:divBdr>
        <w:top w:val="none" w:sz="0" w:space="0" w:color="auto"/>
        <w:left w:val="none" w:sz="0" w:space="0" w:color="auto"/>
        <w:bottom w:val="none" w:sz="0" w:space="0" w:color="auto"/>
        <w:right w:val="none" w:sz="0" w:space="0" w:color="auto"/>
      </w:divBdr>
    </w:div>
    <w:div w:id="1211845759">
      <w:bodyDiv w:val="1"/>
      <w:marLeft w:val="0"/>
      <w:marRight w:val="0"/>
      <w:marTop w:val="0"/>
      <w:marBottom w:val="0"/>
      <w:divBdr>
        <w:top w:val="none" w:sz="0" w:space="0" w:color="auto"/>
        <w:left w:val="none" w:sz="0" w:space="0" w:color="auto"/>
        <w:bottom w:val="none" w:sz="0" w:space="0" w:color="auto"/>
        <w:right w:val="none" w:sz="0" w:space="0" w:color="auto"/>
      </w:divBdr>
    </w:div>
    <w:div w:id="1248543117">
      <w:bodyDiv w:val="1"/>
      <w:marLeft w:val="0"/>
      <w:marRight w:val="0"/>
      <w:marTop w:val="0"/>
      <w:marBottom w:val="0"/>
      <w:divBdr>
        <w:top w:val="none" w:sz="0" w:space="0" w:color="auto"/>
        <w:left w:val="none" w:sz="0" w:space="0" w:color="auto"/>
        <w:bottom w:val="none" w:sz="0" w:space="0" w:color="auto"/>
        <w:right w:val="none" w:sz="0" w:space="0" w:color="auto"/>
      </w:divBdr>
    </w:div>
    <w:div w:id="1348946637">
      <w:bodyDiv w:val="1"/>
      <w:marLeft w:val="0"/>
      <w:marRight w:val="0"/>
      <w:marTop w:val="0"/>
      <w:marBottom w:val="0"/>
      <w:divBdr>
        <w:top w:val="none" w:sz="0" w:space="0" w:color="auto"/>
        <w:left w:val="none" w:sz="0" w:space="0" w:color="auto"/>
        <w:bottom w:val="none" w:sz="0" w:space="0" w:color="auto"/>
        <w:right w:val="none" w:sz="0" w:space="0" w:color="auto"/>
      </w:divBdr>
    </w:div>
    <w:div w:id="1417552092">
      <w:bodyDiv w:val="1"/>
      <w:marLeft w:val="0"/>
      <w:marRight w:val="0"/>
      <w:marTop w:val="0"/>
      <w:marBottom w:val="0"/>
      <w:divBdr>
        <w:top w:val="none" w:sz="0" w:space="0" w:color="auto"/>
        <w:left w:val="none" w:sz="0" w:space="0" w:color="auto"/>
        <w:bottom w:val="none" w:sz="0" w:space="0" w:color="auto"/>
        <w:right w:val="none" w:sz="0" w:space="0" w:color="auto"/>
      </w:divBdr>
    </w:div>
    <w:div w:id="1516530596">
      <w:bodyDiv w:val="1"/>
      <w:marLeft w:val="0"/>
      <w:marRight w:val="0"/>
      <w:marTop w:val="0"/>
      <w:marBottom w:val="0"/>
      <w:divBdr>
        <w:top w:val="none" w:sz="0" w:space="0" w:color="auto"/>
        <w:left w:val="none" w:sz="0" w:space="0" w:color="auto"/>
        <w:bottom w:val="none" w:sz="0" w:space="0" w:color="auto"/>
        <w:right w:val="none" w:sz="0" w:space="0" w:color="auto"/>
      </w:divBdr>
    </w:div>
    <w:div w:id="1673794615">
      <w:bodyDiv w:val="1"/>
      <w:marLeft w:val="0"/>
      <w:marRight w:val="0"/>
      <w:marTop w:val="0"/>
      <w:marBottom w:val="0"/>
      <w:divBdr>
        <w:top w:val="none" w:sz="0" w:space="0" w:color="auto"/>
        <w:left w:val="none" w:sz="0" w:space="0" w:color="auto"/>
        <w:bottom w:val="none" w:sz="0" w:space="0" w:color="auto"/>
        <w:right w:val="none" w:sz="0" w:space="0" w:color="auto"/>
      </w:divBdr>
    </w:div>
    <w:div w:id="1679388553">
      <w:bodyDiv w:val="1"/>
      <w:marLeft w:val="0"/>
      <w:marRight w:val="0"/>
      <w:marTop w:val="0"/>
      <w:marBottom w:val="0"/>
      <w:divBdr>
        <w:top w:val="none" w:sz="0" w:space="0" w:color="auto"/>
        <w:left w:val="none" w:sz="0" w:space="0" w:color="auto"/>
        <w:bottom w:val="none" w:sz="0" w:space="0" w:color="auto"/>
        <w:right w:val="none" w:sz="0" w:space="0" w:color="auto"/>
      </w:divBdr>
    </w:div>
    <w:div w:id="1680305888">
      <w:bodyDiv w:val="1"/>
      <w:marLeft w:val="0"/>
      <w:marRight w:val="0"/>
      <w:marTop w:val="0"/>
      <w:marBottom w:val="0"/>
      <w:divBdr>
        <w:top w:val="none" w:sz="0" w:space="0" w:color="auto"/>
        <w:left w:val="none" w:sz="0" w:space="0" w:color="auto"/>
        <w:bottom w:val="none" w:sz="0" w:space="0" w:color="auto"/>
        <w:right w:val="none" w:sz="0" w:space="0" w:color="auto"/>
      </w:divBdr>
    </w:div>
    <w:div w:id="1683509415">
      <w:bodyDiv w:val="1"/>
      <w:marLeft w:val="0"/>
      <w:marRight w:val="0"/>
      <w:marTop w:val="0"/>
      <w:marBottom w:val="0"/>
      <w:divBdr>
        <w:top w:val="none" w:sz="0" w:space="0" w:color="auto"/>
        <w:left w:val="none" w:sz="0" w:space="0" w:color="auto"/>
        <w:bottom w:val="none" w:sz="0" w:space="0" w:color="auto"/>
        <w:right w:val="none" w:sz="0" w:space="0" w:color="auto"/>
      </w:divBdr>
    </w:div>
    <w:div w:id="1987007000">
      <w:bodyDiv w:val="1"/>
      <w:marLeft w:val="0"/>
      <w:marRight w:val="0"/>
      <w:marTop w:val="0"/>
      <w:marBottom w:val="0"/>
      <w:divBdr>
        <w:top w:val="none" w:sz="0" w:space="0" w:color="auto"/>
        <w:left w:val="none" w:sz="0" w:space="0" w:color="auto"/>
        <w:bottom w:val="none" w:sz="0" w:space="0" w:color="auto"/>
        <w:right w:val="none" w:sz="0" w:space="0" w:color="auto"/>
      </w:divBdr>
    </w:div>
    <w:div w:id="1999648927">
      <w:bodyDiv w:val="1"/>
      <w:marLeft w:val="0"/>
      <w:marRight w:val="0"/>
      <w:marTop w:val="0"/>
      <w:marBottom w:val="0"/>
      <w:divBdr>
        <w:top w:val="none" w:sz="0" w:space="0" w:color="auto"/>
        <w:left w:val="none" w:sz="0" w:space="0" w:color="auto"/>
        <w:bottom w:val="none" w:sz="0" w:space="0" w:color="auto"/>
        <w:right w:val="none" w:sz="0" w:space="0" w:color="auto"/>
      </w:divBdr>
    </w:div>
    <w:div w:id="2084374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786</TotalTime>
  <Pages>13</Pages>
  <Words>7213</Words>
  <Characters>41115</Characters>
  <Application>Microsoft Office Word</Application>
  <DocSecurity>0</DocSecurity>
  <Lines>342</Lines>
  <Paragraphs>96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48232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112</cp:revision>
  <cp:lastPrinted>2020-03-25T05:52:00Z</cp:lastPrinted>
  <dcterms:created xsi:type="dcterms:W3CDTF">2020-03-21T09:01:00Z</dcterms:created>
  <dcterms:modified xsi:type="dcterms:W3CDTF">2020-03-26T06:04:00Z</dcterms:modified>
</cp:coreProperties>
</file>