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0DF" w:rsidRPr="003A2147" w:rsidRDefault="00A670DF" w:rsidP="00A670DF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на предоставление субсидий из бюджета </w:t>
      </w:r>
      <w:proofErr w:type="spellStart"/>
      <w:r>
        <w:t>Кадошкинского</w:t>
      </w:r>
      <w:proofErr w:type="spellEnd"/>
      <w:r w:rsidRPr="003A2147">
        <w:t xml:space="preserve">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</w:t>
      </w:r>
    </w:p>
    <w:p w:rsidR="00A670DF" w:rsidRPr="003A2147" w:rsidRDefault="00A670DF" w:rsidP="00A6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A670DF" w:rsidRPr="003A2147" w:rsidRDefault="00A670DF" w:rsidP="00A670DF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 (далее – Конкурс, Проект) проводится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 - Организатор) в соответствии с Порядком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(далее – Порядок), утвержденным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3A2147">
        <w:rPr>
          <w:rFonts w:ascii="Times New Roman" w:hAnsi="Times New Roman" w:cs="Times New Roman"/>
          <w:sz w:val="28"/>
          <w:szCs w:val="28"/>
        </w:rPr>
        <w:t>.06.20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16A57">
        <w:rPr>
          <w:rFonts w:ascii="Times New Roman" w:hAnsi="Times New Roman" w:cs="Times New Roman"/>
          <w:sz w:val="28"/>
          <w:szCs w:val="28"/>
        </w:rPr>
        <w:t>03.06.2020 года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D16A57">
        <w:rPr>
          <w:rFonts w:ascii="Times New Roman" w:hAnsi="Times New Roman" w:cs="Times New Roman"/>
          <w:sz w:val="28"/>
          <w:szCs w:val="28"/>
        </w:rPr>
        <w:t xml:space="preserve"> 192-П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рамках реализации мероприятия  «Развитие дополнительного образования» муниципальной программы «Развитие образования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>
        <w:rPr>
          <w:rFonts w:ascii="Times New Roman" w:hAnsi="Times New Roman" w:cs="Times New Roman"/>
          <w:sz w:val="28"/>
          <w:szCs w:val="28"/>
        </w:rPr>
        <w:t>518-П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70DF" w:rsidRPr="003A2147" w:rsidRDefault="00A670DF" w:rsidP="00A670DF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fldSimple w:instr=" REF _Ref486258188 \r \h  \* MERGEFORMAT ">
        <w:r w:rsidRPr="001F5192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A670DF" w:rsidRPr="003A2147" w:rsidRDefault="00A670DF" w:rsidP="00A670DF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A670DF" w:rsidRPr="003A2147" w:rsidRDefault="00A670DF" w:rsidP="00A670DF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Условиями Конкурса являются: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>заявка оформлена в соответствии с приложением 1 к настоящему объявлению;</w:t>
      </w:r>
      <w:bookmarkEnd w:id="0"/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 пунктом </w:t>
      </w:r>
      <w:fldSimple w:instr=" REF _Ref486258188 \r \h  \* MERGEFORMAT ">
        <w:r w:rsidRPr="001F5192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отсутствуют факты неисполнения обязательств перед уполномоченным органом и администрацией муниципалитета;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A670DF" w:rsidRPr="003A2147" w:rsidRDefault="00A670DF" w:rsidP="00A670D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2020 год, утвержденной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3A214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186-П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в части </w:t>
      </w:r>
      <w:proofErr w:type="spellStart"/>
      <w:r w:rsidRPr="003A2147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 следующие документы:</w:t>
      </w:r>
      <w:bookmarkEnd w:id="3"/>
    </w:p>
    <w:p w:rsidR="00A670DF" w:rsidRPr="003A2147" w:rsidRDefault="00A670DF" w:rsidP="00A670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A670DF" w:rsidRPr="003A2147" w:rsidRDefault="00A670DF" w:rsidP="00A670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A670DF" w:rsidRPr="003A2147" w:rsidRDefault="00A670DF" w:rsidP="00A670D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A670DF" w:rsidRPr="003A2147" w:rsidRDefault="00A670DF" w:rsidP="00A670D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взносов;</w:t>
      </w:r>
    </w:p>
    <w:p w:rsidR="00A670DF" w:rsidRPr="003A2147" w:rsidRDefault="00A670DF" w:rsidP="00A670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A670DF" w:rsidRPr="003A2147" w:rsidRDefault="00A670DF" w:rsidP="00A670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в  соответствии с Правилами персонифицированного финансирования.</w:t>
      </w:r>
    </w:p>
    <w:p w:rsidR="00A670DF" w:rsidRPr="003A2147" w:rsidRDefault="00A670DF" w:rsidP="00A670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Программа (перечень мероприятий) реализации Проекта в 2020 году, включающая целевые показатели реализации Проекта.</w:t>
      </w:r>
      <w:bookmarkEnd w:id="6"/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и Организацией, признанной победителем Конкурса, заключается соглашение о предоставлении в 2020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году субсидии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некоммерческой организации в рамках системы персонифицированного финансирования дополнительного образования детей по форме, предусмотренной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риложением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A2147">
        <w:rPr>
          <w:rFonts w:ascii="Times New Roman" w:hAnsi="Times New Roman" w:cs="Times New Roman"/>
          <w:sz w:val="28"/>
          <w:szCs w:val="28"/>
        </w:rPr>
        <w:t>2 к настоящему объявлению.</w:t>
      </w:r>
      <w:proofErr w:type="gramEnd"/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г) заявка,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14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) сведения, которые содержатся в заявке на участие в Конкурсе, а также прилагаемых документах, должны быть достоверными и не должны допускать двусмысленных толкований;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A670DF" w:rsidRPr="003A2147" w:rsidRDefault="00A670DF" w:rsidP="00A670D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sz w:val="28"/>
          <w:szCs w:val="28"/>
        </w:rPr>
        <w:t xml:space="preserve">05 июня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22 июня </w:t>
      </w:r>
      <w:r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адресу: 431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>
        <w:rPr>
          <w:rFonts w:ascii="Times New Roman" w:hAnsi="Times New Roman" w:cs="Times New Roman"/>
          <w:sz w:val="28"/>
          <w:szCs w:val="28"/>
        </w:rPr>
        <w:t>Заводская</w:t>
      </w:r>
      <w:r w:rsidRPr="003A2147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3A2147">
        <w:rPr>
          <w:rFonts w:ascii="Times New Roman" w:hAnsi="Times New Roman" w:cs="Times New Roman"/>
          <w:sz w:val="28"/>
          <w:szCs w:val="28"/>
        </w:rPr>
        <w:t>, по рабочим дням с 8.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17.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(перерыв с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.00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A2147">
        <w:rPr>
          <w:rFonts w:ascii="Times New Roman" w:hAnsi="Times New Roman" w:cs="Times New Roman"/>
          <w:sz w:val="28"/>
          <w:szCs w:val="28"/>
        </w:rPr>
        <w:t>.00) по часовому поясу нахождения Организатора.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Если конверт с Заявкой опечатан и маркирован с нарушением требований настоящего пункта,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Pr="003A2147">
        <w:rPr>
          <w:rFonts w:ascii="Times New Roman" w:hAnsi="Times New Roman" w:cs="Times New Roman"/>
          <w:sz w:val="28"/>
          <w:szCs w:val="28"/>
        </w:rPr>
        <w:t>не несет ответственности перед Организацией в случае утраты документов Заявки.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Организации (при наличии) с пометкой «На конкурс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Заявка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на участие в Конкурсе на право получения поддержки организациям на реализацию проекта по обеспечению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системы дополнительного образования детей посредством внедрения механизма персонифицированного финансирования в 2020 году». Организация вправе не указывать на конверте свое наименование и почтовый адрес.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Заявками и прилагаемыми документами на участие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A2147">
        <w:rPr>
          <w:rFonts w:ascii="Times New Roman" w:hAnsi="Times New Roman" w:cs="Times New Roman"/>
          <w:sz w:val="28"/>
          <w:szCs w:val="28"/>
        </w:rPr>
        <w:t>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вправе отозвать свою заявку в любое время до 14 часов </w:t>
      </w:r>
      <w:r>
        <w:rPr>
          <w:rFonts w:ascii="Times New Roman" w:hAnsi="Times New Roman" w:cs="Times New Roman"/>
          <w:sz w:val="28"/>
          <w:szCs w:val="28"/>
        </w:rPr>
        <w:t>-22 июня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года по часовому поясу нахождения Организатора.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A670DF" w:rsidRPr="003A2147" w:rsidRDefault="00A670DF" w:rsidP="00A670D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Уведомление должно быть скреплено печатью Организации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и подписано руководителем Организации, либо лицом, уполномоченным осуществлять действия от имени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(по доверенности). Если уведомление об отзыве заявки подано с нарушением установленных требований, заявка считается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отозванной и подлежит участию в Конкурсе.</w:t>
      </w:r>
    </w:p>
    <w:p w:rsidR="00A670DF" w:rsidRPr="003A2147" w:rsidRDefault="00A670DF" w:rsidP="00A670DF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Заявками и прилагаемыми документами на участие в Конкурсе: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года,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>:00 по часовому поясу нахождения Организатора.</w:t>
      </w:r>
    </w:p>
    <w:p w:rsidR="00A670DF" w:rsidRPr="003A2147" w:rsidRDefault="00A670DF" w:rsidP="00A670D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и время рассмотрения заявок: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Место вскрытия конвертов с Заявками и прилагаемыми документами на участие в Конкурсе: 431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>Заводская</w:t>
      </w:r>
      <w:r w:rsidRPr="003A2147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Pr="003A214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года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вскрытия конвертов публикуется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не позднее 12 часов по местному времени 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 протоколе вскрытия конвертов указывается: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наименование и организатор конкурса;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наименование Организаций, представивших заявки, их местонахождение;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наименование Организаций, заявки которых не были допущены к участию в Конкурсе, с указанием причины.</w:t>
      </w:r>
    </w:p>
    <w:p w:rsidR="00A670DF" w:rsidRPr="003A2147" w:rsidRDefault="00A670DF" w:rsidP="00A670DF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</w:p>
    <w:p w:rsidR="00A670DF" w:rsidRPr="003A2147" w:rsidRDefault="00A670DF" w:rsidP="00A670D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 Конкурсной комиссией на предмет соответствия условий и с учетом критериев, указанных в разделе II «Условия и порядок предоставления субсидии»  Порядка.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A2147">
        <w:rPr>
          <w:rFonts w:ascii="Times New Roman" w:hAnsi="Times New Roman" w:cs="Times New Roman"/>
          <w:sz w:val="28"/>
          <w:szCs w:val="28"/>
        </w:rPr>
        <w:t>3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A670DF" w:rsidRPr="003A2147" w:rsidRDefault="00A670DF" w:rsidP="00A670DF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на следующий день после рассмотрения Заявок Конкурсной комиссией.</w:t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Приложение 1</w:t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объявлению о проведении конкурса</w:t>
      </w:r>
    </w:p>
    <w:p w:rsidR="00A670DF" w:rsidRPr="003A2147" w:rsidRDefault="00A670DF" w:rsidP="00A670DF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участие в Конкурсе</w:t>
      </w:r>
    </w:p>
    <w:tbl>
      <w:tblPr>
        <w:tblW w:w="9497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2735"/>
      </w:tblGrid>
      <w:tr w:rsidR="00A670DF" w:rsidRPr="003A2147" w:rsidTr="00A670DF">
        <w:trPr>
          <w:trHeight w:val="238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spellStart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 по Общероссийскому</w:t>
            </w:r>
          </w:p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классификатору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внешнеэкономической</w:t>
            </w:r>
            <w:proofErr w:type="gramEnd"/>
          </w:p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94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9497" w:type="dxa"/>
            <w:gridSpan w:val="5"/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A670DF" w:rsidRPr="003A2147" w:rsidTr="00A670DF">
        <w:trPr>
          <w:trHeight w:val="116"/>
        </w:trPr>
        <w:tc>
          <w:tcPr>
            <w:tcW w:w="9497" w:type="dxa"/>
            <w:gridSpan w:val="5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идентификационный код (БИК)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2. Контактная информация Организации – участника Конкурса</w:t>
            </w: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Юридический адрес Организации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Почтовый адрес Организации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87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vAlign w:val="center"/>
          </w:tcPr>
          <w:p w:rsidR="00A670DF" w:rsidRPr="003A2147" w:rsidRDefault="00A670DF" w:rsidP="00CD58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ПреимуществаОрганизации</w:t>
            </w:r>
            <w:proofErr w:type="spellEnd"/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качестве уполномоченной организации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Материально-технические ресурсы для реализации Проекта</w:t>
            </w:r>
          </w:p>
        </w:tc>
        <w:tc>
          <w:tcPr>
            <w:tcW w:w="5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113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4. Презентация Проекта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113"/>
        </w:trPr>
        <w:tc>
          <w:tcPr>
            <w:tcW w:w="2481" w:type="dxa"/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6" w:type="dxa"/>
            <w:gridSpan w:val="4"/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A670DF" w:rsidRPr="003A2147" w:rsidTr="00A670DF">
        <w:trPr>
          <w:trHeight w:val="113"/>
        </w:trPr>
        <w:tc>
          <w:tcPr>
            <w:tcW w:w="4962" w:type="dxa"/>
            <w:gridSpan w:val="3"/>
          </w:tcPr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5" w:type="dxa"/>
            <w:gridSpan w:val="2"/>
          </w:tcPr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113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bottom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A670DF" w:rsidRPr="003A2147" w:rsidRDefault="00A670DF" w:rsidP="00CD588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Pr="003A21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3,053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146,6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  <w:tcBorders>
              <w:bottom w:val="single" w:sz="4" w:space="0" w:color="auto"/>
            </w:tcBorders>
          </w:tcPr>
          <w:p w:rsidR="00A670DF" w:rsidRPr="003A2147" w:rsidRDefault="00A670DF" w:rsidP="00CD5885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A670DF" w:rsidRPr="003A2147" w:rsidTr="00A670DF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A670DF" w:rsidRPr="003A2147" w:rsidRDefault="00A670DF" w:rsidP="00CD5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</w:tcBorders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3600" w:type="dxa"/>
            <w:gridSpan w:val="2"/>
          </w:tcPr>
          <w:p w:rsidR="00A670DF" w:rsidRPr="003A2147" w:rsidRDefault="00A670DF" w:rsidP="00CD5885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7" w:type="dxa"/>
            <w:gridSpan w:val="3"/>
            <w:vAlign w:val="center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A670DF" w:rsidRPr="007B1A8A" w:rsidRDefault="00A670DF" w:rsidP="00CD5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A670DF" w:rsidRPr="007B1A8A" w:rsidRDefault="00A670DF" w:rsidP="00CD5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A670DF" w:rsidRPr="003A2147" w:rsidRDefault="00A670DF" w:rsidP="00CD5885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A670DF" w:rsidRPr="003A2147" w:rsidTr="00A670DF">
        <w:trPr>
          <w:trHeight w:val="230"/>
        </w:trPr>
        <w:tc>
          <w:tcPr>
            <w:tcW w:w="9497" w:type="dxa"/>
            <w:gridSpan w:val="5"/>
          </w:tcPr>
          <w:p w:rsidR="00A670DF" w:rsidRPr="003A2147" w:rsidRDefault="00A670DF" w:rsidP="00CD5885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0DF" w:rsidRPr="003A2147" w:rsidRDefault="00A670DF" w:rsidP="00A670DF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A670DF" w:rsidRPr="003A2147" w:rsidRDefault="00A670DF" w:rsidP="00A670DF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Конкурсе 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2020 году, подтверждаю.</w:t>
      </w:r>
      <w:proofErr w:type="gramEnd"/>
    </w:p>
    <w:p w:rsidR="00A670DF" w:rsidRPr="003A2147" w:rsidRDefault="00A670DF" w:rsidP="00A670DF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 условиями Конкурса и предоставления субсидий ознакомлены и согласны.</w:t>
      </w:r>
    </w:p>
    <w:p w:rsidR="00A670DF" w:rsidRPr="003A2147" w:rsidRDefault="00A670DF" w:rsidP="00A670DF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A670DF" w:rsidRPr="003A2147" w:rsidRDefault="00A670DF" w:rsidP="00A670DF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        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A670DF" w:rsidRPr="003A2147" w:rsidRDefault="00A670DF" w:rsidP="00A670DF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A670DF" w:rsidRPr="003A2147" w:rsidRDefault="00A670DF" w:rsidP="00A670DF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A670DF" w:rsidRPr="003A2147" w:rsidRDefault="00A670DF" w:rsidP="00A670DF">
      <w:pPr>
        <w:rPr>
          <w:rFonts w:ascii="Times New Roman" w:hAnsi="Times New Roman" w:cs="Times New Roman"/>
          <w:smallCaps/>
          <w:sz w:val="28"/>
          <w:szCs w:val="28"/>
        </w:rPr>
      </w:pPr>
    </w:p>
    <w:p w:rsidR="00A670DF" w:rsidRPr="003A2147" w:rsidRDefault="00A670DF" w:rsidP="00A670D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147">
        <w:rPr>
          <w:rFonts w:ascii="Times New Roman" w:hAnsi="Times New Roman" w:cs="Times New Roman"/>
          <w:sz w:val="28"/>
          <w:szCs w:val="28"/>
        </w:rPr>
        <w:t>_______наименование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A670DF" w:rsidRPr="003A2147" w:rsidRDefault="00A670DF" w:rsidP="00A670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A670DF" w:rsidRPr="003A2147" w:rsidRDefault="00A670DF" w:rsidP="00A670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объявлению о проведении Конкурса</w:t>
      </w:r>
    </w:p>
    <w:p w:rsidR="00A670DF" w:rsidRPr="003A2147" w:rsidRDefault="00A670DF" w:rsidP="00A670DF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A670DF" w:rsidRPr="003A2147" w:rsidRDefault="00A670DF" w:rsidP="00A6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A2147">
        <w:rPr>
          <w:rFonts w:ascii="Times New Roman" w:hAnsi="Times New Roman" w:cs="Times New Roman"/>
          <w:sz w:val="28"/>
          <w:szCs w:val="28"/>
        </w:rPr>
        <w:t>г. _______________                                                                                    «____» _____________ 20__ г.</w:t>
      </w:r>
    </w:p>
    <w:p w:rsidR="00A670DF" w:rsidRPr="003A2147" w:rsidRDefault="00A670DF" w:rsidP="00A670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962F3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лице __________________________________________________, действующего на основании _______________________________________, с другой стороны,  именуемые  в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дальнейшем  «Стороны»,  в  соответствии с Бюджетным кодексом Российской Федерации,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3A2147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191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заключили настоящее соглашение (далее – Соглашение) о нижеследующем.</w:t>
      </w: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I. ПРЕДМЕТ СОГЛАШЕНИЯ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47695D" w:rsidRDefault="00A670DF" w:rsidP="00A670DF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proofErr w:type="gramStart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proofErr w:type="spellStart"/>
      <w:r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2020 году  субсидии в рамках основного мероприятия  «Развитие дополнительного образования» муниципальной программы «Развитие образования в </w:t>
      </w:r>
      <w:proofErr w:type="spellStart"/>
      <w:r w:rsidRP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Мордовия», утвержденной постановлением администрации </w:t>
      </w:r>
      <w:proofErr w:type="spellStart"/>
      <w:r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от 16.12.2015 г. № 518-П.,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</w:t>
      </w:r>
      <w:proofErr w:type="gramEnd"/>
      <w:r w:rsidRPr="0047695D">
        <w:rPr>
          <w:rFonts w:ascii="Times New Roman" w:hAnsi="Times New Roman" w:cs="Times New Roman"/>
          <w:sz w:val="28"/>
          <w:szCs w:val="28"/>
        </w:rPr>
        <w:t xml:space="preserve">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A670DF" w:rsidRPr="003A2147" w:rsidRDefault="00A670DF" w:rsidP="00A670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A670DF" w:rsidRPr="003A2147" w:rsidRDefault="00A670DF" w:rsidP="00A670DF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FB4A2C" w:rsidRDefault="00A670DF" w:rsidP="00A670DF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proofErr w:type="spellStart"/>
      <w:r w:rsidRPr="009A023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A02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FB4A2C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FB4A2C">
        <w:rPr>
          <w:rFonts w:ascii="Times New Roman" w:hAnsi="Times New Roman" w:cs="Times New Roman"/>
          <w:sz w:val="28"/>
          <w:szCs w:val="28"/>
        </w:rPr>
        <w:t>рублей.</w:t>
      </w:r>
      <w:bookmarkEnd w:id="9"/>
    </w:p>
    <w:p w:rsidR="00A670DF" w:rsidRPr="003A2147" w:rsidRDefault="00A670DF" w:rsidP="00A670DF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  <w:proofErr w:type="gramEnd"/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2"/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A670DF" w:rsidRPr="003A2147" w:rsidRDefault="00A670DF" w:rsidP="00A670DF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Pr="001F5192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Pr="001F5192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субсидии.</w:t>
      </w:r>
      <w:bookmarkEnd w:id="15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Pr="001F5192">
          <w:rPr>
            <w:rFonts w:ascii="Times New Roman" w:hAnsi="Times New Roman" w:cs="Times New Roman"/>
            <w:sz w:val="28"/>
            <w:szCs w:val="28"/>
          </w:rPr>
          <w:t>3.4</w:t>
        </w:r>
      </w:fldSimple>
      <w: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Pr="001F5192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Pr="001F5192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Pr="001F5192">
          <w:rPr>
            <w:rFonts w:ascii="Times New Roman" w:hAnsi="Times New Roman" w:cs="Times New Roman"/>
            <w:sz w:val="28"/>
            <w:szCs w:val="28"/>
          </w:rPr>
          <w:t>3.5</w:t>
        </w:r>
      </w:fldSimple>
      <w: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A670DF" w:rsidRPr="003A2147" w:rsidRDefault="00A670DF" w:rsidP="00A670DF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Направить Получателю в 10-тидневный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Pr="001F5192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Pr="001F5192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proofErr w:type="gramStart"/>
      <w:r w:rsidRPr="003A2147">
        <w:rPr>
          <w:rFonts w:ascii="Times New Roman" w:hAnsi="Times New Roman" w:cs="Times New Roman"/>
          <w:sz w:val="28"/>
          <w:szCs w:val="28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2020 году остатка Субсидии, не использованного в 2020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  <w:proofErr w:type="gramEnd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Pr="001F5192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A670DF" w:rsidRPr="003A2147" w:rsidRDefault="00A670DF" w:rsidP="00A670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Заключать договоры об оплате дополнительного образования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Pr="001F5192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и перечень которых согласован с Главным распорядителем.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Pr="001F5192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Pr="001F5192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Pr="001F5192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A670DF" w:rsidRPr="003A2147" w:rsidRDefault="00A670DF" w:rsidP="00A670DF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требовании.</w:t>
      </w:r>
    </w:p>
    <w:p w:rsidR="00A670DF" w:rsidRPr="003A2147" w:rsidRDefault="00A670DF" w:rsidP="00A670DF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2020 году остатка Субсидии на  цели, указанные  в  разделе  I  настоящего  Соглашения, в срок до «21» января 2021 года.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A670DF" w:rsidRPr="003A2147" w:rsidRDefault="00A670DF" w:rsidP="00A670DF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A670DF" w:rsidRPr="003A2147" w:rsidRDefault="00A670DF" w:rsidP="00A670DF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A670DF" w:rsidRPr="003A2147" w:rsidRDefault="00A670DF" w:rsidP="00A670DF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A670DF" w:rsidRPr="003A2147" w:rsidRDefault="00A670DF" w:rsidP="00A670DF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Pr="001F5192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1"/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2021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Pr="001F5192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A670DF" w:rsidRPr="003A2147" w:rsidRDefault="00A670DF" w:rsidP="00A670DF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A670DF" w:rsidRPr="003A2147" w:rsidRDefault="00A670DF" w:rsidP="00A670D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A670DF" w:rsidRPr="003A2147" w:rsidRDefault="00A670DF" w:rsidP="00A670D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перечисляет средства в размере неиспользованной Субсидии в доход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A670DF" w:rsidRPr="003A2147" w:rsidRDefault="00A670DF" w:rsidP="00A670DF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A670DF" w:rsidRPr="003A2147" w:rsidRDefault="00A670DF" w:rsidP="00A670DF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Pr="001F5192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Pr="001F5192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A670DF" w:rsidRPr="00225BD9" w:rsidRDefault="00A670DF" w:rsidP="00A670DF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BD9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>
        <w:rPr>
          <w:rFonts w:ascii="Times New Roman" w:hAnsi="Times New Roman" w:cs="Times New Roman"/>
          <w:sz w:val="28"/>
          <w:szCs w:val="28"/>
        </w:rPr>
        <w:t>518-П.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A670DF" w:rsidRPr="003A2147" w:rsidRDefault="00A670DF" w:rsidP="00A670DF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A670DF" w:rsidRPr="003A2147" w:rsidRDefault="00A670DF" w:rsidP="00A670DF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A670DF" w:rsidRPr="003A2147" w:rsidRDefault="00A670DF" w:rsidP="00A670DF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A670DF" w:rsidRPr="003A2147" w:rsidRDefault="00A670DF" w:rsidP="00A670DF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A670DF" w:rsidRPr="003A2147" w:rsidRDefault="00A670DF" w:rsidP="00A670DF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A670DF" w:rsidRPr="003A2147" w:rsidRDefault="00A670DF" w:rsidP="00A670DF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A670DF" w:rsidRPr="003A2147" w:rsidTr="00CD5885">
        <w:trPr>
          <w:trHeight w:val="890"/>
        </w:trPr>
        <w:tc>
          <w:tcPr>
            <w:tcW w:w="5529" w:type="dxa"/>
          </w:tcPr>
          <w:p w:rsidR="00A670DF" w:rsidRDefault="00A670DF" w:rsidP="00CD5885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Республика Мордовия, п. </w:t>
            </w:r>
            <w:proofErr w:type="spellStart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Кадошкино</w:t>
            </w:r>
            <w:proofErr w:type="spellEnd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A670DF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proofErr w:type="spellStart"/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района)</w:t>
            </w:r>
          </w:p>
          <w:p w:rsidR="00A670DF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proofErr w:type="gramStart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04093009350</w:t>
            </w:r>
          </w:p>
          <w:p w:rsidR="00A670DF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НБ Республика Мордовия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40101810900000010002</w:t>
            </w:r>
          </w:p>
          <w:p w:rsidR="00A670DF" w:rsidRPr="00B41E7D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048952001</w:t>
            </w:r>
          </w:p>
          <w:p w:rsidR="00A670DF" w:rsidRPr="00B41E7D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131101001</w:t>
            </w:r>
          </w:p>
          <w:p w:rsidR="00A670DF" w:rsidRPr="00B41E7D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A670DF" w:rsidRPr="00B41E7D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A670DF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A670DF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A670DF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76542B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A670DF" w:rsidRDefault="00A670DF" w:rsidP="00CD58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A670DF" w:rsidRPr="00932F34" w:rsidRDefault="00A670DF" w:rsidP="00CD5885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A670DF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(подпись)     (расшифровка</w:t>
            </w:r>
            <w:proofErr w:type="gramEnd"/>
          </w:p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</w:tbl>
    <w:p w:rsidR="00A670DF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Приложение № 1</w:t>
      </w:r>
    </w:p>
    <w:p w:rsidR="00A670DF" w:rsidRPr="003A2147" w:rsidRDefault="00A670DF" w:rsidP="00A670D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A670DF" w:rsidRPr="003A2147" w:rsidRDefault="00A670DF" w:rsidP="00A670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A670DF" w:rsidRPr="003A2147" w:rsidRDefault="00A670DF" w:rsidP="00A670DF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A670DF" w:rsidRPr="003A2147" w:rsidRDefault="00A670DF" w:rsidP="00A670DF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>ные затраты, предусмотренные Проектом, в объеме __________ рублей 00 коп.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A670DF" w:rsidRPr="003A2147" w:rsidTr="00CD588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A670DF" w:rsidRPr="003A2147" w:rsidTr="00CD588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0DF" w:rsidRPr="003A2147" w:rsidRDefault="00A670DF" w:rsidP="00A670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A670DF" w:rsidRPr="003A2147" w:rsidTr="00CD5885">
        <w:trPr>
          <w:trHeight w:val="355"/>
        </w:trPr>
        <w:tc>
          <w:tcPr>
            <w:tcW w:w="9587" w:type="dxa"/>
            <w:gridSpan w:val="2"/>
          </w:tcPr>
          <w:p w:rsidR="00A670DF" w:rsidRPr="003A2147" w:rsidRDefault="00A670DF" w:rsidP="00CD5885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A670DF" w:rsidRPr="003A2147" w:rsidTr="00CD5885">
        <w:trPr>
          <w:trHeight w:val="20"/>
        </w:trPr>
        <w:tc>
          <w:tcPr>
            <w:tcW w:w="4825" w:type="dxa"/>
          </w:tcPr>
          <w:p w:rsidR="00A670DF" w:rsidRPr="003A2147" w:rsidRDefault="00A670DF" w:rsidP="00CD58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A670DF" w:rsidRPr="003A2147" w:rsidRDefault="00A670DF" w:rsidP="00CD58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A670DF" w:rsidRPr="003A2147" w:rsidTr="00CD5885">
        <w:trPr>
          <w:trHeight w:val="40"/>
        </w:trPr>
        <w:tc>
          <w:tcPr>
            <w:tcW w:w="4825" w:type="dxa"/>
          </w:tcPr>
          <w:p w:rsidR="00A670DF" w:rsidRPr="003A2147" w:rsidRDefault="00A670DF" w:rsidP="00CD58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A670DF" w:rsidRPr="003A2147" w:rsidRDefault="00A670DF" w:rsidP="00CD58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A670DF" w:rsidRPr="003A2147" w:rsidRDefault="00A670DF" w:rsidP="00CD58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DF" w:rsidRPr="003A2147" w:rsidRDefault="00A670DF" w:rsidP="00CD58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0DF" w:rsidRPr="003A2147" w:rsidRDefault="00A670DF" w:rsidP="00A670D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A670DF" w:rsidRPr="003A2147" w:rsidRDefault="00A670DF" w:rsidP="00A670D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A670DF" w:rsidRPr="003A2147" w:rsidRDefault="00A670DF" w:rsidP="00A670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A670DF" w:rsidRPr="003A2147" w:rsidRDefault="00A670DF" w:rsidP="00A67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A670DF" w:rsidRPr="003A2147" w:rsidRDefault="00A670DF" w:rsidP="00A670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A670DF" w:rsidRPr="003A2147" w:rsidRDefault="00A670DF" w:rsidP="00A67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A670DF" w:rsidRPr="003A2147" w:rsidRDefault="00A670DF" w:rsidP="00A670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  <w:proofErr w:type="gramEnd"/>
    </w:p>
    <w:p w:rsidR="00A670DF" w:rsidRPr="003A2147" w:rsidRDefault="00A670DF" w:rsidP="00A670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A670DF" w:rsidRPr="003A2147" w:rsidRDefault="00A670DF" w:rsidP="00A67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A670DF" w:rsidRPr="003A2147" w:rsidRDefault="00A670DF" w:rsidP="00A670D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A670DF" w:rsidRPr="003A2147" w:rsidTr="00CD588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A670DF" w:rsidRPr="003A2147" w:rsidTr="00CD588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CD5885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0DF" w:rsidRPr="003A2147" w:rsidRDefault="00A670DF" w:rsidP="00A670DF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0DF" w:rsidRPr="003A2147" w:rsidRDefault="00A670DF" w:rsidP="00A670DF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0DF" w:rsidRPr="003A2147" w:rsidRDefault="00A670DF" w:rsidP="00A670DF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A670DF" w:rsidRPr="003A2147" w:rsidRDefault="00A670DF" w:rsidP="00A670DF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A670DF" w:rsidRPr="003A2147" w:rsidRDefault="00A670DF" w:rsidP="00A670DF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3" w:name="Вариант2"/>
      <w:bookmarkEnd w:id="23"/>
    </w:p>
    <w:p w:rsidR="00A670DF" w:rsidRPr="003A2147" w:rsidRDefault="00A670DF" w:rsidP="00A670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A670DF" w:rsidRPr="003A2147" w:rsidRDefault="00A670DF" w:rsidP="00A67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к объявлению о проведении конкурса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A670DF" w:rsidRPr="003A2147" w:rsidRDefault="00A670DF" w:rsidP="00CD588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A670DF" w:rsidRPr="003A2147" w:rsidTr="00CD588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A670DF" w:rsidRPr="003A2147" w:rsidRDefault="00A670DF" w:rsidP="00CD5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A670DF" w:rsidRPr="003A2147" w:rsidRDefault="00A670DF" w:rsidP="00A670D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55EB" w:rsidRDefault="005E55EB"/>
    <w:sectPr w:rsidR="005E55EB" w:rsidSect="005E5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0DF"/>
    <w:rsid w:val="005E55EB"/>
    <w:rsid w:val="00A670DF"/>
    <w:rsid w:val="00D16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0DF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A670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70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">
    <w:name w:val="Основной текст (2)_"/>
    <w:basedOn w:val="a0"/>
    <w:link w:val="20"/>
    <w:rsid w:val="00A670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70DF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A670DF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A670DF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unhideWhenUsed/>
    <w:rsid w:val="00A670D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670D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670DF"/>
    <w:rPr>
      <w:rFonts w:eastAsiaTheme="minorEastAsia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670D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670D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67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70D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A670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670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A670D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A67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Subtitle"/>
    <w:basedOn w:val="a"/>
    <w:link w:val="ae"/>
    <w:qFormat/>
    <w:rsid w:val="00A670D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A670DF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styleId="af">
    <w:name w:val="Hyperlink"/>
    <w:basedOn w:val="a0"/>
    <w:rsid w:val="00A670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6326</Words>
  <Characters>36060</Characters>
  <Application>Microsoft Office Word</Application>
  <DocSecurity>0</DocSecurity>
  <Lines>300</Lines>
  <Paragraphs>84</Paragraphs>
  <ScaleCrop>false</ScaleCrop>
  <Company>Microsoft</Company>
  <LinksUpToDate>false</LinksUpToDate>
  <CharactersWithSpaces>42302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2020-06-03T07:10:00Z</dcterms:created>
  <dcterms:modified xsi:type="dcterms:W3CDTF">2020-06-03T07:20:00Z</dcterms:modified>
</cp:coreProperties>
</file>