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2F86" w:rsidRDefault="004B2F86" w:rsidP="00274C8B">
      <w:pPr>
        <w:jc w:val="both"/>
        <w:rPr>
          <w:sz w:val="28"/>
          <w:szCs w:val="28"/>
        </w:rPr>
      </w:pPr>
    </w:p>
    <w:p w:rsidR="00336351" w:rsidRDefault="00336351" w:rsidP="00274C8B">
      <w:pPr>
        <w:jc w:val="both"/>
        <w:rPr>
          <w:sz w:val="28"/>
          <w:szCs w:val="28"/>
        </w:rPr>
      </w:pPr>
    </w:p>
    <w:p w:rsidR="00336351" w:rsidRDefault="00420491" w:rsidP="00A61D5E">
      <w:pPr>
        <w:jc w:val="center"/>
        <w:rPr>
          <w:b/>
          <w:sz w:val="72"/>
          <w:szCs w:val="72"/>
        </w:rPr>
      </w:pPr>
      <w:r w:rsidRPr="00A61D5E">
        <w:rPr>
          <w:b/>
          <w:sz w:val="72"/>
          <w:szCs w:val="72"/>
        </w:rPr>
        <w:t>ПРОКУРАТУРА ПРОВОДИТ ОНЛАЙ-ПРИЕМ ПРЕДПРИНИМАТЕЛЕЙ</w:t>
      </w:r>
    </w:p>
    <w:p w:rsidR="00A61D5E" w:rsidRPr="00A61D5E" w:rsidRDefault="00A61D5E" w:rsidP="00A61D5E">
      <w:pPr>
        <w:jc w:val="center"/>
        <w:rPr>
          <w:b/>
          <w:sz w:val="72"/>
          <w:szCs w:val="72"/>
        </w:rPr>
      </w:pPr>
    </w:p>
    <w:p w:rsidR="00274C8B" w:rsidRPr="00A61D5E" w:rsidRDefault="00274C8B" w:rsidP="00A61D5E">
      <w:pPr>
        <w:jc w:val="center"/>
        <w:rPr>
          <w:sz w:val="72"/>
          <w:szCs w:val="72"/>
        </w:rPr>
      </w:pPr>
    </w:p>
    <w:p w:rsidR="00274C8B" w:rsidRDefault="00A74DF8" w:rsidP="00274C8B">
      <w:pPr>
        <w:autoSpaceDE w:val="0"/>
        <w:autoSpaceDN w:val="0"/>
        <w:adjustRightInd w:val="0"/>
        <w:ind w:firstLine="708"/>
        <w:jc w:val="both"/>
        <w:rPr>
          <w:b/>
          <w:sz w:val="56"/>
          <w:szCs w:val="56"/>
        </w:rPr>
      </w:pPr>
      <w:r w:rsidRPr="00A61D5E">
        <w:rPr>
          <w:b/>
          <w:sz w:val="56"/>
          <w:szCs w:val="56"/>
        </w:rPr>
        <w:t>С 19.08.2020 руководством прокуратуры Республики Мордовия еженедельно в последний рабочий день будет проводиться онлайн-приём предпринимателей</w:t>
      </w:r>
      <w:r w:rsidR="004B2F86" w:rsidRPr="00A61D5E">
        <w:rPr>
          <w:b/>
          <w:sz w:val="56"/>
          <w:szCs w:val="56"/>
        </w:rPr>
        <w:t>.</w:t>
      </w:r>
    </w:p>
    <w:p w:rsidR="00A61D5E" w:rsidRPr="00A61D5E" w:rsidRDefault="00A61D5E" w:rsidP="00274C8B">
      <w:pPr>
        <w:autoSpaceDE w:val="0"/>
        <w:autoSpaceDN w:val="0"/>
        <w:adjustRightInd w:val="0"/>
        <w:ind w:firstLine="708"/>
        <w:jc w:val="both"/>
        <w:rPr>
          <w:b/>
          <w:sz w:val="56"/>
          <w:szCs w:val="56"/>
        </w:rPr>
      </w:pPr>
    </w:p>
    <w:p w:rsidR="00A74DF8" w:rsidRPr="00A61D5E" w:rsidRDefault="00A74DF8" w:rsidP="00274C8B">
      <w:pPr>
        <w:autoSpaceDE w:val="0"/>
        <w:autoSpaceDN w:val="0"/>
        <w:adjustRightInd w:val="0"/>
        <w:ind w:firstLine="708"/>
        <w:jc w:val="both"/>
        <w:rPr>
          <w:b/>
          <w:sz w:val="56"/>
          <w:szCs w:val="56"/>
        </w:rPr>
      </w:pPr>
      <w:r w:rsidRPr="00A61D5E">
        <w:rPr>
          <w:b/>
          <w:sz w:val="56"/>
          <w:szCs w:val="56"/>
        </w:rPr>
        <w:t>Для участия в указанном приёме необходимо обратиться в прокуратуру Кадошкинского района по адресу: РМ, Кадошкинский район, п. Кадошкино, ул. Октябрьская, д. 1.</w:t>
      </w:r>
    </w:p>
    <w:p w:rsidR="00420491" w:rsidRPr="00A61D5E" w:rsidRDefault="00420491" w:rsidP="00274C8B">
      <w:pPr>
        <w:autoSpaceDE w:val="0"/>
        <w:autoSpaceDN w:val="0"/>
        <w:adjustRightInd w:val="0"/>
        <w:ind w:firstLine="708"/>
        <w:jc w:val="both"/>
        <w:rPr>
          <w:b/>
          <w:sz w:val="56"/>
          <w:szCs w:val="56"/>
        </w:rPr>
      </w:pPr>
    </w:p>
    <w:p w:rsidR="00420491" w:rsidRPr="00A61D5E" w:rsidRDefault="00420491" w:rsidP="00A61D5E">
      <w:pPr>
        <w:autoSpaceDE w:val="0"/>
        <w:autoSpaceDN w:val="0"/>
        <w:adjustRightInd w:val="0"/>
        <w:jc w:val="both"/>
        <w:rPr>
          <w:b/>
          <w:sz w:val="56"/>
          <w:szCs w:val="56"/>
        </w:rPr>
      </w:pPr>
    </w:p>
    <w:p w:rsidR="00274C8B" w:rsidRPr="00A61D5E" w:rsidRDefault="00274C8B" w:rsidP="00FE46CF">
      <w:pPr>
        <w:spacing w:line="240" w:lineRule="exact"/>
        <w:jc w:val="both"/>
        <w:rPr>
          <w:sz w:val="72"/>
          <w:szCs w:val="72"/>
        </w:rPr>
      </w:pPr>
      <w:bookmarkStart w:id="0" w:name="_GoBack"/>
      <w:bookmarkEnd w:id="0"/>
    </w:p>
    <w:sectPr w:rsidR="00274C8B" w:rsidRPr="00A61D5E" w:rsidSect="00274C8B">
      <w:pgSz w:w="11906" w:h="16838"/>
      <w:pgMar w:top="1134" w:right="851" w:bottom="89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C8B"/>
    <w:rsid w:val="00096106"/>
    <w:rsid w:val="00274C8B"/>
    <w:rsid w:val="00336351"/>
    <w:rsid w:val="00392380"/>
    <w:rsid w:val="00420491"/>
    <w:rsid w:val="004B2F86"/>
    <w:rsid w:val="00561943"/>
    <w:rsid w:val="005F3F3B"/>
    <w:rsid w:val="00690B95"/>
    <w:rsid w:val="00746C9A"/>
    <w:rsid w:val="007C3A40"/>
    <w:rsid w:val="008B4661"/>
    <w:rsid w:val="00961F69"/>
    <w:rsid w:val="009940B9"/>
    <w:rsid w:val="009A1BB4"/>
    <w:rsid w:val="00A61D5E"/>
    <w:rsid w:val="00A74DF8"/>
    <w:rsid w:val="00AB60A2"/>
    <w:rsid w:val="00C23DA6"/>
    <w:rsid w:val="00C7758D"/>
    <w:rsid w:val="00EA6D31"/>
    <w:rsid w:val="00F22BB9"/>
    <w:rsid w:val="00FE4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353FFC0-C0FE-4233-9BB7-CA23478AB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2BB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Главе Рузаевского муниципального</vt:lpstr>
    </vt:vector>
  </TitlesOfParts>
  <Company/>
  <LinksUpToDate>false</LinksUpToDate>
  <CharactersWithSpaces>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Главе Рузаевского муниципального</dc:title>
  <dc:creator>1</dc:creator>
  <cp:lastModifiedBy>User</cp:lastModifiedBy>
  <cp:revision>2</cp:revision>
  <cp:lastPrinted>2020-08-19T11:27:00Z</cp:lastPrinted>
  <dcterms:created xsi:type="dcterms:W3CDTF">2020-09-21T11:15:00Z</dcterms:created>
  <dcterms:modified xsi:type="dcterms:W3CDTF">2020-09-21T11:15:00Z</dcterms:modified>
</cp:coreProperties>
</file>