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47.xml" ContentType="application/vnd.openxmlformats-officedocument.wordprocessingml.header+xml"/>
  <Override PartName="/word/footer59.xml" ContentType="application/vnd.openxmlformats-officedocument.wordprocessingml.footer+xml"/>
  <Override PartName="/word/header36.xml" ContentType="application/vnd.openxmlformats-officedocument.wordprocessingml.header+xml"/>
  <Override PartName="/word/footer48.xml" ContentType="application/vnd.openxmlformats-officedocument.wordprocessingml.footer+xml"/>
  <Override PartName="/word/header54.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37.xml" ContentType="application/vnd.openxmlformats-officedocument.wordprocessingml.footer+xml"/>
  <Override PartName="/word/header43.xml" ContentType="application/vnd.openxmlformats-officedocument.wordprocessingml.header+xml"/>
  <Override PartName="/word/footer55.xml" ContentType="application/vnd.openxmlformats-officedocument.wordprocessingml.footer+xml"/>
  <Override PartName="/word/header61.xml" ContentType="application/vnd.openxmlformats-officedocument.wordprocessingml.header+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21.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44.xml" ContentType="application/vnd.openxmlformats-officedocument.wordprocessingml.footer+xml"/>
  <Override PartName="/word/header50.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33.xml" ContentType="application/vnd.openxmlformats-officedocument.wordprocessingml.footer+xml"/>
  <Override PartName="/word/footer51.xml" ContentType="application/vnd.openxmlformats-officedocument.wordprocessingml.footer+xml"/>
  <Override PartName="/word/footer62.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40.xml" ContentType="application/vnd.openxmlformats-officedocument.wordprocessingml.footer+xml"/>
  <Override PartName="/word/header59.xml" ContentType="application/vnd.openxmlformats-officedocument.wordprocessingml.header+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Default Extension="png" ContentType="image/png"/>
  <Override PartName="/word/header48.xml" ContentType="application/vnd.openxmlformats-officedocument.wordprocessingml.header+xml"/>
  <Override PartName="/word/header57.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footer49.xml" ContentType="application/vnd.openxmlformats-officedocument.wordprocessingml.footer+xml"/>
  <Override PartName="/word/header55.xml" ContentType="application/vnd.openxmlformats-officedocument.wordprocessingml.header+xml"/>
  <Override PartName="/word/footer58.xml" ContentType="application/vnd.openxmlformats-officedocument.wordprocessingml.foot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header42.xml" ContentType="application/vnd.openxmlformats-officedocument.wordprocessingml.header+xml"/>
  <Override PartName="/word/footer47.xml" ContentType="application/vnd.openxmlformats-officedocument.wordprocessingml.footer+xml"/>
  <Override PartName="/word/header53.xml" ContentType="application/vnd.openxmlformats-officedocument.wordprocessingml.header+xml"/>
  <Override PartName="/word/footer56.xml" ContentType="application/vnd.openxmlformats-officedocument.wordprocessingml.footer+xml"/>
  <Override PartName="/word/header62.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header51.xml" ContentType="application/vnd.openxmlformats-officedocument.wordprocessingml.header+xml"/>
  <Override PartName="/word/footer54.xml" ContentType="application/vnd.openxmlformats-officedocument.wordprocessingml.footer+xml"/>
  <Override PartName="/word/header60.xml" ContentType="application/vnd.openxmlformats-officedocument.wordprocessingml.header+xml"/>
  <Override PartName="/word/footer63.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43.xml" ContentType="application/vnd.openxmlformats-officedocument.wordprocessingml.footer+xml"/>
  <Override PartName="/word/footer52.xml" ContentType="application/vnd.openxmlformats-officedocument.wordprocessingml.footer+xml"/>
  <Override PartName="/word/footer6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41.xml" ContentType="application/vnd.openxmlformats-officedocument.wordprocessingml.footer+xml"/>
  <Override PartName="/word/footer5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49.xml" ContentType="application/vnd.openxmlformats-officedocument.wordprocessingml.header+xml"/>
  <Override PartName="/word/header58.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header56.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header45.xml" ContentType="application/vnd.openxmlformats-officedocument.wordprocessingml.header+xml"/>
  <Override PartName="/word/footer57.xml" ContentType="application/vnd.openxmlformats-officedocument.wordprocessingml.footer+xml"/>
  <Override PartName="/word/footer28.xml" ContentType="application/vnd.openxmlformats-officedocument.wordprocessingml.footer+xml"/>
  <Override PartName="/word/header34.xml" ContentType="application/vnd.openxmlformats-officedocument.wordprocessingml.header+xml"/>
  <Override PartName="/word/footer46.xml" ContentType="application/vnd.openxmlformats-officedocument.wordprocessingml.footer+xml"/>
  <Override PartName="/word/header52.xml" ContentType="application/vnd.openxmlformats-officedocument.wordprocessingml.header+xml"/>
  <Default Extension="rels" ContentType="application/vnd.openxmlformats-package.relationships+xml"/>
  <Override PartName="/word/footer5.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23.xml" ContentType="application/vnd.openxmlformats-officedocument.wordprocessingml.header+xml"/>
  <Override PartName="/word/footer35.xml" ContentType="application/vnd.openxmlformats-officedocument.wordprocessingml.footer+xml"/>
  <Override PartName="/word/header41.xml" ContentType="application/vnd.openxmlformats-officedocument.wordprocessingml.header+xml"/>
  <Override PartName="/word/footer53.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42.xml" ContentType="application/vnd.openxmlformats-officedocument.wordprocessingml.footer+xml"/>
  <Override PartName="/word/footer60.xml" ContentType="application/vnd.openxmlformats-officedocument.wordprocessingml.footer+xml"/>
  <Override PartName="/word/footer1.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5506D" w:rsidRDefault="00723506">
      <w:pPr>
        <w:jc w:val="center"/>
        <w:rPr>
          <w:sz w:val="24"/>
          <w:szCs w:val="24"/>
        </w:rPr>
      </w:pPr>
      <w:r w:rsidRPr="00723506">
        <w:pict>
          <v:shapetype id="_x0000_t202" coordsize="21600,21600" o:spt="202" path="m,l,21600r21600,l21600,xe">
            <v:stroke joinstyle="miter"/>
            <v:path gradientshapeok="t" o:connecttype="rect"/>
          </v:shapetype>
          <v:shape id="_x0000_s2050" type="#_x0000_t202" style="position:absolute;left:0;text-align:left;margin-left:243pt;margin-top:0;width:263.2pt;height:134pt;z-index:251645440;mso-wrap-distance-left:9.05pt;mso-wrap-distance-right:9.05pt" stroked="f">
            <v:fill color2="black"/>
            <v:textbox inset="0,0,0,0">
              <w:txbxContent>
                <w:p w:rsidR="009054B3" w:rsidRPr="00D5506D" w:rsidRDefault="009054B3">
                  <w:pPr>
                    <w:rPr>
                      <w:color w:val="000000"/>
                      <w:sz w:val="28"/>
                      <w:szCs w:val="28"/>
                    </w:rPr>
                  </w:pPr>
                  <w:r w:rsidRPr="00D5506D">
                    <w:rPr>
                      <w:b/>
                      <w:bCs/>
                      <w:color w:val="000000"/>
                      <w:sz w:val="28"/>
                      <w:szCs w:val="28"/>
                    </w:rPr>
                    <w:t>УТВЕРЖДЕНА</w:t>
                  </w:r>
                </w:p>
                <w:p w:rsidR="009054B3" w:rsidRPr="00D5506D" w:rsidRDefault="009054B3">
                  <w:pPr>
                    <w:rPr>
                      <w:color w:val="000000"/>
                      <w:sz w:val="28"/>
                      <w:szCs w:val="28"/>
                    </w:rPr>
                  </w:pPr>
                  <w:r w:rsidRPr="00D5506D">
                    <w:rPr>
                      <w:color w:val="000000"/>
                      <w:sz w:val="28"/>
                      <w:szCs w:val="28"/>
                    </w:rPr>
                    <w:t>постановлением  администрации</w:t>
                  </w:r>
                </w:p>
                <w:p w:rsidR="009054B3" w:rsidRPr="00D5506D" w:rsidRDefault="009054B3">
                  <w:pPr>
                    <w:rPr>
                      <w:color w:val="000000"/>
                      <w:sz w:val="28"/>
                      <w:szCs w:val="28"/>
                    </w:rPr>
                  </w:pPr>
                  <w:r w:rsidRPr="00D5506D">
                    <w:rPr>
                      <w:color w:val="000000"/>
                      <w:sz w:val="28"/>
                      <w:szCs w:val="28"/>
                    </w:rPr>
                    <w:t>Адашевского  сельского поселения</w:t>
                  </w:r>
                </w:p>
                <w:p w:rsidR="009054B3" w:rsidRPr="00D5506D" w:rsidRDefault="009054B3">
                  <w:pPr>
                    <w:rPr>
                      <w:color w:val="000000"/>
                      <w:sz w:val="28"/>
                      <w:szCs w:val="28"/>
                    </w:rPr>
                  </w:pPr>
                  <w:r w:rsidRPr="00D5506D">
                    <w:rPr>
                      <w:color w:val="000000"/>
                      <w:sz w:val="28"/>
                      <w:szCs w:val="28"/>
                    </w:rPr>
                    <w:t>Кадошкинского  муниципального района Республики Мордовия</w:t>
                  </w:r>
                </w:p>
                <w:p w:rsidR="009054B3" w:rsidRDefault="009054B3">
                  <w:r w:rsidRPr="00D5506D">
                    <w:rPr>
                      <w:color w:val="000000"/>
                      <w:sz w:val="28"/>
                      <w:szCs w:val="28"/>
                    </w:rPr>
                    <w:t>от _______________ №</w:t>
                  </w:r>
                  <w:r>
                    <w:rPr>
                      <w:sz w:val="28"/>
                      <w:szCs w:val="28"/>
                    </w:rPr>
                    <w:t xml:space="preserve"> _____</w:t>
                  </w:r>
                </w:p>
                <w:p w:rsidR="009054B3" w:rsidRDefault="009054B3">
                  <w:pPr>
                    <w:jc w:val="center"/>
                  </w:pPr>
                </w:p>
                <w:p w:rsidR="009054B3" w:rsidRDefault="009054B3">
                  <w:pPr>
                    <w:rPr>
                      <w:szCs w:val="26"/>
                    </w:rPr>
                  </w:pPr>
                </w:p>
              </w:txbxContent>
            </v:textbox>
          </v:shape>
        </w:pict>
      </w:r>
      <w:r w:rsidRPr="00723506">
        <w:pict>
          <v:shape id="_x0000_s2051" type="#_x0000_t202" style="position:absolute;left:0;text-align:left;margin-left:-6.75pt;margin-top:0;width:224.9pt;height:125.9pt;z-index:251646464;mso-wrap-distance-left:9.05pt;mso-wrap-distance-right:9.05pt" stroked="f">
            <v:fill color2="black"/>
            <v:textbox inset="0,0,0,0">
              <w:txbxContent>
                <w:p w:rsidR="009054B3" w:rsidRDefault="009054B3">
                  <w:pPr>
                    <w:spacing w:line="360" w:lineRule="auto"/>
                    <w:rPr>
                      <w:sz w:val="28"/>
                      <w:szCs w:val="28"/>
                    </w:rPr>
                  </w:pPr>
                  <w:r>
                    <w:rPr>
                      <w:b/>
                      <w:sz w:val="28"/>
                      <w:szCs w:val="28"/>
                    </w:rPr>
                    <w:t>СОГЛАСОВАНО</w:t>
                  </w:r>
                </w:p>
                <w:p w:rsidR="009054B3" w:rsidRDefault="009054B3">
                  <w:pPr>
                    <w:rPr>
                      <w:sz w:val="28"/>
                      <w:szCs w:val="28"/>
                    </w:rPr>
                  </w:pPr>
                  <w:r>
                    <w:rPr>
                      <w:sz w:val="28"/>
                      <w:szCs w:val="28"/>
                    </w:rPr>
                    <w:t xml:space="preserve">Протокол ЭПК Министерства </w:t>
                  </w:r>
                </w:p>
                <w:p w:rsidR="009054B3" w:rsidRDefault="009054B3">
                  <w:pPr>
                    <w:rPr>
                      <w:sz w:val="28"/>
                      <w:szCs w:val="28"/>
                    </w:rPr>
                  </w:pPr>
                  <w:r>
                    <w:rPr>
                      <w:sz w:val="28"/>
                      <w:szCs w:val="28"/>
                    </w:rPr>
                    <w:t xml:space="preserve">культуры, национальной политики </w:t>
                  </w:r>
                </w:p>
                <w:p w:rsidR="009054B3" w:rsidRDefault="009054B3">
                  <w:pPr>
                    <w:rPr>
                      <w:sz w:val="16"/>
                      <w:szCs w:val="16"/>
                    </w:rPr>
                  </w:pPr>
                  <w:r>
                    <w:rPr>
                      <w:sz w:val="28"/>
                      <w:szCs w:val="28"/>
                    </w:rPr>
                    <w:t>и архивного дела Республики Мордовия</w:t>
                  </w:r>
                </w:p>
                <w:p w:rsidR="009054B3" w:rsidRDefault="009054B3">
                  <w:pPr>
                    <w:rPr>
                      <w:sz w:val="16"/>
                      <w:szCs w:val="16"/>
                    </w:rPr>
                  </w:pPr>
                </w:p>
                <w:p w:rsidR="009054B3" w:rsidRDefault="009054B3">
                  <w:pPr>
                    <w:rPr>
                      <w:sz w:val="28"/>
                      <w:szCs w:val="28"/>
                    </w:rPr>
                  </w:pPr>
                  <w:r>
                    <w:rPr>
                      <w:sz w:val="28"/>
                      <w:szCs w:val="28"/>
                    </w:rPr>
                    <w:t>от _________________ №______</w:t>
                  </w:r>
                </w:p>
                <w:p w:rsidR="009054B3" w:rsidRDefault="009054B3">
                  <w:pPr>
                    <w:rPr>
                      <w:sz w:val="28"/>
                      <w:szCs w:val="28"/>
                    </w:rPr>
                  </w:pPr>
                </w:p>
              </w:txbxContent>
            </v:textbox>
          </v:shape>
        </w:pict>
      </w:r>
      <w:r w:rsidR="009054B3">
        <w:t xml:space="preserve">    </w:t>
      </w: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sz w:val="24"/>
          <w:szCs w:val="24"/>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color w:val="000000"/>
          <w:sz w:val="28"/>
          <w:szCs w:val="28"/>
        </w:rPr>
      </w:pPr>
    </w:p>
    <w:p w:rsidR="00D5506D" w:rsidRDefault="00D5506D">
      <w:pPr>
        <w:jc w:val="center"/>
        <w:rPr>
          <w:b/>
          <w:color w:val="000000"/>
          <w:sz w:val="28"/>
          <w:szCs w:val="28"/>
        </w:rPr>
      </w:pPr>
      <w:r>
        <w:rPr>
          <w:b/>
          <w:color w:val="000000"/>
          <w:sz w:val="28"/>
          <w:szCs w:val="28"/>
        </w:rPr>
        <w:t>ИНСТРУКЦИЯ ПО ДЕЛОПРОИЗВОДСТВУ</w:t>
      </w:r>
    </w:p>
    <w:p w:rsidR="00D5506D" w:rsidRDefault="00D5506D">
      <w:pPr>
        <w:jc w:val="center"/>
        <w:rPr>
          <w:b/>
          <w:color w:val="000000"/>
          <w:sz w:val="28"/>
          <w:szCs w:val="28"/>
        </w:rPr>
      </w:pPr>
      <w:r>
        <w:rPr>
          <w:b/>
          <w:color w:val="000000"/>
          <w:sz w:val="28"/>
          <w:szCs w:val="28"/>
        </w:rPr>
        <w:t xml:space="preserve">В АДМИНИСТРАЦИИ АДАШЕВСКОГО </w:t>
      </w:r>
      <w:r w:rsidRPr="004B3D34">
        <w:rPr>
          <w:b/>
          <w:color w:val="000000"/>
          <w:sz w:val="28"/>
          <w:szCs w:val="28"/>
        </w:rPr>
        <w:t>СЕЛЬСКОГО</w:t>
      </w:r>
      <w:r>
        <w:rPr>
          <w:b/>
          <w:color w:val="000000"/>
          <w:sz w:val="28"/>
          <w:szCs w:val="28"/>
        </w:rPr>
        <w:t xml:space="preserve"> ПОСЕЛЕНИЯ </w:t>
      </w:r>
    </w:p>
    <w:p w:rsidR="00D5506D" w:rsidRDefault="00D5506D">
      <w:pPr>
        <w:jc w:val="center"/>
        <w:rPr>
          <w:b/>
          <w:color w:val="000000"/>
          <w:sz w:val="28"/>
          <w:szCs w:val="28"/>
        </w:rPr>
      </w:pPr>
      <w:r>
        <w:rPr>
          <w:b/>
          <w:color w:val="000000"/>
          <w:sz w:val="28"/>
          <w:szCs w:val="28"/>
        </w:rPr>
        <w:t xml:space="preserve">КАДОШКИНСКОГО МУНИЦИПАЛЬНОГО РАЙОНА </w:t>
      </w:r>
    </w:p>
    <w:p w:rsidR="00D5506D" w:rsidRDefault="00D5506D">
      <w:pPr>
        <w:jc w:val="center"/>
        <w:rPr>
          <w:b/>
          <w:color w:val="000000"/>
          <w:sz w:val="28"/>
          <w:szCs w:val="28"/>
        </w:rPr>
      </w:pPr>
      <w:r>
        <w:rPr>
          <w:b/>
          <w:color w:val="000000"/>
          <w:sz w:val="28"/>
          <w:szCs w:val="28"/>
        </w:rPr>
        <w:t>РЕСПУБЛИКИ МОРДОВИЯ</w:t>
      </w:r>
    </w:p>
    <w:p w:rsidR="00D5506D" w:rsidRDefault="00D5506D">
      <w:pPr>
        <w:jc w:val="center"/>
        <w:rPr>
          <w:b/>
          <w:color w:val="000000"/>
          <w:sz w:val="32"/>
          <w:szCs w:val="32"/>
        </w:rPr>
      </w:pPr>
      <w:r>
        <w:rPr>
          <w:b/>
          <w:color w:val="000000"/>
          <w:sz w:val="28"/>
          <w:szCs w:val="28"/>
        </w:rPr>
        <w:t xml:space="preserve"> </w:t>
      </w:r>
    </w:p>
    <w:p w:rsidR="00D5506D" w:rsidRDefault="00D5506D">
      <w:pPr>
        <w:jc w:val="center"/>
        <w:rPr>
          <w:b/>
          <w:color w:val="000000"/>
          <w:sz w:val="32"/>
          <w:szCs w:val="32"/>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sectPr w:rsidR="00D5506D">
          <w:headerReference w:type="default" r:id="rId7"/>
          <w:footerReference w:type="even" r:id="rId8"/>
          <w:footerReference w:type="default" r:id="rId9"/>
          <w:headerReference w:type="first" r:id="rId10"/>
          <w:footerReference w:type="first" r:id="rId11"/>
          <w:pgSz w:w="12240" w:h="15840"/>
          <w:pgMar w:top="1077" w:right="567" w:bottom="1077" w:left="1701" w:header="720" w:footer="720" w:gutter="0"/>
          <w:cols w:space="720"/>
          <w:docGrid w:linePitch="600" w:charSpace="40960"/>
        </w:sectPr>
      </w:pPr>
    </w:p>
    <w:p w:rsidR="00D5506D" w:rsidRDefault="00D5506D">
      <w:pPr>
        <w:jc w:val="center"/>
        <w:rPr>
          <w:b/>
          <w:color w:val="000000"/>
          <w:sz w:val="24"/>
          <w:szCs w:val="24"/>
        </w:rPr>
      </w:pPr>
    </w:p>
    <w:p w:rsidR="00D5506D" w:rsidRDefault="00D5506D">
      <w:pPr>
        <w:jc w:val="center"/>
        <w:rPr>
          <w:b/>
          <w:color w:val="000000"/>
          <w:sz w:val="24"/>
          <w:szCs w:val="24"/>
        </w:rPr>
      </w:pPr>
    </w:p>
    <w:p w:rsidR="00D5506D" w:rsidRDefault="00D5506D">
      <w:pPr>
        <w:jc w:val="center"/>
        <w:rPr>
          <w:b/>
          <w:sz w:val="28"/>
          <w:szCs w:val="28"/>
        </w:rPr>
      </w:pPr>
      <w:r>
        <w:rPr>
          <w:b/>
          <w:sz w:val="28"/>
          <w:szCs w:val="28"/>
        </w:rPr>
        <w:t>ОГЛАВЛЕНИЕ</w:t>
      </w:r>
    </w:p>
    <w:p w:rsidR="00D5506D" w:rsidRDefault="00D5506D">
      <w:pPr>
        <w:jc w:val="center"/>
        <w:rPr>
          <w:b/>
          <w:sz w:val="28"/>
          <w:szCs w:val="28"/>
        </w:rPr>
      </w:pPr>
    </w:p>
    <w:tbl>
      <w:tblPr>
        <w:tblW w:w="0" w:type="auto"/>
        <w:tblInd w:w="108" w:type="dxa"/>
        <w:tblLayout w:type="fixed"/>
        <w:tblLook w:val="0000"/>
      </w:tblPr>
      <w:tblGrid>
        <w:gridCol w:w="816"/>
        <w:gridCol w:w="8544"/>
        <w:gridCol w:w="681"/>
      </w:tblGrid>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I</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Общие положения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II</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Документирование управленческой деятельности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2.1.</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Общие требования к созданию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Cs/>
                <w:sz w:val="28"/>
                <w:szCs w:val="28"/>
              </w:rPr>
            </w:pPr>
            <w:r>
              <w:rPr>
                <w:sz w:val="28"/>
                <w:szCs w:val="28"/>
              </w:rPr>
              <w:t>2.2.</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Cs/>
                <w:sz w:val="28"/>
                <w:szCs w:val="28"/>
              </w:rPr>
              <w:t>Оформление реквизитов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AB592A">
            <w:pPr>
              <w:jc w:val="center"/>
            </w:pPr>
            <w:r>
              <w:rPr>
                <w:sz w:val="28"/>
                <w:szCs w:val="28"/>
              </w:rPr>
              <w:t>5</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III</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Подготовка и оформления отдельных видов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20</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3.1.</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Постановление (распоряжение)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20</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3.2.</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Положения, правила, инструкции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22</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color w:val="000000"/>
                <w:sz w:val="28"/>
                <w:szCs w:val="28"/>
              </w:rPr>
            </w:pPr>
            <w:r>
              <w:rPr>
                <w:sz w:val="28"/>
                <w:szCs w:val="28"/>
              </w:rPr>
              <w:t>3.3.</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color w:val="000000"/>
                <w:sz w:val="28"/>
                <w:szCs w:val="28"/>
              </w:rPr>
              <w:t xml:space="preserve">Протокол </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color w:val="000000"/>
                <w:sz w:val="28"/>
                <w:szCs w:val="28"/>
              </w:rPr>
            </w:pPr>
            <w:r>
              <w:rPr>
                <w:sz w:val="28"/>
                <w:szCs w:val="28"/>
              </w:rPr>
              <w:t>3.4.</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color w:val="000000"/>
                <w:sz w:val="28"/>
                <w:szCs w:val="28"/>
              </w:rPr>
              <w:t>Служебная переписка</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26</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IV.</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Организация документооборота и исполнения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28</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4.1.</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Прием, обработка и распределение поступающих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29</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color w:val="000000"/>
                <w:sz w:val="28"/>
                <w:szCs w:val="28"/>
              </w:rPr>
            </w:pPr>
            <w:r>
              <w:rPr>
                <w:sz w:val="28"/>
                <w:szCs w:val="28"/>
              </w:rPr>
              <w:t>4.2.</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color w:val="000000"/>
                <w:sz w:val="28"/>
                <w:szCs w:val="28"/>
              </w:rPr>
              <w:t>Обработка и регистрация отправляемых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r w:rsidR="00AB592A">
              <w:rPr>
                <w:sz w:val="28"/>
                <w:szCs w:val="28"/>
              </w:rPr>
              <w:t>1</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color w:val="000000"/>
                <w:sz w:val="28"/>
                <w:szCs w:val="28"/>
              </w:rPr>
            </w:pPr>
            <w:r>
              <w:rPr>
                <w:sz w:val="28"/>
                <w:szCs w:val="28"/>
              </w:rPr>
              <w:t>4.3.</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color w:val="000000"/>
                <w:sz w:val="28"/>
                <w:szCs w:val="28"/>
              </w:rPr>
              <w:t>Прием и обработка документов, поступающих по каналам</w:t>
            </w:r>
            <w:r w:rsidR="00015E7A">
              <w:rPr>
                <w:color w:val="000000"/>
                <w:sz w:val="28"/>
                <w:szCs w:val="28"/>
              </w:rPr>
              <w:t xml:space="preserve"> факсимильной</w:t>
            </w:r>
            <w:r w:rsidR="00014B6D">
              <w:rPr>
                <w:color w:val="000000"/>
                <w:sz w:val="28"/>
                <w:szCs w:val="28"/>
              </w:rPr>
              <w:t xml:space="preserve"> факсимильной связи  факсимильной  факсимильной</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32</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color w:val="000000"/>
                <w:sz w:val="28"/>
                <w:szCs w:val="28"/>
              </w:rPr>
            </w:pPr>
            <w:r>
              <w:rPr>
                <w:sz w:val="28"/>
                <w:szCs w:val="28"/>
              </w:rPr>
              <w:t>4.4.</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color w:val="000000"/>
                <w:sz w:val="28"/>
                <w:szCs w:val="28"/>
              </w:rPr>
              <w:t>Порядок прохождения внутренних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r w:rsidR="00AB592A">
              <w:rPr>
                <w:sz w:val="28"/>
                <w:szCs w:val="28"/>
              </w:rPr>
              <w:t>2</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4.5.</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Работа исполнителей со служебными документами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V</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Контроль исполнения служебных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r w:rsidR="00AB592A">
              <w:rPr>
                <w:sz w:val="28"/>
                <w:szCs w:val="28"/>
              </w:rPr>
              <w:t>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VI</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Учет количества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35</w:t>
            </w:r>
          </w:p>
        </w:tc>
      </w:tr>
      <w:tr w:rsidR="00D5506D">
        <w:trPr>
          <w:trHeight w:hRule="exact" w:val="703"/>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VII</w:t>
            </w:r>
            <w:r>
              <w:rPr>
                <w:b/>
                <w:sz w:val="28"/>
                <w:szCs w:val="28"/>
              </w:rPr>
              <w:t>.</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Изготовление, учет, использование и хранение печатей, штампов, носителей электронных подписей</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r w:rsidR="00AB592A">
              <w:rPr>
                <w:sz w:val="28"/>
                <w:szCs w:val="28"/>
              </w:rPr>
              <w:t>5</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color w:val="000000"/>
                <w:sz w:val="28"/>
                <w:szCs w:val="28"/>
              </w:rPr>
            </w:pPr>
            <w:r>
              <w:rPr>
                <w:b/>
                <w:sz w:val="28"/>
                <w:szCs w:val="28"/>
                <w:lang w:val="en-US"/>
              </w:rPr>
              <w:t>VIII.</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color w:val="000000"/>
                <w:sz w:val="28"/>
                <w:szCs w:val="28"/>
              </w:rPr>
              <w:t>Организация работы с документами в делопроизводстве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w:t>
            </w:r>
            <w:r w:rsidR="00AB592A">
              <w:rPr>
                <w:sz w:val="28"/>
                <w:szCs w:val="28"/>
              </w:rPr>
              <w:t>6</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 xml:space="preserve">8.1. </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Составление номенклатуры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37</w:t>
            </w:r>
          </w:p>
        </w:tc>
      </w:tr>
      <w:tr w:rsidR="00D5506D">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8.2.</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Формирование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40</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Cs/>
                <w:sz w:val="28"/>
                <w:szCs w:val="28"/>
              </w:rPr>
            </w:pPr>
            <w:r>
              <w:rPr>
                <w:sz w:val="28"/>
                <w:szCs w:val="28"/>
              </w:rPr>
              <w:t>8.3.</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Cs/>
                <w:sz w:val="28"/>
                <w:szCs w:val="28"/>
              </w:rPr>
              <w:t>Организация хранения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42</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IX.</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Подготовка дел к передаче на архивное хранение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lang w:val="en-US"/>
              </w:rPr>
              <w:t>9</w:t>
            </w:r>
            <w:r>
              <w:rPr>
                <w:sz w:val="28"/>
                <w:szCs w:val="28"/>
              </w:rPr>
              <w:t>.1.</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Экспертиза ценности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43</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 xml:space="preserve">9.2. </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Оформление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w:t>
            </w:r>
            <w:r w:rsidR="00AB592A">
              <w:rPr>
                <w:sz w:val="28"/>
                <w:szCs w:val="28"/>
              </w:rPr>
              <w:t>4</w:t>
            </w:r>
          </w:p>
        </w:tc>
      </w:tr>
      <w:tr w:rsidR="00D5506D">
        <w:trPr>
          <w:trHeight w:hRule="exact" w:val="711"/>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9.3.</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b/>
                <w:sz w:val="28"/>
                <w:szCs w:val="28"/>
              </w:rPr>
            </w:pPr>
            <w:r>
              <w:rPr>
                <w:sz w:val="28"/>
                <w:szCs w:val="28"/>
              </w:rPr>
              <w:t>Составления описей дел постоянного, временного (свыше 10 лет) хранения и по личному составу</w:t>
            </w:r>
          </w:p>
          <w:p w:rsidR="00D5506D" w:rsidRDefault="00D5506D">
            <w:pPr>
              <w:rPr>
                <w:sz w:val="28"/>
                <w:szCs w:val="28"/>
              </w:rPr>
            </w:pPr>
            <w:r>
              <w:rPr>
                <w:b/>
                <w:sz w:val="28"/>
                <w:szCs w:val="28"/>
              </w:rPr>
              <w:t xml:space="preserve"> временного (свыше 10 лет) хранения и по личному составу)</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48</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 xml:space="preserve">9.4. </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Уничтожение документов и дел с истекшими сроками хранения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AB592A">
            <w:pPr>
              <w:jc w:val="center"/>
            </w:pPr>
            <w:r>
              <w:rPr>
                <w:sz w:val="28"/>
                <w:szCs w:val="28"/>
              </w:rPr>
              <w:t>49</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9.5.</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Организация доступа к документам и их использование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50</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lang w:val="en-US"/>
              </w:rPr>
              <w:t>X.</w:t>
            </w: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Передача дел на архивное хранение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51</w:t>
            </w:r>
          </w:p>
        </w:tc>
      </w:tr>
      <w:tr w:rsidR="00D5506D">
        <w:trPr>
          <w:trHeight w:hRule="exact" w:val="397"/>
        </w:trPr>
        <w:tc>
          <w:tcPr>
            <w:tcW w:w="816"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8544"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b/>
                <w:sz w:val="28"/>
                <w:szCs w:val="28"/>
              </w:rPr>
              <w:t>Приложения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5</w:t>
            </w:r>
            <w:r w:rsidR="00AB592A">
              <w:rPr>
                <w:sz w:val="28"/>
                <w:szCs w:val="28"/>
              </w:rPr>
              <w:t xml:space="preserve">2    </w:t>
            </w:r>
          </w:p>
        </w:tc>
      </w:tr>
    </w:tbl>
    <w:p w:rsidR="00D5506D" w:rsidRDefault="00D5506D">
      <w:pPr>
        <w:jc w:val="center"/>
        <w:rPr>
          <w:b/>
          <w:sz w:val="28"/>
          <w:szCs w:val="28"/>
        </w:rPr>
      </w:pPr>
    </w:p>
    <w:p w:rsidR="00D5506D" w:rsidRDefault="00D5506D">
      <w:pPr>
        <w:jc w:val="center"/>
        <w:rPr>
          <w:b/>
          <w:sz w:val="16"/>
          <w:szCs w:val="16"/>
        </w:rPr>
      </w:pPr>
      <w:r>
        <w:rPr>
          <w:b/>
          <w:sz w:val="28"/>
          <w:szCs w:val="28"/>
        </w:rPr>
        <w:t xml:space="preserve">I. Общие положения    </w:t>
      </w:r>
    </w:p>
    <w:p w:rsidR="00D5506D" w:rsidRDefault="00D5506D">
      <w:pPr>
        <w:jc w:val="center"/>
        <w:rPr>
          <w:b/>
          <w:sz w:val="16"/>
          <w:szCs w:val="16"/>
        </w:rPr>
      </w:pPr>
    </w:p>
    <w:p w:rsidR="00D5506D" w:rsidRDefault="00D5506D">
      <w:pPr>
        <w:ind w:firstLine="720"/>
        <w:jc w:val="both"/>
        <w:rPr>
          <w:sz w:val="28"/>
          <w:szCs w:val="28"/>
        </w:rPr>
      </w:pPr>
      <w:r>
        <w:rPr>
          <w:sz w:val="28"/>
          <w:szCs w:val="28"/>
        </w:rPr>
        <w:t xml:space="preserve">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Адашевского </w:t>
      </w:r>
      <w:r w:rsidRPr="004B3D34">
        <w:rPr>
          <w:color w:val="000000"/>
          <w:sz w:val="28"/>
          <w:szCs w:val="28"/>
        </w:rPr>
        <w:t>сельского</w:t>
      </w:r>
      <w:r>
        <w:rPr>
          <w:sz w:val="28"/>
          <w:szCs w:val="28"/>
        </w:rPr>
        <w:t xml:space="preserve"> поселения Кадошкинского муниципального района Республики Мордовия (далее – Администрация).</w:t>
      </w:r>
    </w:p>
    <w:p w:rsidR="00D5506D" w:rsidRDefault="00D5506D">
      <w:pPr>
        <w:ind w:firstLine="720"/>
        <w:jc w:val="both"/>
        <w:rPr>
          <w:sz w:val="28"/>
          <w:szCs w:val="28"/>
        </w:rPr>
      </w:pPr>
      <w:bookmarkStart w:id="0" w:name="sub_11"/>
      <w:r>
        <w:rPr>
          <w:sz w:val="28"/>
          <w:szCs w:val="28"/>
        </w:rPr>
        <w:t>1.2. Инструкция разработана с учетом:</w:t>
      </w:r>
    </w:p>
    <w:p w:rsidR="00D5506D" w:rsidRDefault="00D5506D">
      <w:pPr>
        <w:ind w:firstLine="720"/>
        <w:jc w:val="both"/>
        <w:rPr>
          <w:sz w:val="28"/>
          <w:szCs w:val="28"/>
        </w:rPr>
      </w:pPr>
      <w:r>
        <w:rPr>
          <w:sz w:val="28"/>
          <w:szCs w:val="28"/>
        </w:rPr>
        <w:t>- Правил делопроизводства в федеральных органах исполнительной власти, утвержденных постановлением Правительства Российской Федерации от 15 июня 2009 г. № 477;</w:t>
      </w:r>
    </w:p>
    <w:p w:rsidR="00D5506D" w:rsidRDefault="00D5506D">
      <w:pPr>
        <w:ind w:firstLine="720"/>
        <w:jc w:val="both"/>
        <w:rPr>
          <w:sz w:val="28"/>
          <w:szCs w:val="28"/>
        </w:rPr>
      </w:pPr>
      <w:r>
        <w:rPr>
          <w:sz w:val="28"/>
          <w:szCs w:val="28"/>
        </w:rPr>
        <w:t xml:space="preserve">- Приказа Федерального архивного агентства от 11 апреля 2018 г. N 44 </w:t>
      </w:r>
      <w:r>
        <w:rPr>
          <w:sz w:val="28"/>
          <w:szCs w:val="28"/>
        </w:rPr>
        <w:br/>
        <w:t>«Об утверждении Примерной инструкции по делопроизводству в государственных организациях».</w:t>
      </w:r>
    </w:p>
    <w:p w:rsidR="00D5506D" w:rsidRDefault="00D5506D">
      <w:pPr>
        <w:ind w:firstLine="720"/>
        <w:jc w:val="both"/>
        <w:rPr>
          <w:sz w:val="28"/>
          <w:szCs w:val="28"/>
        </w:rPr>
      </w:pPr>
      <w:r>
        <w:rPr>
          <w:sz w:val="28"/>
          <w:szCs w:val="28"/>
        </w:rPr>
        <w:t>-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w:t>
      </w:r>
      <w:r w:rsidR="00014B6D">
        <w:rPr>
          <w:sz w:val="28"/>
          <w:szCs w:val="28"/>
        </w:rPr>
        <w:t>рологии от 08.12 2016 № 2004-ст:</w:t>
      </w:r>
      <w:r>
        <w:rPr>
          <w:sz w:val="28"/>
          <w:szCs w:val="28"/>
        </w:rPr>
        <w:t xml:space="preserve"> </w:t>
      </w:r>
    </w:p>
    <w:p w:rsidR="00D5506D" w:rsidRDefault="00D5506D">
      <w:pPr>
        <w:ind w:firstLine="720"/>
        <w:jc w:val="both"/>
        <w:rPr>
          <w:sz w:val="28"/>
          <w:szCs w:val="28"/>
        </w:rPr>
      </w:pPr>
      <w:r>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D5506D" w:rsidRDefault="00D5506D">
      <w:pPr>
        <w:ind w:firstLine="720"/>
        <w:jc w:val="both"/>
        <w:rPr>
          <w:color w:val="000000"/>
          <w:sz w:val="28"/>
          <w:szCs w:val="28"/>
        </w:rPr>
      </w:pPr>
      <w:bookmarkStart w:id="1" w:name="sub_12"/>
      <w:bookmarkEnd w:id="0"/>
      <w:r>
        <w:rPr>
          <w:sz w:val="28"/>
          <w:szCs w:val="28"/>
        </w:rPr>
        <w:t>-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2011 г. № 366;</w:t>
      </w:r>
    </w:p>
    <w:p w:rsidR="00D5506D" w:rsidRDefault="00D5506D">
      <w:pPr>
        <w:ind w:firstLine="720"/>
        <w:jc w:val="both"/>
        <w:rPr>
          <w:color w:val="000000"/>
          <w:sz w:val="28"/>
          <w:szCs w:val="28"/>
        </w:rPr>
      </w:pPr>
      <w:bookmarkStart w:id="2" w:name="sub_18255"/>
      <w:r>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D5506D" w:rsidRDefault="00D5506D">
      <w:pPr>
        <w:ind w:firstLine="720"/>
        <w:jc w:val="both"/>
        <w:rPr>
          <w:sz w:val="28"/>
          <w:szCs w:val="28"/>
        </w:rPr>
      </w:pPr>
      <w:r>
        <w:rPr>
          <w:color w:val="000000"/>
          <w:sz w:val="28"/>
          <w:szCs w:val="28"/>
        </w:rPr>
        <w:t xml:space="preserve">1.4. </w:t>
      </w:r>
      <w:r>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D5506D" w:rsidRPr="004B3D34" w:rsidRDefault="00D5506D">
      <w:pPr>
        <w:ind w:firstLine="720"/>
        <w:jc w:val="both"/>
        <w:rPr>
          <w:color w:val="000000"/>
          <w:sz w:val="28"/>
          <w:szCs w:val="28"/>
        </w:rPr>
      </w:pPr>
      <w:r>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w:t>
      </w:r>
      <w:r w:rsidRPr="004B3D34">
        <w:rPr>
          <w:color w:val="000000"/>
          <w:sz w:val="28"/>
          <w:szCs w:val="28"/>
        </w:rPr>
        <w:t xml:space="preserve">Глава сельского поселения. </w:t>
      </w:r>
    </w:p>
    <w:p w:rsidR="00D5506D" w:rsidRDefault="00D5506D">
      <w:pPr>
        <w:ind w:firstLine="720"/>
        <w:jc w:val="both"/>
        <w:rPr>
          <w:sz w:val="28"/>
          <w:szCs w:val="28"/>
        </w:rPr>
      </w:pPr>
      <w:bookmarkStart w:id="3" w:name="sub_1109"/>
      <w:r>
        <w:rPr>
          <w:sz w:val="28"/>
          <w:szCs w:val="28"/>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4B3D34">
        <w:rPr>
          <w:color w:val="000000"/>
          <w:sz w:val="28"/>
          <w:szCs w:val="28"/>
        </w:rPr>
        <w:lastRenderedPageBreak/>
        <w:t>Главы сельского поселения</w:t>
      </w:r>
      <w:r>
        <w:rPr>
          <w:sz w:val="28"/>
          <w:szCs w:val="28"/>
        </w:rPr>
        <w:t xml:space="preserve"> другому работнику.</w:t>
      </w:r>
      <w:bookmarkEnd w:id="3"/>
    </w:p>
    <w:p w:rsidR="00D5506D" w:rsidRDefault="00D5506D">
      <w:pPr>
        <w:ind w:firstLine="720"/>
        <w:jc w:val="both"/>
        <w:rPr>
          <w:sz w:val="28"/>
          <w:szCs w:val="28"/>
        </w:rPr>
      </w:pPr>
      <w:r>
        <w:rPr>
          <w:sz w:val="28"/>
          <w:szCs w:val="28"/>
        </w:rPr>
        <w:t>При смене ответственного за делопроизводство составляется акт приема-передачи документов и дел.</w:t>
      </w:r>
    </w:p>
    <w:p w:rsidR="00D5506D" w:rsidRPr="004B3D34" w:rsidRDefault="00D5506D">
      <w:pPr>
        <w:ind w:firstLine="720"/>
        <w:jc w:val="both"/>
        <w:rPr>
          <w:color w:val="000000"/>
          <w:sz w:val="28"/>
          <w:szCs w:val="28"/>
        </w:rPr>
      </w:pPr>
      <w:bookmarkStart w:id="4" w:name="sub_1110"/>
      <w:r>
        <w:rPr>
          <w:sz w:val="28"/>
          <w:szCs w:val="28"/>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4B3D34">
        <w:rPr>
          <w:color w:val="000000"/>
          <w:sz w:val="28"/>
          <w:szCs w:val="28"/>
        </w:rPr>
        <w:t>Главы сельского поселения или иного уполномоченного им должностного лица.</w:t>
      </w:r>
      <w:bookmarkEnd w:id="4"/>
    </w:p>
    <w:p w:rsidR="00D5506D" w:rsidRDefault="00D5506D">
      <w:pPr>
        <w:ind w:firstLine="720"/>
        <w:jc w:val="both"/>
        <w:rPr>
          <w:sz w:val="28"/>
          <w:szCs w:val="28"/>
        </w:rPr>
      </w:pPr>
      <w:r>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D5506D" w:rsidRDefault="00D5506D">
      <w:pPr>
        <w:ind w:firstLine="720"/>
        <w:jc w:val="both"/>
        <w:rPr>
          <w:sz w:val="16"/>
          <w:szCs w:val="16"/>
        </w:rPr>
      </w:pPr>
      <w:r>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D5506D" w:rsidRDefault="00D5506D">
      <w:pPr>
        <w:ind w:firstLine="720"/>
        <w:jc w:val="center"/>
        <w:rPr>
          <w:sz w:val="16"/>
          <w:szCs w:val="16"/>
        </w:rPr>
      </w:pPr>
    </w:p>
    <w:p w:rsidR="00D5506D" w:rsidRDefault="00D5506D">
      <w:pPr>
        <w:ind w:firstLine="720"/>
        <w:jc w:val="center"/>
        <w:rPr>
          <w:b/>
          <w:sz w:val="28"/>
          <w:szCs w:val="28"/>
        </w:rPr>
      </w:pPr>
      <w:r>
        <w:rPr>
          <w:b/>
          <w:sz w:val="28"/>
          <w:szCs w:val="28"/>
          <w:lang w:val="en-US"/>
        </w:rPr>
        <w:t>II</w:t>
      </w:r>
      <w:r>
        <w:rPr>
          <w:b/>
          <w:sz w:val="28"/>
          <w:szCs w:val="28"/>
        </w:rPr>
        <w:t>. Документирование управленческой деятельности</w:t>
      </w:r>
    </w:p>
    <w:p w:rsidR="00D5506D" w:rsidRDefault="00D5506D">
      <w:pPr>
        <w:ind w:firstLine="720"/>
        <w:jc w:val="center"/>
        <w:rPr>
          <w:b/>
          <w:sz w:val="16"/>
          <w:szCs w:val="16"/>
        </w:rPr>
      </w:pPr>
      <w:r>
        <w:rPr>
          <w:b/>
          <w:sz w:val="28"/>
          <w:szCs w:val="28"/>
        </w:rPr>
        <w:t>2.1. Общие требования к созданию документов</w:t>
      </w:r>
    </w:p>
    <w:p w:rsidR="00D5506D" w:rsidRDefault="00D5506D">
      <w:pPr>
        <w:ind w:firstLine="720"/>
        <w:jc w:val="center"/>
        <w:rPr>
          <w:b/>
          <w:sz w:val="16"/>
          <w:szCs w:val="16"/>
        </w:rPr>
      </w:pPr>
    </w:p>
    <w:p w:rsidR="00D5506D" w:rsidRDefault="00D5506D">
      <w:pPr>
        <w:ind w:firstLine="720"/>
        <w:jc w:val="both"/>
        <w:rPr>
          <w:sz w:val="28"/>
          <w:szCs w:val="28"/>
        </w:rPr>
      </w:pPr>
      <w:r>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D5506D" w:rsidRDefault="00D5506D">
      <w:pPr>
        <w:ind w:firstLine="720"/>
        <w:jc w:val="both"/>
        <w:rPr>
          <w:sz w:val="28"/>
          <w:szCs w:val="28"/>
        </w:rPr>
      </w:pPr>
      <w:r>
        <w:rPr>
          <w:sz w:val="28"/>
          <w:szCs w:val="28"/>
        </w:rPr>
        <w:t>Вносить какие-либо исправления или добавления в подписанные (утвержденные) документы не допускается.</w:t>
      </w:r>
    </w:p>
    <w:p w:rsidR="00D5506D" w:rsidRDefault="00D5506D">
      <w:pPr>
        <w:ind w:firstLine="720"/>
        <w:jc w:val="both"/>
        <w:rPr>
          <w:sz w:val="28"/>
          <w:szCs w:val="28"/>
        </w:rPr>
      </w:pPr>
      <w:r>
        <w:rPr>
          <w:sz w:val="28"/>
          <w:szCs w:val="28"/>
        </w:rPr>
        <w:t>2.1.2. Для изготовления бланков документов, согласно ГОСТ Р 7.0.8, используется бумага форма</w:t>
      </w:r>
      <w:r w:rsidR="00014B6D">
        <w:rPr>
          <w:sz w:val="28"/>
          <w:szCs w:val="28"/>
        </w:rPr>
        <w:t>тов А4 (210 х 297 мм), А5 (148х</w:t>
      </w:r>
      <w:r>
        <w:rPr>
          <w:sz w:val="28"/>
          <w:szCs w:val="28"/>
        </w:rPr>
        <w:t>210 мм); для изготовления бланков резолюций используется бумага форматов А5 (148</w:t>
      </w:r>
      <w:r w:rsidR="00014B6D">
        <w:rPr>
          <w:sz w:val="28"/>
          <w:szCs w:val="28"/>
        </w:rPr>
        <w:t>х</w:t>
      </w:r>
      <w:r>
        <w:rPr>
          <w:sz w:val="28"/>
          <w:szCs w:val="28"/>
        </w:rPr>
        <w:t>210 мм), А6 (105х148).</w:t>
      </w:r>
    </w:p>
    <w:p w:rsidR="00D5506D" w:rsidRDefault="00D5506D">
      <w:pPr>
        <w:ind w:firstLine="720"/>
        <w:jc w:val="both"/>
        <w:rPr>
          <w:sz w:val="28"/>
          <w:szCs w:val="28"/>
        </w:rPr>
      </w:pPr>
      <w:r>
        <w:rPr>
          <w:sz w:val="28"/>
          <w:szCs w:val="28"/>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Pr>
          <w:b/>
          <w:sz w:val="28"/>
          <w:szCs w:val="28"/>
        </w:rPr>
        <w:t>(Приложение № 1).</w:t>
      </w:r>
    </w:p>
    <w:p w:rsidR="00D5506D" w:rsidRDefault="00D5506D">
      <w:pPr>
        <w:ind w:firstLine="720"/>
        <w:jc w:val="both"/>
        <w:rPr>
          <w:sz w:val="28"/>
          <w:szCs w:val="28"/>
        </w:rPr>
      </w:pPr>
      <w:r>
        <w:rPr>
          <w:sz w:val="28"/>
          <w:szCs w:val="28"/>
        </w:rPr>
        <w:t>2.1.4.</w:t>
      </w:r>
      <w:r>
        <w:rPr>
          <w:color w:val="FF0000"/>
          <w:sz w:val="28"/>
          <w:szCs w:val="28"/>
        </w:rPr>
        <w:t xml:space="preserve"> </w:t>
      </w:r>
      <w:r>
        <w:rPr>
          <w:sz w:val="28"/>
          <w:szCs w:val="28"/>
        </w:rPr>
        <w:t xml:space="preserve"> Каждый лист документа, оформленный на бланке или без него, должен иметь поля не менее:</w:t>
      </w:r>
    </w:p>
    <w:p w:rsidR="00D5506D" w:rsidRDefault="00D5506D">
      <w:pPr>
        <w:ind w:firstLine="720"/>
        <w:jc w:val="both"/>
        <w:rPr>
          <w:sz w:val="28"/>
          <w:szCs w:val="28"/>
        </w:rPr>
      </w:pPr>
      <w:r>
        <w:rPr>
          <w:sz w:val="28"/>
          <w:szCs w:val="28"/>
        </w:rPr>
        <w:t>20 мм – левое;</w:t>
      </w:r>
    </w:p>
    <w:p w:rsidR="00D5506D" w:rsidRDefault="00D5506D">
      <w:pPr>
        <w:ind w:firstLine="720"/>
        <w:jc w:val="both"/>
        <w:rPr>
          <w:sz w:val="28"/>
          <w:szCs w:val="28"/>
        </w:rPr>
      </w:pPr>
      <w:r>
        <w:rPr>
          <w:sz w:val="28"/>
          <w:szCs w:val="28"/>
        </w:rPr>
        <w:t>10 мм – правое;</w:t>
      </w:r>
    </w:p>
    <w:p w:rsidR="00D5506D" w:rsidRDefault="00D5506D">
      <w:pPr>
        <w:ind w:firstLine="720"/>
        <w:jc w:val="both"/>
        <w:rPr>
          <w:sz w:val="28"/>
          <w:szCs w:val="28"/>
        </w:rPr>
      </w:pPr>
      <w:r>
        <w:rPr>
          <w:sz w:val="28"/>
          <w:szCs w:val="28"/>
        </w:rPr>
        <w:t>20 мм – верхнее;</w:t>
      </w:r>
    </w:p>
    <w:p w:rsidR="00D5506D" w:rsidRDefault="00D5506D">
      <w:pPr>
        <w:ind w:firstLine="720"/>
        <w:jc w:val="both"/>
        <w:rPr>
          <w:sz w:val="28"/>
          <w:szCs w:val="28"/>
        </w:rPr>
      </w:pPr>
      <w:r>
        <w:rPr>
          <w:sz w:val="28"/>
          <w:szCs w:val="28"/>
        </w:rPr>
        <w:t>20 мм – нижнее.</w:t>
      </w:r>
    </w:p>
    <w:p w:rsidR="00D5506D" w:rsidRDefault="00D5506D">
      <w:pPr>
        <w:ind w:firstLine="720"/>
        <w:jc w:val="both"/>
        <w:rPr>
          <w:sz w:val="28"/>
          <w:szCs w:val="28"/>
        </w:rPr>
      </w:pPr>
      <w:r>
        <w:rPr>
          <w:sz w:val="28"/>
          <w:szCs w:val="28"/>
        </w:rPr>
        <w:t>Документы длительных (свыше 10 лет) сроков хранения должны иметь левое поле не менее 30 мм.</w:t>
      </w:r>
    </w:p>
    <w:p w:rsidR="00D5506D" w:rsidRDefault="00D5506D">
      <w:pPr>
        <w:ind w:firstLine="720"/>
        <w:jc w:val="both"/>
        <w:rPr>
          <w:sz w:val="28"/>
          <w:szCs w:val="28"/>
        </w:rPr>
      </w:pPr>
      <w:r>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D5506D" w:rsidRDefault="00D5506D">
      <w:pPr>
        <w:ind w:firstLine="720"/>
        <w:jc w:val="both"/>
        <w:rPr>
          <w:sz w:val="28"/>
          <w:szCs w:val="28"/>
        </w:rPr>
      </w:pPr>
      <w:r>
        <w:rPr>
          <w:sz w:val="28"/>
          <w:szCs w:val="28"/>
        </w:rPr>
        <w:lastRenderedPageBreak/>
        <w:t>2.1.6. Для изготовления документов в Администрации используются:</w:t>
      </w:r>
    </w:p>
    <w:p w:rsidR="00D5506D" w:rsidRDefault="00D5506D">
      <w:pPr>
        <w:ind w:firstLine="720"/>
        <w:jc w:val="both"/>
        <w:rPr>
          <w:sz w:val="28"/>
          <w:szCs w:val="28"/>
        </w:rPr>
      </w:pPr>
      <w:r>
        <w:rPr>
          <w:sz w:val="28"/>
          <w:szCs w:val="28"/>
        </w:rPr>
        <w:t xml:space="preserve">- общий бланк; </w:t>
      </w:r>
    </w:p>
    <w:p w:rsidR="00D5506D" w:rsidRDefault="00D5506D">
      <w:pPr>
        <w:ind w:firstLine="720"/>
        <w:jc w:val="both"/>
        <w:rPr>
          <w:sz w:val="28"/>
          <w:szCs w:val="28"/>
        </w:rPr>
      </w:pPr>
      <w:r>
        <w:rPr>
          <w:sz w:val="28"/>
          <w:szCs w:val="28"/>
        </w:rPr>
        <w:t>- бланк конкретного вида документа (постановления, распоряжения, протокола и т.д.);</w:t>
      </w:r>
    </w:p>
    <w:p w:rsidR="00D5506D" w:rsidRDefault="00D5506D">
      <w:pPr>
        <w:ind w:firstLine="720"/>
        <w:jc w:val="both"/>
        <w:rPr>
          <w:sz w:val="28"/>
          <w:szCs w:val="28"/>
        </w:rPr>
      </w:pPr>
      <w:r>
        <w:rPr>
          <w:sz w:val="28"/>
          <w:szCs w:val="28"/>
        </w:rPr>
        <w:t>- бланк письма.</w:t>
      </w:r>
    </w:p>
    <w:p w:rsidR="00D5506D" w:rsidRDefault="00D5506D">
      <w:pPr>
        <w:ind w:firstLine="720"/>
        <w:jc w:val="both"/>
        <w:rPr>
          <w:sz w:val="28"/>
          <w:szCs w:val="28"/>
        </w:rPr>
      </w:pPr>
      <w:r>
        <w:rPr>
          <w:sz w:val="28"/>
          <w:szCs w:val="28"/>
        </w:rPr>
        <w:t>Общий бланк используется для изготовления любых видов документов, кроме делового (служебного) письма.</w:t>
      </w:r>
    </w:p>
    <w:p w:rsidR="00D5506D" w:rsidRDefault="00D5506D">
      <w:pPr>
        <w:ind w:firstLine="720"/>
        <w:jc w:val="both"/>
        <w:rPr>
          <w:sz w:val="28"/>
          <w:szCs w:val="28"/>
        </w:rPr>
      </w:pPr>
      <w:r>
        <w:rPr>
          <w:sz w:val="28"/>
          <w:szCs w:val="28"/>
        </w:rPr>
        <w:t xml:space="preserve">2.1.7. В зависимости от расположения реквизитов устанавливается два варианта бланков – угловой </w:t>
      </w:r>
      <w:r>
        <w:rPr>
          <w:b/>
          <w:sz w:val="28"/>
          <w:szCs w:val="28"/>
        </w:rPr>
        <w:t xml:space="preserve">(приложение № 2) </w:t>
      </w:r>
      <w:r>
        <w:rPr>
          <w:sz w:val="28"/>
          <w:szCs w:val="28"/>
        </w:rPr>
        <w:t xml:space="preserve">и продольный                         </w:t>
      </w:r>
      <w:r>
        <w:rPr>
          <w:b/>
          <w:sz w:val="28"/>
          <w:szCs w:val="28"/>
        </w:rPr>
        <w:t>(приложение № 3</w:t>
      </w:r>
      <w:r>
        <w:rPr>
          <w:sz w:val="28"/>
          <w:szCs w:val="28"/>
        </w:rPr>
        <w:t>).</w:t>
      </w:r>
    </w:p>
    <w:p w:rsidR="00D5506D" w:rsidRDefault="00D5506D">
      <w:pPr>
        <w:ind w:firstLine="720"/>
        <w:jc w:val="both"/>
        <w:rPr>
          <w:sz w:val="28"/>
          <w:szCs w:val="28"/>
        </w:rPr>
      </w:pPr>
      <w:bookmarkStart w:id="5" w:name="sub_1214"/>
      <w:r>
        <w:rPr>
          <w:sz w:val="28"/>
          <w:szCs w:val="28"/>
        </w:rPr>
        <w:t>2.1.8. Документы, издаваемые совместно одной или несколькими организациями, оформляются на стандартных листах бумаги.</w:t>
      </w:r>
    </w:p>
    <w:p w:rsidR="00D5506D" w:rsidRDefault="00D5506D">
      <w:pPr>
        <w:ind w:firstLine="720"/>
        <w:jc w:val="both"/>
        <w:rPr>
          <w:sz w:val="28"/>
          <w:szCs w:val="28"/>
        </w:rPr>
      </w:pPr>
      <w:bookmarkStart w:id="6" w:name="sub_1215"/>
      <w:r>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D5506D" w:rsidRDefault="00D5506D">
      <w:pPr>
        <w:ind w:firstLine="720"/>
        <w:jc w:val="both"/>
        <w:rPr>
          <w:sz w:val="28"/>
          <w:szCs w:val="28"/>
        </w:rPr>
      </w:pPr>
      <w:bookmarkStart w:id="7" w:name="sub_1216"/>
      <w:bookmarkEnd w:id="6"/>
      <w:r>
        <w:rPr>
          <w:sz w:val="28"/>
          <w:szCs w:val="28"/>
        </w:rPr>
        <w:t>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10 мм от верхнего края листа.</w:t>
      </w:r>
      <w:bookmarkEnd w:id="7"/>
    </w:p>
    <w:p w:rsidR="00D5506D" w:rsidRDefault="00D5506D">
      <w:pPr>
        <w:ind w:firstLine="720"/>
        <w:jc w:val="both"/>
        <w:rPr>
          <w:sz w:val="28"/>
          <w:szCs w:val="28"/>
        </w:rPr>
      </w:pPr>
      <w:bookmarkStart w:id="8" w:name="sub_33"/>
      <w:bookmarkEnd w:id="5"/>
      <w:r>
        <w:rPr>
          <w:sz w:val="28"/>
          <w:szCs w:val="28"/>
        </w:rPr>
        <w:t xml:space="preserve">2.1.11. </w:t>
      </w:r>
      <w:bookmarkStart w:id="9" w:name="sub_34"/>
      <w:bookmarkEnd w:id="8"/>
      <w:r>
        <w:rPr>
          <w:sz w:val="28"/>
          <w:szCs w:val="28"/>
        </w:rPr>
        <w:t>Для оформления документов рекомендуется использовать размеры шрифтов N 12, 13, 14.</w:t>
      </w:r>
    </w:p>
    <w:p w:rsidR="00D5506D" w:rsidRDefault="00D5506D">
      <w:pPr>
        <w:rPr>
          <w:sz w:val="28"/>
          <w:szCs w:val="28"/>
        </w:rPr>
      </w:pPr>
      <w:r>
        <w:rPr>
          <w:sz w:val="28"/>
          <w:szCs w:val="28"/>
        </w:rPr>
        <w:t>При составлении таблиц допускается использовать шрифты меньших размеров.</w:t>
      </w:r>
    </w:p>
    <w:p w:rsidR="00D5506D" w:rsidRDefault="00D5506D">
      <w:pPr>
        <w:ind w:firstLine="720"/>
        <w:jc w:val="both"/>
        <w:rPr>
          <w:sz w:val="28"/>
          <w:szCs w:val="28"/>
        </w:rPr>
      </w:pPr>
      <w:r>
        <w:rPr>
          <w:sz w:val="28"/>
          <w:szCs w:val="28"/>
        </w:rPr>
        <w:t>2.1.12. Абзацный отступ текста документа – 1,25 см.</w:t>
      </w:r>
    </w:p>
    <w:bookmarkEnd w:id="9"/>
    <w:p w:rsidR="00D5506D" w:rsidRDefault="00D5506D">
      <w:pPr>
        <w:ind w:firstLine="720"/>
        <w:jc w:val="both"/>
        <w:rPr>
          <w:sz w:val="28"/>
          <w:szCs w:val="28"/>
        </w:rPr>
      </w:pPr>
      <w:r>
        <w:rPr>
          <w:sz w:val="28"/>
          <w:szCs w:val="28"/>
        </w:rPr>
        <w:t>Заголовки разделов и подразделов печатаются с абзацным отступом или центрируются по ширине текста.</w:t>
      </w:r>
    </w:p>
    <w:p w:rsidR="00D5506D" w:rsidRDefault="00D5506D">
      <w:pPr>
        <w:ind w:firstLine="720"/>
        <w:jc w:val="both"/>
        <w:rPr>
          <w:sz w:val="28"/>
          <w:szCs w:val="28"/>
        </w:rPr>
      </w:pPr>
      <w:r>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D5506D" w:rsidRDefault="00D5506D">
      <w:pPr>
        <w:ind w:firstLine="720"/>
        <w:jc w:val="both"/>
        <w:rPr>
          <w:sz w:val="28"/>
          <w:szCs w:val="28"/>
        </w:rPr>
      </w:pPr>
      <w:r>
        <w:rPr>
          <w:sz w:val="28"/>
          <w:szCs w:val="28"/>
        </w:rPr>
        <w:t>Текст документа печатается через 1–1,5 межстрочных интервала.</w:t>
      </w:r>
    </w:p>
    <w:p w:rsidR="00D5506D" w:rsidRDefault="00D5506D">
      <w:pPr>
        <w:ind w:firstLine="720"/>
        <w:jc w:val="both"/>
        <w:rPr>
          <w:sz w:val="28"/>
          <w:szCs w:val="28"/>
        </w:rPr>
      </w:pPr>
      <w:r>
        <w:rPr>
          <w:sz w:val="28"/>
          <w:szCs w:val="28"/>
        </w:rPr>
        <w:t>Если документ готовится для издания с уменьшением масштаба, текст печатается через два интервала.</w:t>
      </w:r>
    </w:p>
    <w:p w:rsidR="00D5506D" w:rsidRDefault="00D5506D">
      <w:pPr>
        <w:ind w:firstLine="720"/>
        <w:jc w:val="both"/>
        <w:rPr>
          <w:sz w:val="28"/>
          <w:szCs w:val="28"/>
        </w:rPr>
      </w:pPr>
      <w:r>
        <w:rPr>
          <w:sz w:val="28"/>
          <w:szCs w:val="28"/>
        </w:rPr>
        <w:t>Интервал между буквами в словах – обычный.</w:t>
      </w:r>
    </w:p>
    <w:p w:rsidR="00D5506D" w:rsidRDefault="00D5506D">
      <w:pPr>
        <w:ind w:firstLine="720"/>
        <w:jc w:val="both"/>
        <w:rPr>
          <w:sz w:val="28"/>
          <w:szCs w:val="28"/>
        </w:rPr>
      </w:pPr>
      <w:r>
        <w:rPr>
          <w:sz w:val="28"/>
          <w:szCs w:val="28"/>
        </w:rPr>
        <w:t>Интервал между словами – один пробел.</w:t>
      </w:r>
    </w:p>
    <w:p w:rsidR="00D5506D" w:rsidRDefault="00D5506D">
      <w:pPr>
        <w:ind w:firstLine="720"/>
        <w:jc w:val="both"/>
        <w:rPr>
          <w:sz w:val="16"/>
          <w:szCs w:val="16"/>
        </w:rPr>
      </w:pPr>
      <w:bookmarkStart w:id="10" w:name="sub_35"/>
      <w:r>
        <w:rPr>
          <w:sz w:val="28"/>
          <w:szCs w:val="28"/>
        </w:rPr>
        <w:t>2.1.13.  Текст документа выравнивается по ширине листа (по границам левого и правого полей документа).</w:t>
      </w:r>
    </w:p>
    <w:bookmarkEnd w:id="10"/>
    <w:p w:rsidR="00D5506D" w:rsidRDefault="00D5506D">
      <w:pPr>
        <w:ind w:firstLine="720"/>
        <w:jc w:val="both"/>
        <w:rPr>
          <w:sz w:val="16"/>
          <w:szCs w:val="16"/>
        </w:rPr>
      </w:pPr>
    </w:p>
    <w:p w:rsidR="00D5506D" w:rsidRDefault="00D5506D">
      <w:pPr>
        <w:jc w:val="center"/>
        <w:rPr>
          <w:b/>
          <w:bCs/>
          <w:sz w:val="16"/>
          <w:szCs w:val="16"/>
        </w:rPr>
      </w:pPr>
      <w:r>
        <w:rPr>
          <w:b/>
          <w:sz w:val="28"/>
          <w:szCs w:val="28"/>
        </w:rPr>
        <w:t xml:space="preserve">2.2. </w:t>
      </w:r>
      <w:r>
        <w:rPr>
          <w:b/>
          <w:bCs/>
          <w:sz w:val="28"/>
          <w:szCs w:val="28"/>
        </w:rPr>
        <w:t>Оформление реквизитов документов</w:t>
      </w:r>
    </w:p>
    <w:p w:rsidR="00D5506D" w:rsidRDefault="00D5506D">
      <w:pPr>
        <w:ind w:firstLine="720"/>
        <w:jc w:val="center"/>
        <w:rPr>
          <w:b/>
          <w:bCs/>
          <w:sz w:val="16"/>
          <w:szCs w:val="16"/>
        </w:rPr>
      </w:pPr>
    </w:p>
    <w:p w:rsidR="00D5506D" w:rsidRDefault="00D5506D">
      <w:pPr>
        <w:ind w:firstLine="720"/>
        <w:jc w:val="both"/>
        <w:rPr>
          <w:sz w:val="28"/>
          <w:szCs w:val="28"/>
        </w:rPr>
      </w:pPr>
      <w:r>
        <w:rPr>
          <w:b/>
          <w:sz w:val="28"/>
          <w:szCs w:val="28"/>
        </w:rPr>
        <w:t>2.2.1.</w:t>
      </w:r>
      <w:r>
        <w:rPr>
          <w:sz w:val="28"/>
          <w:szCs w:val="28"/>
        </w:rPr>
        <w:t xml:space="preserve"> </w:t>
      </w:r>
      <w:r>
        <w:rPr>
          <w:b/>
          <w:sz w:val="28"/>
          <w:szCs w:val="28"/>
        </w:rPr>
        <w:t xml:space="preserve">Изображение герба (геральдического знака) </w:t>
      </w:r>
    </w:p>
    <w:p w:rsidR="00D5506D" w:rsidRDefault="00D5506D">
      <w:pPr>
        <w:ind w:firstLine="720"/>
        <w:jc w:val="both"/>
        <w:rPr>
          <w:b/>
          <w:sz w:val="28"/>
          <w:szCs w:val="28"/>
        </w:rPr>
      </w:pPr>
      <w:r>
        <w:rPr>
          <w:sz w:val="28"/>
          <w:szCs w:val="28"/>
        </w:rPr>
        <w:t>Изображение герба (геральдического знака) помещается по середине верхнего поля бланка документа над реквизитами Администрации – автора документа, на расстоянии 10 мм от верхнего края листа.</w:t>
      </w:r>
    </w:p>
    <w:p w:rsidR="00D5506D" w:rsidRDefault="00D5506D">
      <w:pPr>
        <w:ind w:firstLine="720"/>
        <w:jc w:val="both"/>
        <w:rPr>
          <w:sz w:val="28"/>
          <w:szCs w:val="28"/>
        </w:rPr>
      </w:pPr>
      <w:r>
        <w:rPr>
          <w:b/>
          <w:sz w:val="28"/>
          <w:szCs w:val="28"/>
        </w:rPr>
        <w:t>2.2.2.</w:t>
      </w:r>
      <w:r>
        <w:rPr>
          <w:sz w:val="28"/>
          <w:szCs w:val="28"/>
        </w:rPr>
        <w:t xml:space="preserve"> </w:t>
      </w:r>
      <w:r>
        <w:rPr>
          <w:b/>
          <w:sz w:val="28"/>
          <w:szCs w:val="28"/>
        </w:rPr>
        <w:t>Код формы документа</w:t>
      </w:r>
    </w:p>
    <w:p w:rsidR="00D5506D" w:rsidRDefault="00D5506D">
      <w:pPr>
        <w:ind w:firstLine="720"/>
        <w:jc w:val="both"/>
        <w:rPr>
          <w:sz w:val="16"/>
          <w:szCs w:val="16"/>
        </w:rPr>
      </w:pPr>
      <w:r>
        <w:rPr>
          <w:sz w:val="28"/>
          <w:szCs w:val="28"/>
        </w:rPr>
        <w:t xml:space="preserve">Код формы документа проставляется на унифицированных формах </w:t>
      </w:r>
      <w:r>
        <w:rPr>
          <w:sz w:val="28"/>
          <w:szCs w:val="28"/>
        </w:rPr>
        <w:lastRenderedPageBreak/>
        <w:t>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D5506D" w:rsidRDefault="00D5506D">
      <w:pPr>
        <w:ind w:firstLine="720"/>
        <w:jc w:val="both"/>
        <w:rPr>
          <w:sz w:val="16"/>
          <w:szCs w:val="16"/>
        </w:rPr>
      </w:pPr>
    </w:p>
    <w:p w:rsidR="00D5506D" w:rsidRDefault="00D5506D">
      <w:pPr>
        <w:ind w:firstLine="720"/>
        <w:jc w:val="both"/>
        <w:rPr>
          <w:sz w:val="16"/>
          <w:szCs w:val="16"/>
        </w:rPr>
      </w:pPr>
      <w:r>
        <w:rPr>
          <w:sz w:val="28"/>
          <w:szCs w:val="28"/>
        </w:rPr>
        <w:t>Например: Форма по ОКУД 0211151.</w:t>
      </w:r>
    </w:p>
    <w:p w:rsidR="00D5506D" w:rsidRDefault="00D5506D">
      <w:pPr>
        <w:ind w:firstLine="720"/>
        <w:jc w:val="both"/>
        <w:rPr>
          <w:sz w:val="16"/>
          <w:szCs w:val="16"/>
        </w:rPr>
      </w:pPr>
    </w:p>
    <w:p w:rsidR="00D5506D" w:rsidRDefault="00D5506D">
      <w:pPr>
        <w:ind w:firstLine="720"/>
        <w:jc w:val="both"/>
        <w:rPr>
          <w:sz w:val="28"/>
          <w:szCs w:val="28"/>
        </w:rPr>
      </w:pPr>
      <w:r>
        <w:rPr>
          <w:b/>
          <w:sz w:val="28"/>
          <w:szCs w:val="28"/>
        </w:rPr>
        <w:t>2.2.3. Наименование Администрации</w:t>
      </w:r>
    </w:p>
    <w:p w:rsidR="00D5506D" w:rsidRDefault="00D5506D">
      <w:pPr>
        <w:ind w:firstLine="720"/>
        <w:jc w:val="both"/>
        <w:rPr>
          <w:sz w:val="28"/>
          <w:szCs w:val="28"/>
        </w:rPr>
      </w:pPr>
      <w:r>
        <w:rPr>
          <w:sz w:val="28"/>
          <w:szCs w:val="28"/>
        </w:rPr>
        <w:t>Наименование Администрации – автора документа (полное и сокращенное)</w:t>
      </w:r>
    </w:p>
    <w:p w:rsidR="00D5506D" w:rsidRDefault="00D5506D">
      <w:pPr>
        <w:jc w:val="both"/>
        <w:rPr>
          <w:sz w:val="28"/>
          <w:szCs w:val="28"/>
        </w:rPr>
      </w:pPr>
      <w:r>
        <w:rPr>
          <w:sz w:val="28"/>
          <w:szCs w:val="28"/>
        </w:rPr>
        <w:t xml:space="preserve">указывается в точном соответствии с Уставом. </w:t>
      </w:r>
    </w:p>
    <w:p w:rsidR="00D5506D" w:rsidRDefault="00D5506D">
      <w:pPr>
        <w:ind w:firstLine="720"/>
        <w:jc w:val="both"/>
        <w:rPr>
          <w:b/>
          <w:sz w:val="28"/>
          <w:szCs w:val="28"/>
        </w:rPr>
      </w:pPr>
      <w:r>
        <w:rPr>
          <w:sz w:val="28"/>
          <w:szCs w:val="28"/>
        </w:rPr>
        <w:t>Под полным наименованием Администрации в скобках указывают ее сокращенное наименование.</w:t>
      </w:r>
    </w:p>
    <w:p w:rsidR="00D5506D" w:rsidRDefault="00D5506D">
      <w:pPr>
        <w:ind w:firstLine="720"/>
        <w:jc w:val="both"/>
        <w:rPr>
          <w:sz w:val="28"/>
          <w:szCs w:val="28"/>
        </w:rPr>
      </w:pPr>
      <w:r>
        <w:rPr>
          <w:b/>
          <w:sz w:val="28"/>
          <w:szCs w:val="28"/>
        </w:rPr>
        <w:t>2.2.4.</w:t>
      </w:r>
      <w:r>
        <w:rPr>
          <w:sz w:val="28"/>
          <w:szCs w:val="28"/>
        </w:rPr>
        <w:t xml:space="preserve"> </w:t>
      </w:r>
      <w:r>
        <w:rPr>
          <w:b/>
          <w:sz w:val="28"/>
          <w:szCs w:val="28"/>
        </w:rPr>
        <w:t xml:space="preserve">Наименование должности лица - автора документа </w:t>
      </w:r>
    </w:p>
    <w:p w:rsidR="00D5506D" w:rsidRDefault="00D5506D">
      <w:pPr>
        <w:ind w:firstLine="720"/>
        <w:jc w:val="both"/>
        <w:rPr>
          <w:b/>
          <w:sz w:val="28"/>
          <w:szCs w:val="28"/>
        </w:rPr>
      </w:pPr>
      <w:r>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D5506D" w:rsidRDefault="00D5506D">
      <w:pPr>
        <w:ind w:firstLine="720"/>
        <w:rPr>
          <w:sz w:val="28"/>
          <w:szCs w:val="28"/>
        </w:rPr>
      </w:pPr>
      <w:r>
        <w:rPr>
          <w:b/>
          <w:sz w:val="28"/>
          <w:szCs w:val="28"/>
        </w:rPr>
        <w:t>2.2.5.</w:t>
      </w:r>
      <w:r>
        <w:rPr>
          <w:sz w:val="28"/>
          <w:szCs w:val="28"/>
        </w:rPr>
        <w:t xml:space="preserve"> </w:t>
      </w:r>
      <w:r>
        <w:rPr>
          <w:b/>
          <w:sz w:val="28"/>
          <w:szCs w:val="28"/>
        </w:rPr>
        <w:t>Справочные данные об Администрации</w:t>
      </w:r>
    </w:p>
    <w:p w:rsidR="00D5506D" w:rsidRDefault="00D5506D">
      <w:pPr>
        <w:ind w:firstLine="720"/>
        <w:jc w:val="both"/>
        <w:rPr>
          <w:b/>
          <w:sz w:val="28"/>
          <w:szCs w:val="28"/>
        </w:rPr>
      </w:pPr>
      <w:r>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D5506D" w:rsidRDefault="00D5506D">
      <w:pPr>
        <w:ind w:firstLine="720"/>
        <w:jc w:val="both"/>
        <w:rPr>
          <w:sz w:val="28"/>
          <w:szCs w:val="28"/>
        </w:rPr>
      </w:pPr>
      <w:r>
        <w:rPr>
          <w:b/>
          <w:sz w:val="28"/>
          <w:szCs w:val="28"/>
        </w:rPr>
        <w:t>2.2.6.</w:t>
      </w:r>
      <w:r>
        <w:rPr>
          <w:sz w:val="28"/>
          <w:szCs w:val="28"/>
        </w:rPr>
        <w:t xml:space="preserve"> </w:t>
      </w:r>
      <w:r>
        <w:rPr>
          <w:b/>
          <w:sz w:val="28"/>
          <w:szCs w:val="28"/>
        </w:rPr>
        <w:t>Наименование вида документа</w:t>
      </w:r>
    </w:p>
    <w:p w:rsidR="00D5506D" w:rsidRDefault="00D5506D">
      <w:pPr>
        <w:ind w:firstLine="720"/>
        <w:jc w:val="both"/>
        <w:rPr>
          <w:b/>
          <w:sz w:val="28"/>
          <w:szCs w:val="28"/>
        </w:rPr>
      </w:pPr>
      <w:r>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D5506D" w:rsidRDefault="00D5506D">
      <w:pPr>
        <w:ind w:left="720"/>
        <w:jc w:val="both"/>
        <w:rPr>
          <w:sz w:val="28"/>
          <w:szCs w:val="28"/>
        </w:rPr>
      </w:pPr>
      <w:bookmarkStart w:id="11" w:name="sub_325"/>
      <w:r>
        <w:rPr>
          <w:b/>
          <w:sz w:val="28"/>
          <w:szCs w:val="28"/>
        </w:rPr>
        <w:t>2.2.7. Дата документа</w:t>
      </w:r>
    </w:p>
    <w:p w:rsidR="00D5506D" w:rsidRDefault="00D5506D">
      <w:pPr>
        <w:ind w:firstLine="720"/>
        <w:jc w:val="both"/>
        <w:rPr>
          <w:sz w:val="28"/>
          <w:szCs w:val="28"/>
        </w:rPr>
      </w:pPr>
      <w:r>
        <w:rPr>
          <w:sz w:val="28"/>
          <w:szCs w:val="28"/>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D5506D" w:rsidRDefault="00D5506D">
      <w:pPr>
        <w:ind w:firstLine="720"/>
        <w:jc w:val="both"/>
        <w:rPr>
          <w:sz w:val="28"/>
          <w:szCs w:val="28"/>
        </w:rPr>
      </w:pPr>
      <w:r>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D5506D" w:rsidRDefault="00D5506D">
      <w:pPr>
        <w:ind w:firstLine="720"/>
        <w:jc w:val="both"/>
        <w:rPr>
          <w:sz w:val="28"/>
          <w:szCs w:val="28"/>
        </w:rPr>
      </w:pPr>
      <w:r>
        <w:rPr>
          <w:sz w:val="28"/>
          <w:szCs w:val="28"/>
        </w:rPr>
        <w:t>Документы, изданные двумя или более организациями, должны иметь одну (единую) дату.</w:t>
      </w:r>
    </w:p>
    <w:p w:rsidR="00D5506D" w:rsidRDefault="00D5506D">
      <w:pPr>
        <w:ind w:firstLine="720"/>
        <w:jc w:val="both"/>
        <w:rPr>
          <w:sz w:val="28"/>
          <w:szCs w:val="28"/>
        </w:rPr>
      </w:pPr>
      <w:r>
        <w:rPr>
          <w:sz w:val="28"/>
          <w:szCs w:val="28"/>
        </w:rPr>
        <w:t xml:space="preserve">Дата документа записывается в последовательности: день месяца, месяц, год одним из двух способов: </w:t>
      </w:r>
    </w:p>
    <w:p w:rsidR="00D5506D" w:rsidRDefault="00D5506D">
      <w:pPr>
        <w:ind w:firstLine="720"/>
        <w:jc w:val="both"/>
        <w:rPr>
          <w:sz w:val="28"/>
          <w:szCs w:val="28"/>
        </w:rPr>
      </w:pPr>
      <w:r>
        <w:rPr>
          <w:sz w:val="28"/>
          <w:szCs w:val="28"/>
        </w:rPr>
        <w:t>арабскими цифрами, разделенными точкой: 05.06.2019;</w:t>
      </w:r>
    </w:p>
    <w:p w:rsidR="00D5506D" w:rsidRDefault="00D5506D">
      <w:pPr>
        <w:ind w:firstLine="720"/>
        <w:jc w:val="both"/>
        <w:rPr>
          <w:sz w:val="28"/>
          <w:szCs w:val="28"/>
        </w:rPr>
      </w:pPr>
      <w:r>
        <w:rPr>
          <w:sz w:val="28"/>
          <w:szCs w:val="28"/>
        </w:rPr>
        <w:t>словесно-цифровым способом, например: 5 июня 2019 г.</w:t>
      </w:r>
    </w:p>
    <w:p w:rsidR="00D5506D" w:rsidRDefault="00D5506D">
      <w:pPr>
        <w:ind w:firstLine="720"/>
        <w:jc w:val="both"/>
        <w:rPr>
          <w:sz w:val="28"/>
          <w:szCs w:val="28"/>
        </w:rPr>
      </w:pPr>
      <w:r>
        <w:rPr>
          <w:sz w:val="28"/>
          <w:szCs w:val="28"/>
        </w:rPr>
        <w:t xml:space="preserve">Обязательным является требование единообразия написания дат в одном </w:t>
      </w:r>
      <w:r>
        <w:rPr>
          <w:sz w:val="28"/>
          <w:szCs w:val="28"/>
        </w:rPr>
        <w:lastRenderedPageBreak/>
        <w:t>конкретном документе.</w:t>
      </w:r>
    </w:p>
    <w:p w:rsidR="00D5506D" w:rsidRDefault="00D5506D">
      <w:pPr>
        <w:ind w:firstLine="720"/>
        <w:jc w:val="both"/>
        <w:rPr>
          <w:b/>
          <w:sz w:val="28"/>
          <w:szCs w:val="28"/>
        </w:rPr>
      </w:pPr>
      <w:r>
        <w:rPr>
          <w:sz w:val="28"/>
          <w:szCs w:val="28"/>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D5506D" w:rsidRDefault="00D5506D">
      <w:pPr>
        <w:ind w:firstLine="720"/>
        <w:jc w:val="both"/>
        <w:rPr>
          <w:sz w:val="28"/>
          <w:szCs w:val="28"/>
        </w:rPr>
      </w:pPr>
      <w:r>
        <w:rPr>
          <w:b/>
          <w:sz w:val="28"/>
          <w:szCs w:val="28"/>
        </w:rPr>
        <w:t>2.2.8. Регистрационный номер документа</w:t>
      </w:r>
    </w:p>
    <w:p w:rsidR="00D5506D" w:rsidRDefault="00D5506D">
      <w:pPr>
        <w:ind w:firstLine="720"/>
        <w:jc w:val="both"/>
        <w:rPr>
          <w:sz w:val="28"/>
          <w:szCs w:val="28"/>
        </w:rPr>
      </w:pPr>
      <w:r>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D5506D" w:rsidRDefault="00D5506D">
      <w:pPr>
        <w:ind w:firstLine="720"/>
        <w:jc w:val="both"/>
        <w:rPr>
          <w:sz w:val="28"/>
          <w:szCs w:val="28"/>
        </w:rPr>
      </w:pPr>
      <w:r>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D5506D" w:rsidRDefault="00D5506D">
      <w:pPr>
        <w:ind w:firstLine="720"/>
        <w:jc w:val="both"/>
        <w:rPr>
          <w:b/>
          <w:sz w:val="28"/>
          <w:szCs w:val="28"/>
        </w:rPr>
      </w:pPr>
      <w:r>
        <w:rPr>
          <w:sz w:val="28"/>
          <w:szCs w:val="28"/>
        </w:rPr>
        <w:t>Регистрационный номер присваивается документу после его подписания (утверждения).</w:t>
      </w:r>
    </w:p>
    <w:p w:rsidR="00D5506D" w:rsidRDefault="00D5506D">
      <w:pPr>
        <w:ind w:firstLine="720"/>
        <w:jc w:val="both"/>
        <w:rPr>
          <w:sz w:val="28"/>
          <w:szCs w:val="28"/>
        </w:rPr>
      </w:pPr>
      <w:r>
        <w:rPr>
          <w:b/>
          <w:sz w:val="28"/>
          <w:szCs w:val="28"/>
        </w:rPr>
        <w:t>2.2.9.</w:t>
      </w:r>
      <w:r>
        <w:rPr>
          <w:sz w:val="28"/>
          <w:szCs w:val="28"/>
        </w:rPr>
        <w:t xml:space="preserve"> </w:t>
      </w:r>
      <w:r>
        <w:rPr>
          <w:b/>
          <w:sz w:val="28"/>
          <w:szCs w:val="28"/>
        </w:rPr>
        <w:t>Ссылка на регистрационный номер и дату поступившего документа</w:t>
      </w:r>
    </w:p>
    <w:p w:rsidR="00D5506D" w:rsidRDefault="00D5506D">
      <w:pPr>
        <w:ind w:firstLine="720"/>
        <w:jc w:val="both"/>
        <w:rPr>
          <w:sz w:val="16"/>
          <w:szCs w:val="16"/>
        </w:rPr>
      </w:pPr>
      <w:r>
        <w:rPr>
          <w:sz w:val="28"/>
          <w:szCs w:val="28"/>
        </w:rPr>
        <w:t>Ссылка на регистрационный номер и дату поступившего документа включает номер и дату документа, на который дается ответ.</w:t>
      </w:r>
    </w:p>
    <w:p w:rsidR="00D5506D" w:rsidRDefault="00D5506D">
      <w:pPr>
        <w:ind w:firstLine="720"/>
        <w:jc w:val="both"/>
        <w:rPr>
          <w:sz w:val="16"/>
          <w:szCs w:val="16"/>
        </w:rPr>
      </w:pPr>
    </w:p>
    <w:p w:rsidR="00D5506D" w:rsidRDefault="00D5506D">
      <w:pPr>
        <w:spacing w:line="360" w:lineRule="auto"/>
        <w:ind w:firstLine="720"/>
        <w:jc w:val="both"/>
        <w:rPr>
          <w:b/>
          <w:sz w:val="28"/>
          <w:szCs w:val="28"/>
        </w:rPr>
      </w:pPr>
      <w:r>
        <w:rPr>
          <w:sz w:val="28"/>
          <w:szCs w:val="28"/>
        </w:rPr>
        <w:t>Например: На № 108 от 08.10.2019.</w:t>
      </w:r>
    </w:p>
    <w:p w:rsidR="00D5506D" w:rsidRDefault="00D5506D">
      <w:pPr>
        <w:numPr>
          <w:ilvl w:val="2"/>
          <w:numId w:val="2"/>
        </w:numPr>
        <w:jc w:val="both"/>
        <w:rPr>
          <w:sz w:val="28"/>
          <w:szCs w:val="28"/>
        </w:rPr>
      </w:pPr>
      <w:r>
        <w:rPr>
          <w:b/>
          <w:sz w:val="28"/>
          <w:szCs w:val="28"/>
        </w:rPr>
        <w:t xml:space="preserve"> Место составления (издания) документа</w:t>
      </w:r>
    </w:p>
    <w:p w:rsidR="00D5506D" w:rsidRDefault="00D5506D">
      <w:pPr>
        <w:ind w:firstLine="720"/>
        <w:jc w:val="both"/>
        <w:rPr>
          <w:sz w:val="28"/>
          <w:szCs w:val="28"/>
        </w:rPr>
      </w:pPr>
      <w:r>
        <w:rPr>
          <w:sz w:val="28"/>
          <w:szCs w:val="28"/>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D5506D" w:rsidRDefault="00D5506D">
      <w:pPr>
        <w:ind w:firstLine="720"/>
        <w:jc w:val="both"/>
        <w:rPr>
          <w:sz w:val="28"/>
          <w:szCs w:val="28"/>
        </w:rPr>
      </w:pPr>
      <w:r>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D5506D" w:rsidRDefault="00D5506D">
      <w:pPr>
        <w:ind w:firstLine="720"/>
        <w:jc w:val="both"/>
        <w:rPr>
          <w:sz w:val="28"/>
          <w:szCs w:val="28"/>
        </w:rPr>
      </w:pPr>
      <w:r>
        <w:rPr>
          <w:sz w:val="28"/>
          <w:szCs w:val="28"/>
        </w:rPr>
        <w:t xml:space="preserve">На бланках документов указывается место составления или издания документа, за исключением бланков писем. </w:t>
      </w:r>
    </w:p>
    <w:p w:rsidR="00D5506D" w:rsidRPr="004B3D34" w:rsidRDefault="00D5506D">
      <w:pPr>
        <w:ind w:firstLine="720"/>
        <w:jc w:val="both"/>
        <w:rPr>
          <w:b/>
          <w:color w:val="000000"/>
          <w:sz w:val="28"/>
          <w:szCs w:val="28"/>
        </w:rPr>
      </w:pPr>
      <w:r>
        <w:rPr>
          <w:sz w:val="28"/>
          <w:szCs w:val="28"/>
        </w:rPr>
        <w:t xml:space="preserve">Например: </w:t>
      </w:r>
      <w:r w:rsidRPr="004B3D34">
        <w:rPr>
          <w:color w:val="000000"/>
          <w:sz w:val="28"/>
          <w:szCs w:val="28"/>
        </w:rPr>
        <w:t>с. Адашево.</w:t>
      </w:r>
    </w:p>
    <w:p w:rsidR="00D5506D" w:rsidRDefault="00D5506D">
      <w:pPr>
        <w:ind w:firstLine="720"/>
        <w:jc w:val="both"/>
        <w:rPr>
          <w:sz w:val="28"/>
          <w:szCs w:val="28"/>
        </w:rPr>
      </w:pPr>
      <w:r>
        <w:rPr>
          <w:b/>
          <w:sz w:val="28"/>
          <w:szCs w:val="28"/>
        </w:rPr>
        <w:t>2.2.11.</w:t>
      </w:r>
      <w:r>
        <w:rPr>
          <w:sz w:val="28"/>
          <w:szCs w:val="28"/>
        </w:rPr>
        <w:t xml:space="preserve"> </w:t>
      </w:r>
      <w:r>
        <w:rPr>
          <w:b/>
          <w:sz w:val="28"/>
          <w:szCs w:val="28"/>
        </w:rPr>
        <w:t>Гриф ограничения доступа к документу</w:t>
      </w:r>
      <w:r>
        <w:rPr>
          <w:sz w:val="28"/>
          <w:szCs w:val="28"/>
        </w:rPr>
        <w:t xml:space="preserve"> </w:t>
      </w:r>
    </w:p>
    <w:p w:rsidR="00D5506D" w:rsidRDefault="00D5506D">
      <w:pPr>
        <w:ind w:firstLine="720"/>
        <w:jc w:val="both"/>
        <w:rPr>
          <w:sz w:val="28"/>
          <w:szCs w:val="28"/>
        </w:rPr>
      </w:pPr>
      <w:r>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D5506D" w:rsidRDefault="00D5506D">
      <w:pPr>
        <w:ind w:firstLine="720"/>
        <w:jc w:val="both"/>
        <w:rPr>
          <w:sz w:val="16"/>
          <w:szCs w:val="16"/>
        </w:rPr>
      </w:pPr>
      <w:r>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w:t>
      </w:r>
      <w:r>
        <w:rPr>
          <w:sz w:val="28"/>
          <w:szCs w:val="28"/>
        </w:rPr>
        <w:lastRenderedPageBreak/>
        <w:t xml:space="preserve">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D5506D" w:rsidRDefault="00D5506D">
      <w:pPr>
        <w:ind w:firstLine="720"/>
        <w:jc w:val="both"/>
        <w:rPr>
          <w:sz w:val="16"/>
          <w:szCs w:val="16"/>
        </w:rPr>
      </w:pPr>
    </w:p>
    <w:p w:rsidR="00D5506D" w:rsidRDefault="00D5506D">
      <w:pPr>
        <w:ind w:firstLine="6120"/>
        <w:jc w:val="both"/>
        <w:rPr>
          <w:sz w:val="28"/>
          <w:szCs w:val="28"/>
        </w:rPr>
      </w:pPr>
      <w:r>
        <w:rPr>
          <w:sz w:val="28"/>
          <w:szCs w:val="28"/>
        </w:rPr>
        <w:t>Для служебного пользования.</w:t>
      </w:r>
    </w:p>
    <w:p w:rsidR="00D5506D" w:rsidRDefault="00D5506D">
      <w:pPr>
        <w:ind w:firstLine="6120"/>
        <w:jc w:val="both"/>
        <w:rPr>
          <w:b/>
          <w:sz w:val="28"/>
          <w:szCs w:val="28"/>
        </w:rPr>
      </w:pPr>
      <w:r>
        <w:rPr>
          <w:sz w:val="28"/>
          <w:szCs w:val="28"/>
        </w:rPr>
        <w:t>Экз. № 2</w:t>
      </w:r>
    </w:p>
    <w:p w:rsidR="00D5506D" w:rsidRDefault="00D5506D">
      <w:pPr>
        <w:ind w:firstLine="720"/>
        <w:jc w:val="both"/>
        <w:rPr>
          <w:sz w:val="28"/>
          <w:szCs w:val="28"/>
        </w:rPr>
      </w:pPr>
      <w:r>
        <w:rPr>
          <w:b/>
          <w:sz w:val="28"/>
          <w:szCs w:val="28"/>
        </w:rPr>
        <w:t>2.2.12. Адресат</w:t>
      </w:r>
    </w:p>
    <w:p w:rsidR="00D5506D" w:rsidRDefault="00D5506D">
      <w:pPr>
        <w:ind w:firstLine="720"/>
        <w:jc w:val="both"/>
        <w:rPr>
          <w:sz w:val="28"/>
          <w:szCs w:val="28"/>
        </w:rPr>
      </w:pPr>
      <w:r>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D5506D" w:rsidRDefault="00D5506D">
      <w:pPr>
        <w:ind w:firstLine="720"/>
        <w:jc w:val="both"/>
        <w:rPr>
          <w:sz w:val="28"/>
          <w:szCs w:val="28"/>
        </w:rPr>
      </w:pPr>
      <w:r>
        <w:rPr>
          <w:sz w:val="28"/>
          <w:szCs w:val="28"/>
        </w:rPr>
        <w:t>Адресатом документа может быть организация, структурное подразделение организации, должностное или физическое лицо.</w:t>
      </w:r>
    </w:p>
    <w:p w:rsidR="00D5506D" w:rsidRDefault="00D5506D">
      <w:pPr>
        <w:ind w:firstLine="720"/>
        <w:jc w:val="both"/>
        <w:rPr>
          <w:sz w:val="28"/>
          <w:szCs w:val="28"/>
        </w:rPr>
      </w:pPr>
      <w:r>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D5506D" w:rsidRDefault="00D5506D">
      <w:pPr>
        <w:ind w:firstLine="720"/>
        <w:jc w:val="both"/>
        <w:rPr>
          <w:sz w:val="8"/>
          <w:szCs w:val="8"/>
        </w:rPr>
      </w:pPr>
      <w:r>
        <w:rPr>
          <w:sz w:val="28"/>
          <w:szCs w:val="28"/>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D5506D" w:rsidRDefault="00D5506D">
      <w:pPr>
        <w:ind w:firstLine="900"/>
        <w:jc w:val="both"/>
        <w:rPr>
          <w:sz w:val="8"/>
          <w:szCs w:val="8"/>
        </w:rPr>
      </w:pPr>
    </w:p>
    <w:p w:rsidR="00D5506D" w:rsidRDefault="00D5506D">
      <w:pPr>
        <w:ind w:firstLine="5400"/>
        <w:jc w:val="both"/>
        <w:rPr>
          <w:sz w:val="28"/>
          <w:szCs w:val="28"/>
        </w:rPr>
      </w:pPr>
      <w:r>
        <w:rPr>
          <w:sz w:val="28"/>
          <w:szCs w:val="28"/>
        </w:rPr>
        <w:t xml:space="preserve">Главе </w:t>
      </w:r>
      <w:r w:rsidRPr="004B3D34">
        <w:rPr>
          <w:color w:val="000000"/>
          <w:sz w:val="28"/>
          <w:szCs w:val="28"/>
        </w:rPr>
        <w:t>Кадошкинского</w:t>
      </w:r>
    </w:p>
    <w:p w:rsidR="00D5506D" w:rsidRDefault="00D5506D">
      <w:pPr>
        <w:ind w:firstLine="5400"/>
        <w:jc w:val="both"/>
        <w:rPr>
          <w:sz w:val="28"/>
          <w:szCs w:val="28"/>
        </w:rPr>
      </w:pPr>
      <w:r>
        <w:rPr>
          <w:sz w:val="28"/>
          <w:szCs w:val="28"/>
        </w:rPr>
        <w:t xml:space="preserve">муниципального района </w:t>
      </w:r>
    </w:p>
    <w:p w:rsidR="00D5506D" w:rsidRDefault="00D5506D">
      <w:pPr>
        <w:ind w:firstLine="5400"/>
        <w:jc w:val="both"/>
        <w:rPr>
          <w:sz w:val="16"/>
          <w:szCs w:val="16"/>
        </w:rPr>
      </w:pPr>
      <w:r>
        <w:rPr>
          <w:sz w:val="28"/>
          <w:szCs w:val="28"/>
        </w:rPr>
        <w:t>Республики Мордовия</w:t>
      </w:r>
    </w:p>
    <w:p w:rsidR="00D5506D" w:rsidRDefault="00D5506D">
      <w:pPr>
        <w:ind w:firstLine="5400"/>
        <w:jc w:val="both"/>
        <w:rPr>
          <w:sz w:val="16"/>
          <w:szCs w:val="16"/>
        </w:rPr>
      </w:pPr>
    </w:p>
    <w:p w:rsidR="00D5506D" w:rsidRDefault="00D5506D">
      <w:pPr>
        <w:ind w:firstLine="5400"/>
        <w:jc w:val="both"/>
        <w:rPr>
          <w:sz w:val="16"/>
          <w:szCs w:val="16"/>
        </w:rPr>
      </w:pPr>
      <w:r>
        <w:rPr>
          <w:sz w:val="28"/>
          <w:szCs w:val="28"/>
        </w:rPr>
        <w:t>Фамилия И.О.</w:t>
      </w:r>
    </w:p>
    <w:p w:rsidR="00D5506D" w:rsidRDefault="00D5506D">
      <w:pPr>
        <w:ind w:firstLine="900"/>
        <w:jc w:val="both"/>
        <w:rPr>
          <w:sz w:val="16"/>
          <w:szCs w:val="16"/>
        </w:rPr>
      </w:pPr>
    </w:p>
    <w:p w:rsidR="00D5506D" w:rsidRDefault="007C5728">
      <w:pPr>
        <w:ind w:firstLine="720"/>
        <w:jc w:val="both"/>
        <w:rPr>
          <w:sz w:val="28"/>
          <w:szCs w:val="28"/>
        </w:rPr>
      </w:pPr>
      <w:r>
        <w:rPr>
          <w:sz w:val="28"/>
          <w:szCs w:val="28"/>
        </w:rPr>
        <w:t>При адресовании</w:t>
      </w:r>
      <w:r w:rsidR="00D5506D">
        <w:rPr>
          <w:sz w:val="28"/>
          <w:szCs w:val="28"/>
        </w:rPr>
        <w:t xml:space="preserve"> письма в организацию указывается ее полное или сокращенное наименование в именительном падеже. Например:</w:t>
      </w:r>
    </w:p>
    <w:p w:rsidR="00D5506D" w:rsidRPr="004B3D34" w:rsidRDefault="00D5506D">
      <w:pPr>
        <w:ind w:firstLine="5400"/>
        <w:jc w:val="both"/>
        <w:rPr>
          <w:color w:val="000000"/>
          <w:sz w:val="28"/>
          <w:szCs w:val="28"/>
        </w:rPr>
      </w:pPr>
      <w:r>
        <w:rPr>
          <w:sz w:val="28"/>
          <w:szCs w:val="28"/>
        </w:rPr>
        <w:t xml:space="preserve">Администрация </w:t>
      </w:r>
      <w:r w:rsidRPr="004B3D34">
        <w:rPr>
          <w:color w:val="000000"/>
          <w:sz w:val="28"/>
          <w:szCs w:val="28"/>
        </w:rPr>
        <w:t>Кадошкинского</w:t>
      </w:r>
    </w:p>
    <w:p w:rsidR="00D5506D" w:rsidRDefault="00D5506D">
      <w:pPr>
        <w:ind w:firstLine="5400"/>
        <w:jc w:val="both"/>
        <w:rPr>
          <w:sz w:val="28"/>
          <w:szCs w:val="28"/>
        </w:rPr>
      </w:pPr>
      <w:r>
        <w:rPr>
          <w:sz w:val="28"/>
          <w:szCs w:val="28"/>
        </w:rPr>
        <w:t>муниципального района</w:t>
      </w:r>
    </w:p>
    <w:p w:rsidR="00D5506D" w:rsidRDefault="00D5506D">
      <w:pPr>
        <w:ind w:firstLine="5400"/>
        <w:jc w:val="both"/>
        <w:rPr>
          <w:sz w:val="28"/>
          <w:szCs w:val="28"/>
        </w:rPr>
      </w:pPr>
      <w:r>
        <w:rPr>
          <w:sz w:val="28"/>
          <w:szCs w:val="28"/>
        </w:rPr>
        <w:t>Республики Мордовия</w:t>
      </w:r>
    </w:p>
    <w:p w:rsidR="00D5506D" w:rsidRDefault="00D5506D">
      <w:pPr>
        <w:ind w:firstLine="720"/>
        <w:jc w:val="both"/>
        <w:rPr>
          <w:sz w:val="16"/>
          <w:szCs w:val="16"/>
        </w:rPr>
      </w:pPr>
      <w:r>
        <w:rPr>
          <w:sz w:val="28"/>
          <w:szCs w:val="28"/>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D5506D" w:rsidRDefault="00D5506D">
      <w:pPr>
        <w:ind w:firstLine="720"/>
        <w:jc w:val="both"/>
        <w:rPr>
          <w:sz w:val="16"/>
          <w:szCs w:val="16"/>
        </w:rPr>
      </w:pPr>
    </w:p>
    <w:p w:rsidR="00D5506D" w:rsidRPr="004B3D34" w:rsidRDefault="00D5506D">
      <w:pPr>
        <w:ind w:firstLine="5400"/>
        <w:jc w:val="both"/>
        <w:rPr>
          <w:color w:val="000000"/>
          <w:sz w:val="28"/>
          <w:szCs w:val="28"/>
        </w:rPr>
      </w:pPr>
      <w:r>
        <w:rPr>
          <w:sz w:val="28"/>
          <w:szCs w:val="28"/>
        </w:rPr>
        <w:t xml:space="preserve">Администрация </w:t>
      </w:r>
      <w:r w:rsidRPr="004B3D34">
        <w:rPr>
          <w:color w:val="000000"/>
          <w:sz w:val="28"/>
          <w:szCs w:val="28"/>
        </w:rPr>
        <w:t>Кадошкинского</w:t>
      </w:r>
    </w:p>
    <w:p w:rsidR="00D5506D" w:rsidRDefault="00D5506D">
      <w:pPr>
        <w:ind w:firstLine="5400"/>
        <w:jc w:val="both"/>
        <w:rPr>
          <w:sz w:val="28"/>
          <w:szCs w:val="28"/>
        </w:rPr>
      </w:pPr>
      <w:r>
        <w:rPr>
          <w:sz w:val="28"/>
          <w:szCs w:val="28"/>
        </w:rPr>
        <w:t>муниципального района</w:t>
      </w:r>
    </w:p>
    <w:p w:rsidR="00D5506D" w:rsidRDefault="00D5506D">
      <w:pPr>
        <w:ind w:firstLine="5400"/>
        <w:jc w:val="both"/>
        <w:rPr>
          <w:sz w:val="16"/>
          <w:szCs w:val="16"/>
        </w:rPr>
      </w:pPr>
      <w:r>
        <w:rPr>
          <w:sz w:val="28"/>
          <w:szCs w:val="28"/>
        </w:rPr>
        <w:t>Республики Мордовия</w:t>
      </w:r>
    </w:p>
    <w:p w:rsidR="00D5506D" w:rsidRDefault="00D5506D">
      <w:pPr>
        <w:ind w:firstLine="5400"/>
        <w:jc w:val="both"/>
        <w:rPr>
          <w:sz w:val="16"/>
          <w:szCs w:val="16"/>
        </w:rPr>
      </w:pPr>
    </w:p>
    <w:p w:rsidR="00D5506D" w:rsidRDefault="00D5506D">
      <w:pPr>
        <w:ind w:firstLine="5400"/>
        <w:jc w:val="both"/>
        <w:rPr>
          <w:sz w:val="16"/>
          <w:szCs w:val="16"/>
        </w:rPr>
      </w:pPr>
      <w:r>
        <w:rPr>
          <w:sz w:val="28"/>
          <w:szCs w:val="28"/>
        </w:rPr>
        <w:t>Финансовое управление</w:t>
      </w:r>
    </w:p>
    <w:p w:rsidR="00D5506D" w:rsidRDefault="00D5506D">
      <w:pPr>
        <w:ind w:firstLine="5400"/>
        <w:jc w:val="both"/>
        <w:rPr>
          <w:sz w:val="16"/>
          <w:szCs w:val="16"/>
        </w:rPr>
      </w:pPr>
    </w:p>
    <w:p w:rsidR="00D5506D" w:rsidRDefault="00D5506D">
      <w:pPr>
        <w:ind w:firstLine="720"/>
        <w:jc w:val="both"/>
        <w:rPr>
          <w:sz w:val="16"/>
          <w:szCs w:val="16"/>
        </w:rPr>
      </w:pPr>
      <w:r>
        <w:rPr>
          <w:sz w:val="28"/>
          <w:szCs w:val="28"/>
        </w:rPr>
        <w:lastRenderedPageBreak/>
        <w:t>При адресовании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D5506D" w:rsidRDefault="00D5506D">
      <w:pPr>
        <w:ind w:firstLine="720"/>
        <w:jc w:val="both"/>
        <w:rPr>
          <w:sz w:val="16"/>
          <w:szCs w:val="16"/>
        </w:rPr>
      </w:pPr>
    </w:p>
    <w:p w:rsidR="00D5506D" w:rsidRPr="004B3D34" w:rsidRDefault="00D5506D">
      <w:pPr>
        <w:ind w:firstLine="5400"/>
        <w:jc w:val="both"/>
        <w:rPr>
          <w:color w:val="000000"/>
          <w:sz w:val="28"/>
          <w:szCs w:val="28"/>
        </w:rPr>
      </w:pPr>
      <w:r>
        <w:rPr>
          <w:sz w:val="28"/>
          <w:szCs w:val="28"/>
        </w:rPr>
        <w:t xml:space="preserve">Администрация </w:t>
      </w:r>
      <w:r w:rsidRPr="004B3D34">
        <w:rPr>
          <w:color w:val="000000"/>
          <w:sz w:val="28"/>
          <w:szCs w:val="28"/>
        </w:rPr>
        <w:t>Кадошкинского</w:t>
      </w:r>
    </w:p>
    <w:p w:rsidR="00D5506D" w:rsidRDefault="00D5506D">
      <w:pPr>
        <w:ind w:firstLine="5400"/>
        <w:jc w:val="both"/>
        <w:rPr>
          <w:sz w:val="28"/>
          <w:szCs w:val="28"/>
        </w:rPr>
      </w:pPr>
      <w:r>
        <w:rPr>
          <w:sz w:val="28"/>
          <w:szCs w:val="28"/>
        </w:rPr>
        <w:t>муниципального района</w:t>
      </w:r>
    </w:p>
    <w:p w:rsidR="00D5506D" w:rsidRDefault="00D5506D">
      <w:pPr>
        <w:ind w:firstLine="5400"/>
        <w:jc w:val="both"/>
        <w:rPr>
          <w:sz w:val="16"/>
          <w:szCs w:val="16"/>
        </w:rPr>
      </w:pPr>
      <w:r>
        <w:rPr>
          <w:sz w:val="28"/>
          <w:szCs w:val="28"/>
        </w:rPr>
        <w:t>Республики Мордовия</w:t>
      </w:r>
    </w:p>
    <w:p w:rsidR="00D5506D" w:rsidRDefault="00D5506D">
      <w:pPr>
        <w:ind w:firstLine="5400"/>
        <w:jc w:val="both"/>
        <w:rPr>
          <w:sz w:val="16"/>
          <w:szCs w:val="16"/>
        </w:rPr>
      </w:pPr>
    </w:p>
    <w:p w:rsidR="00D5506D" w:rsidRDefault="00D5506D">
      <w:pPr>
        <w:ind w:firstLine="5400"/>
        <w:jc w:val="both"/>
        <w:rPr>
          <w:sz w:val="28"/>
          <w:szCs w:val="28"/>
        </w:rPr>
      </w:pPr>
      <w:r>
        <w:rPr>
          <w:sz w:val="28"/>
          <w:szCs w:val="28"/>
        </w:rPr>
        <w:t>Начальнику финансового управления</w:t>
      </w:r>
    </w:p>
    <w:p w:rsidR="00D5506D" w:rsidRDefault="00D5506D">
      <w:pPr>
        <w:ind w:firstLine="5400"/>
        <w:jc w:val="both"/>
        <w:rPr>
          <w:sz w:val="16"/>
          <w:szCs w:val="16"/>
        </w:rPr>
      </w:pPr>
      <w:r>
        <w:rPr>
          <w:sz w:val="28"/>
          <w:szCs w:val="28"/>
        </w:rPr>
        <w:t>Фамилия И.О.</w:t>
      </w:r>
    </w:p>
    <w:p w:rsidR="00D5506D" w:rsidRDefault="00D5506D">
      <w:pPr>
        <w:ind w:firstLine="5400"/>
        <w:jc w:val="both"/>
        <w:rPr>
          <w:sz w:val="16"/>
          <w:szCs w:val="16"/>
        </w:rPr>
      </w:pPr>
    </w:p>
    <w:p w:rsidR="00D5506D" w:rsidRDefault="00D5506D">
      <w:pPr>
        <w:ind w:firstLine="720"/>
        <w:jc w:val="both"/>
        <w:rPr>
          <w:sz w:val="28"/>
          <w:szCs w:val="28"/>
        </w:rPr>
      </w:pPr>
      <w:r>
        <w:rPr>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D5506D" w:rsidRDefault="00D5506D">
      <w:pPr>
        <w:ind w:firstLine="5400"/>
        <w:jc w:val="both"/>
        <w:rPr>
          <w:sz w:val="16"/>
          <w:szCs w:val="16"/>
        </w:rPr>
      </w:pPr>
      <w:r>
        <w:rPr>
          <w:sz w:val="28"/>
          <w:szCs w:val="28"/>
        </w:rPr>
        <w:t>г-же Фамилия И.О.</w:t>
      </w:r>
    </w:p>
    <w:p w:rsidR="00D5506D" w:rsidRDefault="00D5506D">
      <w:pPr>
        <w:ind w:firstLine="5400"/>
        <w:jc w:val="both"/>
        <w:rPr>
          <w:sz w:val="16"/>
          <w:szCs w:val="16"/>
        </w:rPr>
      </w:pPr>
    </w:p>
    <w:p w:rsidR="00D5506D" w:rsidRDefault="00D5506D">
      <w:pPr>
        <w:ind w:firstLine="720"/>
        <w:jc w:val="both"/>
        <w:rPr>
          <w:sz w:val="28"/>
          <w:szCs w:val="28"/>
        </w:rPr>
      </w:pPr>
      <w:r>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D5506D" w:rsidRDefault="00D5506D">
      <w:pPr>
        <w:ind w:firstLine="5400"/>
        <w:jc w:val="both"/>
        <w:rPr>
          <w:color w:val="0000FF"/>
          <w:sz w:val="28"/>
          <w:szCs w:val="28"/>
        </w:rPr>
      </w:pPr>
      <w:r>
        <w:rPr>
          <w:sz w:val="28"/>
          <w:szCs w:val="28"/>
        </w:rPr>
        <w:t>Главам сельских поселений</w:t>
      </w:r>
    </w:p>
    <w:p w:rsidR="00D5506D" w:rsidRDefault="00D5506D">
      <w:pPr>
        <w:ind w:firstLine="5400"/>
        <w:jc w:val="both"/>
        <w:rPr>
          <w:sz w:val="28"/>
          <w:szCs w:val="28"/>
        </w:rPr>
      </w:pPr>
      <w:r w:rsidRPr="004B3D34">
        <w:rPr>
          <w:color w:val="000000"/>
          <w:sz w:val="28"/>
          <w:szCs w:val="28"/>
        </w:rPr>
        <w:t xml:space="preserve">Кадошкинского </w:t>
      </w:r>
      <w:r>
        <w:rPr>
          <w:sz w:val="28"/>
          <w:szCs w:val="28"/>
        </w:rPr>
        <w:t>муниципального</w:t>
      </w:r>
    </w:p>
    <w:p w:rsidR="00D5506D" w:rsidRDefault="00D5506D">
      <w:pPr>
        <w:ind w:firstLine="5400"/>
        <w:jc w:val="both"/>
        <w:rPr>
          <w:sz w:val="16"/>
          <w:szCs w:val="16"/>
        </w:rPr>
      </w:pPr>
      <w:r>
        <w:rPr>
          <w:sz w:val="28"/>
          <w:szCs w:val="28"/>
        </w:rPr>
        <w:t>Района Республики Мордовия</w:t>
      </w:r>
    </w:p>
    <w:p w:rsidR="00D5506D" w:rsidRDefault="00D5506D">
      <w:pPr>
        <w:ind w:firstLine="5400"/>
        <w:jc w:val="both"/>
        <w:rPr>
          <w:sz w:val="28"/>
          <w:szCs w:val="28"/>
        </w:rPr>
      </w:pPr>
      <w:r>
        <w:rPr>
          <w:sz w:val="16"/>
          <w:szCs w:val="16"/>
        </w:rPr>
        <w:t xml:space="preserve"> </w:t>
      </w:r>
    </w:p>
    <w:p w:rsidR="00D5506D" w:rsidRDefault="00D5506D">
      <w:pPr>
        <w:ind w:firstLine="5400"/>
        <w:rPr>
          <w:sz w:val="28"/>
          <w:szCs w:val="28"/>
        </w:rPr>
      </w:pPr>
      <w:r>
        <w:rPr>
          <w:sz w:val="28"/>
          <w:szCs w:val="28"/>
        </w:rPr>
        <w:t>Руководителям управлений и отделов</w:t>
      </w:r>
    </w:p>
    <w:p w:rsidR="00D5506D" w:rsidRPr="004B3D34" w:rsidRDefault="00D5506D">
      <w:pPr>
        <w:ind w:firstLine="5400"/>
        <w:rPr>
          <w:color w:val="000000"/>
          <w:sz w:val="28"/>
          <w:szCs w:val="28"/>
        </w:rPr>
      </w:pPr>
      <w:r>
        <w:rPr>
          <w:sz w:val="28"/>
          <w:szCs w:val="28"/>
        </w:rPr>
        <w:t xml:space="preserve">администрации  </w:t>
      </w:r>
      <w:r w:rsidRPr="004B3D34">
        <w:rPr>
          <w:color w:val="000000"/>
          <w:sz w:val="28"/>
          <w:szCs w:val="28"/>
        </w:rPr>
        <w:t>Кадошкинского</w:t>
      </w:r>
    </w:p>
    <w:p w:rsidR="00D5506D" w:rsidRDefault="00D5506D">
      <w:pPr>
        <w:ind w:firstLine="5400"/>
        <w:rPr>
          <w:sz w:val="28"/>
          <w:szCs w:val="28"/>
        </w:rPr>
      </w:pPr>
      <w:r>
        <w:rPr>
          <w:sz w:val="28"/>
          <w:szCs w:val="28"/>
        </w:rPr>
        <w:t>муниципального района Республики</w:t>
      </w:r>
    </w:p>
    <w:p w:rsidR="00D5506D" w:rsidRDefault="00D5506D">
      <w:pPr>
        <w:ind w:firstLine="5400"/>
        <w:rPr>
          <w:rFonts w:ascii="Calibri" w:hAnsi="Calibri" w:cs="Calibri"/>
          <w:sz w:val="16"/>
          <w:szCs w:val="16"/>
        </w:rPr>
      </w:pPr>
      <w:r>
        <w:rPr>
          <w:sz w:val="28"/>
          <w:szCs w:val="28"/>
        </w:rPr>
        <w:t>Мордовия</w:t>
      </w:r>
    </w:p>
    <w:p w:rsidR="00D5506D" w:rsidRDefault="00D5506D">
      <w:pPr>
        <w:ind w:firstLine="720"/>
        <w:jc w:val="both"/>
        <w:rPr>
          <w:rFonts w:ascii="Calibri" w:hAnsi="Calibri" w:cs="Calibri"/>
          <w:sz w:val="16"/>
          <w:szCs w:val="16"/>
        </w:rPr>
      </w:pPr>
    </w:p>
    <w:p w:rsidR="00D5506D" w:rsidRDefault="00D5506D">
      <w:pPr>
        <w:ind w:firstLine="720"/>
        <w:jc w:val="both"/>
        <w:rPr>
          <w:sz w:val="28"/>
          <w:szCs w:val="28"/>
        </w:rPr>
      </w:pPr>
      <w:r>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D5506D" w:rsidRDefault="00D5506D">
      <w:pPr>
        <w:ind w:firstLine="5400"/>
        <w:rPr>
          <w:sz w:val="28"/>
          <w:szCs w:val="28"/>
        </w:rPr>
      </w:pPr>
      <w:r>
        <w:rPr>
          <w:sz w:val="28"/>
          <w:szCs w:val="28"/>
        </w:rPr>
        <w:t>Руководителям управлений и отделов</w:t>
      </w:r>
    </w:p>
    <w:p w:rsidR="00D5506D" w:rsidRPr="004B3D34" w:rsidRDefault="00D5506D">
      <w:pPr>
        <w:ind w:firstLine="5400"/>
        <w:rPr>
          <w:color w:val="000000"/>
          <w:sz w:val="28"/>
          <w:szCs w:val="28"/>
        </w:rPr>
      </w:pPr>
      <w:r>
        <w:rPr>
          <w:sz w:val="28"/>
          <w:szCs w:val="28"/>
        </w:rPr>
        <w:t xml:space="preserve">администрации  </w:t>
      </w:r>
      <w:r w:rsidRPr="004B3D34">
        <w:rPr>
          <w:color w:val="000000"/>
          <w:sz w:val="28"/>
          <w:szCs w:val="28"/>
        </w:rPr>
        <w:t>Кадошкинского</w:t>
      </w:r>
    </w:p>
    <w:p w:rsidR="00D5506D" w:rsidRDefault="00D5506D">
      <w:pPr>
        <w:ind w:firstLine="5400"/>
        <w:rPr>
          <w:sz w:val="28"/>
          <w:szCs w:val="28"/>
        </w:rPr>
      </w:pPr>
      <w:r>
        <w:rPr>
          <w:sz w:val="28"/>
          <w:szCs w:val="28"/>
        </w:rPr>
        <w:t xml:space="preserve">муниципального района </w:t>
      </w:r>
    </w:p>
    <w:p w:rsidR="00D5506D" w:rsidRDefault="00D5506D">
      <w:pPr>
        <w:ind w:firstLine="5400"/>
        <w:rPr>
          <w:sz w:val="28"/>
          <w:szCs w:val="28"/>
        </w:rPr>
      </w:pPr>
      <w:r>
        <w:rPr>
          <w:sz w:val="28"/>
          <w:szCs w:val="28"/>
        </w:rPr>
        <w:t>Республики Мордовия</w:t>
      </w:r>
    </w:p>
    <w:p w:rsidR="00D5506D" w:rsidRDefault="00D5506D">
      <w:pPr>
        <w:ind w:firstLine="5400"/>
        <w:rPr>
          <w:sz w:val="28"/>
          <w:szCs w:val="28"/>
        </w:rPr>
      </w:pPr>
      <w:r>
        <w:rPr>
          <w:sz w:val="28"/>
          <w:szCs w:val="28"/>
        </w:rPr>
        <w:t>(по списку)</w:t>
      </w:r>
    </w:p>
    <w:p w:rsidR="00D5506D" w:rsidRDefault="00D5506D">
      <w:pPr>
        <w:ind w:firstLine="720"/>
        <w:jc w:val="both"/>
        <w:rPr>
          <w:sz w:val="28"/>
          <w:szCs w:val="28"/>
        </w:rPr>
      </w:pPr>
      <w:r>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D5506D" w:rsidRDefault="00D5506D">
      <w:pPr>
        <w:ind w:firstLine="720"/>
        <w:jc w:val="both"/>
        <w:rPr>
          <w:sz w:val="16"/>
          <w:szCs w:val="16"/>
        </w:rPr>
      </w:pPr>
      <w:r>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w:t>
      </w:r>
      <w:r>
        <w:rPr>
          <w:sz w:val="28"/>
          <w:szCs w:val="28"/>
        </w:rPr>
        <w:lastRenderedPageBreak/>
        <w:t>оказания услуг почтовой связи, утвержденными приказом Министерства связи и массовых коммуникаций Российской Федерации от 31 июля 2014 г. № 234. Например:</w:t>
      </w:r>
    </w:p>
    <w:p w:rsidR="00D5506D" w:rsidRDefault="00D5506D">
      <w:pPr>
        <w:ind w:firstLine="720"/>
        <w:jc w:val="both"/>
        <w:rPr>
          <w:sz w:val="16"/>
          <w:szCs w:val="16"/>
        </w:rPr>
      </w:pPr>
    </w:p>
    <w:p w:rsidR="00D5506D" w:rsidRDefault="00D5506D">
      <w:pPr>
        <w:ind w:firstLine="5400"/>
        <w:jc w:val="both"/>
        <w:rPr>
          <w:sz w:val="28"/>
          <w:szCs w:val="28"/>
        </w:rPr>
      </w:pPr>
      <w:r>
        <w:rPr>
          <w:sz w:val="28"/>
          <w:szCs w:val="28"/>
        </w:rPr>
        <w:t xml:space="preserve">Администрация </w:t>
      </w:r>
      <w:r w:rsidR="00014B6D">
        <w:rPr>
          <w:sz w:val="28"/>
          <w:szCs w:val="28"/>
        </w:rPr>
        <w:t xml:space="preserve"> </w:t>
      </w:r>
      <w:r w:rsidR="00C40AE8">
        <w:rPr>
          <w:sz w:val="28"/>
          <w:szCs w:val="28"/>
        </w:rPr>
        <w:t>Кадошкинского</w:t>
      </w:r>
    </w:p>
    <w:p w:rsidR="00D5506D" w:rsidRDefault="00D5506D">
      <w:pPr>
        <w:ind w:firstLine="5400"/>
        <w:jc w:val="both"/>
        <w:rPr>
          <w:sz w:val="28"/>
          <w:szCs w:val="28"/>
        </w:rPr>
      </w:pPr>
      <w:r>
        <w:rPr>
          <w:sz w:val="28"/>
          <w:szCs w:val="28"/>
        </w:rPr>
        <w:t xml:space="preserve">муниципального района </w:t>
      </w:r>
    </w:p>
    <w:p w:rsidR="00D5506D" w:rsidRDefault="00D5506D">
      <w:pPr>
        <w:ind w:firstLine="5400"/>
        <w:jc w:val="both"/>
        <w:rPr>
          <w:sz w:val="28"/>
          <w:szCs w:val="28"/>
        </w:rPr>
      </w:pPr>
      <w:r>
        <w:rPr>
          <w:sz w:val="28"/>
          <w:szCs w:val="28"/>
        </w:rPr>
        <w:t>Республики Мордовия</w:t>
      </w:r>
    </w:p>
    <w:p w:rsidR="00D5506D" w:rsidRDefault="00D5506D">
      <w:pPr>
        <w:ind w:firstLine="5400"/>
        <w:jc w:val="both"/>
        <w:rPr>
          <w:color w:val="0000FF"/>
          <w:sz w:val="28"/>
          <w:szCs w:val="28"/>
        </w:rPr>
      </w:pPr>
      <w:r>
        <w:rPr>
          <w:sz w:val="28"/>
          <w:szCs w:val="28"/>
        </w:rPr>
        <w:t>Заводская ул., д.</w:t>
      </w:r>
      <w:r w:rsidR="00C40AE8">
        <w:rPr>
          <w:sz w:val="28"/>
          <w:szCs w:val="28"/>
        </w:rPr>
        <w:t xml:space="preserve"> </w:t>
      </w:r>
      <w:r>
        <w:rPr>
          <w:sz w:val="28"/>
          <w:szCs w:val="28"/>
        </w:rPr>
        <w:t>33 , п.</w:t>
      </w:r>
      <w:r w:rsidR="00C40AE8">
        <w:rPr>
          <w:sz w:val="28"/>
          <w:szCs w:val="28"/>
        </w:rPr>
        <w:t xml:space="preserve"> </w:t>
      </w:r>
      <w:r>
        <w:rPr>
          <w:sz w:val="28"/>
          <w:szCs w:val="28"/>
        </w:rPr>
        <w:t xml:space="preserve">Кадошкино </w:t>
      </w:r>
    </w:p>
    <w:p w:rsidR="00D5506D" w:rsidRDefault="00D5506D">
      <w:pPr>
        <w:ind w:firstLine="5400"/>
        <w:jc w:val="both"/>
        <w:rPr>
          <w:sz w:val="28"/>
          <w:szCs w:val="28"/>
        </w:rPr>
      </w:pPr>
      <w:r w:rsidRPr="004B3D34">
        <w:rPr>
          <w:color w:val="000000"/>
          <w:sz w:val="28"/>
          <w:szCs w:val="28"/>
        </w:rPr>
        <w:t>Кадошкинский</w:t>
      </w:r>
      <w:r>
        <w:rPr>
          <w:sz w:val="28"/>
          <w:szCs w:val="28"/>
        </w:rPr>
        <w:t xml:space="preserve"> район, Республика</w:t>
      </w:r>
    </w:p>
    <w:p w:rsidR="00D5506D" w:rsidRDefault="00D5506D">
      <w:pPr>
        <w:ind w:firstLine="5400"/>
        <w:jc w:val="both"/>
        <w:rPr>
          <w:sz w:val="16"/>
          <w:szCs w:val="16"/>
        </w:rPr>
      </w:pPr>
      <w:r>
        <w:rPr>
          <w:sz w:val="28"/>
          <w:szCs w:val="28"/>
        </w:rPr>
        <w:t>Мордовия, 431900</w:t>
      </w:r>
    </w:p>
    <w:p w:rsidR="00D5506D" w:rsidRDefault="00D5506D">
      <w:pPr>
        <w:ind w:firstLine="5400"/>
        <w:jc w:val="both"/>
        <w:rPr>
          <w:sz w:val="16"/>
          <w:szCs w:val="16"/>
        </w:rPr>
      </w:pPr>
    </w:p>
    <w:p w:rsidR="00D5506D" w:rsidRDefault="00D5506D">
      <w:pPr>
        <w:ind w:firstLine="720"/>
        <w:jc w:val="both"/>
        <w:rPr>
          <w:sz w:val="28"/>
          <w:szCs w:val="28"/>
        </w:rPr>
      </w:pPr>
      <w:r>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D5506D" w:rsidRDefault="00D5506D">
      <w:pPr>
        <w:ind w:firstLine="720"/>
        <w:jc w:val="both"/>
        <w:rPr>
          <w:sz w:val="8"/>
          <w:szCs w:val="8"/>
        </w:rPr>
      </w:pPr>
      <w:r>
        <w:rPr>
          <w:sz w:val="28"/>
          <w:szCs w:val="28"/>
        </w:rPr>
        <w:t>При адресовании документа физическому лицу указываются: фамилия</w:t>
      </w:r>
      <w:r w:rsidR="00C40AE8">
        <w:rPr>
          <w:sz w:val="28"/>
          <w:szCs w:val="28"/>
        </w:rPr>
        <w:t>,</w:t>
      </w:r>
      <w:r>
        <w:rPr>
          <w:sz w:val="28"/>
          <w:szCs w:val="28"/>
        </w:rPr>
        <w:t xml:space="preserve"> инициалы, почтовый адрес. Например:</w:t>
      </w:r>
    </w:p>
    <w:p w:rsidR="00D5506D" w:rsidRDefault="00D5506D">
      <w:pPr>
        <w:ind w:firstLine="720"/>
        <w:jc w:val="both"/>
        <w:rPr>
          <w:sz w:val="8"/>
          <w:szCs w:val="8"/>
        </w:rPr>
      </w:pPr>
    </w:p>
    <w:p w:rsidR="00D5506D" w:rsidRDefault="00D5506D">
      <w:pPr>
        <w:ind w:firstLine="5400"/>
        <w:jc w:val="both"/>
        <w:rPr>
          <w:sz w:val="16"/>
          <w:szCs w:val="16"/>
        </w:rPr>
      </w:pPr>
      <w:r>
        <w:rPr>
          <w:sz w:val="28"/>
          <w:szCs w:val="28"/>
        </w:rPr>
        <w:t>Фамилия И.О.</w:t>
      </w:r>
    </w:p>
    <w:p w:rsidR="00D5506D" w:rsidRDefault="00D5506D">
      <w:pPr>
        <w:ind w:firstLine="5400"/>
        <w:jc w:val="both"/>
        <w:rPr>
          <w:sz w:val="16"/>
          <w:szCs w:val="16"/>
        </w:rPr>
      </w:pPr>
    </w:p>
    <w:p w:rsidR="00D5506D" w:rsidRDefault="00D5506D">
      <w:pPr>
        <w:ind w:firstLine="5400"/>
        <w:jc w:val="both"/>
        <w:rPr>
          <w:color w:val="0000FF"/>
          <w:sz w:val="28"/>
          <w:szCs w:val="28"/>
        </w:rPr>
      </w:pPr>
      <w:r>
        <w:rPr>
          <w:sz w:val="28"/>
          <w:szCs w:val="28"/>
        </w:rPr>
        <w:t>Ленина ул., д. 11, п.</w:t>
      </w:r>
      <w:r w:rsidR="00C40AE8">
        <w:rPr>
          <w:sz w:val="28"/>
          <w:szCs w:val="28"/>
        </w:rPr>
        <w:t xml:space="preserve"> </w:t>
      </w:r>
      <w:r>
        <w:rPr>
          <w:sz w:val="28"/>
          <w:szCs w:val="28"/>
        </w:rPr>
        <w:t xml:space="preserve">Кадошкино, </w:t>
      </w:r>
    </w:p>
    <w:p w:rsidR="00D5506D" w:rsidRDefault="00D5506D">
      <w:pPr>
        <w:ind w:firstLine="5400"/>
        <w:jc w:val="both"/>
        <w:rPr>
          <w:sz w:val="28"/>
          <w:szCs w:val="28"/>
        </w:rPr>
      </w:pPr>
      <w:r w:rsidRPr="004B3D34">
        <w:rPr>
          <w:color w:val="000000"/>
          <w:sz w:val="28"/>
          <w:szCs w:val="28"/>
        </w:rPr>
        <w:t xml:space="preserve">Кадошкинский </w:t>
      </w:r>
      <w:r>
        <w:rPr>
          <w:sz w:val="28"/>
          <w:szCs w:val="28"/>
        </w:rPr>
        <w:t>район, Республика</w:t>
      </w:r>
    </w:p>
    <w:p w:rsidR="00D5506D" w:rsidRDefault="00D5506D">
      <w:pPr>
        <w:ind w:firstLine="5400"/>
        <w:jc w:val="both"/>
        <w:rPr>
          <w:sz w:val="8"/>
          <w:szCs w:val="8"/>
        </w:rPr>
      </w:pPr>
      <w:r>
        <w:rPr>
          <w:sz w:val="28"/>
          <w:szCs w:val="28"/>
        </w:rPr>
        <w:t>Мордовия, 431</w:t>
      </w:r>
      <w:r w:rsidRPr="004B3D34">
        <w:rPr>
          <w:sz w:val="28"/>
          <w:szCs w:val="28"/>
        </w:rPr>
        <w:t>900</w:t>
      </w:r>
    </w:p>
    <w:p w:rsidR="00D5506D" w:rsidRDefault="00D5506D">
      <w:pPr>
        <w:ind w:firstLine="5400"/>
        <w:jc w:val="both"/>
        <w:rPr>
          <w:sz w:val="8"/>
          <w:szCs w:val="8"/>
        </w:rPr>
      </w:pPr>
    </w:p>
    <w:p w:rsidR="00D5506D" w:rsidRDefault="00D5506D">
      <w:pPr>
        <w:ind w:firstLine="720"/>
        <w:jc w:val="both"/>
        <w:rPr>
          <w:sz w:val="16"/>
          <w:szCs w:val="16"/>
        </w:rPr>
      </w:pPr>
      <w:r>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D5506D" w:rsidRDefault="00D5506D">
      <w:pPr>
        <w:ind w:firstLine="720"/>
        <w:jc w:val="both"/>
        <w:rPr>
          <w:sz w:val="16"/>
          <w:szCs w:val="16"/>
        </w:rPr>
      </w:pPr>
    </w:p>
    <w:p w:rsidR="00D5506D" w:rsidRDefault="00D5506D">
      <w:pPr>
        <w:ind w:firstLine="5400"/>
        <w:jc w:val="both"/>
        <w:rPr>
          <w:sz w:val="28"/>
          <w:szCs w:val="28"/>
        </w:rPr>
      </w:pPr>
      <w:r>
        <w:rPr>
          <w:sz w:val="28"/>
          <w:szCs w:val="28"/>
        </w:rPr>
        <w:t xml:space="preserve">Администрация </w:t>
      </w:r>
      <w:r w:rsidRPr="004B3D34">
        <w:rPr>
          <w:color w:val="000000"/>
          <w:sz w:val="28"/>
          <w:szCs w:val="28"/>
        </w:rPr>
        <w:t>Кадошкинского</w:t>
      </w:r>
    </w:p>
    <w:p w:rsidR="00D5506D" w:rsidRDefault="00D5506D">
      <w:pPr>
        <w:ind w:firstLine="5400"/>
        <w:jc w:val="both"/>
        <w:rPr>
          <w:sz w:val="28"/>
          <w:szCs w:val="28"/>
        </w:rPr>
      </w:pPr>
      <w:r>
        <w:rPr>
          <w:sz w:val="28"/>
          <w:szCs w:val="28"/>
        </w:rPr>
        <w:t xml:space="preserve">муниципального района </w:t>
      </w:r>
    </w:p>
    <w:p w:rsidR="00D5506D" w:rsidRPr="004B3D34" w:rsidRDefault="00D5506D">
      <w:pPr>
        <w:ind w:firstLine="5400"/>
        <w:jc w:val="both"/>
        <w:rPr>
          <w:sz w:val="28"/>
          <w:szCs w:val="28"/>
        </w:rPr>
      </w:pPr>
      <w:r>
        <w:rPr>
          <w:sz w:val="28"/>
          <w:szCs w:val="28"/>
        </w:rPr>
        <w:t>Республики Мордовия</w:t>
      </w:r>
    </w:p>
    <w:p w:rsidR="00D5506D" w:rsidRPr="00924D9F" w:rsidRDefault="00C40AE8">
      <w:pPr>
        <w:ind w:firstLine="5400"/>
        <w:jc w:val="both"/>
        <w:rPr>
          <w:color w:val="0000FF"/>
          <w:sz w:val="28"/>
          <w:szCs w:val="28"/>
          <w:u w:val="single"/>
        </w:rPr>
      </w:pPr>
      <w:r w:rsidRPr="00924D9F">
        <w:rPr>
          <w:sz w:val="28"/>
          <w:szCs w:val="28"/>
          <w:u w:val="single"/>
        </w:rPr>
        <w:t>е</w:t>
      </w:r>
      <w:r w:rsidR="00D5506D" w:rsidRPr="00924D9F">
        <w:rPr>
          <w:sz w:val="28"/>
          <w:szCs w:val="28"/>
          <w:u w:val="single"/>
          <w:lang w:val="en-US"/>
        </w:rPr>
        <w:t>ckad</w:t>
      </w:r>
      <w:r w:rsidR="00D5506D" w:rsidRPr="00924D9F">
        <w:rPr>
          <w:sz w:val="28"/>
          <w:szCs w:val="28"/>
          <w:u w:val="single"/>
        </w:rPr>
        <w:t>@</w:t>
      </w:r>
      <w:r w:rsidR="00D5506D" w:rsidRPr="00924D9F">
        <w:rPr>
          <w:sz w:val="28"/>
          <w:szCs w:val="28"/>
          <w:u w:val="single"/>
          <w:lang w:val="en-US"/>
        </w:rPr>
        <w:t>mail</w:t>
      </w:r>
      <w:r w:rsidR="00D5506D" w:rsidRPr="00924D9F">
        <w:rPr>
          <w:sz w:val="28"/>
          <w:szCs w:val="28"/>
          <w:u w:val="single"/>
        </w:rPr>
        <w:t>.</w:t>
      </w:r>
      <w:r w:rsidR="00D5506D" w:rsidRPr="00924D9F">
        <w:rPr>
          <w:sz w:val="28"/>
          <w:szCs w:val="28"/>
          <w:u w:val="single"/>
          <w:lang w:val="en-US"/>
        </w:rPr>
        <w:t>ru</w:t>
      </w:r>
    </w:p>
    <w:p w:rsidR="00D5506D" w:rsidRPr="00924D9F" w:rsidRDefault="00D5506D">
      <w:pPr>
        <w:ind w:firstLine="5400"/>
        <w:jc w:val="both"/>
        <w:rPr>
          <w:color w:val="0000FF"/>
          <w:sz w:val="28"/>
          <w:szCs w:val="28"/>
          <w:u w:val="single"/>
        </w:rPr>
      </w:pPr>
    </w:p>
    <w:p w:rsidR="00D5506D" w:rsidRDefault="00D5506D">
      <w:pPr>
        <w:ind w:firstLine="720"/>
        <w:jc w:val="both"/>
        <w:rPr>
          <w:sz w:val="28"/>
          <w:szCs w:val="28"/>
        </w:rPr>
      </w:pPr>
      <w:r>
        <w:rPr>
          <w:b/>
          <w:sz w:val="28"/>
          <w:szCs w:val="28"/>
        </w:rPr>
        <w:t>2.2.13.</w:t>
      </w:r>
      <w:r>
        <w:rPr>
          <w:sz w:val="28"/>
          <w:szCs w:val="28"/>
        </w:rPr>
        <w:t xml:space="preserve"> </w:t>
      </w:r>
      <w:r>
        <w:rPr>
          <w:b/>
          <w:sz w:val="28"/>
          <w:szCs w:val="28"/>
        </w:rPr>
        <w:t>Гриф утверждения документа</w:t>
      </w:r>
    </w:p>
    <w:p w:rsidR="00D5506D" w:rsidRDefault="00D5506D">
      <w:pPr>
        <w:ind w:firstLine="720"/>
        <w:jc w:val="both"/>
        <w:rPr>
          <w:sz w:val="28"/>
          <w:szCs w:val="28"/>
        </w:rPr>
      </w:pPr>
      <w:r>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D5506D" w:rsidRDefault="00D5506D">
      <w:pPr>
        <w:ind w:firstLine="720"/>
        <w:jc w:val="both"/>
        <w:rPr>
          <w:sz w:val="28"/>
          <w:szCs w:val="28"/>
        </w:rPr>
      </w:pPr>
      <w:r>
        <w:rPr>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D5506D" w:rsidRDefault="00D5506D">
      <w:pPr>
        <w:ind w:firstLine="720"/>
        <w:jc w:val="both"/>
        <w:rPr>
          <w:sz w:val="28"/>
          <w:szCs w:val="28"/>
        </w:rPr>
      </w:pPr>
      <w:r>
        <w:rPr>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4B3D34" w:rsidRDefault="004B3D34">
      <w:pPr>
        <w:ind w:firstLine="720"/>
        <w:jc w:val="both"/>
        <w:rPr>
          <w:sz w:val="28"/>
          <w:szCs w:val="28"/>
        </w:rPr>
      </w:pPr>
    </w:p>
    <w:p w:rsidR="00D5506D" w:rsidRDefault="00D5506D">
      <w:pPr>
        <w:ind w:firstLine="720"/>
        <w:jc w:val="both"/>
        <w:rPr>
          <w:sz w:val="28"/>
          <w:szCs w:val="28"/>
        </w:rPr>
      </w:pPr>
    </w:p>
    <w:p w:rsidR="00D5506D" w:rsidRDefault="00D5506D">
      <w:pPr>
        <w:ind w:firstLine="5400"/>
        <w:jc w:val="both"/>
        <w:rPr>
          <w:sz w:val="28"/>
          <w:szCs w:val="28"/>
        </w:rPr>
      </w:pPr>
      <w:r>
        <w:rPr>
          <w:b/>
          <w:bCs/>
          <w:sz w:val="28"/>
          <w:szCs w:val="28"/>
        </w:rPr>
        <w:lastRenderedPageBreak/>
        <w:t>УТВЕРЖДАЮ</w:t>
      </w:r>
    </w:p>
    <w:p w:rsidR="00D5506D" w:rsidRDefault="00D5506D">
      <w:pPr>
        <w:ind w:firstLine="5400"/>
        <w:rPr>
          <w:sz w:val="28"/>
          <w:szCs w:val="28"/>
        </w:rPr>
      </w:pPr>
      <w:r>
        <w:rPr>
          <w:sz w:val="28"/>
          <w:szCs w:val="28"/>
        </w:rPr>
        <w:t xml:space="preserve">Глава  </w:t>
      </w:r>
      <w:r w:rsidRPr="004B3D34">
        <w:rPr>
          <w:color w:val="000000"/>
          <w:sz w:val="28"/>
          <w:szCs w:val="28"/>
        </w:rPr>
        <w:t>Адашевского</w:t>
      </w:r>
      <w:r>
        <w:rPr>
          <w:sz w:val="28"/>
          <w:szCs w:val="28"/>
        </w:rPr>
        <w:t xml:space="preserve"> сельского </w:t>
      </w:r>
    </w:p>
    <w:p w:rsidR="00D5506D" w:rsidRPr="004B3D34" w:rsidRDefault="00D5506D">
      <w:pPr>
        <w:ind w:firstLine="5400"/>
        <w:rPr>
          <w:color w:val="000000"/>
          <w:sz w:val="28"/>
          <w:szCs w:val="28"/>
        </w:rPr>
      </w:pPr>
      <w:r>
        <w:rPr>
          <w:sz w:val="28"/>
          <w:szCs w:val="28"/>
        </w:rPr>
        <w:t xml:space="preserve">поселения </w:t>
      </w:r>
      <w:r w:rsidRPr="004B3D34">
        <w:rPr>
          <w:color w:val="000000"/>
          <w:sz w:val="28"/>
          <w:szCs w:val="28"/>
        </w:rPr>
        <w:t>Кадошкинского</w:t>
      </w:r>
    </w:p>
    <w:p w:rsidR="00D5506D" w:rsidRDefault="00D5506D">
      <w:pPr>
        <w:ind w:firstLine="5400"/>
        <w:rPr>
          <w:sz w:val="28"/>
          <w:szCs w:val="28"/>
        </w:rPr>
      </w:pPr>
      <w:r>
        <w:rPr>
          <w:sz w:val="28"/>
          <w:szCs w:val="28"/>
        </w:rPr>
        <w:t>муниципального района</w:t>
      </w:r>
    </w:p>
    <w:p w:rsidR="00D5506D" w:rsidRDefault="00D5506D">
      <w:pPr>
        <w:ind w:firstLine="5400"/>
        <w:rPr>
          <w:sz w:val="16"/>
          <w:szCs w:val="16"/>
        </w:rPr>
      </w:pPr>
      <w:r>
        <w:rPr>
          <w:sz w:val="28"/>
          <w:szCs w:val="28"/>
        </w:rPr>
        <w:t>Республики Мордовия</w:t>
      </w:r>
    </w:p>
    <w:p w:rsidR="00D5506D" w:rsidRDefault="00D5506D">
      <w:pPr>
        <w:ind w:firstLine="5400"/>
        <w:rPr>
          <w:sz w:val="16"/>
          <w:szCs w:val="16"/>
        </w:rPr>
      </w:pPr>
    </w:p>
    <w:p w:rsidR="00D5506D" w:rsidRDefault="00D5506D">
      <w:pPr>
        <w:ind w:firstLine="5400"/>
        <w:rPr>
          <w:sz w:val="28"/>
          <w:szCs w:val="28"/>
        </w:rPr>
      </w:pPr>
      <w:r>
        <w:rPr>
          <w:sz w:val="28"/>
          <w:szCs w:val="28"/>
        </w:rPr>
        <w:t>Подпись                          И.О. Фамилия</w:t>
      </w:r>
    </w:p>
    <w:p w:rsidR="00D5506D" w:rsidRDefault="00D5506D">
      <w:pPr>
        <w:ind w:firstLine="5400"/>
        <w:rPr>
          <w:sz w:val="16"/>
          <w:szCs w:val="16"/>
        </w:rPr>
      </w:pPr>
      <w:r>
        <w:rPr>
          <w:sz w:val="28"/>
          <w:szCs w:val="28"/>
        </w:rPr>
        <w:t>Дата</w:t>
      </w:r>
    </w:p>
    <w:p w:rsidR="00D5506D" w:rsidRDefault="00D5506D">
      <w:pPr>
        <w:ind w:firstLine="5400"/>
        <w:rPr>
          <w:sz w:val="16"/>
          <w:szCs w:val="16"/>
        </w:rPr>
      </w:pPr>
    </w:p>
    <w:p w:rsidR="00D5506D" w:rsidRDefault="00D5506D">
      <w:pPr>
        <w:ind w:firstLine="720"/>
        <w:jc w:val="both"/>
        <w:rPr>
          <w:sz w:val="16"/>
          <w:szCs w:val="16"/>
        </w:rPr>
      </w:pPr>
      <w:r>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D5506D" w:rsidRDefault="00D5506D">
      <w:pPr>
        <w:ind w:firstLine="720"/>
        <w:jc w:val="both"/>
        <w:rPr>
          <w:sz w:val="16"/>
          <w:szCs w:val="16"/>
        </w:rPr>
      </w:pPr>
    </w:p>
    <w:p w:rsidR="00D5506D" w:rsidRDefault="00D5506D">
      <w:pPr>
        <w:ind w:firstLine="2520"/>
        <w:jc w:val="both"/>
        <w:rPr>
          <w:sz w:val="28"/>
          <w:szCs w:val="28"/>
        </w:rPr>
      </w:pPr>
      <w:r>
        <w:rPr>
          <w:sz w:val="28"/>
          <w:szCs w:val="28"/>
        </w:rPr>
        <w:t>(Положение)                  УТВЕРЖЕНО</w:t>
      </w:r>
    </w:p>
    <w:p w:rsidR="00D5506D" w:rsidRDefault="00D5506D">
      <w:pPr>
        <w:ind w:firstLine="5400"/>
        <w:jc w:val="both"/>
        <w:rPr>
          <w:color w:val="0000FF"/>
          <w:sz w:val="28"/>
          <w:szCs w:val="28"/>
        </w:rPr>
      </w:pPr>
      <w:r>
        <w:rPr>
          <w:sz w:val="28"/>
          <w:szCs w:val="28"/>
        </w:rPr>
        <w:t>постановлением администрации</w:t>
      </w:r>
    </w:p>
    <w:p w:rsidR="00D5506D" w:rsidRDefault="00D5506D">
      <w:pPr>
        <w:ind w:firstLine="5400"/>
        <w:jc w:val="both"/>
        <w:rPr>
          <w:sz w:val="28"/>
          <w:szCs w:val="28"/>
        </w:rPr>
      </w:pPr>
      <w:r w:rsidRPr="004B3D34">
        <w:rPr>
          <w:color w:val="000000"/>
          <w:sz w:val="28"/>
          <w:szCs w:val="28"/>
        </w:rPr>
        <w:t>Адашевского</w:t>
      </w:r>
      <w:r>
        <w:rPr>
          <w:color w:val="0000FF"/>
          <w:sz w:val="28"/>
          <w:szCs w:val="28"/>
        </w:rPr>
        <w:t xml:space="preserve"> </w:t>
      </w:r>
      <w:r>
        <w:rPr>
          <w:sz w:val="28"/>
          <w:szCs w:val="28"/>
        </w:rPr>
        <w:t xml:space="preserve">сельского </w:t>
      </w:r>
    </w:p>
    <w:p w:rsidR="00D5506D" w:rsidRPr="004B3D34" w:rsidRDefault="00D5506D">
      <w:pPr>
        <w:ind w:firstLine="5400"/>
        <w:jc w:val="both"/>
        <w:rPr>
          <w:color w:val="000000"/>
          <w:sz w:val="28"/>
          <w:szCs w:val="28"/>
        </w:rPr>
      </w:pPr>
      <w:r>
        <w:rPr>
          <w:sz w:val="28"/>
          <w:szCs w:val="28"/>
        </w:rPr>
        <w:t xml:space="preserve">поселения </w:t>
      </w:r>
      <w:r w:rsidRPr="004B3D34">
        <w:rPr>
          <w:color w:val="000000"/>
          <w:sz w:val="28"/>
          <w:szCs w:val="28"/>
        </w:rPr>
        <w:t xml:space="preserve">Кадошкинского </w:t>
      </w:r>
    </w:p>
    <w:p w:rsidR="00D5506D" w:rsidRDefault="00D5506D">
      <w:pPr>
        <w:ind w:firstLine="5400"/>
        <w:jc w:val="both"/>
        <w:rPr>
          <w:sz w:val="28"/>
          <w:szCs w:val="28"/>
        </w:rPr>
      </w:pPr>
      <w:r>
        <w:rPr>
          <w:sz w:val="28"/>
          <w:szCs w:val="28"/>
        </w:rPr>
        <w:t>муниципального района</w:t>
      </w:r>
    </w:p>
    <w:p w:rsidR="00D5506D" w:rsidRDefault="00D5506D">
      <w:pPr>
        <w:ind w:firstLine="5400"/>
        <w:jc w:val="both"/>
        <w:rPr>
          <w:sz w:val="28"/>
          <w:szCs w:val="28"/>
        </w:rPr>
      </w:pPr>
      <w:r>
        <w:rPr>
          <w:sz w:val="28"/>
          <w:szCs w:val="28"/>
        </w:rPr>
        <w:t>Республики Мордовия</w:t>
      </w:r>
    </w:p>
    <w:p w:rsidR="00D5506D" w:rsidRDefault="00D5506D">
      <w:pPr>
        <w:ind w:firstLine="5400"/>
        <w:jc w:val="both"/>
        <w:rPr>
          <w:sz w:val="16"/>
          <w:szCs w:val="16"/>
        </w:rPr>
      </w:pPr>
      <w:r>
        <w:rPr>
          <w:sz w:val="28"/>
          <w:szCs w:val="28"/>
        </w:rPr>
        <w:t>от 5 апреля 2019 г. № 34</w:t>
      </w:r>
    </w:p>
    <w:p w:rsidR="00D5506D" w:rsidRDefault="00D5506D">
      <w:pPr>
        <w:ind w:firstLine="5580"/>
        <w:jc w:val="both"/>
        <w:rPr>
          <w:sz w:val="16"/>
          <w:szCs w:val="16"/>
        </w:rPr>
      </w:pPr>
    </w:p>
    <w:p w:rsidR="00D5506D" w:rsidRDefault="00D5506D">
      <w:pPr>
        <w:ind w:firstLine="2340"/>
        <w:jc w:val="both"/>
        <w:rPr>
          <w:sz w:val="28"/>
          <w:szCs w:val="28"/>
        </w:rPr>
      </w:pPr>
      <w:r>
        <w:rPr>
          <w:sz w:val="28"/>
          <w:szCs w:val="28"/>
        </w:rPr>
        <w:t>(Регламент работы)           УТВЕРЖДЕН</w:t>
      </w:r>
    </w:p>
    <w:p w:rsidR="00D5506D" w:rsidRDefault="00D5506D">
      <w:pPr>
        <w:ind w:firstLine="5400"/>
        <w:jc w:val="both"/>
        <w:rPr>
          <w:color w:val="0000FF"/>
          <w:sz w:val="28"/>
          <w:szCs w:val="28"/>
        </w:rPr>
      </w:pPr>
      <w:r>
        <w:rPr>
          <w:sz w:val="28"/>
          <w:szCs w:val="28"/>
        </w:rPr>
        <w:t>распоряжением администрации</w:t>
      </w:r>
    </w:p>
    <w:p w:rsidR="00D5506D" w:rsidRPr="004B3D34" w:rsidRDefault="00D5506D">
      <w:pPr>
        <w:ind w:firstLine="5400"/>
        <w:jc w:val="both"/>
        <w:rPr>
          <w:color w:val="000000"/>
          <w:sz w:val="28"/>
          <w:szCs w:val="28"/>
        </w:rPr>
      </w:pPr>
      <w:r w:rsidRPr="004B3D34">
        <w:rPr>
          <w:color w:val="000000"/>
          <w:sz w:val="28"/>
          <w:szCs w:val="28"/>
        </w:rPr>
        <w:t xml:space="preserve">Адашевского сельского </w:t>
      </w:r>
    </w:p>
    <w:p w:rsidR="00D5506D" w:rsidRPr="004B3D34" w:rsidRDefault="00D5506D">
      <w:pPr>
        <w:ind w:firstLine="5400"/>
        <w:jc w:val="both"/>
        <w:rPr>
          <w:color w:val="000000"/>
          <w:sz w:val="28"/>
          <w:szCs w:val="28"/>
        </w:rPr>
      </w:pPr>
      <w:r w:rsidRPr="004B3D34">
        <w:rPr>
          <w:color w:val="000000"/>
          <w:sz w:val="28"/>
          <w:szCs w:val="28"/>
        </w:rPr>
        <w:t xml:space="preserve">поселения Кадошкинского </w:t>
      </w:r>
    </w:p>
    <w:p w:rsidR="00D5506D" w:rsidRDefault="00D5506D">
      <w:pPr>
        <w:ind w:firstLine="5400"/>
        <w:jc w:val="both"/>
        <w:rPr>
          <w:sz w:val="28"/>
          <w:szCs w:val="28"/>
        </w:rPr>
      </w:pPr>
      <w:r>
        <w:rPr>
          <w:sz w:val="28"/>
          <w:szCs w:val="28"/>
        </w:rPr>
        <w:t>муниципального района</w:t>
      </w:r>
    </w:p>
    <w:p w:rsidR="00D5506D" w:rsidRDefault="00D5506D">
      <w:pPr>
        <w:ind w:firstLine="5400"/>
        <w:jc w:val="both"/>
        <w:rPr>
          <w:sz w:val="28"/>
          <w:szCs w:val="28"/>
        </w:rPr>
      </w:pPr>
      <w:r>
        <w:rPr>
          <w:sz w:val="28"/>
          <w:szCs w:val="28"/>
        </w:rPr>
        <w:t>Республики Мордовия</w:t>
      </w:r>
    </w:p>
    <w:p w:rsidR="00D5506D" w:rsidRDefault="00D5506D">
      <w:pPr>
        <w:ind w:firstLine="5400"/>
        <w:jc w:val="both"/>
        <w:rPr>
          <w:b/>
          <w:sz w:val="28"/>
          <w:szCs w:val="28"/>
        </w:rPr>
      </w:pPr>
      <w:r>
        <w:rPr>
          <w:sz w:val="28"/>
          <w:szCs w:val="28"/>
        </w:rPr>
        <w:t>от 5 апреля 2019 г. № 34</w:t>
      </w:r>
    </w:p>
    <w:p w:rsidR="00D5506D" w:rsidRDefault="00D5506D">
      <w:pPr>
        <w:ind w:firstLine="720"/>
        <w:jc w:val="both"/>
        <w:rPr>
          <w:sz w:val="28"/>
          <w:szCs w:val="28"/>
        </w:rPr>
      </w:pPr>
      <w:r>
        <w:rPr>
          <w:b/>
          <w:sz w:val="28"/>
          <w:szCs w:val="28"/>
        </w:rPr>
        <w:t>2.2.14.</w:t>
      </w:r>
      <w:r>
        <w:rPr>
          <w:sz w:val="28"/>
          <w:szCs w:val="28"/>
        </w:rPr>
        <w:t xml:space="preserve"> </w:t>
      </w:r>
      <w:r>
        <w:rPr>
          <w:b/>
          <w:sz w:val="28"/>
          <w:szCs w:val="28"/>
        </w:rPr>
        <w:t>Заголовок к тексту</w:t>
      </w:r>
      <w:r>
        <w:rPr>
          <w:sz w:val="28"/>
          <w:szCs w:val="28"/>
        </w:rPr>
        <w:t xml:space="preserve"> </w:t>
      </w:r>
    </w:p>
    <w:p w:rsidR="00D5506D" w:rsidRDefault="00D5506D">
      <w:pPr>
        <w:ind w:firstLine="720"/>
        <w:jc w:val="both"/>
        <w:rPr>
          <w:sz w:val="28"/>
          <w:szCs w:val="28"/>
        </w:rPr>
      </w:pPr>
      <w:r>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D5506D" w:rsidRDefault="00D5506D">
      <w:pPr>
        <w:ind w:firstLine="720"/>
        <w:jc w:val="both"/>
        <w:rPr>
          <w:sz w:val="28"/>
          <w:szCs w:val="28"/>
        </w:rPr>
      </w:pPr>
      <w:r>
        <w:rPr>
          <w:sz w:val="28"/>
          <w:szCs w:val="28"/>
        </w:rPr>
        <w:t>- распоряжение о создании аттестационной комиссии;</w:t>
      </w:r>
    </w:p>
    <w:p w:rsidR="00D5506D" w:rsidRDefault="00D5506D">
      <w:pPr>
        <w:ind w:firstLine="720"/>
        <w:jc w:val="both"/>
        <w:rPr>
          <w:sz w:val="28"/>
          <w:szCs w:val="28"/>
        </w:rPr>
      </w:pPr>
      <w:r>
        <w:rPr>
          <w:sz w:val="28"/>
          <w:szCs w:val="28"/>
        </w:rPr>
        <w:t>- распоряжение (о чем?) об утверждении штатного расписания;</w:t>
      </w:r>
    </w:p>
    <w:p w:rsidR="00D5506D" w:rsidRDefault="00D5506D">
      <w:pPr>
        <w:ind w:firstLine="720"/>
        <w:jc w:val="both"/>
        <w:rPr>
          <w:sz w:val="28"/>
          <w:szCs w:val="28"/>
        </w:rPr>
      </w:pPr>
      <w:r>
        <w:rPr>
          <w:sz w:val="28"/>
          <w:szCs w:val="28"/>
        </w:rPr>
        <w:t>- письмо (о чем?) о предоставлении информации.</w:t>
      </w:r>
    </w:p>
    <w:p w:rsidR="00D5506D" w:rsidRDefault="00D5506D">
      <w:pPr>
        <w:ind w:firstLine="720"/>
        <w:jc w:val="both"/>
        <w:rPr>
          <w:sz w:val="28"/>
          <w:szCs w:val="28"/>
        </w:rPr>
      </w:pPr>
      <w:r>
        <w:rPr>
          <w:sz w:val="28"/>
          <w:szCs w:val="28"/>
        </w:rPr>
        <w:t xml:space="preserve">Заголовок к тексту оформляется под реквизитами бланка слева, от границы левого поля. </w:t>
      </w:r>
    </w:p>
    <w:p w:rsidR="00D5506D" w:rsidRDefault="00D5506D">
      <w:pPr>
        <w:ind w:firstLine="720"/>
        <w:jc w:val="both"/>
        <w:rPr>
          <w:b/>
          <w:sz w:val="28"/>
          <w:szCs w:val="28"/>
        </w:rPr>
      </w:pPr>
      <w:r>
        <w:rPr>
          <w:sz w:val="28"/>
          <w:szCs w:val="28"/>
        </w:rPr>
        <w:t>Заголовок к тексту может не составляться, если текст документа не превышает 4–5 строк.</w:t>
      </w:r>
    </w:p>
    <w:p w:rsidR="00D5506D" w:rsidRDefault="00D5506D">
      <w:pPr>
        <w:ind w:firstLine="720"/>
        <w:jc w:val="both"/>
        <w:rPr>
          <w:sz w:val="28"/>
          <w:szCs w:val="28"/>
        </w:rPr>
      </w:pPr>
      <w:r>
        <w:rPr>
          <w:b/>
          <w:sz w:val="28"/>
          <w:szCs w:val="28"/>
        </w:rPr>
        <w:t>2.2.15.</w:t>
      </w:r>
      <w:r>
        <w:rPr>
          <w:sz w:val="28"/>
          <w:szCs w:val="28"/>
        </w:rPr>
        <w:t xml:space="preserve"> </w:t>
      </w:r>
      <w:r>
        <w:rPr>
          <w:b/>
          <w:sz w:val="28"/>
          <w:szCs w:val="28"/>
        </w:rPr>
        <w:t xml:space="preserve">Текст документа </w:t>
      </w:r>
    </w:p>
    <w:p w:rsidR="00D5506D" w:rsidRDefault="00D5506D">
      <w:pPr>
        <w:ind w:firstLine="720"/>
        <w:jc w:val="both"/>
        <w:rPr>
          <w:sz w:val="28"/>
          <w:szCs w:val="28"/>
        </w:rPr>
      </w:pPr>
      <w:r>
        <w:rPr>
          <w:sz w:val="28"/>
          <w:szCs w:val="28"/>
        </w:rPr>
        <w:t xml:space="preserve">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w:t>
      </w:r>
      <w:r>
        <w:rPr>
          <w:sz w:val="28"/>
          <w:szCs w:val="28"/>
        </w:rPr>
        <w:lastRenderedPageBreak/>
        <w:t>Мордовия от 06.05.1998 № 19-З «О государственных языках Республики Мордовия».</w:t>
      </w:r>
    </w:p>
    <w:p w:rsidR="00D5506D" w:rsidRDefault="00D5506D">
      <w:pPr>
        <w:ind w:firstLine="720"/>
        <w:jc w:val="both"/>
        <w:rPr>
          <w:sz w:val="28"/>
          <w:szCs w:val="28"/>
        </w:rPr>
      </w:pPr>
      <w:r>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D5506D" w:rsidRDefault="00D5506D">
      <w:pPr>
        <w:ind w:firstLine="720"/>
        <w:jc w:val="both"/>
        <w:rPr>
          <w:sz w:val="28"/>
          <w:szCs w:val="28"/>
        </w:rPr>
      </w:pPr>
      <w:r>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D5506D" w:rsidRDefault="00D5506D">
      <w:pPr>
        <w:ind w:firstLine="720"/>
        <w:jc w:val="both"/>
        <w:rPr>
          <w:sz w:val="28"/>
          <w:szCs w:val="28"/>
        </w:rPr>
      </w:pPr>
      <w:r>
        <w:rPr>
          <w:sz w:val="28"/>
          <w:szCs w:val="28"/>
        </w:rPr>
        <w:t>- наименование организации или должностного лица, утвердившего документ, дату утверждения документа.</w:t>
      </w:r>
    </w:p>
    <w:p w:rsidR="00D5506D" w:rsidRDefault="00D5506D">
      <w:pPr>
        <w:ind w:firstLine="720"/>
        <w:jc w:val="both"/>
        <w:rPr>
          <w:sz w:val="28"/>
          <w:szCs w:val="28"/>
        </w:rPr>
      </w:pPr>
      <w:r>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D5506D" w:rsidRDefault="00D5506D">
      <w:pPr>
        <w:ind w:firstLine="720"/>
        <w:jc w:val="both"/>
        <w:rPr>
          <w:sz w:val="28"/>
          <w:szCs w:val="28"/>
        </w:rPr>
      </w:pPr>
      <w:r>
        <w:rPr>
          <w:sz w:val="28"/>
          <w:szCs w:val="28"/>
        </w:rPr>
        <w:t>В постановлениях текст излагается от третьего лица единственного числа («п о с т а н о в л я е т»).</w:t>
      </w:r>
    </w:p>
    <w:p w:rsidR="00D5506D" w:rsidRDefault="00D5506D">
      <w:pPr>
        <w:ind w:firstLine="720"/>
        <w:jc w:val="both"/>
        <w:rPr>
          <w:sz w:val="28"/>
          <w:szCs w:val="28"/>
        </w:rPr>
      </w:pPr>
      <w:r>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D5506D" w:rsidRDefault="00D5506D">
      <w:pPr>
        <w:ind w:firstLine="720"/>
        <w:jc w:val="both"/>
        <w:rPr>
          <w:sz w:val="28"/>
          <w:szCs w:val="28"/>
        </w:rPr>
      </w:pPr>
      <w:r>
        <w:rPr>
          <w:sz w:val="28"/>
          <w:szCs w:val="28"/>
        </w:rPr>
        <w:t>Текст протокола излагается от третьего лица множественного числа («СЛУШАЛИ», «ВЫСТУПИЛИ», «ПОСТАНОВИЛИ», «РЕШИЛИ»).</w:t>
      </w:r>
    </w:p>
    <w:p w:rsidR="00D5506D" w:rsidRDefault="00D5506D">
      <w:pPr>
        <w:ind w:firstLine="720"/>
        <w:jc w:val="both"/>
        <w:rPr>
          <w:sz w:val="28"/>
          <w:szCs w:val="28"/>
        </w:rPr>
      </w:pPr>
      <w:r>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D5506D" w:rsidRDefault="00D5506D">
      <w:pPr>
        <w:ind w:firstLine="720"/>
        <w:jc w:val="both"/>
        <w:rPr>
          <w:sz w:val="28"/>
          <w:szCs w:val="28"/>
        </w:rPr>
      </w:pPr>
      <w:r>
        <w:rPr>
          <w:sz w:val="28"/>
          <w:szCs w:val="28"/>
        </w:rPr>
        <w:t>В совместных документах текст излагается от первого лица множественного числа («постановляем», «решили»).</w:t>
      </w:r>
    </w:p>
    <w:p w:rsidR="00D5506D" w:rsidRDefault="00D5506D">
      <w:pPr>
        <w:ind w:firstLine="720"/>
        <w:jc w:val="both"/>
        <w:rPr>
          <w:sz w:val="28"/>
          <w:szCs w:val="28"/>
        </w:rPr>
      </w:pPr>
      <w:r>
        <w:rPr>
          <w:sz w:val="28"/>
          <w:szCs w:val="28"/>
        </w:rPr>
        <w:t>В деловых (служебных) письмах используются формы изложения:</w:t>
      </w:r>
    </w:p>
    <w:p w:rsidR="00D5506D" w:rsidRDefault="00D5506D">
      <w:pPr>
        <w:ind w:firstLine="720"/>
        <w:jc w:val="both"/>
        <w:rPr>
          <w:sz w:val="28"/>
          <w:szCs w:val="28"/>
        </w:rPr>
      </w:pPr>
      <w:r>
        <w:rPr>
          <w:sz w:val="28"/>
          <w:szCs w:val="28"/>
        </w:rPr>
        <w:t>- от первого лица множественного числа («просим направить...», «представляем на рассмотрение...»);</w:t>
      </w:r>
    </w:p>
    <w:p w:rsidR="00D5506D" w:rsidRDefault="00D5506D">
      <w:pPr>
        <w:ind w:firstLine="720"/>
        <w:jc w:val="both"/>
        <w:rPr>
          <w:sz w:val="28"/>
          <w:szCs w:val="28"/>
        </w:rPr>
      </w:pPr>
      <w:r>
        <w:rPr>
          <w:sz w:val="28"/>
          <w:szCs w:val="28"/>
        </w:rPr>
        <w:t>- от третьего лица единственного числа («администрация не возражает...», «администрация считает возможным...»).</w:t>
      </w:r>
    </w:p>
    <w:p w:rsidR="00D5506D" w:rsidRDefault="00D5506D">
      <w:pPr>
        <w:ind w:firstLine="720"/>
        <w:jc w:val="both"/>
        <w:rPr>
          <w:sz w:val="28"/>
          <w:szCs w:val="28"/>
        </w:rPr>
      </w:pPr>
      <w:r>
        <w:rPr>
          <w:sz w:val="28"/>
          <w:szCs w:val="28"/>
        </w:rPr>
        <w:t>В текстах документов употребляются только общепринятые аббревиатуры и графические сокращения.</w:t>
      </w:r>
    </w:p>
    <w:p w:rsidR="00D5506D" w:rsidRDefault="00D5506D">
      <w:pPr>
        <w:ind w:firstLine="720"/>
        <w:jc w:val="both"/>
        <w:rPr>
          <w:sz w:val="28"/>
          <w:szCs w:val="28"/>
        </w:rPr>
      </w:pPr>
      <w:r>
        <w:rPr>
          <w:sz w:val="28"/>
          <w:szCs w:val="28"/>
        </w:rPr>
        <w:t>При употреблении в тексте фамилий лиц инициалы указываются после фамилии.</w:t>
      </w:r>
    </w:p>
    <w:p w:rsidR="00D5506D" w:rsidRDefault="00D5506D">
      <w:pPr>
        <w:ind w:firstLine="720"/>
        <w:jc w:val="both"/>
        <w:rPr>
          <w:sz w:val="28"/>
          <w:szCs w:val="28"/>
        </w:rPr>
      </w:pPr>
      <w:r>
        <w:rPr>
          <w:sz w:val="28"/>
          <w:szCs w:val="28"/>
        </w:rPr>
        <w:t>В деловых (служебных) письмах могут использоваться:</w:t>
      </w:r>
    </w:p>
    <w:p w:rsidR="00D5506D" w:rsidRDefault="00D5506D">
      <w:pPr>
        <w:ind w:firstLine="720"/>
        <w:jc w:val="both"/>
        <w:rPr>
          <w:sz w:val="28"/>
          <w:szCs w:val="28"/>
        </w:rPr>
      </w:pPr>
      <w:r>
        <w:rPr>
          <w:sz w:val="28"/>
          <w:szCs w:val="28"/>
        </w:rPr>
        <w:t>- вступительное обращение:</w:t>
      </w:r>
    </w:p>
    <w:p w:rsidR="00D5506D" w:rsidRDefault="00D5506D">
      <w:pPr>
        <w:ind w:firstLine="720"/>
        <w:jc w:val="center"/>
        <w:rPr>
          <w:sz w:val="28"/>
          <w:szCs w:val="28"/>
        </w:rPr>
      </w:pPr>
      <w:r>
        <w:rPr>
          <w:sz w:val="28"/>
          <w:szCs w:val="28"/>
        </w:rPr>
        <w:t>Уважаемый господин Председатель!</w:t>
      </w:r>
    </w:p>
    <w:p w:rsidR="00D5506D" w:rsidRDefault="00D5506D">
      <w:pPr>
        <w:ind w:firstLine="720"/>
        <w:jc w:val="center"/>
        <w:rPr>
          <w:sz w:val="28"/>
          <w:szCs w:val="28"/>
        </w:rPr>
      </w:pPr>
      <w:r>
        <w:rPr>
          <w:sz w:val="28"/>
          <w:szCs w:val="28"/>
        </w:rPr>
        <w:t>Уважаемый господин Губернатор!</w:t>
      </w:r>
    </w:p>
    <w:p w:rsidR="00D5506D" w:rsidRDefault="00D5506D">
      <w:pPr>
        <w:ind w:firstLine="720"/>
        <w:jc w:val="center"/>
        <w:rPr>
          <w:sz w:val="28"/>
          <w:szCs w:val="28"/>
        </w:rPr>
      </w:pPr>
      <w:r>
        <w:rPr>
          <w:sz w:val="28"/>
          <w:szCs w:val="28"/>
        </w:rPr>
        <w:t>Уважаемый господин Прохоров!</w:t>
      </w:r>
    </w:p>
    <w:p w:rsidR="00D5506D" w:rsidRDefault="00D5506D">
      <w:pPr>
        <w:ind w:firstLine="720"/>
        <w:jc w:val="center"/>
        <w:rPr>
          <w:sz w:val="28"/>
          <w:szCs w:val="28"/>
        </w:rPr>
      </w:pPr>
      <w:r>
        <w:rPr>
          <w:sz w:val="28"/>
          <w:szCs w:val="28"/>
        </w:rPr>
        <w:t>Уважаемая госпожа Захарова!</w:t>
      </w:r>
    </w:p>
    <w:p w:rsidR="00D5506D" w:rsidRDefault="00D5506D">
      <w:pPr>
        <w:ind w:firstLine="720"/>
        <w:jc w:val="center"/>
        <w:rPr>
          <w:sz w:val="28"/>
          <w:szCs w:val="28"/>
        </w:rPr>
      </w:pPr>
      <w:r>
        <w:rPr>
          <w:sz w:val="28"/>
          <w:szCs w:val="28"/>
        </w:rPr>
        <w:lastRenderedPageBreak/>
        <w:t>Уважаемый Николай Петрович!</w:t>
      </w:r>
    </w:p>
    <w:p w:rsidR="00D5506D" w:rsidRDefault="00D5506D">
      <w:pPr>
        <w:ind w:firstLine="720"/>
        <w:jc w:val="center"/>
        <w:rPr>
          <w:sz w:val="28"/>
          <w:szCs w:val="28"/>
        </w:rPr>
      </w:pPr>
      <w:r>
        <w:rPr>
          <w:sz w:val="28"/>
          <w:szCs w:val="28"/>
        </w:rPr>
        <w:t>Уважаемая Ольга Николаевна!</w:t>
      </w:r>
    </w:p>
    <w:p w:rsidR="00D5506D" w:rsidRDefault="00D5506D">
      <w:pPr>
        <w:ind w:firstLine="720"/>
        <w:jc w:val="center"/>
        <w:rPr>
          <w:sz w:val="16"/>
          <w:szCs w:val="16"/>
        </w:rPr>
      </w:pPr>
      <w:r>
        <w:rPr>
          <w:sz w:val="28"/>
          <w:szCs w:val="28"/>
        </w:rPr>
        <w:t>Уважаемые господа!</w:t>
      </w:r>
    </w:p>
    <w:p w:rsidR="00D5506D" w:rsidRDefault="00D5506D">
      <w:pPr>
        <w:ind w:firstLine="720"/>
        <w:jc w:val="center"/>
        <w:rPr>
          <w:sz w:val="16"/>
          <w:szCs w:val="16"/>
        </w:rPr>
      </w:pPr>
    </w:p>
    <w:p w:rsidR="00D5506D" w:rsidRDefault="00D5506D">
      <w:pPr>
        <w:ind w:firstLine="720"/>
        <w:jc w:val="both"/>
        <w:rPr>
          <w:sz w:val="28"/>
          <w:szCs w:val="28"/>
        </w:rPr>
      </w:pPr>
      <w:r>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D5506D" w:rsidRDefault="00D5506D">
      <w:pPr>
        <w:ind w:firstLine="720"/>
        <w:jc w:val="both"/>
        <w:rPr>
          <w:rFonts w:ascii="Calibri" w:hAnsi="Calibri" w:cs="Calibri"/>
          <w:sz w:val="16"/>
          <w:szCs w:val="16"/>
        </w:rPr>
      </w:pPr>
      <w:r>
        <w:rPr>
          <w:sz w:val="28"/>
          <w:szCs w:val="28"/>
        </w:rPr>
        <w:t>- заключительная этикетная фраза:</w:t>
      </w:r>
    </w:p>
    <w:p w:rsidR="00D5506D" w:rsidRDefault="00D5506D">
      <w:pPr>
        <w:ind w:firstLine="720"/>
        <w:jc w:val="both"/>
        <w:rPr>
          <w:rFonts w:ascii="Calibri" w:hAnsi="Calibri" w:cs="Calibri"/>
          <w:sz w:val="16"/>
          <w:szCs w:val="16"/>
        </w:rPr>
      </w:pPr>
    </w:p>
    <w:p w:rsidR="00D5506D" w:rsidRDefault="00D5506D">
      <w:pPr>
        <w:ind w:firstLine="720"/>
        <w:rPr>
          <w:sz w:val="16"/>
          <w:szCs w:val="16"/>
        </w:rPr>
      </w:pPr>
      <w:r>
        <w:rPr>
          <w:sz w:val="28"/>
          <w:szCs w:val="28"/>
        </w:rPr>
        <w:t>С уважением, ...</w:t>
      </w:r>
    </w:p>
    <w:p w:rsidR="00D5506D" w:rsidRDefault="00D5506D">
      <w:pPr>
        <w:ind w:firstLine="720"/>
        <w:rPr>
          <w:sz w:val="16"/>
          <w:szCs w:val="16"/>
        </w:rPr>
      </w:pPr>
    </w:p>
    <w:p w:rsidR="00D5506D" w:rsidRDefault="00D5506D">
      <w:pPr>
        <w:ind w:firstLine="720"/>
        <w:jc w:val="both"/>
        <w:rPr>
          <w:sz w:val="28"/>
          <w:szCs w:val="28"/>
        </w:rPr>
      </w:pPr>
      <w:r>
        <w:rPr>
          <w:b/>
          <w:sz w:val="28"/>
          <w:szCs w:val="28"/>
        </w:rPr>
        <w:t>2.2.16. Отметка о приложении</w:t>
      </w:r>
    </w:p>
    <w:p w:rsidR="00D5506D" w:rsidRDefault="00D5506D">
      <w:pPr>
        <w:ind w:firstLine="720"/>
        <w:jc w:val="both"/>
        <w:rPr>
          <w:sz w:val="28"/>
          <w:szCs w:val="28"/>
        </w:rPr>
      </w:pPr>
      <w:r>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D5506D" w:rsidRDefault="00D5506D">
      <w:pPr>
        <w:ind w:firstLine="720"/>
        <w:jc w:val="both"/>
        <w:rPr>
          <w:sz w:val="28"/>
          <w:szCs w:val="28"/>
        </w:rPr>
      </w:pPr>
      <w:r>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D5506D" w:rsidRDefault="00D5506D">
      <w:pPr>
        <w:ind w:firstLine="720"/>
        <w:jc w:val="both"/>
        <w:rPr>
          <w:sz w:val="16"/>
          <w:szCs w:val="16"/>
        </w:rPr>
      </w:pPr>
      <w:r>
        <w:rPr>
          <w:sz w:val="28"/>
          <w:szCs w:val="28"/>
        </w:rPr>
        <w:t>- если приложение названо в тексте:</w:t>
      </w:r>
    </w:p>
    <w:p w:rsidR="00D5506D" w:rsidRDefault="00D5506D">
      <w:pPr>
        <w:ind w:firstLine="720"/>
        <w:jc w:val="both"/>
        <w:rPr>
          <w:sz w:val="16"/>
          <w:szCs w:val="16"/>
        </w:rPr>
      </w:pPr>
    </w:p>
    <w:p w:rsidR="00D5506D" w:rsidRDefault="00D5506D">
      <w:pPr>
        <w:pStyle w:val="af4"/>
        <w:jc w:val="both"/>
        <w:rPr>
          <w:sz w:val="16"/>
          <w:szCs w:val="16"/>
        </w:rPr>
      </w:pPr>
      <w:r>
        <w:rPr>
          <w:sz w:val="28"/>
          <w:szCs w:val="28"/>
        </w:rPr>
        <w:t>Приложение: на 2 л. в 1 экз.</w:t>
      </w:r>
    </w:p>
    <w:p w:rsidR="00D5506D" w:rsidRDefault="00D5506D">
      <w:pPr>
        <w:rPr>
          <w:sz w:val="16"/>
          <w:szCs w:val="16"/>
        </w:rPr>
      </w:pPr>
    </w:p>
    <w:p w:rsidR="00D5506D" w:rsidRDefault="00D5506D">
      <w:pPr>
        <w:ind w:firstLine="720"/>
        <w:jc w:val="both"/>
        <w:rPr>
          <w:sz w:val="16"/>
          <w:szCs w:val="16"/>
        </w:rPr>
      </w:pPr>
      <w:r>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D5506D" w:rsidRDefault="00D5506D">
      <w:pPr>
        <w:ind w:firstLine="720"/>
        <w:jc w:val="both"/>
        <w:rPr>
          <w:sz w:val="16"/>
          <w:szCs w:val="16"/>
        </w:rPr>
      </w:pPr>
    </w:p>
    <w:p w:rsidR="00D5506D" w:rsidRPr="004B3D34" w:rsidRDefault="00C40AE8">
      <w:pPr>
        <w:jc w:val="both"/>
        <w:rPr>
          <w:color w:val="000000"/>
          <w:sz w:val="28"/>
          <w:szCs w:val="28"/>
        </w:rPr>
      </w:pPr>
      <w:r>
        <w:rPr>
          <w:sz w:val="28"/>
          <w:szCs w:val="28"/>
        </w:rPr>
        <w:t xml:space="preserve">Приложение </w:t>
      </w:r>
      <w:r w:rsidR="00D5506D">
        <w:rPr>
          <w:sz w:val="28"/>
          <w:szCs w:val="28"/>
        </w:rPr>
        <w:t>1</w:t>
      </w:r>
      <w:r w:rsidR="00D5506D" w:rsidRPr="004B3D34">
        <w:rPr>
          <w:color w:val="000000"/>
          <w:sz w:val="28"/>
          <w:szCs w:val="28"/>
        </w:rPr>
        <w:t>. Положение об архиве администрации Адашевского сельского поселения Кадошкинского муниципального района Республики Мордовия  на 5 л. в 1 экз.</w:t>
      </w:r>
    </w:p>
    <w:p w:rsidR="00D5506D" w:rsidRPr="004B3D34" w:rsidRDefault="00D5506D">
      <w:pPr>
        <w:ind w:firstLine="720"/>
        <w:jc w:val="both"/>
        <w:rPr>
          <w:color w:val="000000"/>
          <w:sz w:val="16"/>
          <w:szCs w:val="16"/>
        </w:rPr>
      </w:pPr>
      <w:r w:rsidRPr="004B3D34">
        <w:rPr>
          <w:color w:val="000000"/>
          <w:sz w:val="28"/>
          <w:szCs w:val="28"/>
        </w:rPr>
        <w:t xml:space="preserve">            2. Справка о кадровом составе администрации Адашевского  сельского поселения Кадошкинского муниципального района Республики Мордовия на 2 л. в 1 экз.</w:t>
      </w:r>
    </w:p>
    <w:p w:rsidR="00D5506D" w:rsidRPr="004B3D34" w:rsidRDefault="00D5506D">
      <w:pPr>
        <w:ind w:firstLine="720"/>
        <w:jc w:val="both"/>
        <w:rPr>
          <w:color w:val="000000"/>
          <w:sz w:val="16"/>
          <w:szCs w:val="16"/>
        </w:rPr>
      </w:pPr>
    </w:p>
    <w:p w:rsidR="00D5506D" w:rsidRPr="004B3D34" w:rsidRDefault="00D5506D">
      <w:pPr>
        <w:ind w:firstLine="720"/>
        <w:jc w:val="both"/>
        <w:rPr>
          <w:color w:val="000000"/>
          <w:sz w:val="16"/>
          <w:szCs w:val="16"/>
        </w:rPr>
      </w:pPr>
      <w:r w:rsidRPr="004B3D34">
        <w:rPr>
          <w:color w:val="000000"/>
          <w:sz w:val="28"/>
          <w:szCs w:val="28"/>
        </w:rPr>
        <w:t>- если приложение (приложения) сброшюровано(ы):</w:t>
      </w:r>
    </w:p>
    <w:p w:rsidR="00D5506D" w:rsidRPr="004B3D34" w:rsidRDefault="00D5506D">
      <w:pPr>
        <w:ind w:firstLine="720"/>
        <w:jc w:val="both"/>
        <w:rPr>
          <w:color w:val="000000"/>
          <w:sz w:val="16"/>
          <w:szCs w:val="16"/>
        </w:rPr>
      </w:pPr>
    </w:p>
    <w:p w:rsidR="00D5506D" w:rsidRPr="004B3D34" w:rsidRDefault="00D5506D">
      <w:pPr>
        <w:jc w:val="both"/>
        <w:rPr>
          <w:color w:val="000000"/>
          <w:sz w:val="16"/>
          <w:szCs w:val="16"/>
        </w:rPr>
      </w:pPr>
      <w:r w:rsidRPr="004B3D34">
        <w:rPr>
          <w:color w:val="000000"/>
          <w:sz w:val="28"/>
          <w:szCs w:val="28"/>
        </w:rPr>
        <w:t>Приложение: паспорт социально-экономического развития Адашевского  сельского поселения  в 2 экз.</w:t>
      </w:r>
    </w:p>
    <w:p w:rsidR="00D5506D" w:rsidRPr="004B3D34" w:rsidRDefault="00D5506D">
      <w:pPr>
        <w:ind w:firstLine="720"/>
        <w:jc w:val="both"/>
        <w:rPr>
          <w:color w:val="000000"/>
          <w:sz w:val="16"/>
          <w:szCs w:val="16"/>
        </w:rPr>
      </w:pPr>
    </w:p>
    <w:p w:rsidR="00D5506D" w:rsidRDefault="00D5506D">
      <w:pPr>
        <w:ind w:firstLine="720"/>
        <w:jc w:val="both"/>
        <w:rPr>
          <w:sz w:val="28"/>
          <w:szCs w:val="28"/>
        </w:rPr>
      </w:pPr>
      <w:r>
        <w:rPr>
          <w:sz w:val="28"/>
          <w:szCs w:val="28"/>
        </w:rPr>
        <w:t>- если документ, являющийся приложением, имеет приложения с самостоятельной нумерацией страниц:</w:t>
      </w:r>
    </w:p>
    <w:p w:rsidR="00D5506D" w:rsidRDefault="00D5506D">
      <w:pPr>
        <w:jc w:val="both"/>
        <w:rPr>
          <w:sz w:val="16"/>
          <w:szCs w:val="16"/>
        </w:rPr>
      </w:pPr>
      <w:r>
        <w:rPr>
          <w:sz w:val="28"/>
          <w:szCs w:val="28"/>
        </w:rPr>
        <w:t>Приложение: договор возмездного оказания услуг от 05.09.2017</w:t>
      </w:r>
      <w:r w:rsidR="00C40AE8">
        <w:rPr>
          <w:sz w:val="28"/>
          <w:szCs w:val="28"/>
        </w:rPr>
        <w:t xml:space="preserve"> </w:t>
      </w:r>
      <w:r>
        <w:rPr>
          <w:sz w:val="28"/>
          <w:szCs w:val="28"/>
        </w:rPr>
        <w:t>№ 32-17/72 и приложения к нему, всего на 7 л.</w:t>
      </w:r>
    </w:p>
    <w:p w:rsidR="00D5506D" w:rsidRDefault="00D5506D">
      <w:pPr>
        <w:ind w:firstLine="720"/>
        <w:jc w:val="both"/>
        <w:rPr>
          <w:sz w:val="16"/>
          <w:szCs w:val="16"/>
        </w:rPr>
      </w:pPr>
    </w:p>
    <w:p w:rsidR="00D5506D" w:rsidRDefault="00D5506D">
      <w:pPr>
        <w:ind w:firstLine="720"/>
        <w:jc w:val="both"/>
        <w:rPr>
          <w:sz w:val="16"/>
          <w:szCs w:val="16"/>
        </w:rPr>
      </w:pPr>
      <w:r>
        <w:rPr>
          <w:sz w:val="28"/>
          <w:szCs w:val="28"/>
        </w:rPr>
        <w:t>- если приложением является обособленный электронный носитель (компакт-диск, usb-флеш-накопитель и др.):</w:t>
      </w:r>
    </w:p>
    <w:p w:rsidR="00D5506D" w:rsidRDefault="00D5506D">
      <w:pPr>
        <w:ind w:firstLine="720"/>
        <w:jc w:val="both"/>
        <w:rPr>
          <w:sz w:val="16"/>
          <w:szCs w:val="16"/>
        </w:rPr>
      </w:pPr>
    </w:p>
    <w:p w:rsidR="00D5506D" w:rsidRDefault="00D5506D">
      <w:pPr>
        <w:jc w:val="both"/>
        <w:rPr>
          <w:sz w:val="16"/>
          <w:szCs w:val="16"/>
        </w:rPr>
      </w:pPr>
      <w:r>
        <w:rPr>
          <w:sz w:val="28"/>
          <w:szCs w:val="28"/>
        </w:rPr>
        <w:t>Приложение: CD в 1 экз.</w:t>
      </w:r>
    </w:p>
    <w:p w:rsidR="00D5506D" w:rsidRDefault="00D5506D">
      <w:pPr>
        <w:jc w:val="both"/>
        <w:rPr>
          <w:sz w:val="16"/>
          <w:szCs w:val="16"/>
        </w:rPr>
      </w:pPr>
    </w:p>
    <w:p w:rsidR="00D5506D" w:rsidRDefault="00D5506D">
      <w:pPr>
        <w:ind w:firstLine="720"/>
        <w:jc w:val="both"/>
        <w:rPr>
          <w:sz w:val="28"/>
          <w:szCs w:val="28"/>
        </w:rPr>
      </w:pPr>
      <w:r>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D5506D" w:rsidRDefault="00D5506D">
      <w:pPr>
        <w:ind w:firstLine="720"/>
        <w:jc w:val="both"/>
        <w:rPr>
          <w:sz w:val="16"/>
          <w:szCs w:val="16"/>
        </w:rPr>
      </w:pPr>
      <w:r>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D5506D" w:rsidRDefault="00D5506D">
      <w:pPr>
        <w:ind w:firstLine="720"/>
        <w:jc w:val="both"/>
        <w:rPr>
          <w:sz w:val="16"/>
          <w:szCs w:val="16"/>
        </w:rPr>
      </w:pPr>
    </w:p>
    <w:p w:rsidR="00D5506D" w:rsidRDefault="00D5506D">
      <w:pPr>
        <w:ind w:firstLine="720"/>
        <w:jc w:val="both"/>
        <w:rPr>
          <w:sz w:val="28"/>
          <w:szCs w:val="28"/>
        </w:rPr>
      </w:pPr>
      <w:r>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D5506D" w:rsidRDefault="00D5506D">
      <w:pPr>
        <w:ind w:firstLine="720"/>
        <w:jc w:val="both"/>
        <w:rPr>
          <w:sz w:val="28"/>
          <w:szCs w:val="28"/>
        </w:rPr>
      </w:pPr>
      <w:r>
        <w:rPr>
          <w:sz w:val="28"/>
          <w:szCs w:val="28"/>
        </w:rPr>
        <w:t>- на первом листе документа-приложения в правом верхнем углу указывается:</w:t>
      </w:r>
    </w:p>
    <w:p w:rsidR="00D5506D" w:rsidRDefault="00D5506D">
      <w:pPr>
        <w:ind w:firstLine="5400"/>
        <w:jc w:val="both"/>
        <w:rPr>
          <w:sz w:val="28"/>
          <w:szCs w:val="28"/>
        </w:rPr>
      </w:pPr>
      <w:r>
        <w:rPr>
          <w:sz w:val="28"/>
          <w:szCs w:val="28"/>
        </w:rPr>
        <w:t>Приложение № 1</w:t>
      </w:r>
    </w:p>
    <w:p w:rsidR="00D5506D" w:rsidRDefault="00D5506D">
      <w:pPr>
        <w:ind w:firstLine="5400"/>
        <w:jc w:val="both"/>
        <w:rPr>
          <w:color w:val="0000FF"/>
          <w:sz w:val="28"/>
          <w:szCs w:val="28"/>
        </w:rPr>
      </w:pPr>
      <w:r>
        <w:rPr>
          <w:sz w:val="28"/>
          <w:szCs w:val="28"/>
        </w:rPr>
        <w:t>к постановлению администрации</w:t>
      </w:r>
    </w:p>
    <w:p w:rsidR="00D5506D" w:rsidRPr="004B3D34" w:rsidRDefault="00D5506D">
      <w:pPr>
        <w:ind w:firstLine="5400"/>
        <w:jc w:val="both"/>
        <w:rPr>
          <w:color w:val="000000"/>
          <w:sz w:val="28"/>
          <w:szCs w:val="28"/>
        </w:rPr>
      </w:pPr>
      <w:r w:rsidRPr="004B3D34">
        <w:rPr>
          <w:color w:val="000000"/>
          <w:sz w:val="28"/>
          <w:szCs w:val="28"/>
        </w:rPr>
        <w:t xml:space="preserve">Адашевского сельского </w:t>
      </w:r>
    </w:p>
    <w:p w:rsidR="00D5506D" w:rsidRPr="004B3D34" w:rsidRDefault="00D5506D">
      <w:pPr>
        <w:ind w:firstLine="5400"/>
        <w:jc w:val="both"/>
        <w:rPr>
          <w:color w:val="000000"/>
          <w:sz w:val="28"/>
          <w:szCs w:val="28"/>
        </w:rPr>
      </w:pPr>
      <w:r w:rsidRPr="004B3D34">
        <w:rPr>
          <w:color w:val="000000"/>
          <w:sz w:val="28"/>
          <w:szCs w:val="28"/>
        </w:rPr>
        <w:t xml:space="preserve">поселения Кадошкинского </w:t>
      </w:r>
    </w:p>
    <w:p w:rsidR="00D5506D" w:rsidRPr="004B3D34" w:rsidRDefault="00D5506D">
      <w:pPr>
        <w:ind w:firstLine="5400"/>
        <w:jc w:val="both"/>
        <w:rPr>
          <w:color w:val="000000"/>
          <w:sz w:val="28"/>
          <w:szCs w:val="28"/>
        </w:rPr>
      </w:pPr>
      <w:r w:rsidRPr="004B3D34">
        <w:rPr>
          <w:color w:val="000000"/>
          <w:sz w:val="28"/>
          <w:szCs w:val="28"/>
        </w:rPr>
        <w:t>муниципального района</w:t>
      </w:r>
    </w:p>
    <w:p w:rsidR="00D5506D" w:rsidRPr="004B3D34" w:rsidRDefault="00D5506D">
      <w:pPr>
        <w:ind w:firstLine="5400"/>
        <w:jc w:val="both"/>
        <w:rPr>
          <w:color w:val="000000"/>
          <w:sz w:val="28"/>
          <w:szCs w:val="28"/>
        </w:rPr>
      </w:pPr>
      <w:r w:rsidRPr="004B3D34">
        <w:rPr>
          <w:color w:val="000000"/>
          <w:sz w:val="28"/>
          <w:szCs w:val="28"/>
        </w:rPr>
        <w:t>Республики Мордовия</w:t>
      </w:r>
    </w:p>
    <w:p w:rsidR="00D5506D" w:rsidRPr="004B3D34" w:rsidRDefault="00D5506D">
      <w:pPr>
        <w:ind w:firstLine="5400"/>
        <w:jc w:val="both"/>
        <w:rPr>
          <w:color w:val="000000"/>
          <w:sz w:val="16"/>
          <w:szCs w:val="16"/>
        </w:rPr>
      </w:pPr>
      <w:r w:rsidRPr="004B3D34">
        <w:rPr>
          <w:color w:val="000000"/>
          <w:sz w:val="28"/>
          <w:szCs w:val="28"/>
        </w:rPr>
        <w:t>от 5 апреля 2019 г. № 34</w:t>
      </w:r>
    </w:p>
    <w:p w:rsidR="00D5506D" w:rsidRPr="004B3D34" w:rsidRDefault="00D5506D">
      <w:pPr>
        <w:ind w:firstLine="5400"/>
        <w:jc w:val="both"/>
        <w:rPr>
          <w:color w:val="000000"/>
          <w:sz w:val="16"/>
          <w:szCs w:val="16"/>
        </w:rPr>
      </w:pPr>
    </w:p>
    <w:p w:rsidR="00D5506D" w:rsidRPr="004B3D34" w:rsidRDefault="00D5506D">
      <w:pPr>
        <w:ind w:firstLine="720"/>
        <w:jc w:val="both"/>
        <w:rPr>
          <w:color w:val="000000"/>
          <w:sz w:val="28"/>
          <w:szCs w:val="28"/>
        </w:rPr>
      </w:pPr>
      <w:r w:rsidRPr="004B3D34">
        <w:rPr>
          <w:color w:val="000000"/>
          <w:sz w:val="28"/>
          <w:szCs w:val="28"/>
        </w:rPr>
        <w:t>Строки реквизита выравниваются по левому краю или центрируются относительно самой длинной строки.</w:t>
      </w:r>
    </w:p>
    <w:p w:rsidR="00D5506D" w:rsidRPr="004B3D34" w:rsidRDefault="00D5506D">
      <w:pPr>
        <w:ind w:firstLine="720"/>
        <w:jc w:val="both"/>
        <w:rPr>
          <w:color w:val="000000"/>
          <w:sz w:val="28"/>
          <w:szCs w:val="28"/>
        </w:rPr>
      </w:pPr>
      <w:r w:rsidRPr="004B3D34">
        <w:rPr>
          <w:color w:val="000000"/>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D5506D" w:rsidRPr="004B3D34" w:rsidRDefault="00D5506D">
      <w:pPr>
        <w:ind w:firstLine="5400"/>
        <w:jc w:val="both"/>
        <w:rPr>
          <w:color w:val="000000"/>
          <w:sz w:val="28"/>
          <w:szCs w:val="28"/>
        </w:rPr>
      </w:pPr>
      <w:r w:rsidRPr="004B3D34">
        <w:rPr>
          <w:color w:val="000000"/>
          <w:sz w:val="28"/>
          <w:szCs w:val="28"/>
        </w:rPr>
        <w:t>Приложение 1</w:t>
      </w:r>
    </w:p>
    <w:p w:rsidR="00D5506D" w:rsidRPr="004B3D34" w:rsidRDefault="00D5506D">
      <w:pPr>
        <w:ind w:firstLine="5400"/>
        <w:jc w:val="both"/>
        <w:rPr>
          <w:color w:val="000000"/>
          <w:sz w:val="28"/>
          <w:szCs w:val="28"/>
        </w:rPr>
      </w:pPr>
      <w:r w:rsidRPr="004B3D34">
        <w:rPr>
          <w:color w:val="000000"/>
          <w:sz w:val="28"/>
          <w:szCs w:val="28"/>
        </w:rPr>
        <w:t>УТВЕРЖДЕНО</w:t>
      </w:r>
    </w:p>
    <w:p w:rsidR="00D5506D" w:rsidRPr="004B3D34" w:rsidRDefault="00D5506D">
      <w:pPr>
        <w:ind w:firstLine="5400"/>
        <w:jc w:val="both"/>
        <w:rPr>
          <w:color w:val="000000"/>
          <w:sz w:val="28"/>
          <w:szCs w:val="28"/>
        </w:rPr>
      </w:pPr>
      <w:r w:rsidRPr="004B3D34">
        <w:rPr>
          <w:color w:val="000000"/>
          <w:sz w:val="28"/>
          <w:szCs w:val="28"/>
        </w:rPr>
        <w:t>постановлением администрации</w:t>
      </w:r>
    </w:p>
    <w:p w:rsidR="00D5506D" w:rsidRPr="004B3D34" w:rsidRDefault="00D5506D">
      <w:pPr>
        <w:ind w:firstLine="5400"/>
        <w:jc w:val="both"/>
        <w:rPr>
          <w:color w:val="000000"/>
          <w:sz w:val="28"/>
          <w:szCs w:val="28"/>
        </w:rPr>
      </w:pPr>
      <w:r w:rsidRPr="004B3D34">
        <w:rPr>
          <w:color w:val="000000"/>
          <w:sz w:val="28"/>
          <w:szCs w:val="28"/>
        </w:rPr>
        <w:t xml:space="preserve">Адашевского сельского </w:t>
      </w:r>
    </w:p>
    <w:p w:rsidR="00D5506D" w:rsidRPr="004B3D34" w:rsidRDefault="00D5506D">
      <w:pPr>
        <w:ind w:firstLine="5400"/>
        <w:jc w:val="both"/>
        <w:rPr>
          <w:color w:val="000000"/>
          <w:sz w:val="28"/>
          <w:szCs w:val="28"/>
        </w:rPr>
      </w:pPr>
      <w:r w:rsidRPr="004B3D34">
        <w:rPr>
          <w:color w:val="000000"/>
          <w:sz w:val="28"/>
          <w:szCs w:val="28"/>
        </w:rPr>
        <w:t xml:space="preserve">поселения Кадошкинского </w:t>
      </w:r>
    </w:p>
    <w:p w:rsidR="00D5506D" w:rsidRDefault="00D5506D">
      <w:pPr>
        <w:ind w:firstLine="5400"/>
        <w:jc w:val="both"/>
        <w:rPr>
          <w:sz w:val="28"/>
          <w:szCs w:val="28"/>
        </w:rPr>
      </w:pPr>
      <w:r w:rsidRPr="004B3D34">
        <w:rPr>
          <w:color w:val="000000"/>
          <w:sz w:val="28"/>
          <w:szCs w:val="28"/>
        </w:rPr>
        <w:t>муниципального рай</w:t>
      </w:r>
      <w:r>
        <w:rPr>
          <w:sz w:val="28"/>
          <w:szCs w:val="28"/>
        </w:rPr>
        <w:t>она</w:t>
      </w:r>
    </w:p>
    <w:p w:rsidR="00D5506D" w:rsidRDefault="00D5506D">
      <w:pPr>
        <w:ind w:firstLine="5400"/>
        <w:jc w:val="both"/>
        <w:rPr>
          <w:sz w:val="28"/>
          <w:szCs w:val="28"/>
        </w:rPr>
      </w:pPr>
      <w:r>
        <w:rPr>
          <w:sz w:val="28"/>
          <w:szCs w:val="28"/>
        </w:rPr>
        <w:t>Республики Мордовия</w:t>
      </w:r>
    </w:p>
    <w:p w:rsidR="00D5506D" w:rsidRDefault="00D5506D">
      <w:pPr>
        <w:ind w:firstLine="5400"/>
        <w:jc w:val="both"/>
        <w:rPr>
          <w:sz w:val="28"/>
          <w:szCs w:val="28"/>
        </w:rPr>
      </w:pPr>
      <w:r>
        <w:rPr>
          <w:sz w:val="28"/>
          <w:szCs w:val="28"/>
        </w:rPr>
        <w:t>от 5 апреля 2019 г. № 34</w:t>
      </w:r>
    </w:p>
    <w:p w:rsidR="00D5506D" w:rsidRDefault="00D5506D">
      <w:pPr>
        <w:ind w:firstLine="5400"/>
        <w:jc w:val="both"/>
        <w:rPr>
          <w:sz w:val="28"/>
          <w:szCs w:val="28"/>
        </w:rPr>
      </w:pPr>
    </w:p>
    <w:p w:rsidR="00D5506D" w:rsidRDefault="00D5506D">
      <w:pPr>
        <w:ind w:firstLine="720"/>
        <w:jc w:val="both"/>
        <w:rPr>
          <w:sz w:val="28"/>
          <w:szCs w:val="28"/>
        </w:rPr>
      </w:pPr>
      <w:r>
        <w:rPr>
          <w:b/>
          <w:sz w:val="28"/>
          <w:szCs w:val="28"/>
        </w:rPr>
        <w:t>2.2.17. Гриф согласования документа</w:t>
      </w:r>
    </w:p>
    <w:p w:rsidR="00D5506D" w:rsidRDefault="00D5506D">
      <w:pPr>
        <w:ind w:firstLine="720"/>
        <w:jc w:val="both"/>
        <w:rPr>
          <w:sz w:val="28"/>
          <w:szCs w:val="28"/>
        </w:rPr>
      </w:pPr>
      <w:bookmarkStart w:id="12" w:name="sub_520"/>
      <w:r>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D5506D" w:rsidRDefault="00D5506D">
      <w:pPr>
        <w:ind w:firstLine="720"/>
        <w:jc w:val="both"/>
        <w:rPr>
          <w:sz w:val="28"/>
          <w:szCs w:val="28"/>
        </w:rPr>
      </w:pPr>
      <w:r>
        <w:rPr>
          <w:sz w:val="28"/>
          <w:szCs w:val="28"/>
        </w:rPr>
        <w:t>Гриф согласования в зависимости от вида документа и особенностей его оформления может проставляться:</w:t>
      </w:r>
    </w:p>
    <w:bookmarkEnd w:id="12"/>
    <w:p w:rsidR="00D5506D" w:rsidRDefault="00D5506D">
      <w:pPr>
        <w:ind w:firstLine="720"/>
        <w:jc w:val="both"/>
        <w:rPr>
          <w:sz w:val="28"/>
          <w:szCs w:val="28"/>
        </w:rPr>
      </w:pPr>
      <w:r>
        <w:rPr>
          <w:sz w:val="28"/>
          <w:szCs w:val="28"/>
        </w:rPr>
        <w:t xml:space="preserve">- на первом листе документа (если документ имеет титульный лист, – </w:t>
      </w:r>
      <w:r>
        <w:rPr>
          <w:sz w:val="28"/>
          <w:szCs w:val="28"/>
        </w:rPr>
        <w:lastRenderedPageBreak/>
        <w:t>нетитульном листе) в левом верхнем углу на уровне грифа утверждения или под наименованием документа ближе к нижнему полю);</w:t>
      </w:r>
    </w:p>
    <w:p w:rsidR="00D5506D" w:rsidRDefault="00D5506D">
      <w:pPr>
        <w:ind w:firstLine="720"/>
        <w:jc w:val="both"/>
        <w:rPr>
          <w:sz w:val="28"/>
          <w:szCs w:val="28"/>
        </w:rPr>
      </w:pPr>
      <w:r>
        <w:rPr>
          <w:sz w:val="28"/>
          <w:szCs w:val="28"/>
        </w:rPr>
        <w:t>- на последнем листе документа под текстом;</w:t>
      </w:r>
    </w:p>
    <w:p w:rsidR="00D5506D" w:rsidRDefault="00D5506D">
      <w:pPr>
        <w:ind w:firstLine="720"/>
        <w:jc w:val="both"/>
        <w:rPr>
          <w:sz w:val="8"/>
          <w:szCs w:val="8"/>
        </w:rPr>
      </w:pPr>
      <w:r>
        <w:rPr>
          <w:sz w:val="28"/>
          <w:szCs w:val="28"/>
        </w:rPr>
        <w:t>- на листе согласования, являющемся неотъемлемой частью документа.</w:t>
      </w:r>
    </w:p>
    <w:p w:rsidR="00D5506D" w:rsidRDefault="00D5506D">
      <w:pPr>
        <w:ind w:firstLine="720"/>
        <w:jc w:val="both"/>
        <w:rPr>
          <w:sz w:val="8"/>
          <w:szCs w:val="8"/>
        </w:rPr>
      </w:pPr>
    </w:p>
    <w:p w:rsidR="00D5506D" w:rsidRDefault="00D5506D">
      <w:pPr>
        <w:ind w:firstLine="720"/>
        <w:jc w:val="both"/>
        <w:rPr>
          <w:sz w:val="16"/>
          <w:szCs w:val="16"/>
        </w:rPr>
      </w:pPr>
      <w:r>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D5506D" w:rsidRDefault="00D5506D">
      <w:pPr>
        <w:ind w:firstLine="720"/>
        <w:jc w:val="both"/>
        <w:rPr>
          <w:sz w:val="16"/>
          <w:szCs w:val="16"/>
        </w:rPr>
      </w:pPr>
    </w:p>
    <w:p w:rsidR="00D5506D" w:rsidRDefault="00D5506D">
      <w:pPr>
        <w:jc w:val="both"/>
        <w:rPr>
          <w:sz w:val="28"/>
          <w:szCs w:val="28"/>
        </w:rPr>
      </w:pPr>
      <w:r>
        <w:rPr>
          <w:sz w:val="28"/>
          <w:szCs w:val="28"/>
        </w:rPr>
        <w:t>СОГЛАСОВАНО</w:t>
      </w:r>
    </w:p>
    <w:p w:rsidR="00D5506D" w:rsidRPr="004B3D34" w:rsidRDefault="00D5506D">
      <w:pPr>
        <w:jc w:val="both"/>
        <w:rPr>
          <w:color w:val="000000"/>
          <w:sz w:val="28"/>
          <w:szCs w:val="28"/>
        </w:rPr>
      </w:pPr>
      <w:r w:rsidRPr="004B3D34">
        <w:rPr>
          <w:color w:val="000000"/>
          <w:sz w:val="28"/>
          <w:szCs w:val="28"/>
        </w:rPr>
        <w:t xml:space="preserve">Глава Кадошкинского </w:t>
      </w:r>
    </w:p>
    <w:p w:rsidR="00D5506D" w:rsidRPr="004B3D34" w:rsidRDefault="00D5506D">
      <w:pPr>
        <w:jc w:val="both"/>
        <w:rPr>
          <w:color w:val="000000"/>
          <w:sz w:val="28"/>
          <w:szCs w:val="28"/>
        </w:rPr>
      </w:pPr>
      <w:r w:rsidRPr="004B3D34">
        <w:rPr>
          <w:color w:val="000000"/>
          <w:sz w:val="28"/>
          <w:szCs w:val="28"/>
        </w:rPr>
        <w:t xml:space="preserve">муниципального района </w:t>
      </w:r>
    </w:p>
    <w:p w:rsidR="00D5506D" w:rsidRDefault="00D5506D">
      <w:pPr>
        <w:jc w:val="both"/>
        <w:rPr>
          <w:sz w:val="28"/>
          <w:szCs w:val="28"/>
        </w:rPr>
      </w:pPr>
      <w:r>
        <w:rPr>
          <w:sz w:val="28"/>
          <w:szCs w:val="28"/>
        </w:rPr>
        <w:t>Республики Мордовия</w:t>
      </w:r>
    </w:p>
    <w:p w:rsidR="00D5506D" w:rsidRDefault="00D5506D">
      <w:pPr>
        <w:jc w:val="both"/>
        <w:rPr>
          <w:sz w:val="16"/>
          <w:szCs w:val="16"/>
        </w:rPr>
      </w:pPr>
      <w:r>
        <w:rPr>
          <w:sz w:val="28"/>
          <w:szCs w:val="28"/>
        </w:rPr>
        <w:t>Подпись         И.О. Фамилия</w:t>
      </w:r>
    </w:p>
    <w:p w:rsidR="00D5506D" w:rsidRDefault="00D5506D">
      <w:pPr>
        <w:jc w:val="both"/>
        <w:rPr>
          <w:sz w:val="16"/>
          <w:szCs w:val="16"/>
        </w:rPr>
      </w:pPr>
    </w:p>
    <w:p w:rsidR="00D5506D" w:rsidRDefault="00D5506D">
      <w:pPr>
        <w:ind w:firstLine="720"/>
        <w:jc w:val="both"/>
        <w:rPr>
          <w:sz w:val="8"/>
          <w:szCs w:val="8"/>
        </w:rPr>
      </w:pPr>
    </w:p>
    <w:p w:rsidR="00D5506D" w:rsidRDefault="00D5506D">
      <w:pPr>
        <w:ind w:firstLine="720"/>
        <w:jc w:val="both"/>
        <w:rPr>
          <w:sz w:val="16"/>
          <w:szCs w:val="16"/>
        </w:rPr>
      </w:pPr>
      <w:r>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D5506D" w:rsidRDefault="00D5506D">
      <w:pPr>
        <w:ind w:firstLine="720"/>
        <w:jc w:val="both"/>
        <w:rPr>
          <w:sz w:val="16"/>
          <w:szCs w:val="16"/>
        </w:rPr>
      </w:pPr>
    </w:p>
    <w:p w:rsidR="00D5506D" w:rsidRDefault="00D5506D">
      <w:pPr>
        <w:jc w:val="both"/>
        <w:rPr>
          <w:sz w:val="27"/>
          <w:szCs w:val="27"/>
        </w:rPr>
      </w:pPr>
      <w:r>
        <w:rPr>
          <w:sz w:val="27"/>
          <w:szCs w:val="27"/>
        </w:rPr>
        <w:t>СОГЛАСОВАНО</w:t>
      </w:r>
    </w:p>
    <w:p w:rsidR="00D5506D" w:rsidRDefault="00D5506D">
      <w:pPr>
        <w:jc w:val="both"/>
        <w:rPr>
          <w:sz w:val="27"/>
          <w:szCs w:val="27"/>
        </w:rPr>
      </w:pPr>
      <w:r>
        <w:rPr>
          <w:sz w:val="27"/>
          <w:szCs w:val="27"/>
        </w:rPr>
        <w:t>Протокол ЭПК</w:t>
      </w:r>
    </w:p>
    <w:p w:rsidR="00D5506D" w:rsidRDefault="00D5506D">
      <w:pPr>
        <w:jc w:val="both"/>
        <w:rPr>
          <w:sz w:val="27"/>
          <w:szCs w:val="27"/>
        </w:rPr>
      </w:pPr>
      <w:r>
        <w:rPr>
          <w:sz w:val="27"/>
          <w:szCs w:val="27"/>
        </w:rPr>
        <w:t xml:space="preserve">Министерства культуры, </w:t>
      </w:r>
    </w:p>
    <w:p w:rsidR="00D5506D" w:rsidRDefault="00D5506D">
      <w:pPr>
        <w:jc w:val="both"/>
        <w:rPr>
          <w:sz w:val="27"/>
          <w:szCs w:val="27"/>
        </w:rPr>
      </w:pPr>
      <w:r>
        <w:rPr>
          <w:sz w:val="27"/>
          <w:szCs w:val="27"/>
        </w:rPr>
        <w:t>национальной политики</w:t>
      </w:r>
    </w:p>
    <w:p w:rsidR="00D5506D" w:rsidRDefault="00D5506D">
      <w:pPr>
        <w:jc w:val="both"/>
        <w:rPr>
          <w:sz w:val="27"/>
          <w:szCs w:val="27"/>
        </w:rPr>
      </w:pPr>
      <w:r>
        <w:rPr>
          <w:sz w:val="27"/>
          <w:szCs w:val="27"/>
        </w:rPr>
        <w:t xml:space="preserve">и архивного дела </w:t>
      </w:r>
    </w:p>
    <w:p w:rsidR="00D5506D" w:rsidRDefault="00D5506D">
      <w:pPr>
        <w:jc w:val="both"/>
        <w:rPr>
          <w:sz w:val="27"/>
          <w:szCs w:val="27"/>
        </w:rPr>
      </w:pPr>
      <w:r>
        <w:rPr>
          <w:sz w:val="27"/>
          <w:szCs w:val="27"/>
        </w:rPr>
        <w:t>Республики Мордовия</w:t>
      </w:r>
    </w:p>
    <w:p w:rsidR="00D5506D" w:rsidRDefault="00D5506D">
      <w:pPr>
        <w:jc w:val="both"/>
        <w:rPr>
          <w:sz w:val="27"/>
          <w:szCs w:val="27"/>
        </w:rPr>
      </w:pPr>
      <w:r>
        <w:rPr>
          <w:sz w:val="27"/>
          <w:szCs w:val="27"/>
        </w:rPr>
        <w:t>от ______________ № ___</w:t>
      </w:r>
    </w:p>
    <w:p w:rsidR="00D5506D" w:rsidRDefault="00D5506D">
      <w:pPr>
        <w:jc w:val="both"/>
        <w:rPr>
          <w:sz w:val="27"/>
          <w:szCs w:val="27"/>
        </w:rPr>
      </w:pPr>
      <w:r>
        <w:rPr>
          <w:sz w:val="27"/>
          <w:szCs w:val="27"/>
        </w:rPr>
        <w:t>СОГЛАСОВАНО</w:t>
      </w:r>
    </w:p>
    <w:p w:rsidR="00D5506D" w:rsidRDefault="00D5506D">
      <w:pPr>
        <w:jc w:val="both"/>
        <w:rPr>
          <w:sz w:val="27"/>
          <w:szCs w:val="27"/>
        </w:rPr>
      </w:pPr>
      <w:r>
        <w:rPr>
          <w:sz w:val="27"/>
          <w:szCs w:val="27"/>
        </w:rPr>
        <w:t>письмом Росархива</w:t>
      </w:r>
    </w:p>
    <w:p w:rsidR="00D5506D" w:rsidRDefault="00D5506D">
      <w:pPr>
        <w:jc w:val="both"/>
        <w:rPr>
          <w:sz w:val="27"/>
          <w:szCs w:val="27"/>
        </w:rPr>
      </w:pPr>
      <w:r>
        <w:rPr>
          <w:sz w:val="27"/>
          <w:szCs w:val="27"/>
        </w:rPr>
        <w:t>от ___________ № ____</w:t>
      </w:r>
    </w:p>
    <w:p w:rsidR="00D5506D" w:rsidRDefault="00D5506D">
      <w:pPr>
        <w:jc w:val="both"/>
        <w:rPr>
          <w:sz w:val="27"/>
          <w:szCs w:val="27"/>
        </w:rPr>
      </w:pPr>
    </w:p>
    <w:p w:rsidR="00D5506D" w:rsidRDefault="00D5506D">
      <w:pPr>
        <w:ind w:firstLine="720"/>
        <w:jc w:val="both"/>
        <w:rPr>
          <w:sz w:val="28"/>
          <w:szCs w:val="28"/>
        </w:rPr>
      </w:pPr>
      <w:bookmarkStart w:id="13" w:name="sub_521"/>
      <w:r>
        <w:rPr>
          <w:b/>
          <w:sz w:val="28"/>
          <w:szCs w:val="28"/>
        </w:rPr>
        <w:t>2.2.18. Виза</w:t>
      </w:r>
    </w:p>
    <w:p w:rsidR="00D5506D" w:rsidRDefault="00D5506D">
      <w:pPr>
        <w:ind w:firstLine="720"/>
        <w:jc w:val="both"/>
        <w:rPr>
          <w:sz w:val="16"/>
          <w:szCs w:val="16"/>
        </w:rPr>
      </w:pPr>
      <w:r>
        <w:rPr>
          <w:sz w:val="28"/>
          <w:szCs w:val="28"/>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D5506D" w:rsidRDefault="00D5506D">
      <w:pPr>
        <w:ind w:firstLine="720"/>
        <w:jc w:val="both"/>
        <w:rPr>
          <w:sz w:val="16"/>
          <w:szCs w:val="16"/>
        </w:rPr>
      </w:pPr>
    </w:p>
    <w:p w:rsidR="00D5506D" w:rsidRDefault="00D5506D">
      <w:pPr>
        <w:pStyle w:val="ac"/>
        <w:jc w:val="both"/>
        <w:rPr>
          <w:rFonts w:ascii="Times New Roman" w:hAnsi="Times New Roman"/>
          <w:sz w:val="28"/>
          <w:szCs w:val="28"/>
        </w:rPr>
      </w:pPr>
      <w:r>
        <w:rPr>
          <w:rFonts w:ascii="Times New Roman" w:hAnsi="Times New Roman"/>
          <w:sz w:val="28"/>
          <w:szCs w:val="28"/>
        </w:rPr>
        <w:t>Начальник финансового управления</w:t>
      </w:r>
    </w:p>
    <w:p w:rsidR="00D5506D" w:rsidRPr="004B3D34" w:rsidRDefault="00D5506D">
      <w:pPr>
        <w:pStyle w:val="ac"/>
        <w:jc w:val="both"/>
        <w:rPr>
          <w:rFonts w:ascii="Times New Roman" w:hAnsi="Times New Roman"/>
          <w:color w:val="000000"/>
          <w:sz w:val="28"/>
          <w:szCs w:val="28"/>
        </w:rPr>
      </w:pPr>
      <w:r>
        <w:rPr>
          <w:rFonts w:ascii="Times New Roman" w:hAnsi="Times New Roman"/>
          <w:sz w:val="28"/>
          <w:szCs w:val="28"/>
        </w:rPr>
        <w:t xml:space="preserve">администрации </w:t>
      </w:r>
      <w:r w:rsidRPr="004B3D34">
        <w:rPr>
          <w:rFonts w:ascii="Times New Roman" w:hAnsi="Times New Roman"/>
          <w:color w:val="000000"/>
          <w:sz w:val="28"/>
          <w:szCs w:val="28"/>
        </w:rPr>
        <w:t>Кадошкинского</w:t>
      </w:r>
    </w:p>
    <w:p w:rsidR="00D5506D" w:rsidRDefault="00D5506D">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муниципального района </w:t>
      </w:r>
    </w:p>
    <w:p w:rsidR="00D5506D" w:rsidRDefault="00D5506D">
      <w:pPr>
        <w:pStyle w:val="Default"/>
        <w:rPr>
          <w:rFonts w:ascii="Times New Roman" w:hAnsi="Times New Roman" w:cs="Times New Roman"/>
          <w:sz w:val="28"/>
          <w:szCs w:val="28"/>
        </w:rPr>
      </w:pPr>
      <w:r>
        <w:rPr>
          <w:rFonts w:ascii="Times New Roman" w:hAnsi="Times New Roman" w:cs="Times New Roman"/>
          <w:color w:val="auto"/>
          <w:sz w:val="28"/>
          <w:szCs w:val="28"/>
        </w:rPr>
        <w:t>Республики Мордовия</w:t>
      </w:r>
    </w:p>
    <w:p w:rsidR="00D5506D" w:rsidRDefault="00D5506D">
      <w:pPr>
        <w:pStyle w:val="ac"/>
        <w:jc w:val="both"/>
        <w:rPr>
          <w:rFonts w:ascii="Times New Roman" w:hAnsi="Times New Roman"/>
          <w:sz w:val="28"/>
          <w:szCs w:val="28"/>
        </w:rPr>
      </w:pPr>
      <w:r>
        <w:rPr>
          <w:rFonts w:ascii="Times New Roman" w:hAnsi="Times New Roman"/>
          <w:sz w:val="28"/>
          <w:szCs w:val="28"/>
        </w:rPr>
        <w:t>Подпись И.О. Фамилия</w:t>
      </w:r>
    </w:p>
    <w:p w:rsidR="00D5506D" w:rsidRDefault="00D5506D">
      <w:pPr>
        <w:pStyle w:val="ac"/>
        <w:jc w:val="both"/>
        <w:rPr>
          <w:sz w:val="28"/>
          <w:szCs w:val="28"/>
        </w:rPr>
      </w:pPr>
      <w:r>
        <w:rPr>
          <w:rFonts w:ascii="Times New Roman" w:hAnsi="Times New Roman"/>
          <w:sz w:val="28"/>
          <w:szCs w:val="28"/>
        </w:rPr>
        <w:t>Дата</w:t>
      </w:r>
    </w:p>
    <w:p w:rsidR="00D5506D" w:rsidRDefault="00D5506D">
      <w:pPr>
        <w:ind w:firstLine="720"/>
        <w:jc w:val="both"/>
        <w:rPr>
          <w:sz w:val="16"/>
          <w:szCs w:val="16"/>
        </w:rPr>
      </w:pPr>
      <w:r>
        <w:rPr>
          <w:sz w:val="28"/>
          <w:szCs w:val="28"/>
        </w:rPr>
        <w:lastRenderedPageBreak/>
        <w:t>При наличии замечаний  к документу визу оформляют следующим образом:</w:t>
      </w:r>
    </w:p>
    <w:p w:rsidR="00D5506D" w:rsidRDefault="00D5506D">
      <w:pPr>
        <w:pStyle w:val="ac"/>
        <w:jc w:val="both"/>
        <w:rPr>
          <w:rFonts w:ascii="Times New Roman" w:hAnsi="Times New Roman"/>
          <w:sz w:val="16"/>
          <w:szCs w:val="16"/>
        </w:rPr>
      </w:pPr>
    </w:p>
    <w:p w:rsidR="00D5506D" w:rsidRDefault="00D5506D">
      <w:pPr>
        <w:pStyle w:val="ac"/>
        <w:jc w:val="both"/>
        <w:rPr>
          <w:rFonts w:ascii="Times New Roman" w:hAnsi="Times New Roman"/>
          <w:sz w:val="28"/>
          <w:szCs w:val="28"/>
        </w:rPr>
      </w:pPr>
      <w:r>
        <w:rPr>
          <w:rFonts w:ascii="Times New Roman" w:hAnsi="Times New Roman"/>
          <w:sz w:val="28"/>
          <w:szCs w:val="28"/>
        </w:rPr>
        <w:t>Замечания прилагаются.</w:t>
      </w:r>
    </w:p>
    <w:p w:rsidR="00D5506D" w:rsidRDefault="00D5506D">
      <w:pPr>
        <w:pStyle w:val="ac"/>
        <w:jc w:val="both"/>
        <w:rPr>
          <w:rFonts w:ascii="Times New Roman" w:hAnsi="Times New Roman"/>
          <w:sz w:val="28"/>
          <w:szCs w:val="28"/>
        </w:rPr>
      </w:pPr>
      <w:r>
        <w:rPr>
          <w:rFonts w:ascii="Times New Roman" w:hAnsi="Times New Roman"/>
          <w:sz w:val="28"/>
          <w:szCs w:val="28"/>
        </w:rPr>
        <w:t>Начальник финансового управления</w:t>
      </w:r>
    </w:p>
    <w:p w:rsidR="00D5506D" w:rsidRPr="004B3D34" w:rsidRDefault="00D5506D">
      <w:pPr>
        <w:pStyle w:val="ac"/>
        <w:jc w:val="both"/>
        <w:rPr>
          <w:rFonts w:ascii="Times New Roman" w:hAnsi="Times New Roman"/>
          <w:color w:val="000000"/>
          <w:sz w:val="28"/>
          <w:szCs w:val="28"/>
        </w:rPr>
      </w:pPr>
      <w:r w:rsidRPr="004B3D34">
        <w:rPr>
          <w:rFonts w:ascii="Times New Roman" w:hAnsi="Times New Roman"/>
          <w:color w:val="000000"/>
          <w:sz w:val="28"/>
          <w:szCs w:val="28"/>
        </w:rPr>
        <w:t>администрации Кадошкинского</w:t>
      </w:r>
    </w:p>
    <w:p w:rsidR="00D5506D" w:rsidRDefault="00D5506D">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муниципального района </w:t>
      </w:r>
    </w:p>
    <w:p w:rsidR="00D5506D" w:rsidRDefault="00D5506D">
      <w:pPr>
        <w:pStyle w:val="Default"/>
        <w:rPr>
          <w:rFonts w:ascii="Times New Roman" w:hAnsi="Times New Roman" w:cs="Times New Roman"/>
          <w:sz w:val="28"/>
          <w:szCs w:val="28"/>
        </w:rPr>
      </w:pPr>
      <w:r>
        <w:rPr>
          <w:rFonts w:ascii="Times New Roman" w:hAnsi="Times New Roman" w:cs="Times New Roman"/>
          <w:color w:val="auto"/>
          <w:sz w:val="28"/>
          <w:szCs w:val="28"/>
        </w:rPr>
        <w:t>Республики Мордовия</w:t>
      </w:r>
    </w:p>
    <w:p w:rsidR="00D5506D" w:rsidRDefault="00D5506D">
      <w:pPr>
        <w:pStyle w:val="ac"/>
        <w:jc w:val="both"/>
        <w:rPr>
          <w:rFonts w:ascii="Times New Roman" w:hAnsi="Times New Roman"/>
          <w:sz w:val="28"/>
          <w:szCs w:val="28"/>
        </w:rPr>
      </w:pPr>
      <w:r>
        <w:rPr>
          <w:rFonts w:ascii="Times New Roman" w:hAnsi="Times New Roman"/>
          <w:sz w:val="28"/>
          <w:szCs w:val="28"/>
        </w:rPr>
        <w:t>Подпись И.О. Фамилия</w:t>
      </w:r>
    </w:p>
    <w:p w:rsidR="00D5506D" w:rsidRDefault="00D5506D">
      <w:pPr>
        <w:pStyle w:val="ac"/>
        <w:jc w:val="both"/>
        <w:rPr>
          <w:sz w:val="28"/>
          <w:szCs w:val="28"/>
        </w:rPr>
      </w:pPr>
      <w:r>
        <w:rPr>
          <w:rFonts w:ascii="Times New Roman" w:hAnsi="Times New Roman"/>
          <w:sz w:val="28"/>
          <w:szCs w:val="28"/>
        </w:rPr>
        <w:t>Дата</w:t>
      </w:r>
    </w:p>
    <w:p w:rsidR="00D5506D" w:rsidRDefault="00D5506D">
      <w:pPr>
        <w:ind w:firstLine="720"/>
        <w:jc w:val="both"/>
        <w:rPr>
          <w:sz w:val="28"/>
          <w:szCs w:val="28"/>
        </w:rPr>
      </w:pPr>
      <w:r>
        <w:rPr>
          <w:sz w:val="28"/>
          <w:szCs w:val="28"/>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D5506D" w:rsidRDefault="00D5506D">
      <w:pPr>
        <w:ind w:firstLine="720"/>
        <w:jc w:val="both"/>
        <w:rPr>
          <w:sz w:val="28"/>
          <w:szCs w:val="28"/>
        </w:rPr>
      </w:pPr>
      <w:r>
        <w:rPr>
          <w:sz w:val="28"/>
          <w:szCs w:val="28"/>
        </w:rPr>
        <w:t>В документах, подлинники которых хранятся в организации, визы проставляют на последнем листе документа под</w:t>
      </w:r>
      <w:r>
        <w:t xml:space="preserve"> </w:t>
      </w:r>
      <w:r>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D5506D" w:rsidRDefault="00D5506D">
      <w:pPr>
        <w:ind w:firstLine="720"/>
        <w:jc w:val="both"/>
        <w:rPr>
          <w:b/>
          <w:sz w:val="28"/>
          <w:szCs w:val="28"/>
        </w:rPr>
      </w:pPr>
      <w:r>
        <w:rPr>
          <w:sz w:val="28"/>
          <w:szCs w:val="28"/>
        </w:rPr>
        <w:t>В исходящих документах визы проставляются на экземплярах документов, помещаемых в дело.</w:t>
      </w:r>
    </w:p>
    <w:p w:rsidR="00D5506D" w:rsidRDefault="00D5506D">
      <w:pPr>
        <w:ind w:firstLine="720"/>
        <w:jc w:val="both"/>
        <w:rPr>
          <w:sz w:val="28"/>
          <w:szCs w:val="28"/>
        </w:rPr>
      </w:pPr>
      <w:r>
        <w:rPr>
          <w:b/>
          <w:sz w:val="28"/>
          <w:szCs w:val="28"/>
        </w:rPr>
        <w:t>2.2.19. Подпись</w:t>
      </w:r>
    </w:p>
    <w:p w:rsidR="00D5506D" w:rsidRDefault="00D5506D">
      <w:pPr>
        <w:ind w:firstLine="720"/>
        <w:jc w:val="both"/>
        <w:rPr>
          <w:sz w:val="2"/>
          <w:szCs w:val="28"/>
        </w:rPr>
      </w:pPr>
      <w:bookmarkStart w:id="14" w:name="sub_522"/>
      <w:r>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D5506D" w:rsidRDefault="00D5506D">
      <w:pPr>
        <w:ind w:firstLine="720"/>
        <w:jc w:val="both"/>
        <w:rPr>
          <w:sz w:val="2"/>
          <w:szCs w:val="28"/>
        </w:rPr>
      </w:pPr>
    </w:p>
    <w:p w:rsidR="00D5506D" w:rsidRDefault="00D5506D">
      <w:pPr>
        <w:ind w:firstLine="720"/>
        <w:jc w:val="both"/>
        <w:rPr>
          <w:sz w:val="2"/>
          <w:szCs w:val="28"/>
        </w:rPr>
      </w:pPr>
    </w:p>
    <w:p w:rsidR="00D5506D" w:rsidRDefault="00D5506D">
      <w:pPr>
        <w:ind w:firstLine="720"/>
        <w:jc w:val="both"/>
        <w:rPr>
          <w:sz w:val="2"/>
          <w:szCs w:val="28"/>
        </w:rPr>
      </w:pPr>
    </w:p>
    <w:p w:rsidR="00D5506D" w:rsidRDefault="00D5506D">
      <w:pPr>
        <w:ind w:firstLine="720"/>
        <w:jc w:val="both"/>
        <w:rPr>
          <w:sz w:val="2"/>
          <w:szCs w:val="28"/>
        </w:rPr>
      </w:pPr>
    </w:p>
    <w:p w:rsidR="00D5506D" w:rsidRPr="004B3D34" w:rsidRDefault="00D5506D">
      <w:pPr>
        <w:rPr>
          <w:color w:val="000000"/>
          <w:sz w:val="28"/>
          <w:szCs w:val="28"/>
        </w:rPr>
      </w:pPr>
      <w:r w:rsidRPr="004B3D34">
        <w:rPr>
          <w:color w:val="000000"/>
          <w:sz w:val="28"/>
          <w:szCs w:val="28"/>
        </w:rPr>
        <w:t>Глава Адашевского</w:t>
      </w:r>
    </w:p>
    <w:p w:rsidR="00D5506D" w:rsidRPr="004B3D34" w:rsidRDefault="00D5506D">
      <w:pPr>
        <w:rPr>
          <w:color w:val="000000"/>
          <w:sz w:val="2"/>
          <w:szCs w:val="28"/>
        </w:rPr>
      </w:pPr>
      <w:r w:rsidRPr="004B3D34">
        <w:rPr>
          <w:color w:val="000000"/>
          <w:sz w:val="28"/>
          <w:szCs w:val="28"/>
        </w:rPr>
        <w:t>сельского поселения                                      Подпись                             И.О. Фамилия</w:t>
      </w:r>
    </w:p>
    <w:p w:rsidR="00D5506D" w:rsidRPr="004B3D34" w:rsidRDefault="00D5506D">
      <w:pPr>
        <w:ind w:firstLine="720"/>
        <w:jc w:val="both"/>
        <w:rPr>
          <w:color w:val="000000"/>
          <w:sz w:val="2"/>
          <w:szCs w:val="28"/>
        </w:rPr>
      </w:pPr>
    </w:p>
    <w:p w:rsidR="00D5506D" w:rsidRPr="004B3D34" w:rsidRDefault="00D5506D">
      <w:pPr>
        <w:ind w:firstLine="720"/>
        <w:jc w:val="both"/>
        <w:rPr>
          <w:color w:val="000000"/>
          <w:sz w:val="28"/>
          <w:szCs w:val="28"/>
        </w:rPr>
      </w:pPr>
      <w:r w:rsidRPr="004B3D34">
        <w:rPr>
          <w:color w:val="000000"/>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D5506D" w:rsidRPr="004B3D34" w:rsidRDefault="00D5506D">
      <w:pPr>
        <w:rPr>
          <w:color w:val="000000"/>
          <w:sz w:val="28"/>
          <w:szCs w:val="28"/>
        </w:rPr>
      </w:pPr>
      <w:r w:rsidRPr="004B3D34">
        <w:rPr>
          <w:color w:val="000000"/>
          <w:sz w:val="28"/>
          <w:szCs w:val="28"/>
        </w:rPr>
        <w:t>Глава Адашевского</w:t>
      </w:r>
    </w:p>
    <w:p w:rsidR="00D5506D" w:rsidRPr="004B3D34" w:rsidRDefault="00D5506D">
      <w:pPr>
        <w:rPr>
          <w:color w:val="000000"/>
          <w:sz w:val="28"/>
          <w:szCs w:val="28"/>
        </w:rPr>
      </w:pPr>
      <w:r w:rsidRPr="004B3D34">
        <w:rPr>
          <w:color w:val="000000"/>
          <w:sz w:val="28"/>
          <w:szCs w:val="28"/>
        </w:rPr>
        <w:t>сельского поселения</w:t>
      </w:r>
    </w:p>
    <w:p w:rsidR="00D5506D" w:rsidRPr="004B3D34" w:rsidRDefault="00D5506D">
      <w:pPr>
        <w:rPr>
          <w:color w:val="000000"/>
          <w:sz w:val="28"/>
          <w:szCs w:val="28"/>
        </w:rPr>
      </w:pPr>
      <w:r w:rsidRPr="004B3D34">
        <w:rPr>
          <w:color w:val="000000"/>
          <w:sz w:val="28"/>
          <w:szCs w:val="28"/>
        </w:rPr>
        <w:t xml:space="preserve">Кадошкинского муниципального </w:t>
      </w:r>
    </w:p>
    <w:p w:rsidR="00D5506D" w:rsidRPr="004B3D34" w:rsidRDefault="00D5506D">
      <w:pPr>
        <w:rPr>
          <w:color w:val="000000"/>
          <w:sz w:val="16"/>
          <w:szCs w:val="16"/>
        </w:rPr>
      </w:pPr>
      <w:r w:rsidRPr="004B3D34">
        <w:rPr>
          <w:color w:val="000000"/>
          <w:sz w:val="28"/>
          <w:szCs w:val="28"/>
        </w:rPr>
        <w:t>района Республики Мордовия                        Подпись                           И.О. Фамилия</w:t>
      </w:r>
    </w:p>
    <w:p w:rsidR="00D5506D" w:rsidRPr="004B3D34" w:rsidRDefault="00D5506D">
      <w:pPr>
        <w:ind w:firstLine="720"/>
        <w:jc w:val="both"/>
        <w:rPr>
          <w:color w:val="000000"/>
          <w:sz w:val="16"/>
          <w:szCs w:val="16"/>
        </w:rPr>
      </w:pPr>
    </w:p>
    <w:p w:rsidR="00D5506D" w:rsidRDefault="00D5506D">
      <w:pPr>
        <w:ind w:firstLine="720"/>
        <w:jc w:val="both"/>
        <w:rPr>
          <w:sz w:val="16"/>
          <w:szCs w:val="16"/>
        </w:rPr>
      </w:pPr>
      <w:r>
        <w:rPr>
          <w:sz w:val="28"/>
          <w:szCs w:val="28"/>
        </w:rPr>
        <w:t>При оформлении документа на бланке должностного лица должность этого лица в подписи не указывается. Например:</w:t>
      </w:r>
    </w:p>
    <w:p w:rsidR="00D5506D" w:rsidRDefault="00D5506D">
      <w:pPr>
        <w:ind w:firstLine="720"/>
        <w:jc w:val="both"/>
        <w:rPr>
          <w:sz w:val="16"/>
          <w:szCs w:val="16"/>
        </w:rPr>
      </w:pPr>
    </w:p>
    <w:p w:rsidR="00D5506D" w:rsidRDefault="00D5506D">
      <w:pPr>
        <w:ind w:firstLine="4320"/>
        <w:jc w:val="both"/>
        <w:rPr>
          <w:sz w:val="28"/>
          <w:szCs w:val="28"/>
        </w:rPr>
      </w:pPr>
      <w:r>
        <w:rPr>
          <w:sz w:val="28"/>
          <w:szCs w:val="28"/>
        </w:rPr>
        <w:t xml:space="preserve">             Подпись                            И.О. Фамилия</w:t>
      </w:r>
    </w:p>
    <w:p w:rsidR="00D5506D" w:rsidRDefault="00D5506D">
      <w:pPr>
        <w:ind w:firstLine="720"/>
        <w:jc w:val="both"/>
        <w:rPr>
          <w:sz w:val="28"/>
          <w:szCs w:val="28"/>
        </w:rPr>
      </w:pPr>
      <w:r>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476F9E" w:rsidRDefault="00476F9E">
      <w:pPr>
        <w:ind w:firstLine="720"/>
        <w:jc w:val="both"/>
        <w:rPr>
          <w:sz w:val="28"/>
          <w:szCs w:val="28"/>
        </w:rPr>
      </w:pPr>
    </w:p>
    <w:p w:rsidR="00D5506D" w:rsidRPr="004B3D34" w:rsidRDefault="00D5506D">
      <w:pPr>
        <w:rPr>
          <w:color w:val="000000"/>
          <w:sz w:val="28"/>
          <w:szCs w:val="28"/>
        </w:rPr>
      </w:pPr>
      <w:r>
        <w:rPr>
          <w:sz w:val="28"/>
          <w:szCs w:val="28"/>
        </w:rPr>
        <w:t xml:space="preserve">Глава </w:t>
      </w:r>
      <w:r w:rsidRPr="004B3D34">
        <w:rPr>
          <w:color w:val="000000"/>
          <w:sz w:val="28"/>
          <w:szCs w:val="28"/>
        </w:rPr>
        <w:t>Адашевского</w:t>
      </w:r>
    </w:p>
    <w:p w:rsidR="00D5506D" w:rsidRPr="004B3D34" w:rsidRDefault="00D5506D">
      <w:pPr>
        <w:rPr>
          <w:color w:val="000000"/>
          <w:sz w:val="28"/>
          <w:szCs w:val="28"/>
        </w:rPr>
      </w:pPr>
      <w:r w:rsidRPr="004B3D34">
        <w:rPr>
          <w:color w:val="000000"/>
          <w:sz w:val="28"/>
          <w:szCs w:val="28"/>
        </w:rPr>
        <w:lastRenderedPageBreak/>
        <w:t>сельского поселения                                      Подпись                             И.О. Фамилия</w:t>
      </w:r>
    </w:p>
    <w:p w:rsidR="00D5506D" w:rsidRPr="004B3D34" w:rsidRDefault="00D5506D">
      <w:pPr>
        <w:rPr>
          <w:color w:val="000000"/>
          <w:sz w:val="28"/>
          <w:szCs w:val="28"/>
        </w:rPr>
      </w:pPr>
    </w:p>
    <w:p w:rsidR="00D5506D" w:rsidRPr="004B3D34" w:rsidRDefault="00D5506D">
      <w:pPr>
        <w:rPr>
          <w:color w:val="000000"/>
          <w:sz w:val="16"/>
          <w:szCs w:val="16"/>
        </w:rPr>
      </w:pPr>
      <w:r w:rsidRPr="004B3D34">
        <w:rPr>
          <w:color w:val="000000"/>
          <w:sz w:val="28"/>
          <w:szCs w:val="28"/>
        </w:rPr>
        <w:t>Главный бухгалтер                                         Подпись                             И.О. Фамилия</w:t>
      </w:r>
    </w:p>
    <w:p w:rsidR="00D5506D" w:rsidRPr="004B3D34" w:rsidRDefault="00D5506D">
      <w:pPr>
        <w:ind w:firstLine="720"/>
        <w:jc w:val="both"/>
        <w:rPr>
          <w:color w:val="000000"/>
          <w:sz w:val="16"/>
          <w:szCs w:val="16"/>
        </w:rPr>
      </w:pPr>
    </w:p>
    <w:p w:rsidR="00D5506D" w:rsidRPr="004B3D34" w:rsidRDefault="00D5506D">
      <w:pPr>
        <w:ind w:firstLine="720"/>
        <w:jc w:val="both"/>
        <w:rPr>
          <w:color w:val="000000"/>
          <w:sz w:val="16"/>
          <w:szCs w:val="16"/>
        </w:rPr>
      </w:pPr>
      <w:r w:rsidRPr="004B3D34">
        <w:rPr>
          <w:color w:val="000000"/>
          <w:sz w:val="28"/>
          <w:szCs w:val="28"/>
        </w:rPr>
        <w:t>При подписании документа несколькими лицами равных должностей их подписи располагаются на одном уровне. Например:</w:t>
      </w:r>
    </w:p>
    <w:p w:rsidR="00D5506D" w:rsidRPr="004B3D34" w:rsidRDefault="00D5506D">
      <w:pPr>
        <w:ind w:firstLine="720"/>
        <w:jc w:val="both"/>
        <w:rPr>
          <w:color w:val="000000"/>
          <w:sz w:val="16"/>
          <w:szCs w:val="16"/>
        </w:rPr>
      </w:pPr>
    </w:p>
    <w:p w:rsidR="00D5506D" w:rsidRPr="004B3D34" w:rsidRDefault="00D5506D">
      <w:pPr>
        <w:ind w:firstLine="720"/>
        <w:jc w:val="both"/>
        <w:rPr>
          <w:color w:val="000000"/>
          <w:sz w:val="16"/>
          <w:szCs w:val="16"/>
        </w:rPr>
      </w:pPr>
    </w:p>
    <w:tbl>
      <w:tblPr>
        <w:tblW w:w="0" w:type="auto"/>
        <w:tblInd w:w="108" w:type="dxa"/>
        <w:tblLayout w:type="fixed"/>
        <w:tblLook w:val="0000"/>
      </w:tblPr>
      <w:tblGrid>
        <w:gridCol w:w="4860"/>
        <w:gridCol w:w="5040"/>
      </w:tblGrid>
      <w:tr w:rsidR="00D5506D" w:rsidRPr="004B3D34">
        <w:tc>
          <w:tcPr>
            <w:tcW w:w="4860" w:type="dxa"/>
            <w:shd w:val="clear" w:color="auto" w:fill="auto"/>
          </w:tcPr>
          <w:p w:rsidR="00D5506D" w:rsidRPr="004B3D34" w:rsidRDefault="00D5506D">
            <w:pPr>
              <w:jc w:val="both"/>
              <w:rPr>
                <w:color w:val="000000"/>
                <w:sz w:val="28"/>
                <w:szCs w:val="28"/>
              </w:rPr>
            </w:pPr>
            <w:r w:rsidRPr="004B3D34">
              <w:rPr>
                <w:color w:val="000000"/>
                <w:sz w:val="28"/>
                <w:szCs w:val="28"/>
              </w:rPr>
              <w:t>Начальник финансового управления</w:t>
            </w:r>
          </w:p>
          <w:p w:rsidR="00D5506D" w:rsidRPr="004B3D34" w:rsidRDefault="00D5506D">
            <w:pPr>
              <w:jc w:val="both"/>
              <w:rPr>
                <w:color w:val="000000"/>
                <w:sz w:val="28"/>
                <w:szCs w:val="28"/>
              </w:rPr>
            </w:pPr>
            <w:r w:rsidRPr="004B3D34">
              <w:rPr>
                <w:color w:val="000000"/>
                <w:sz w:val="28"/>
                <w:szCs w:val="28"/>
              </w:rPr>
              <w:t>администрации Кадошкинского</w:t>
            </w:r>
          </w:p>
          <w:p w:rsidR="00D5506D" w:rsidRPr="004B3D34" w:rsidRDefault="00D5506D">
            <w:pPr>
              <w:jc w:val="both"/>
              <w:rPr>
                <w:color w:val="000000"/>
                <w:sz w:val="28"/>
                <w:szCs w:val="28"/>
              </w:rPr>
            </w:pPr>
            <w:r w:rsidRPr="004B3D34">
              <w:rPr>
                <w:color w:val="000000"/>
                <w:sz w:val="28"/>
                <w:szCs w:val="28"/>
              </w:rPr>
              <w:t xml:space="preserve">муниципального района </w:t>
            </w:r>
          </w:p>
          <w:p w:rsidR="00D5506D" w:rsidRPr="004B3D34" w:rsidRDefault="00D5506D">
            <w:pPr>
              <w:jc w:val="both"/>
              <w:rPr>
                <w:color w:val="000000"/>
                <w:sz w:val="28"/>
                <w:szCs w:val="28"/>
              </w:rPr>
            </w:pPr>
            <w:r w:rsidRPr="004B3D34">
              <w:rPr>
                <w:color w:val="000000"/>
                <w:sz w:val="28"/>
                <w:szCs w:val="28"/>
              </w:rPr>
              <w:t>Республики Мордовия</w:t>
            </w:r>
          </w:p>
          <w:p w:rsidR="00D5506D" w:rsidRPr="004B3D34" w:rsidRDefault="00D5506D">
            <w:pPr>
              <w:jc w:val="both"/>
              <w:rPr>
                <w:color w:val="000000"/>
                <w:sz w:val="28"/>
                <w:szCs w:val="28"/>
              </w:rPr>
            </w:pPr>
          </w:p>
          <w:p w:rsidR="00D5506D" w:rsidRPr="004B3D34" w:rsidRDefault="00D5506D">
            <w:pPr>
              <w:jc w:val="both"/>
              <w:rPr>
                <w:color w:val="000000"/>
                <w:sz w:val="28"/>
                <w:szCs w:val="28"/>
              </w:rPr>
            </w:pPr>
            <w:r w:rsidRPr="004B3D34">
              <w:rPr>
                <w:color w:val="000000"/>
                <w:sz w:val="28"/>
                <w:szCs w:val="28"/>
              </w:rPr>
              <w:t>Подпись                        И.О. Фамилия</w:t>
            </w:r>
          </w:p>
        </w:tc>
        <w:tc>
          <w:tcPr>
            <w:tcW w:w="5040" w:type="dxa"/>
            <w:shd w:val="clear" w:color="auto" w:fill="auto"/>
          </w:tcPr>
          <w:p w:rsidR="00D5506D" w:rsidRPr="004B3D34" w:rsidRDefault="00D5506D">
            <w:pPr>
              <w:rPr>
                <w:color w:val="000000"/>
                <w:sz w:val="28"/>
                <w:szCs w:val="28"/>
              </w:rPr>
            </w:pPr>
            <w:r w:rsidRPr="004B3D34">
              <w:rPr>
                <w:color w:val="000000"/>
                <w:sz w:val="28"/>
                <w:szCs w:val="28"/>
              </w:rPr>
              <w:t>Начальник экономического управления</w:t>
            </w:r>
          </w:p>
          <w:p w:rsidR="00D5506D" w:rsidRPr="004B3D34" w:rsidRDefault="00D5506D">
            <w:pPr>
              <w:rPr>
                <w:color w:val="000000"/>
                <w:sz w:val="28"/>
                <w:szCs w:val="28"/>
              </w:rPr>
            </w:pPr>
            <w:r w:rsidRPr="004B3D34">
              <w:rPr>
                <w:color w:val="000000"/>
                <w:sz w:val="28"/>
                <w:szCs w:val="28"/>
              </w:rPr>
              <w:t>администрации Кадошкинского</w:t>
            </w:r>
          </w:p>
          <w:p w:rsidR="00D5506D" w:rsidRPr="004B3D34" w:rsidRDefault="00D5506D">
            <w:pPr>
              <w:rPr>
                <w:color w:val="000000"/>
                <w:sz w:val="28"/>
                <w:szCs w:val="28"/>
              </w:rPr>
            </w:pPr>
            <w:r w:rsidRPr="004B3D34">
              <w:rPr>
                <w:color w:val="000000"/>
                <w:sz w:val="28"/>
                <w:szCs w:val="28"/>
              </w:rPr>
              <w:t xml:space="preserve">муниципального района </w:t>
            </w:r>
          </w:p>
          <w:p w:rsidR="00D5506D" w:rsidRPr="004B3D34" w:rsidRDefault="00D5506D">
            <w:pPr>
              <w:rPr>
                <w:color w:val="000000"/>
                <w:sz w:val="28"/>
                <w:szCs w:val="28"/>
              </w:rPr>
            </w:pPr>
            <w:r w:rsidRPr="004B3D34">
              <w:rPr>
                <w:color w:val="000000"/>
                <w:sz w:val="28"/>
                <w:szCs w:val="28"/>
              </w:rPr>
              <w:t>Республики Мордовия</w:t>
            </w:r>
          </w:p>
          <w:p w:rsidR="00D5506D" w:rsidRPr="004B3D34" w:rsidRDefault="00D5506D">
            <w:pPr>
              <w:rPr>
                <w:color w:val="000000"/>
                <w:sz w:val="28"/>
                <w:szCs w:val="28"/>
              </w:rPr>
            </w:pPr>
          </w:p>
          <w:p w:rsidR="00D5506D" w:rsidRPr="004B3D34" w:rsidRDefault="00D5506D">
            <w:pPr>
              <w:rPr>
                <w:color w:val="000000"/>
              </w:rPr>
            </w:pPr>
            <w:r w:rsidRPr="004B3D34">
              <w:rPr>
                <w:color w:val="000000"/>
                <w:sz w:val="28"/>
                <w:szCs w:val="28"/>
              </w:rPr>
              <w:t>Подпись                             И.О. Фамилия</w:t>
            </w:r>
          </w:p>
        </w:tc>
      </w:tr>
    </w:tbl>
    <w:p w:rsidR="00D5506D" w:rsidRDefault="00D5506D">
      <w:pPr>
        <w:ind w:firstLine="720"/>
        <w:jc w:val="both"/>
        <w:rPr>
          <w:sz w:val="28"/>
          <w:szCs w:val="28"/>
        </w:rPr>
      </w:pPr>
    </w:p>
    <w:p w:rsidR="00D5506D" w:rsidRDefault="00D5506D">
      <w:pPr>
        <w:ind w:firstLine="720"/>
        <w:jc w:val="both"/>
        <w:rPr>
          <w:sz w:val="28"/>
          <w:szCs w:val="28"/>
        </w:rPr>
      </w:pPr>
      <w:r>
        <w:rPr>
          <w:sz w:val="28"/>
          <w:szCs w:val="28"/>
        </w:rPr>
        <w:t>В документах, составленных комиссией, в подписи указывается статус лица в составе комиссии. Например:</w:t>
      </w:r>
    </w:p>
    <w:p w:rsidR="00D5506D" w:rsidRDefault="00D5506D">
      <w:pPr>
        <w:ind w:firstLine="720"/>
        <w:jc w:val="both"/>
        <w:rPr>
          <w:sz w:val="28"/>
          <w:szCs w:val="28"/>
        </w:rPr>
      </w:pPr>
    </w:p>
    <w:p w:rsidR="00D5506D" w:rsidRDefault="00D5506D">
      <w:pPr>
        <w:rPr>
          <w:sz w:val="28"/>
          <w:szCs w:val="28"/>
        </w:rPr>
      </w:pPr>
      <w:r>
        <w:rPr>
          <w:sz w:val="28"/>
          <w:szCs w:val="28"/>
        </w:rPr>
        <w:t>Председатель комиссии                                Подпись                             И.О. Фамилия</w:t>
      </w:r>
    </w:p>
    <w:p w:rsidR="00D5506D" w:rsidRDefault="00D5506D">
      <w:pPr>
        <w:rPr>
          <w:sz w:val="28"/>
          <w:szCs w:val="28"/>
        </w:rPr>
      </w:pPr>
      <w:r>
        <w:rPr>
          <w:sz w:val="28"/>
          <w:szCs w:val="28"/>
        </w:rPr>
        <w:t>Члены комиссии                                            Подпись                             И.О. Фамилия</w:t>
      </w:r>
    </w:p>
    <w:p w:rsidR="00476F9E" w:rsidRDefault="00D5506D" w:rsidP="00476F9E">
      <w:pPr>
        <w:ind w:firstLine="720"/>
        <w:rPr>
          <w:sz w:val="28"/>
          <w:szCs w:val="28"/>
        </w:rPr>
      </w:pPr>
      <w:r>
        <w:rPr>
          <w:sz w:val="28"/>
          <w:szCs w:val="28"/>
        </w:rPr>
        <w:t xml:space="preserve">                                                              Подпись                              И.О. Фамилия</w:t>
      </w:r>
    </w:p>
    <w:p w:rsidR="00D5506D" w:rsidRDefault="00D5506D">
      <w:pPr>
        <w:ind w:firstLine="720"/>
        <w:jc w:val="both"/>
        <w:rPr>
          <w:sz w:val="28"/>
          <w:szCs w:val="28"/>
        </w:rPr>
      </w:pPr>
      <w:r>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D5506D" w:rsidRDefault="00D5506D">
      <w:pPr>
        <w:jc w:val="both"/>
        <w:rPr>
          <w:sz w:val="28"/>
          <w:szCs w:val="28"/>
        </w:rPr>
      </w:pPr>
    </w:p>
    <w:p w:rsidR="00D5506D" w:rsidRPr="004B3D34" w:rsidRDefault="00D5506D">
      <w:pPr>
        <w:rPr>
          <w:color w:val="000000"/>
          <w:sz w:val="28"/>
          <w:szCs w:val="28"/>
        </w:rPr>
      </w:pPr>
      <w:r>
        <w:rPr>
          <w:sz w:val="28"/>
          <w:szCs w:val="28"/>
        </w:rPr>
        <w:t xml:space="preserve">И.о. Главы </w:t>
      </w:r>
      <w:r w:rsidRPr="004B3D34">
        <w:rPr>
          <w:color w:val="000000"/>
          <w:sz w:val="28"/>
          <w:szCs w:val="28"/>
        </w:rPr>
        <w:t>Адашевского</w:t>
      </w:r>
    </w:p>
    <w:p w:rsidR="00D5506D" w:rsidRPr="004B3D34" w:rsidRDefault="00D5506D">
      <w:pPr>
        <w:rPr>
          <w:color w:val="000000"/>
          <w:sz w:val="16"/>
          <w:szCs w:val="16"/>
        </w:rPr>
      </w:pPr>
      <w:r w:rsidRPr="004B3D34">
        <w:rPr>
          <w:color w:val="000000"/>
          <w:sz w:val="28"/>
          <w:szCs w:val="28"/>
        </w:rPr>
        <w:t>сельского поселения                                     Подпись                              И.О. Фамилия</w:t>
      </w:r>
    </w:p>
    <w:p w:rsidR="00D5506D" w:rsidRPr="004B3D34" w:rsidRDefault="00D5506D">
      <w:pPr>
        <w:rPr>
          <w:color w:val="000000"/>
          <w:sz w:val="16"/>
          <w:szCs w:val="16"/>
        </w:rPr>
      </w:pPr>
    </w:p>
    <w:p w:rsidR="00D5506D" w:rsidRPr="004B3D34" w:rsidRDefault="00D5506D">
      <w:pPr>
        <w:rPr>
          <w:color w:val="000000"/>
          <w:sz w:val="16"/>
          <w:szCs w:val="16"/>
        </w:rPr>
      </w:pPr>
      <w:r w:rsidRPr="004B3D34">
        <w:rPr>
          <w:color w:val="000000"/>
          <w:sz w:val="28"/>
          <w:szCs w:val="28"/>
        </w:rPr>
        <w:t>или:</w:t>
      </w:r>
    </w:p>
    <w:p w:rsidR="00D5506D" w:rsidRPr="004B3D34" w:rsidRDefault="00D5506D">
      <w:pPr>
        <w:rPr>
          <w:color w:val="000000"/>
          <w:sz w:val="16"/>
          <w:szCs w:val="16"/>
        </w:rPr>
      </w:pPr>
    </w:p>
    <w:p w:rsidR="00D5506D" w:rsidRPr="004B3D34" w:rsidRDefault="00D5506D">
      <w:pPr>
        <w:rPr>
          <w:color w:val="000000"/>
          <w:sz w:val="28"/>
          <w:szCs w:val="28"/>
        </w:rPr>
      </w:pPr>
      <w:r w:rsidRPr="004B3D34">
        <w:rPr>
          <w:color w:val="000000"/>
          <w:sz w:val="28"/>
          <w:szCs w:val="28"/>
        </w:rPr>
        <w:t>Исполняющий обязанности</w:t>
      </w:r>
    </w:p>
    <w:p w:rsidR="00D5506D" w:rsidRPr="004B3D34" w:rsidRDefault="00D5506D">
      <w:pPr>
        <w:rPr>
          <w:color w:val="000000"/>
          <w:sz w:val="28"/>
          <w:szCs w:val="28"/>
        </w:rPr>
      </w:pPr>
      <w:r w:rsidRPr="004B3D34">
        <w:rPr>
          <w:color w:val="000000"/>
          <w:sz w:val="28"/>
          <w:szCs w:val="28"/>
        </w:rPr>
        <w:t>Главы Адашевского</w:t>
      </w:r>
    </w:p>
    <w:p w:rsidR="00D5506D" w:rsidRDefault="00D5506D">
      <w:pPr>
        <w:rPr>
          <w:sz w:val="16"/>
          <w:szCs w:val="16"/>
        </w:rPr>
      </w:pPr>
      <w:r w:rsidRPr="004B3D34">
        <w:rPr>
          <w:color w:val="000000"/>
          <w:sz w:val="28"/>
          <w:szCs w:val="28"/>
        </w:rPr>
        <w:t>сельского поселения</w:t>
      </w:r>
      <w:r>
        <w:rPr>
          <w:sz w:val="28"/>
          <w:szCs w:val="28"/>
        </w:rPr>
        <w:t xml:space="preserve">                                     Подпись                              И.О. Фамилия</w:t>
      </w:r>
    </w:p>
    <w:p w:rsidR="00D5506D" w:rsidRDefault="00D5506D">
      <w:pPr>
        <w:ind w:firstLine="720"/>
        <w:jc w:val="both"/>
        <w:rPr>
          <w:sz w:val="16"/>
          <w:szCs w:val="16"/>
        </w:rPr>
      </w:pPr>
    </w:p>
    <w:p w:rsidR="00D5506D" w:rsidRDefault="00D5506D">
      <w:pPr>
        <w:ind w:firstLine="720"/>
        <w:jc w:val="both"/>
        <w:rPr>
          <w:b/>
          <w:sz w:val="28"/>
          <w:szCs w:val="28"/>
        </w:rPr>
      </w:pPr>
      <w:r>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D5506D" w:rsidRDefault="00D5506D">
      <w:pPr>
        <w:ind w:firstLine="720"/>
        <w:jc w:val="both"/>
        <w:rPr>
          <w:sz w:val="28"/>
          <w:szCs w:val="28"/>
        </w:rPr>
      </w:pPr>
      <w:r>
        <w:rPr>
          <w:b/>
          <w:sz w:val="28"/>
          <w:szCs w:val="28"/>
        </w:rPr>
        <w:t>2.2.20. Отметка об электронной подписи</w:t>
      </w:r>
    </w:p>
    <w:p w:rsidR="00D5506D" w:rsidRDefault="00D5506D">
      <w:pPr>
        <w:ind w:firstLine="720"/>
        <w:jc w:val="both"/>
        <w:rPr>
          <w:sz w:val="28"/>
          <w:szCs w:val="28"/>
        </w:rPr>
      </w:pPr>
      <w:bookmarkStart w:id="15" w:name="sub_523"/>
      <w:r>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p w:rsidR="00476F9E" w:rsidRDefault="00476F9E">
      <w:pPr>
        <w:ind w:firstLine="720"/>
        <w:jc w:val="both"/>
        <w:rPr>
          <w:sz w:val="28"/>
          <w:szCs w:val="28"/>
        </w:rPr>
      </w:pPr>
    </w:p>
    <w:bookmarkEnd w:id="15"/>
    <w:p w:rsidR="00D5506D" w:rsidRDefault="00D5506D">
      <w:pPr>
        <w:ind w:firstLine="720"/>
        <w:jc w:val="both"/>
        <w:rPr>
          <w:sz w:val="28"/>
          <w:szCs w:val="28"/>
        </w:rPr>
      </w:pPr>
      <w:r>
        <w:rPr>
          <w:sz w:val="28"/>
          <w:szCs w:val="28"/>
        </w:rPr>
        <w:lastRenderedPageBreak/>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D5506D" w:rsidRDefault="00D5506D">
      <w:pPr>
        <w:ind w:firstLine="720"/>
        <w:jc w:val="both"/>
        <w:rPr>
          <w:sz w:val="28"/>
          <w:szCs w:val="28"/>
        </w:rPr>
      </w:pPr>
      <w:r>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D5506D" w:rsidRDefault="00D5506D">
      <w:pPr>
        <w:ind w:firstLine="720"/>
        <w:jc w:val="both"/>
        <w:rPr>
          <w:sz w:val="28"/>
          <w:szCs w:val="28"/>
        </w:rPr>
      </w:pPr>
      <w:r>
        <w:rPr>
          <w:sz w:val="28"/>
          <w:szCs w:val="28"/>
        </w:rPr>
        <w:t>в) элементы отметки об электронной подписи не должны перекрываться или накладываться друг на друга;</w:t>
      </w:r>
    </w:p>
    <w:p w:rsidR="00D5506D" w:rsidRDefault="00D5506D">
      <w:pPr>
        <w:ind w:firstLine="720"/>
        <w:jc w:val="both"/>
        <w:rPr>
          <w:sz w:val="28"/>
          <w:szCs w:val="28"/>
        </w:rPr>
      </w:pPr>
      <w:r>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D5506D" w:rsidRDefault="00D5506D">
      <w:pPr>
        <w:ind w:firstLine="720"/>
        <w:jc w:val="both"/>
        <w:rPr>
          <w:sz w:val="28"/>
          <w:szCs w:val="28"/>
        </w:rPr>
      </w:pPr>
      <w:r>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D5506D" w:rsidRDefault="00D5506D">
      <w:pPr>
        <w:jc w:val="both"/>
        <w:rPr>
          <w:sz w:val="28"/>
          <w:szCs w:val="28"/>
        </w:rPr>
      </w:pPr>
    </w:p>
    <w:p w:rsidR="00D5506D" w:rsidRDefault="00723506">
      <w:pPr>
        <w:jc w:val="both"/>
        <w:rPr>
          <w:sz w:val="28"/>
          <w:szCs w:val="28"/>
        </w:rPr>
      </w:pPr>
      <w:r w:rsidRPr="00723506">
        <w:pict>
          <v:shape id="_x0000_s2052" type="#_x0000_t202" style="position:absolute;left:0;text-align:left;margin-left:158.4pt;margin-top:3.7pt;width:243.1pt;height:90.1pt;z-index:251647488;mso-wrap-distance-left:9.05pt;mso-wrap-distance-right:9.05pt" strokeweight=".5pt">
            <v:fill opacity="0" color2="black"/>
            <v:textbox inset=".25pt,.25pt,.25pt,.25pt">
              <w:txbxContent>
                <w:p w:rsidR="009054B3" w:rsidRDefault="009054B3">
                  <w:pPr>
                    <w:pStyle w:val="ConsPlusNormal"/>
                    <w:jc w:val="center"/>
                    <w:rPr>
                      <w:sz w:val="26"/>
                      <w:szCs w:val="26"/>
                    </w:rPr>
                  </w:pPr>
                  <w:r>
                    <w:rPr>
                      <w:rFonts w:ascii="Times New Roman" w:hAnsi="Times New Roman"/>
                      <w:sz w:val="26"/>
                      <w:szCs w:val="26"/>
                    </w:rPr>
                    <w:t>ДОКУМЕНТ ПОДПИСАН</w:t>
                  </w:r>
                </w:p>
                <w:p w:rsidR="009054B3" w:rsidRDefault="009054B3">
                  <w:pPr>
                    <w:jc w:val="center"/>
                    <w:rPr>
                      <w:sz w:val="2"/>
                      <w:szCs w:val="2"/>
                    </w:rPr>
                  </w:pPr>
                  <w:r>
                    <w:rPr>
                      <w:sz w:val="26"/>
                      <w:szCs w:val="26"/>
                    </w:rPr>
                    <w:t>ЭЛЕКТРОННОЙ ПОДПИСЬЮ</w:t>
                  </w:r>
                </w:p>
                <w:p w:rsidR="009054B3" w:rsidRDefault="009054B3">
                  <w:pPr>
                    <w:jc w:val="center"/>
                    <w:rPr>
                      <w:sz w:val="2"/>
                      <w:szCs w:val="2"/>
                    </w:rPr>
                  </w:pPr>
                </w:p>
                <w:p w:rsidR="009054B3" w:rsidRDefault="009054B3">
                  <w:pPr>
                    <w:jc w:val="center"/>
                    <w:rPr>
                      <w:sz w:val="2"/>
                      <w:szCs w:val="2"/>
                    </w:rPr>
                  </w:pPr>
                </w:p>
                <w:p w:rsidR="009054B3" w:rsidRDefault="009054B3">
                  <w:pPr>
                    <w:jc w:val="center"/>
                    <w:rPr>
                      <w:sz w:val="2"/>
                      <w:szCs w:val="2"/>
                    </w:rPr>
                  </w:pPr>
                </w:p>
                <w:p w:rsidR="009054B3" w:rsidRDefault="009054B3">
                  <w:pPr>
                    <w:jc w:val="center"/>
                    <w:rPr>
                      <w:sz w:val="2"/>
                      <w:szCs w:val="2"/>
                    </w:rPr>
                  </w:pPr>
                </w:p>
                <w:p w:rsidR="009054B3" w:rsidRDefault="009054B3">
                  <w:pPr>
                    <w:ind w:firstLine="180"/>
                    <w:rPr>
                      <w:sz w:val="26"/>
                      <w:szCs w:val="26"/>
                    </w:rPr>
                  </w:pPr>
                  <w:r>
                    <w:rPr>
                      <w:sz w:val="26"/>
                      <w:szCs w:val="26"/>
                    </w:rPr>
                    <w:t>Сертификат 1a111aaa000000000011</w:t>
                  </w:r>
                </w:p>
                <w:p w:rsidR="009054B3" w:rsidRDefault="009054B3">
                  <w:pPr>
                    <w:ind w:firstLine="180"/>
                    <w:rPr>
                      <w:sz w:val="26"/>
                      <w:szCs w:val="26"/>
                    </w:rPr>
                  </w:pPr>
                  <w:r>
                    <w:rPr>
                      <w:sz w:val="26"/>
                      <w:szCs w:val="26"/>
                    </w:rPr>
                    <w:t>Владелец  Фамилия Имя Отчество</w:t>
                  </w:r>
                </w:p>
                <w:p w:rsidR="009054B3" w:rsidRDefault="009054B3">
                  <w:pPr>
                    <w:ind w:firstLine="180"/>
                    <w:rPr>
                      <w:sz w:val="26"/>
                      <w:szCs w:val="26"/>
                    </w:rPr>
                  </w:pPr>
                  <w:r>
                    <w:rPr>
                      <w:sz w:val="26"/>
                      <w:szCs w:val="26"/>
                    </w:rPr>
                    <w:t>Действителен  с 01.12.2014 по 01.12.2019</w:t>
                  </w:r>
                </w:p>
                <w:p w:rsidR="009054B3" w:rsidRDefault="009054B3">
                  <w:pPr>
                    <w:rPr>
                      <w:sz w:val="26"/>
                      <w:szCs w:val="26"/>
                    </w:rPr>
                  </w:pPr>
                </w:p>
              </w:txbxContent>
            </v:textbox>
          </v:shape>
        </w:pict>
      </w:r>
    </w:p>
    <w:p w:rsidR="00D5506D" w:rsidRPr="004B3D34" w:rsidRDefault="00D5506D">
      <w:pPr>
        <w:jc w:val="both"/>
        <w:rPr>
          <w:color w:val="000000"/>
          <w:sz w:val="28"/>
          <w:szCs w:val="28"/>
        </w:rPr>
      </w:pPr>
      <w:r>
        <w:rPr>
          <w:sz w:val="28"/>
          <w:szCs w:val="28"/>
        </w:rPr>
        <w:t xml:space="preserve">Глава </w:t>
      </w:r>
      <w:r w:rsidRPr="004B3D34">
        <w:rPr>
          <w:color w:val="000000"/>
          <w:sz w:val="28"/>
          <w:szCs w:val="28"/>
        </w:rPr>
        <w:t>Адашевского</w:t>
      </w:r>
    </w:p>
    <w:p w:rsidR="00D5506D" w:rsidRDefault="00D5506D">
      <w:pPr>
        <w:jc w:val="both"/>
        <w:rPr>
          <w:sz w:val="28"/>
          <w:szCs w:val="28"/>
        </w:rPr>
      </w:pPr>
      <w:r>
        <w:rPr>
          <w:sz w:val="28"/>
          <w:szCs w:val="28"/>
        </w:rPr>
        <w:t>сельского поселения                                                                                  И.О. Фамилия</w:t>
      </w:r>
    </w:p>
    <w:p w:rsidR="00D5506D" w:rsidRDefault="00D5506D">
      <w:pPr>
        <w:ind w:firstLine="720"/>
        <w:jc w:val="both"/>
        <w:rPr>
          <w:sz w:val="28"/>
          <w:szCs w:val="28"/>
        </w:rPr>
      </w:pPr>
    </w:p>
    <w:p w:rsidR="00D5506D" w:rsidRDefault="00D5506D">
      <w:pPr>
        <w:ind w:firstLine="720"/>
        <w:jc w:val="both"/>
        <w:rPr>
          <w:sz w:val="28"/>
          <w:szCs w:val="28"/>
        </w:rPr>
      </w:pPr>
    </w:p>
    <w:p w:rsidR="00D5506D" w:rsidRDefault="00D5506D">
      <w:pPr>
        <w:ind w:firstLine="720"/>
        <w:jc w:val="both"/>
        <w:rPr>
          <w:sz w:val="28"/>
          <w:szCs w:val="28"/>
        </w:rPr>
      </w:pPr>
    </w:p>
    <w:p w:rsidR="00D5506D" w:rsidRDefault="00D5506D">
      <w:pPr>
        <w:ind w:firstLine="720"/>
        <w:jc w:val="both"/>
        <w:rPr>
          <w:sz w:val="28"/>
          <w:szCs w:val="28"/>
        </w:rPr>
      </w:pPr>
      <w:r>
        <w:rPr>
          <w:b/>
          <w:sz w:val="28"/>
          <w:szCs w:val="28"/>
        </w:rPr>
        <w:t>2.2.21. Печать</w:t>
      </w:r>
    </w:p>
    <w:p w:rsidR="00D5506D" w:rsidRDefault="00D5506D">
      <w:pPr>
        <w:ind w:firstLine="720"/>
        <w:jc w:val="both"/>
        <w:rPr>
          <w:sz w:val="28"/>
          <w:szCs w:val="28"/>
        </w:rPr>
      </w:pPr>
      <w:r>
        <w:rPr>
          <w:sz w:val="28"/>
          <w:szCs w:val="28"/>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D5506D" w:rsidRDefault="00D5506D">
      <w:pPr>
        <w:ind w:firstLine="720"/>
        <w:jc w:val="both"/>
        <w:rPr>
          <w:b/>
          <w:sz w:val="28"/>
          <w:szCs w:val="28"/>
        </w:rPr>
      </w:pPr>
      <w:r>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D5506D" w:rsidRDefault="00D5506D">
      <w:pPr>
        <w:ind w:firstLine="720"/>
        <w:jc w:val="both"/>
        <w:rPr>
          <w:sz w:val="28"/>
          <w:szCs w:val="28"/>
        </w:rPr>
      </w:pPr>
      <w:r>
        <w:rPr>
          <w:b/>
          <w:sz w:val="28"/>
          <w:szCs w:val="28"/>
        </w:rPr>
        <w:t>2.2.22. Отметка об исполнителе</w:t>
      </w:r>
    </w:p>
    <w:p w:rsidR="00D5506D" w:rsidRDefault="00D5506D">
      <w:pPr>
        <w:ind w:firstLine="720"/>
        <w:jc w:val="both"/>
        <w:rPr>
          <w:sz w:val="28"/>
          <w:szCs w:val="28"/>
        </w:rPr>
      </w:pPr>
      <w:bookmarkStart w:id="16" w:name="sub_525"/>
      <w:r>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D5506D" w:rsidRDefault="00D5506D">
      <w:pPr>
        <w:ind w:firstLine="720"/>
        <w:jc w:val="both"/>
        <w:rPr>
          <w:sz w:val="16"/>
          <w:szCs w:val="16"/>
        </w:rPr>
      </w:pPr>
      <w:r>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D5506D" w:rsidRDefault="00D5506D">
      <w:pPr>
        <w:ind w:firstLine="720"/>
        <w:jc w:val="both"/>
        <w:rPr>
          <w:sz w:val="16"/>
          <w:szCs w:val="16"/>
        </w:rPr>
      </w:pPr>
    </w:p>
    <w:p w:rsidR="00D5506D" w:rsidRDefault="00D5506D">
      <w:pPr>
        <w:jc w:val="both"/>
        <w:rPr>
          <w:sz w:val="28"/>
          <w:szCs w:val="28"/>
        </w:rPr>
      </w:pPr>
      <w:r>
        <w:rPr>
          <w:sz w:val="28"/>
          <w:szCs w:val="28"/>
        </w:rPr>
        <w:t xml:space="preserve">Иванов Иван Иванович, ведущий специалист,  </w:t>
      </w:r>
    </w:p>
    <w:p w:rsidR="00D5506D" w:rsidRDefault="00D5506D">
      <w:pPr>
        <w:jc w:val="both"/>
        <w:rPr>
          <w:sz w:val="16"/>
          <w:szCs w:val="16"/>
        </w:rPr>
      </w:pPr>
      <w:r>
        <w:rPr>
          <w:sz w:val="28"/>
          <w:szCs w:val="28"/>
        </w:rPr>
        <w:t xml:space="preserve">+7(83432) 2-16-81, </w:t>
      </w:r>
      <w:r>
        <w:rPr>
          <w:sz w:val="28"/>
          <w:szCs w:val="28"/>
          <w:lang w:val="en-US"/>
        </w:rPr>
        <w:t>Ivanov</w:t>
      </w:r>
      <w:r>
        <w:rPr>
          <w:sz w:val="28"/>
          <w:szCs w:val="28"/>
        </w:rPr>
        <w:t>@</w:t>
      </w:r>
      <w:r>
        <w:rPr>
          <w:sz w:val="28"/>
          <w:szCs w:val="28"/>
          <w:lang w:val="en-US"/>
        </w:rPr>
        <w:t>mail</w:t>
      </w:r>
      <w:r>
        <w:rPr>
          <w:sz w:val="28"/>
          <w:szCs w:val="28"/>
        </w:rPr>
        <w:t>.</w:t>
      </w:r>
      <w:r>
        <w:rPr>
          <w:sz w:val="28"/>
          <w:szCs w:val="28"/>
          <w:lang w:val="en-US"/>
        </w:rPr>
        <w:t>ru</w:t>
      </w:r>
    </w:p>
    <w:p w:rsidR="00D5506D" w:rsidRDefault="00D5506D">
      <w:pPr>
        <w:ind w:firstLine="720"/>
        <w:jc w:val="both"/>
        <w:rPr>
          <w:sz w:val="16"/>
          <w:szCs w:val="16"/>
        </w:rPr>
      </w:pPr>
    </w:p>
    <w:p w:rsidR="00D5506D" w:rsidRDefault="00D5506D">
      <w:pPr>
        <w:ind w:firstLine="720"/>
        <w:jc w:val="both"/>
        <w:rPr>
          <w:b/>
          <w:sz w:val="28"/>
          <w:szCs w:val="28"/>
        </w:rPr>
      </w:pPr>
      <w:r>
        <w:rPr>
          <w:sz w:val="28"/>
          <w:szCs w:val="28"/>
        </w:rPr>
        <w:t>Отметка об исполнителе может оформляться как нижний колонтитул и печататься шрифтом меньшего размера.</w:t>
      </w:r>
    </w:p>
    <w:p w:rsidR="00D5506D" w:rsidRDefault="00D5506D">
      <w:pPr>
        <w:ind w:firstLine="720"/>
        <w:jc w:val="both"/>
        <w:rPr>
          <w:sz w:val="28"/>
          <w:szCs w:val="28"/>
        </w:rPr>
      </w:pPr>
      <w:r>
        <w:rPr>
          <w:b/>
          <w:sz w:val="28"/>
          <w:szCs w:val="28"/>
        </w:rPr>
        <w:lastRenderedPageBreak/>
        <w:t>2.2.23. Отметка о заверении копии</w:t>
      </w:r>
    </w:p>
    <w:p w:rsidR="00D5506D" w:rsidRDefault="00D5506D">
      <w:pPr>
        <w:ind w:firstLine="720"/>
        <w:jc w:val="both"/>
        <w:rPr>
          <w:sz w:val="16"/>
          <w:szCs w:val="16"/>
        </w:rPr>
      </w:pPr>
      <w:bookmarkStart w:id="17" w:name="sub_526"/>
      <w:r>
        <w:rPr>
          <w:sz w:val="28"/>
          <w:szCs w:val="28"/>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7"/>
    <w:p w:rsidR="00D5506D" w:rsidRDefault="00D5506D">
      <w:pPr>
        <w:pStyle w:val="ac"/>
        <w:jc w:val="both"/>
        <w:rPr>
          <w:rFonts w:ascii="Times New Roman" w:hAnsi="Times New Roman"/>
          <w:sz w:val="16"/>
          <w:szCs w:val="16"/>
        </w:rPr>
      </w:pPr>
    </w:p>
    <w:p w:rsidR="00D5506D" w:rsidRDefault="00D5506D">
      <w:pPr>
        <w:pStyle w:val="ac"/>
        <w:jc w:val="both"/>
        <w:rPr>
          <w:rFonts w:ascii="Times New Roman" w:hAnsi="Times New Roman"/>
          <w:sz w:val="28"/>
          <w:szCs w:val="28"/>
        </w:rPr>
      </w:pPr>
      <w:r>
        <w:rPr>
          <w:rFonts w:ascii="Times New Roman" w:hAnsi="Times New Roman"/>
          <w:sz w:val="28"/>
          <w:szCs w:val="28"/>
        </w:rPr>
        <w:t>Верно</w:t>
      </w:r>
    </w:p>
    <w:p w:rsidR="00D5506D" w:rsidRDefault="00D5506D">
      <w:pPr>
        <w:pStyle w:val="ac"/>
        <w:jc w:val="both"/>
        <w:rPr>
          <w:rFonts w:ascii="Times New Roman" w:hAnsi="Times New Roman"/>
          <w:sz w:val="28"/>
          <w:szCs w:val="28"/>
        </w:rPr>
      </w:pPr>
      <w:r>
        <w:rPr>
          <w:rFonts w:ascii="Times New Roman" w:hAnsi="Times New Roman"/>
          <w:sz w:val="28"/>
          <w:szCs w:val="28"/>
        </w:rPr>
        <w:t>Инспектор службы кадров      Подпись              И.О. Фамилия</w:t>
      </w:r>
    </w:p>
    <w:p w:rsidR="00D5506D" w:rsidRDefault="00D5506D">
      <w:pPr>
        <w:pStyle w:val="ac"/>
        <w:ind w:firstLine="720"/>
        <w:jc w:val="both"/>
        <w:rPr>
          <w:sz w:val="28"/>
          <w:szCs w:val="28"/>
        </w:rPr>
      </w:pPr>
      <w:r>
        <w:rPr>
          <w:rFonts w:ascii="Times New Roman" w:hAnsi="Times New Roman"/>
          <w:sz w:val="28"/>
          <w:szCs w:val="28"/>
        </w:rPr>
        <w:t xml:space="preserve">     Дата</w:t>
      </w:r>
    </w:p>
    <w:p w:rsidR="00D5506D" w:rsidRPr="004B3D34" w:rsidRDefault="00D5506D">
      <w:pPr>
        <w:ind w:firstLine="720"/>
        <w:jc w:val="both"/>
        <w:rPr>
          <w:color w:val="000000"/>
          <w:sz w:val="16"/>
          <w:szCs w:val="16"/>
        </w:rPr>
      </w:pPr>
      <w:r>
        <w:rPr>
          <w:sz w:val="28"/>
          <w:szCs w:val="28"/>
        </w:rPr>
        <w:t xml:space="preserve">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w:t>
      </w:r>
      <w:r w:rsidRPr="004B3D34">
        <w:rPr>
          <w:color w:val="000000"/>
          <w:sz w:val="28"/>
          <w:szCs w:val="28"/>
        </w:rPr>
        <w:t>Администрации. Например:</w:t>
      </w:r>
    </w:p>
    <w:p w:rsidR="00D5506D" w:rsidRPr="004B3D34" w:rsidRDefault="00D5506D">
      <w:pPr>
        <w:ind w:firstLine="720"/>
        <w:jc w:val="both"/>
        <w:rPr>
          <w:color w:val="000000"/>
          <w:sz w:val="16"/>
          <w:szCs w:val="16"/>
        </w:rPr>
      </w:pPr>
    </w:p>
    <w:p w:rsidR="00D5506D" w:rsidRPr="004B3D34" w:rsidRDefault="00D5506D">
      <w:pPr>
        <w:jc w:val="both"/>
        <w:rPr>
          <w:color w:val="000000"/>
          <w:sz w:val="28"/>
          <w:szCs w:val="28"/>
        </w:rPr>
      </w:pPr>
      <w:r w:rsidRPr="004B3D34">
        <w:rPr>
          <w:color w:val="000000"/>
          <w:sz w:val="28"/>
          <w:szCs w:val="28"/>
        </w:rPr>
        <w:t xml:space="preserve">Подлинник документа находится в деле администрации Адашевского сельского поселения Кадошкинского  муниципального района Республики Мордовия № 75 за 2007 г. </w:t>
      </w:r>
    </w:p>
    <w:p w:rsidR="00D5506D" w:rsidRDefault="00D5506D">
      <w:pPr>
        <w:ind w:firstLine="720"/>
        <w:jc w:val="both"/>
        <w:rPr>
          <w:sz w:val="28"/>
          <w:szCs w:val="28"/>
        </w:rPr>
      </w:pPr>
      <w:r w:rsidRPr="004B3D34">
        <w:rPr>
          <w:color w:val="000000"/>
          <w:sz w:val="28"/>
          <w:szCs w:val="28"/>
        </w:rPr>
        <w:t>На копиях многостраничных документов отметка о заверении копии проставляется на каждом листе документа или на последнем листе п</w:t>
      </w:r>
      <w:r>
        <w:rPr>
          <w:sz w:val="28"/>
          <w:szCs w:val="28"/>
        </w:rPr>
        <w:t>рошитого или скрепленного иным образом документа. Запись о месте нахождения подлинника проставляется только на последнем листе документа.</w:t>
      </w:r>
    </w:p>
    <w:p w:rsidR="00D5506D" w:rsidRDefault="00D5506D">
      <w:pPr>
        <w:ind w:firstLine="720"/>
        <w:jc w:val="both"/>
        <w:rPr>
          <w:b/>
          <w:sz w:val="28"/>
          <w:szCs w:val="28"/>
        </w:rPr>
      </w:pPr>
      <w:r>
        <w:rPr>
          <w:sz w:val="28"/>
          <w:szCs w:val="28"/>
        </w:rPr>
        <w:t>Для заверения копии документа, изготовленной на бумажном носителе, может использоваться штамп.</w:t>
      </w:r>
    </w:p>
    <w:p w:rsidR="00D5506D" w:rsidRDefault="00D5506D">
      <w:pPr>
        <w:ind w:firstLine="720"/>
        <w:jc w:val="both"/>
        <w:rPr>
          <w:sz w:val="28"/>
          <w:szCs w:val="28"/>
        </w:rPr>
      </w:pPr>
      <w:r>
        <w:rPr>
          <w:b/>
          <w:sz w:val="28"/>
          <w:szCs w:val="28"/>
        </w:rPr>
        <w:t>2.2.24. Отметка о поступлении документа</w:t>
      </w:r>
    </w:p>
    <w:p w:rsidR="00D5506D" w:rsidRDefault="00D5506D">
      <w:pPr>
        <w:ind w:firstLine="720"/>
        <w:jc w:val="both"/>
        <w:rPr>
          <w:sz w:val="28"/>
          <w:szCs w:val="28"/>
        </w:rPr>
      </w:pPr>
      <w:bookmarkStart w:id="18" w:name="sub_527"/>
      <w:r>
        <w:rPr>
          <w:sz w:val="28"/>
          <w:szCs w:val="28"/>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w:t>
      </w:r>
      <w:r w:rsidR="00476F9E">
        <w:rPr>
          <w:sz w:val="28"/>
          <w:szCs w:val="28"/>
        </w:rPr>
        <w:t>ах и способа доставки документа</w:t>
      </w:r>
      <w:r>
        <w:rPr>
          <w:sz w:val="28"/>
          <w:szCs w:val="28"/>
        </w:rPr>
        <w:t>.</w:t>
      </w:r>
    </w:p>
    <w:bookmarkEnd w:id="18"/>
    <w:p w:rsidR="00D5506D" w:rsidRDefault="00D5506D">
      <w:pPr>
        <w:ind w:firstLine="720"/>
        <w:jc w:val="both"/>
        <w:rPr>
          <w:b/>
          <w:sz w:val="28"/>
          <w:szCs w:val="28"/>
        </w:rPr>
      </w:pPr>
      <w:r>
        <w:rPr>
          <w:sz w:val="28"/>
          <w:szCs w:val="28"/>
        </w:rPr>
        <w:t>Отметка о поступлении документа может проставляться с помощью штампа.</w:t>
      </w:r>
    </w:p>
    <w:p w:rsidR="00D5506D" w:rsidRDefault="00D5506D">
      <w:pPr>
        <w:ind w:firstLine="720"/>
        <w:jc w:val="both"/>
        <w:rPr>
          <w:sz w:val="28"/>
          <w:szCs w:val="28"/>
        </w:rPr>
      </w:pPr>
      <w:r>
        <w:rPr>
          <w:b/>
          <w:sz w:val="28"/>
          <w:szCs w:val="28"/>
        </w:rPr>
        <w:t>2.2.25. Резолюция</w:t>
      </w:r>
    </w:p>
    <w:p w:rsidR="00D5506D" w:rsidRDefault="00D5506D">
      <w:pPr>
        <w:ind w:firstLine="720"/>
        <w:jc w:val="both"/>
        <w:rPr>
          <w:sz w:val="28"/>
          <w:szCs w:val="28"/>
        </w:rPr>
      </w:pPr>
      <w:bookmarkStart w:id="19" w:name="sub_528"/>
      <w:r>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D5506D" w:rsidRDefault="00D5506D">
      <w:pPr>
        <w:ind w:firstLine="720"/>
        <w:jc w:val="both"/>
        <w:rPr>
          <w:sz w:val="8"/>
          <w:szCs w:val="8"/>
        </w:rPr>
      </w:pPr>
      <w:r>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D5506D" w:rsidRDefault="00D5506D">
      <w:pPr>
        <w:pStyle w:val="ac"/>
        <w:jc w:val="both"/>
        <w:rPr>
          <w:rFonts w:ascii="Times New Roman" w:hAnsi="Times New Roman"/>
          <w:sz w:val="8"/>
          <w:szCs w:val="8"/>
        </w:rPr>
      </w:pPr>
    </w:p>
    <w:p w:rsidR="00D5506D" w:rsidRDefault="00D5506D">
      <w:pPr>
        <w:pStyle w:val="ac"/>
        <w:jc w:val="both"/>
        <w:rPr>
          <w:rFonts w:ascii="Times New Roman" w:hAnsi="Times New Roman"/>
          <w:sz w:val="28"/>
          <w:szCs w:val="28"/>
        </w:rPr>
      </w:pPr>
      <w:r>
        <w:rPr>
          <w:rFonts w:ascii="Times New Roman" w:hAnsi="Times New Roman"/>
          <w:sz w:val="28"/>
          <w:szCs w:val="28"/>
        </w:rPr>
        <w:t>Фамилия И.О.</w:t>
      </w:r>
    </w:p>
    <w:p w:rsidR="00D5506D" w:rsidRDefault="00D5506D">
      <w:pPr>
        <w:pStyle w:val="ac"/>
        <w:jc w:val="both"/>
        <w:rPr>
          <w:rFonts w:ascii="Times New Roman" w:hAnsi="Times New Roman"/>
          <w:sz w:val="28"/>
          <w:szCs w:val="28"/>
        </w:rPr>
      </w:pPr>
      <w:r>
        <w:rPr>
          <w:rFonts w:ascii="Times New Roman" w:hAnsi="Times New Roman"/>
          <w:sz w:val="28"/>
          <w:szCs w:val="28"/>
        </w:rPr>
        <w:t>Прошу подготовить предложения к 10.11.2016.</w:t>
      </w:r>
    </w:p>
    <w:p w:rsidR="00D5506D" w:rsidRDefault="00D5506D">
      <w:pPr>
        <w:pStyle w:val="ac"/>
        <w:jc w:val="both"/>
        <w:rPr>
          <w:rFonts w:ascii="Times New Roman" w:hAnsi="Times New Roman"/>
          <w:sz w:val="28"/>
          <w:szCs w:val="28"/>
        </w:rPr>
      </w:pPr>
      <w:r>
        <w:rPr>
          <w:rFonts w:ascii="Times New Roman" w:hAnsi="Times New Roman"/>
          <w:sz w:val="28"/>
          <w:szCs w:val="28"/>
        </w:rPr>
        <w:t>Подпись</w:t>
      </w:r>
    </w:p>
    <w:p w:rsidR="00D5506D" w:rsidRDefault="00D5506D">
      <w:pPr>
        <w:pStyle w:val="ac"/>
        <w:jc w:val="both"/>
        <w:rPr>
          <w:sz w:val="16"/>
          <w:szCs w:val="16"/>
        </w:rPr>
      </w:pPr>
      <w:r>
        <w:rPr>
          <w:rFonts w:ascii="Times New Roman" w:hAnsi="Times New Roman"/>
          <w:sz w:val="28"/>
          <w:szCs w:val="28"/>
        </w:rPr>
        <w:t>Дата</w:t>
      </w:r>
    </w:p>
    <w:p w:rsidR="00D5506D" w:rsidRDefault="00D5506D">
      <w:pPr>
        <w:ind w:firstLine="720"/>
        <w:jc w:val="both"/>
        <w:rPr>
          <w:sz w:val="16"/>
          <w:szCs w:val="16"/>
        </w:rPr>
      </w:pPr>
    </w:p>
    <w:p w:rsidR="00D5506D" w:rsidRDefault="00D5506D">
      <w:pPr>
        <w:ind w:firstLine="720"/>
        <w:jc w:val="both"/>
        <w:rPr>
          <w:b/>
          <w:sz w:val="28"/>
          <w:szCs w:val="28"/>
        </w:rPr>
      </w:pPr>
      <w:r>
        <w:rPr>
          <w:sz w:val="28"/>
          <w:szCs w:val="28"/>
        </w:rPr>
        <w:lastRenderedPageBreak/>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D5506D" w:rsidRDefault="00D5506D">
      <w:pPr>
        <w:ind w:firstLine="720"/>
        <w:jc w:val="both"/>
        <w:rPr>
          <w:sz w:val="28"/>
          <w:szCs w:val="28"/>
        </w:rPr>
      </w:pPr>
      <w:r>
        <w:rPr>
          <w:b/>
          <w:sz w:val="28"/>
          <w:szCs w:val="28"/>
        </w:rPr>
        <w:t>2.2.26. Отметка о контроле</w:t>
      </w:r>
    </w:p>
    <w:p w:rsidR="00D5506D" w:rsidRDefault="00D5506D">
      <w:pPr>
        <w:ind w:firstLine="720"/>
        <w:jc w:val="both"/>
        <w:rPr>
          <w:b/>
          <w:sz w:val="28"/>
          <w:szCs w:val="28"/>
        </w:rPr>
      </w:pPr>
      <w:r>
        <w:rPr>
          <w:sz w:val="28"/>
          <w:szCs w:val="28"/>
        </w:rPr>
        <w:t>Отметка о контроле свидетельствует о постановке документа на контроль, проставляется штампом «Контроль» на верхнем поле документа.</w:t>
      </w:r>
    </w:p>
    <w:p w:rsidR="00D5506D" w:rsidRDefault="00D5506D">
      <w:pPr>
        <w:ind w:firstLine="720"/>
        <w:jc w:val="both"/>
        <w:rPr>
          <w:sz w:val="28"/>
          <w:szCs w:val="28"/>
        </w:rPr>
      </w:pPr>
      <w:r>
        <w:rPr>
          <w:b/>
          <w:sz w:val="28"/>
          <w:szCs w:val="28"/>
        </w:rPr>
        <w:t>2.2.27. Отметка о направлении документа в дело</w:t>
      </w:r>
    </w:p>
    <w:p w:rsidR="00D5506D" w:rsidRDefault="00D5506D">
      <w:pPr>
        <w:ind w:firstLine="720"/>
        <w:jc w:val="both"/>
        <w:rPr>
          <w:sz w:val="16"/>
          <w:szCs w:val="16"/>
        </w:rPr>
      </w:pPr>
      <w:bookmarkStart w:id="21" w:name="sub_530"/>
      <w:bookmarkEnd w:id="20"/>
      <w:r>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D5506D" w:rsidRDefault="00D5506D">
      <w:pPr>
        <w:ind w:firstLine="720"/>
        <w:jc w:val="both"/>
        <w:rPr>
          <w:sz w:val="16"/>
          <w:szCs w:val="16"/>
        </w:rPr>
      </w:pPr>
    </w:p>
    <w:p w:rsidR="00D5506D" w:rsidRDefault="00D5506D">
      <w:pPr>
        <w:pStyle w:val="ac"/>
        <w:ind w:firstLine="720"/>
        <w:jc w:val="both"/>
        <w:rPr>
          <w:rFonts w:ascii="Times New Roman" w:hAnsi="Times New Roman"/>
          <w:sz w:val="28"/>
          <w:szCs w:val="28"/>
        </w:rPr>
      </w:pPr>
      <w:r>
        <w:rPr>
          <w:rFonts w:ascii="Times New Roman" w:hAnsi="Times New Roman"/>
          <w:sz w:val="28"/>
          <w:szCs w:val="28"/>
        </w:rPr>
        <w:t>В дело № 01-18 за 2016 г.</w:t>
      </w:r>
    </w:p>
    <w:p w:rsidR="00D5506D" w:rsidRDefault="00D5506D">
      <w:pPr>
        <w:pStyle w:val="ac"/>
        <w:ind w:firstLine="720"/>
        <w:jc w:val="both"/>
        <w:rPr>
          <w:rFonts w:ascii="Times New Roman" w:hAnsi="Times New Roman"/>
          <w:sz w:val="28"/>
          <w:szCs w:val="28"/>
        </w:rPr>
      </w:pPr>
      <w:r>
        <w:rPr>
          <w:rFonts w:ascii="Times New Roman" w:hAnsi="Times New Roman"/>
          <w:sz w:val="28"/>
          <w:szCs w:val="28"/>
        </w:rPr>
        <w:t>Главный бухгалтер</w:t>
      </w:r>
    </w:p>
    <w:p w:rsidR="00D5506D" w:rsidRDefault="00D5506D">
      <w:pPr>
        <w:pStyle w:val="ac"/>
        <w:ind w:firstLine="720"/>
        <w:jc w:val="both"/>
        <w:rPr>
          <w:sz w:val="16"/>
          <w:szCs w:val="16"/>
        </w:rPr>
      </w:pPr>
      <w:r>
        <w:rPr>
          <w:rFonts w:ascii="Times New Roman" w:hAnsi="Times New Roman"/>
          <w:sz w:val="28"/>
          <w:szCs w:val="28"/>
        </w:rPr>
        <w:t>Подпись              Дата</w:t>
      </w:r>
    </w:p>
    <w:p w:rsidR="00D5506D" w:rsidRDefault="00D5506D">
      <w:pPr>
        <w:ind w:firstLine="720"/>
        <w:jc w:val="both"/>
        <w:rPr>
          <w:sz w:val="16"/>
          <w:szCs w:val="16"/>
        </w:rPr>
      </w:pPr>
    </w:p>
    <w:p w:rsidR="00D5506D" w:rsidRDefault="00D5506D">
      <w:pPr>
        <w:ind w:firstLine="720"/>
        <w:jc w:val="both"/>
        <w:rPr>
          <w:sz w:val="16"/>
          <w:szCs w:val="16"/>
        </w:rPr>
      </w:pPr>
      <w:r>
        <w:rPr>
          <w:sz w:val="28"/>
          <w:szCs w:val="28"/>
        </w:rPr>
        <w:t>Отметка о направлении документа в дело может дополняться краткими сведениями о характере исполнения документа.</w:t>
      </w:r>
    </w:p>
    <w:bookmarkEnd w:id="11"/>
    <w:p w:rsidR="00D5506D" w:rsidRDefault="00D5506D">
      <w:pPr>
        <w:ind w:firstLine="720"/>
        <w:jc w:val="both"/>
        <w:rPr>
          <w:sz w:val="16"/>
          <w:szCs w:val="16"/>
        </w:rPr>
      </w:pPr>
    </w:p>
    <w:p w:rsidR="00D5506D" w:rsidRDefault="00D5506D">
      <w:pPr>
        <w:jc w:val="center"/>
        <w:rPr>
          <w:b/>
          <w:color w:val="FF0000"/>
          <w:sz w:val="16"/>
          <w:szCs w:val="16"/>
        </w:rPr>
      </w:pPr>
      <w:r>
        <w:rPr>
          <w:b/>
          <w:sz w:val="28"/>
          <w:szCs w:val="28"/>
          <w:lang w:val="en-US"/>
        </w:rPr>
        <w:t>III</w:t>
      </w:r>
      <w:r>
        <w:rPr>
          <w:b/>
          <w:sz w:val="28"/>
          <w:szCs w:val="28"/>
        </w:rPr>
        <w:t>. Подготовка и оформления отдельных видов документов</w:t>
      </w:r>
    </w:p>
    <w:p w:rsidR="00D5506D" w:rsidRDefault="00D5506D">
      <w:pPr>
        <w:jc w:val="center"/>
        <w:rPr>
          <w:b/>
          <w:color w:val="FF0000"/>
          <w:sz w:val="16"/>
          <w:szCs w:val="16"/>
        </w:rPr>
      </w:pPr>
    </w:p>
    <w:p w:rsidR="00D5506D" w:rsidRDefault="00D5506D">
      <w:pPr>
        <w:ind w:firstLine="720"/>
        <w:jc w:val="both"/>
        <w:rPr>
          <w:sz w:val="16"/>
          <w:szCs w:val="16"/>
        </w:rPr>
      </w:pPr>
      <w:r>
        <w:rPr>
          <w:sz w:val="28"/>
          <w:szCs w:val="28"/>
        </w:rPr>
        <w:t xml:space="preserve">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w:t>
      </w:r>
      <w:r w:rsidRPr="004B3D34">
        <w:rPr>
          <w:color w:val="000000"/>
          <w:sz w:val="28"/>
          <w:szCs w:val="28"/>
        </w:rPr>
        <w:t>Главы сельского поселения, постановления, распоряжения администрации сельского поселения, положения, правила, инструкции, решения, регламенты, протоколы,</w:t>
      </w:r>
      <w:r>
        <w:rPr>
          <w:sz w:val="28"/>
          <w:szCs w:val="28"/>
        </w:rPr>
        <w:t xml:space="preserve"> служебные письма, ответы на обращения граждан и др. документы.</w:t>
      </w:r>
    </w:p>
    <w:p w:rsidR="00D5506D" w:rsidRDefault="00D5506D">
      <w:pPr>
        <w:jc w:val="center"/>
        <w:rPr>
          <w:sz w:val="16"/>
          <w:szCs w:val="16"/>
        </w:rPr>
      </w:pPr>
    </w:p>
    <w:p w:rsidR="00D5506D" w:rsidRDefault="00D5506D">
      <w:pPr>
        <w:jc w:val="center"/>
        <w:rPr>
          <w:b/>
          <w:sz w:val="16"/>
          <w:szCs w:val="16"/>
        </w:rPr>
      </w:pPr>
      <w:r>
        <w:rPr>
          <w:b/>
          <w:sz w:val="28"/>
          <w:szCs w:val="28"/>
        </w:rPr>
        <w:t>3.1.  Постановление (распоряжение)</w:t>
      </w:r>
    </w:p>
    <w:p w:rsidR="00D5506D" w:rsidRDefault="00D5506D">
      <w:pPr>
        <w:jc w:val="center"/>
        <w:rPr>
          <w:b/>
          <w:sz w:val="16"/>
          <w:szCs w:val="16"/>
        </w:rPr>
      </w:pPr>
    </w:p>
    <w:p w:rsidR="00D5506D" w:rsidRDefault="00D5506D">
      <w:pPr>
        <w:shd w:val="clear" w:color="auto" w:fill="FFFFFF"/>
        <w:ind w:firstLine="724"/>
        <w:jc w:val="both"/>
        <w:rPr>
          <w:sz w:val="28"/>
          <w:szCs w:val="28"/>
        </w:rPr>
      </w:pPr>
      <w:r>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D5506D" w:rsidRDefault="00D5506D">
      <w:pPr>
        <w:ind w:firstLine="720"/>
        <w:jc w:val="both"/>
        <w:rPr>
          <w:color w:val="000000"/>
          <w:sz w:val="28"/>
          <w:szCs w:val="28"/>
        </w:rPr>
      </w:pPr>
      <w:r>
        <w:rPr>
          <w:sz w:val="28"/>
          <w:szCs w:val="28"/>
        </w:rPr>
        <w:t xml:space="preserve">3.1.2. Проекты постановлений (распоряжений) печатаются на бланках установленной формы. </w:t>
      </w:r>
    </w:p>
    <w:p w:rsidR="00D5506D" w:rsidRDefault="00D5506D">
      <w:pPr>
        <w:ind w:firstLine="720"/>
        <w:jc w:val="both"/>
        <w:rPr>
          <w:color w:val="000000"/>
          <w:sz w:val="28"/>
          <w:szCs w:val="28"/>
        </w:rPr>
      </w:pPr>
      <w:r>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D5506D" w:rsidRDefault="00D5506D">
      <w:pPr>
        <w:ind w:firstLine="720"/>
        <w:jc w:val="both"/>
        <w:rPr>
          <w:sz w:val="28"/>
          <w:szCs w:val="28"/>
        </w:rPr>
      </w:pPr>
      <w:r>
        <w:rPr>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Pr>
          <w:color w:val="FF0000"/>
          <w:sz w:val="28"/>
          <w:szCs w:val="28"/>
        </w:rPr>
        <w:t xml:space="preserve"> </w:t>
      </w:r>
      <w:r>
        <w:rPr>
          <w:color w:val="000000"/>
          <w:sz w:val="28"/>
          <w:szCs w:val="28"/>
        </w:rPr>
        <w:t>согласованию.</w:t>
      </w:r>
    </w:p>
    <w:p w:rsidR="00D5506D" w:rsidRDefault="00D5506D">
      <w:pPr>
        <w:ind w:firstLine="720"/>
        <w:jc w:val="both"/>
        <w:rPr>
          <w:sz w:val="28"/>
          <w:szCs w:val="28"/>
        </w:rPr>
      </w:pPr>
      <w:r>
        <w:rPr>
          <w:sz w:val="28"/>
          <w:szCs w:val="28"/>
        </w:rPr>
        <w:t>3.1.</w:t>
      </w:r>
      <w:r>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w:t>
      </w:r>
      <w:r>
        <w:rPr>
          <w:color w:val="000000"/>
          <w:sz w:val="28"/>
          <w:szCs w:val="28"/>
        </w:rPr>
        <w:lastRenderedPageBreak/>
        <w:t xml:space="preserve">личному составу и постановления регистрируются отдельно. </w:t>
      </w:r>
      <w:r>
        <w:rPr>
          <w:sz w:val="28"/>
          <w:szCs w:val="28"/>
        </w:rPr>
        <w:t>Датой постановления  (распоряжения) является дата его подписания.</w:t>
      </w:r>
    </w:p>
    <w:p w:rsidR="00D5506D" w:rsidRDefault="00D5506D">
      <w:pPr>
        <w:shd w:val="clear" w:color="auto" w:fill="FFFFFF"/>
        <w:ind w:firstLine="720"/>
        <w:jc w:val="both"/>
        <w:rPr>
          <w:color w:val="000000"/>
          <w:sz w:val="28"/>
          <w:szCs w:val="28"/>
        </w:rPr>
      </w:pPr>
      <w:r>
        <w:rPr>
          <w:sz w:val="28"/>
          <w:szCs w:val="28"/>
        </w:rPr>
        <w:t>3.1.</w:t>
      </w:r>
      <w:r>
        <w:rPr>
          <w:color w:val="000000"/>
          <w:sz w:val="28"/>
          <w:szCs w:val="28"/>
        </w:rPr>
        <w:t xml:space="preserve">4. Постановление (распоряжение) имеет следующие реквизиты </w:t>
      </w:r>
      <w:r>
        <w:rPr>
          <w:b/>
          <w:color w:val="000000"/>
          <w:sz w:val="28"/>
          <w:szCs w:val="28"/>
        </w:rPr>
        <w:t xml:space="preserve">(Приложения </w:t>
      </w:r>
      <w:r>
        <w:rPr>
          <w:b/>
          <w:sz w:val="28"/>
          <w:szCs w:val="28"/>
        </w:rPr>
        <w:t>№ 4, № 5):</w:t>
      </w:r>
    </w:p>
    <w:p w:rsidR="00D5506D" w:rsidRDefault="00D5506D">
      <w:pPr>
        <w:shd w:val="clear" w:color="auto" w:fill="FFFFFF"/>
        <w:ind w:firstLine="720"/>
        <w:jc w:val="both"/>
        <w:rPr>
          <w:color w:val="000000"/>
          <w:sz w:val="28"/>
          <w:szCs w:val="28"/>
        </w:rPr>
      </w:pPr>
      <w:r>
        <w:rPr>
          <w:color w:val="000000"/>
          <w:sz w:val="28"/>
          <w:szCs w:val="28"/>
        </w:rPr>
        <w:t>- наименование Администрации;</w:t>
      </w:r>
    </w:p>
    <w:p w:rsidR="00D5506D" w:rsidRDefault="00D5506D">
      <w:pPr>
        <w:shd w:val="clear" w:color="auto" w:fill="FFFFFF"/>
        <w:ind w:firstLine="720"/>
        <w:jc w:val="both"/>
        <w:rPr>
          <w:color w:val="000000"/>
          <w:sz w:val="28"/>
          <w:szCs w:val="28"/>
        </w:rPr>
      </w:pPr>
      <w:r>
        <w:rPr>
          <w:color w:val="000000"/>
          <w:sz w:val="28"/>
          <w:szCs w:val="28"/>
        </w:rPr>
        <w:t>- наименование вида документа (</w:t>
      </w:r>
      <w:r>
        <w:rPr>
          <w:b/>
          <w:color w:val="000000"/>
          <w:sz w:val="28"/>
          <w:szCs w:val="28"/>
        </w:rPr>
        <w:t>ПОСТАНОВЛЕНИЕ, РАСПОРЯЖЕНИЕ</w:t>
      </w:r>
      <w:r>
        <w:rPr>
          <w:color w:val="000000"/>
          <w:sz w:val="28"/>
          <w:szCs w:val="28"/>
        </w:rPr>
        <w:t>);</w:t>
      </w:r>
    </w:p>
    <w:p w:rsidR="00D5506D" w:rsidRDefault="00D5506D">
      <w:pPr>
        <w:shd w:val="clear" w:color="auto" w:fill="FFFFFF"/>
        <w:ind w:firstLine="720"/>
        <w:jc w:val="both"/>
        <w:rPr>
          <w:color w:val="000000"/>
          <w:sz w:val="28"/>
          <w:szCs w:val="28"/>
        </w:rPr>
      </w:pPr>
      <w:r>
        <w:rPr>
          <w:color w:val="000000"/>
          <w:sz w:val="28"/>
          <w:szCs w:val="28"/>
        </w:rPr>
        <w:t>- дата документа;</w:t>
      </w:r>
    </w:p>
    <w:p w:rsidR="00D5506D" w:rsidRDefault="00D5506D">
      <w:pPr>
        <w:shd w:val="clear" w:color="auto" w:fill="FFFFFF"/>
        <w:ind w:firstLine="720"/>
        <w:jc w:val="both"/>
        <w:rPr>
          <w:color w:val="000000"/>
          <w:sz w:val="28"/>
          <w:szCs w:val="28"/>
        </w:rPr>
      </w:pPr>
      <w:r>
        <w:rPr>
          <w:color w:val="000000"/>
          <w:sz w:val="28"/>
          <w:szCs w:val="28"/>
        </w:rPr>
        <w:t>- регистрационный номер документа;</w:t>
      </w:r>
    </w:p>
    <w:p w:rsidR="00D5506D" w:rsidRDefault="00D5506D">
      <w:pPr>
        <w:shd w:val="clear" w:color="auto" w:fill="FFFFFF"/>
        <w:ind w:firstLine="720"/>
        <w:jc w:val="both"/>
        <w:rPr>
          <w:color w:val="000000"/>
          <w:sz w:val="28"/>
          <w:szCs w:val="28"/>
        </w:rPr>
      </w:pPr>
      <w:r>
        <w:rPr>
          <w:color w:val="000000"/>
          <w:sz w:val="28"/>
          <w:szCs w:val="28"/>
        </w:rPr>
        <w:t>- место составления (издания) документа;</w:t>
      </w:r>
    </w:p>
    <w:p w:rsidR="00D5506D" w:rsidRDefault="00D5506D">
      <w:pPr>
        <w:shd w:val="clear" w:color="auto" w:fill="FFFFFF"/>
        <w:ind w:firstLine="720"/>
        <w:jc w:val="both"/>
        <w:rPr>
          <w:color w:val="000000"/>
          <w:sz w:val="28"/>
          <w:szCs w:val="28"/>
        </w:rPr>
      </w:pPr>
      <w:r>
        <w:rPr>
          <w:color w:val="000000"/>
          <w:sz w:val="28"/>
          <w:szCs w:val="28"/>
        </w:rPr>
        <w:t>- заголовок к тексту;</w:t>
      </w:r>
    </w:p>
    <w:p w:rsidR="00D5506D" w:rsidRDefault="00D5506D">
      <w:pPr>
        <w:shd w:val="clear" w:color="auto" w:fill="FFFFFF"/>
        <w:ind w:firstLine="720"/>
        <w:jc w:val="both"/>
        <w:rPr>
          <w:color w:val="000000"/>
          <w:sz w:val="28"/>
          <w:szCs w:val="28"/>
        </w:rPr>
      </w:pPr>
      <w:r>
        <w:rPr>
          <w:color w:val="000000"/>
          <w:sz w:val="28"/>
          <w:szCs w:val="28"/>
        </w:rPr>
        <w:t>- текст документа;</w:t>
      </w:r>
    </w:p>
    <w:p w:rsidR="00D5506D" w:rsidRDefault="00D5506D">
      <w:pPr>
        <w:shd w:val="clear" w:color="auto" w:fill="FFFFFF"/>
        <w:ind w:firstLine="720"/>
        <w:jc w:val="both"/>
        <w:rPr>
          <w:color w:val="000000"/>
          <w:sz w:val="28"/>
          <w:szCs w:val="28"/>
        </w:rPr>
      </w:pPr>
      <w:r>
        <w:rPr>
          <w:color w:val="000000"/>
          <w:sz w:val="28"/>
          <w:szCs w:val="28"/>
        </w:rPr>
        <w:t>- подпись должностного лица;</w:t>
      </w:r>
    </w:p>
    <w:p w:rsidR="00D5506D" w:rsidRDefault="00D5506D">
      <w:pPr>
        <w:shd w:val="clear" w:color="auto" w:fill="FFFFFF"/>
        <w:spacing w:line="360" w:lineRule="auto"/>
        <w:ind w:firstLine="720"/>
        <w:jc w:val="both"/>
        <w:rPr>
          <w:color w:val="000000"/>
          <w:sz w:val="28"/>
          <w:szCs w:val="28"/>
        </w:rPr>
      </w:pPr>
      <w:r>
        <w:rPr>
          <w:color w:val="000000"/>
          <w:sz w:val="28"/>
          <w:szCs w:val="28"/>
        </w:rPr>
        <w:t>- виза.</w:t>
      </w:r>
    </w:p>
    <w:p w:rsidR="00D5506D" w:rsidRDefault="00D5506D">
      <w:pPr>
        <w:shd w:val="clear" w:color="auto" w:fill="FFFFFF"/>
        <w:ind w:firstLine="720"/>
        <w:jc w:val="both"/>
        <w:rPr>
          <w:color w:val="000000"/>
          <w:sz w:val="14"/>
          <w:szCs w:val="28"/>
        </w:rPr>
      </w:pPr>
      <w:r>
        <w:rPr>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D5506D" w:rsidRPr="004B3D34" w:rsidRDefault="00D5506D">
      <w:pPr>
        <w:shd w:val="clear" w:color="auto" w:fill="FFFFFF"/>
        <w:ind w:firstLine="720"/>
        <w:jc w:val="both"/>
        <w:rPr>
          <w:color w:val="000000"/>
          <w:sz w:val="14"/>
          <w:szCs w:val="28"/>
        </w:rPr>
      </w:pPr>
    </w:p>
    <w:p w:rsidR="00D5506D" w:rsidRPr="004B3D34" w:rsidRDefault="00D5506D">
      <w:pPr>
        <w:jc w:val="center"/>
        <w:rPr>
          <w:b/>
          <w:color w:val="000000"/>
          <w:sz w:val="28"/>
          <w:szCs w:val="28"/>
        </w:rPr>
      </w:pPr>
      <w:r w:rsidRPr="004B3D34">
        <w:rPr>
          <w:b/>
          <w:color w:val="000000"/>
          <w:sz w:val="28"/>
          <w:szCs w:val="28"/>
        </w:rPr>
        <w:t>Об Инструкции по делопроизводству в администрации Адашевского сельского поселения Кадошкинского муниципального района</w:t>
      </w:r>
    </w:p>
    <w:p w:rsidR="00D5506D" w:rsidRPr="004B3D34" w:rsidRDefault="00D5506D">
      <w:pPr>
        <w:shd w:val="clear" w:color="auto" w:fill="FFFFFF"/>
        <w:ind w:firstLine="720"/>
        <w:jc w:val="center"/>
        <w:rPr>
          <w:color w:val="000000"/>
          <w:sz w:val="28"/>
          <w:szCs w:val="28"/>
        </w:rPr>
      </w:pPr>
      <w:r w:rsidRPr="004B3D34">
        <w:rPr>
          <w:b/>
          <w:color w:val="000000"/>
          <w:sz w:val="28"/>
          <w:szCs w:val="28"/>
        </w:rPr>
        <w:t xml:space="preserve"> Республики Мордовия</w:t>
      </w:r>
    </w:p>
    <w:p w:rsidR="00D5506D" w:rsidRDefault="00D5506D">
      <w:pPr>
        <w:shd w:val="clear" w:color="auto" w:fill="FFFFFF"/>
        <w:ind w:firstLine="720"/>
        <w:jc w:val="both"/>
        <w:rPr>
          <w:color w:val="000000"/>
          <w:sz w:val="28"/>
          <w:szCs w:val="28"/>
        </w:rPr>
      </w:pPr>
      <w:r w:rsidRPr="004B3D34">
        <w:rPr>
          <w:color w:val="000000"/>
          <w:sz w:val="28"/>
          <w:szCs w:val="28"/>
        </w:rPr>
        <w:t>Заголовок к документам, оформленным на бланках с продольным</w:t>
      </w:r>
      <w:r>
        <w:rPr>
          <w:color w:val="000000"/>
          <w:sz w:val="28"/>
          <w:szCs w:val="28"/>
        </w:rPr>
        <w:t xml:space="preserve"> расположением реквизитов, выравнивается по центру.</w:t>
      </w:r>
    </w:p>
    <w:p w:rsidR="00D5506D" w:rsidRDefault="00D5506D">
      <w:pPr>
        <w:shd w:val="clear" w:color="auto" w:fill="FFFFFF"/>
        <w:ind w:firstLine="720"/>
        <w:jc w:val="both"/>
        <w:rPr>
          <w:color w:val="000000"/>
          <w:sz w:val="28"/>
          <w:szCs w:val="28"/>
        </w:rPr>
      </w:pPr>
      <w:r>
        <w:rPr>
          <w:color w:val="000000"/>
          <w:sz w:val="28"/>
          <w:szCs w:val="28"/>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1,25 см от левой границы текстового поля.</w:t>
      </w:r>
    </w:p>
    <w:p w:rsidR="00D5506D" w:rsidRDefault="00D5506D">
      <w:pPr>
        <w:shd w:val="clear" w:color="auto" w:fill="FFFFFF"/>
        <w:ind w:firstLine="720"/>
        <w:jc w:val="both"/>
        <w:rPr>
          <w:sz w:val="28"/>
          <w:szCs w:val="28"/>
        </w:rPr>
      </w:pPr>
      <w:r>
        <w:rPr>
          <w:color w:val="000000"/>
          <w:sz w:val="28"/>
          <w:szCs w:val="28"/>
        </w:rPr>
        <w:t>Текст распоряжения может состоять из 2 частей: констатирующей (преамбулы) и распорядительной.</w:t>
      </w:r>
    </w:p>
    <w:p w:rsidR="00D5506D" w:rsidRDefault="00D5506D">
      <w:pPr>
        <w:ind w:firstLine="720"/>
        <w:jc w:val="both"/>
        <w:rPr>
          <w:color w:val="000000"/>
          <w:sz w:val="28"/>
          <w:szCs w:val="28"/>
        </w:rPr>
      </w:pPr>
      <w:r>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D5506D" w:rsidRDefault="00D5506D">
      <w:pPr>
        <w:shd w:val="clear" w:color="auto" w:fill="FFFFFF"/>
        <w:ind w:firstLine="540"/>
        <w:jc w:val="both"/>
        <w:rPr>
          <w:sz w:val="28"/>
          <w:szCs w:val="28"/>
        </w:rPr>
      </w:pPr>
      <w:r>
        <w:rPr>
          <w:color w:val="000000"/>
          <w:sz w:val="28"/>
          <w:szCs w:val="28"/>
        </w:rPr>
        <w:t>Преамбула в проектах постановлений завершается словом                                «п о с т а н о в л я е т»,  которое печатается в разрядку.</w:t>
      </w:r>
    </w:p>
    <w:p w:rsidR="00D5506D" w:rsidRDefault="00D5506D">
      <w:pPr>
        <w:ind w:firstLine="720"/>
        <w:jc w:val="both"/>
        <w:rPr>
          <w:sz w:val="28"/>
          <w:szCs w:val="28"/>
        </w:rPr>
      </w:pPr>
      <w:r>
        <w:rPr>
          <w:sz w:val="28"/>
          <w:szCs w:val="28"/>
        </w:rPr>
        <w:t>Распорядительная часть должна содержать поручения (задания) с указанием исполнителя (исполнителей) и сроков исполнения.</w:t>
      </w:r>
    </w:p>
    <w:p w:rsidR="00D5506D" w:rsidRDefault="00D5506D">
      <w:pPr>
        <w:ind w:firstLine="720"/>
        <w:jc w:val="both"/>
        <w:rPr>
          <w:sz w:val="28"/>
          <w:szCs w:val="28"/>
        </w:rPr>
      </w:pPr>
      <w:r>
        <w:rPr>
          <w:sz w:val="28"/>
          <w:szCs w:val="28"/>
        </w:rPr>
        <w:t xml:space="preserve">Распорядительная часть может делиться на пункты и подпункты, которые нумеруются арабскими цифрами. Действия однородного характера могут быть </w:t>
      </w:r>
      <w:r>
        <w:rPr>
          <w:sz w:val="28"/>
          <w:szCs w:val="28"/>
        </w:rPr>
        <w:lastRenderedPageBreak/>
        <w:t>перечислены в одном пункте.</w:t>
      </w:r>
    </w:p>
    <w:p w:rsidR="00D5506D" w:rsidRDefault="00D5506D">
      <w:pPr>
        <w:ind w:firstLine="720"/>
        <w:jc w:val="both"/>
        <w:rPr>
          <w:sz w:val="28"/>
          <w:szCs w:val="28"/>
        </w:rPr>
      </w:pPr>
      <w:r>
        <w:rPr>
          <w:sz w:val="28"/>
          <w:szCs w:val="28"/>
        </w:rPr>
        <w:t>В качестве исполнителей указываются конкретные должностные лица.</w:t>
      </w:r>
    </w:p>
    <w:p w:rsidR="00D5506D" w:rsidRDefault="00D5506D">
      <w:pPr>
        <w:ind w:firstLine="720"/>
        <w:jc w:val="both"/>
        <w:rPr>
          <w:sz w:val="28"/>
          <w:szCs w:val="28"/>
        </w:rPr>
      </w:pPr>
      <w:r>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D5506D" w:rsidRDefault="00D5506D">
      <w:pPr>
        <w:ind w:firstLine="720"/>
        <w:jc w:val="both"/>
        <w:rPr>
          <w:sz w:val="28"/>
          <w:szCs w:val="28"/>
        </w:rPr>
      </w:pPr>
      <w:r>
        <w:rPr>
          <w:sz w:val="28"/>
          <w:szCs w:val="28"/>
        </w:rPr>
        <w:t xml:space="preserve">В постановление не следует включать пункт «довести до сведения...». </w:t>
      </w:r>
    </w:p>
    <w:p w:rsidR="00D5506D" w:rsidRDefault="00D5506D">
      <w:pPr>
        <w:shd w:val="clear" w:color="auto" w:fill="FFFFFF"/>
        <w:ind w:firstLine="720"/>
        <w:jc w:val="both"/>
        <w:rPr>
          <w:sz w:val="28"/>
          <w:szCs w:val="28"/>
        </w:rPr>
      </w:pPr>
      <w:r>
        <w:rPr>
          <w:sz w:val="28"/>
          <w:szCs w:val="28"/>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D5506D" w:rsidRDefault="00D5506D">
      <w:pPr>
        <w:ind w:firstLine="720"/>
        <w:jc w:val="both"/>
        <w:rPr>
          <w:sz w:val="28"/>
          <w:szCs w:val="28"/>
        </w:rPr>
      </w:pPr>
      <w:r>
        <w:rPr>
          <w:sz w:val="28"/>
          <w:szCs w:val="28"/>
        </w:rPr>
        <w:t>При наличии приложений к распоряжению (постановлению) в тексте на них обязательно делается сс</w:t>
      </w:r>
      <w:r w:rsidR="00476F9E">
        <w:rPr>
          <w:sz w:val="28"/>
          <w:szCs w:val="28"/>
        </w:rPr>
        <w:t>ылка. Приложения к распоряжению</w:t>
      </w:r>
      <w:r>
        <w:rPr>
          <w:sz w:val="28"/>
          <w:szCs w:val="28"/>
        </w:rPr>
        <w:t xml:space="preserve"> </w:t>
      </w:r>
      <w:r w:rsidR="00476F9E">
        <w:rPr>
          <w:sz w:val="28"/>
          <w:szCs w:val="28"/>
        </w:rPr>
        <w:t>(</w:t>
      </w:r>
      <w:r>
        <w:rPr>
          <w:sz w:val="28"/>
          <w:szCs w:val="28"/>
        </w:rPr>
        <w:t>постановлению</w:t>
      </w:r>
      <w:r w:rsidR="00476F9E">
        <w:rPr>
          <w:sz w:val="28"/>
          <w:szCs w:val="28"/>
        </w:rPr>
        <w:t>)</w:t>
      </w:r>
      <w:r>
        <w:rPr>
          <w:sz w:val="28"/>
          <w:szCs w:val="28"/>
        </w:rPr>
        <w:t xml:space="preserve">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D5506D" w:rsidRDefault="00D5506D">
      <w:pPr>
        <w:ind w:firstLine="720"/>
        <w:jc w:val="both"/>
        <w:rPr>
          <w:sz w:val="28"/>
          <w:szCs w:val="28"/>
        </w:rPr>
      </w:pPr>
      <w:r>
        <w:rPr>
          <w:sz w:val="28"/>
          <w:szCs w:val="28"/>
        </w:rPr>
        <w:t>При наличии нескольких приложений – приложения нумеруются.</w:t>
      </w:r>
    </w:p>
    <w:p w:rsidR="00D5506D" w:rsidRDefault="00D5506D">
      <w:pPr>
        <w:ind w:firstLine="720"/>
        <w:jc w:val="both"/>
        <w:rPr>
          <w:sz w:val="28"/>
          <w:szCs w:val="28"/>
        </w:rPr>
      </w:pPr>
      <w:r>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D5506D" w:rsidRDefault="00D5506D">
      <w:pPr>
        <w:ind w:firstLine="720"/>
        <w:jc w:val="both"/>
        <w:rPr>
          <w:sz w:val="28"/>
          <w:szCs w:val="28"/>
        </w:rPr>
      </w:pPr>
      <w:r>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D5506D" w:rsidRPr="004B3D34" w:rsidRDefault="00D5506D">
      <w:pPr>
        <w:ind w:firstLine="720"/>
        <w:jc w:val="both"/>
        <w:rPr>
          <w:color w:val="000000"/>
          <w:sz w:val="28"/>
          <w:szCs w:val="28"/>
        </w:rPr>
      </w:pPr>
      <w:r>
        <w:rPr>
          <w:sz w:val="28"/>
          <w:szCs w:val="28"/>
        </w:rPr>
        <w:t xml:space="preserve">Постановления (распоряжения) подписывает </w:t>
      </w:r>
      <w:r w:rsidRPr="004B3D34">
        <w:rPr>
          <w:color w:val="000000"/>
          <w:sz w:val="28"/>
          <w:szCs w:val="28"/>
        </w:rPr>
        <w:t xml:space="preserve">Глава сельского поселения, а в его отсутствие лицо, его замещающее. </w:t>
      </w:r>
    </w:p>
    <w:p w:rsidR="00D5506D" w:rsidRDefault="00D5506D">
      <w:pPr>
        <w:ind w:firstLine="720"/>
        <w:jc w:val="both"/>
        <w:rPr>
          <w:sz w:val="16"/>
          <w:szCs w:val="16"/>
        </w:rPr>
      </w:pPr>
      <w:r>
        <w:rPr>
          <w:sz w:val="28"/>
          <w:szCs w:val="28"/>
        </w:rPr>
        <w:t>Внесение изменений в подписанное постановление, а также в согласованный проект документа не допускается.</w:t>
      </w:r>
    </w:p>
    <w:p w:rsidR="00D5506D" w:rsidRDefault="00D5506D">
      <w:pPr>
        <w:ind w:firstLine="720"/>
        <w:jc w:val="both"/>
        <w:rPr>
          <w:sz w:val="16"/>
          <w:szCs w:val="16"/>
        </w:rPr>
      </w:pPr>
    </w:p>
    <w:p w:rsidR="00D5506D" w:rsidRDefault="00D5506D">
      <w:pPr>
        <w:jc w:val="center"/>
        <w:rPr>
          <w:b/>
          <w:sz w:val="16"/>
          <w:szCs w:val="16"/>
        </w:rPr>
      </w:pPr>
      <w:r>
        <w:rPr>
          <w:b/>
          <w:sz w:val="28"/>
          <w:szCs w:val="28"/>
        </w:rPr>
        <w:t>3.2. Положения, правила, инструкции</w:t>
      </w:r>
    </w:p>
    <w:p w:rsidR="00D5506D" w:rsidRDefault="00D5506D">
      <w:pPr>
        <w:ind w:firstLine="720"/>
        <w:jc w:val="center"/>
        <w:rPr>
          <w:b/>
          <w:sz w:val="16"/>
          <w:szCs w:val="16"/>
        </w:rPr>
      </w:pPr>
    </w:p>
    <w:p w:rsidR="00D5506D" w:rsidRDefault="00D5506D">
      <w:pPr>
        <w:ind w:firstLine="720"/>
        <w:jc w:val="both"/>
        <w:rPr>
          <w:b/>
          <w:color w:val="000000"/>
          <w:sz w:val="28"/>
          <w:szCs w:val="28"/>
        </w:rPr>
      </w:pPr>
      <w:r>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D5506D" w:rsidRDefault="00D5506D">
      <w:pPr>
        <w:ind w:firstLine="720"/>
        <w:jc w:val="both"/>
        <w:rPr>
          <w:b/>
          <w:color w:val="000000"/>
          <w:sz w:val="28"/>
          <w:szCs w:val="28"/>
        </w:rPr>
      </w:pPr>
      <w:r>
        <w:rPr>
          <w:b/>
          <w:color w:val="000000"/>
          <w:sz w:val="28"/>
          <w:szCs w:val="28"/>
        </w:rPr>
        <w:t>Положение</w:t>
      </w:r>
      <w:r>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D5506D" w:rsidRDefault="00D5506D">
      <w:pPr>
        <w:ind w:firstLine="720"/>
        <w:jc w:val="both"/>
        <w:rPr>
          <w:b/>
          <w:color w:val="000000"/>
          <w:sz w:val="28"/>
          <w:szCs w:val="28"/>
        </w:rPr>
      </w:pPr>
      <w:r>
        <w:rPr>
          <w:b/>
          <w:color w:val="000000"/>
          <w:sz w:val="28"/>
          <w:szCs w:val="28"/>
        </w:rPr>
        <w:t>В правилах</w:t>
      </w:r>
      <w:r>
        <w:rPr>
          <w:color w:val="000000"/>
          <w:sz w:val="28"/>
          <w:szCs w:val="28"/>
        </w:rPr>
        <w:t xml:space="preserve"> устанавливаются нормы и требования, обязательные для выполнения.</w:t>
      </w:r>
    </w:p>
    <w:p w:rsidR="00D5506D" w:rsidRDefault="00D5506D">
      <w:pPr>
        <w:ind w:firstLine="720"/>
        <w:jc w:val="both"/>
        <w:rPr>
          <w:sz w:val="28"/>
          <w:szCs w:val="28"/>
        </w:rPr>
      </w:pPr>
      <w:r>
        <w:rPr>
          <w:b/>
          <w:color w:val="000000"/>
          <w:sz w:val="28"/>
          <w:szCs w:val="28"/>
        </w:rPr>
        <w:t>В инструкции</w:t>
      </w:r>
      <w:r>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D5506D" w:rsidRDefault="00D5506D">
      <w:pPr>
        <w:ind w:firstLine="720"/>
        <w:jc w:val="both"/>
        <w:rPr>
          <w:sz w:val="28"/>
          <w:szCs w:val="28"/>
        </w:rPr>
      </w:pPr>
      <w:r>
        <w:rPr>
          <w:sz w:val="28"/>
          <w:szCs w:val="28"/>
        </w:rPr>
        <w:lastRenderedPageBreak/>
        <w:t xml:space="preserve">Положения, правила, инструкции применяются как самостоятельные правовые акты, которые </w:t>
      </w:r>
      <w:r>
        <w:rPr>
          <w:color w:val="000000"/>
          <w:sz w:val="28"/>
          <w:szCs w:val="28"/>
        </w:rPr>
        <w:t xml:space="preserve">подписываются или утверждаются </w:t>
      </w:r>
      <w:r w:rsidRPr="004B3D34">
        <w:rPr>
          <w:color w:val="000000"/>
          <w:sz w:val="28"/>
          <w:szCs w:val="28"/>
        </w:rPr>
        <w:t>Главой сельского поселения. Утверждение оформляется в форме грифа утверждения или путем</w:t>
      </w:r>
      <w:r>
        <w:rPr>
          <w:color w:val="000000"/>
          <w:sz w:val="28"/>
          <w:szCs w:val="28"/>
        </w:rPr>
        <w:t xml:space="preserve"> издания постановления об их утверждении. Решение о порядке принятия положений, правил и инструкций находится в ведении Администрации. </w:t>
      </w:r>
    </w:p>
    <w:p w:rsidR="00D5506D" w:rsidRDefault="00D5506D">
      <w:pPr>
        <w:ind w:firstLine="720"/>
        <w:jc w:val="both"/>
        <w:rPr>
          <w:color w:val="000000"/>
          <w:sz w:val="28"/>
          <w:szCs w:val="28"/>
        </w:rPr>
      </w:pPr>
      <w:r>
        <w:rPr>
          <w:sz w:val="28"/>
          <w:szCs w:val="28"/>
        </w:rPr>
        <w:t>3.2.</w:t>
      </w:r>
      <w:r>
        <w:rPr>
          <w:color w:val="000000"/>
          <w:sz w:val="28"/>
          <w:szCs w:val="28"/>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D5506D" w:rsidRDefault="00D5506D">
      <w:pPr>
        <w:ind w:firstLine="720"/>
        <w:jc w:val="both"/>
        <w:rPr>
          <w:sz w:val="28"/>
          <w:szCs w:val="28"/>
        </w:rPr>
      </w:pPr>
      <w:r>
        <w:rPr>
          <w:color w:val="000000"/>
          <w:sz w:val="28"/>
          <w:szCs w:val="28"/>
        </w:rPr>
        <w:t xml:space="preserve"> </w:t>
      </w:r>
      <w:r>
        <w:rPr>
          <w:sz w:val="28"/>
          <w:szCs w:val="28"/>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D5506D" w:rsidRDefault="00D5506D">
      <w:pPr>
        <w:ind w:firstLine="720"/>
        <w:jc w:val="both"/>
        <w:rPr>
          <w:sz w:val="28"/>
          <w:szCs w:val="28"/>
        </w:rPr>
      </w:pPr>
      <w:r>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D5506D" w:rsidRDefault="00D5506D">
      <w:pPr>
        <w:ind w:firstLine="720"/>
        <w:jc w:val="both"/>
        <w:rPr>
          <w:color w:val="000000"/>
          <w:sz w:val="28"/>
          <w:szCs w:val="28"/>
        </w:rPr>
      </w:pPr>
      <w:r>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Pr>
          <w:color w:val="000000"/>
          <w:sz w:val="28"/>
          <w:szCs w:val="28"/>
        </w:rPr>
        <w:t>сфера распространения, основание для разработки, ответственность за нарушение установленных правил и др.</w:t>
      </w:r>
    </w:p>
    <w:p w:rsidR="00D5506D" w:rsidRDefault="00D5506D">
      <w:pPr>
        <w:ind w:firstLine="720"/>
        <w:jc w:val="both"/>
        <w:rPr>
          <w:sz w:val="28"/>
          <w:szCs w:val="28"/>
        </w:rPr>
      </w:pPr>
      <w:r>
        <w:rPr>
          <w:color w:val="000000"/>
          <w:sz w:val="28"/>
          <w:szCs w:val="28"/>
        </w:rPr>
        <w:t>Основной текст положения, правил, инструкции может делиться на главы, которые могут делиться</w:t>
      </w:r>
      <w:r>
        <w:rPr>
          <w:sz w:val="28"/>
          <w:szCs w:val="28"/>
        </w:rPr>
        <w:t xml:space="preserve"> на пункты и подпункты. Главы должны иметь названия.</w:t>
      </w:r>
    </w:p>
    <w:p w:rsidR="00D5506D" w:rsidRDefault="00D5506D">
      <w:pPr>
        <w:ind w:firstLine="720"/>
        <w:jc w:val="both"/>
        <w:rPr>
          <w:color w:val="000000"/>
          <w:sz w:val="28"/>
          <w:szCs w:val="28"/>
        </w:rPr>
      </w:pPr>
      <w:r>
        <w:rPr>
          <w:sz w:val="28"/>
          <w:szCs w:val="28"/>
        </w:rPr>
        <w:t xml:space="preserve">Главы нумеруются римскими цифрами, пункты и подпункты нумеруются арабскими цифрами. </w:t>
      </w:r>
    </w:p>
    <w:p w:rsidR="00D5506D" w:rsidRDefault="00D5506D">
      <w:pPr>
        <w:ind w:firstLine="720"/>
        <w:jc w:val="both"/>
        <w:rPr>
          <w:b/>
          <w:color w:val="000000"/>
          <w:sz w:val="16"/>
          <w:szCs w:val="16"/>
        </w:rPr>
      </w:pPr>
      <w:r>
        <w:rPr>
          <w:color w:val="000000"/>
          <w:sz w:val="28"/>
          <w:szCs w:val="28"/>
        </w:rPr>
        <w:t xml:space="preserve">Образец оформления положения приведен в </w:t>
      </w:r>
      <w:r>
        <w:rPr>
          <w:b/>
          <w:color w:val="000000"/>
          <w:sz w:val="28"/>
          <w:szCs w:val="28"/>
        </w:rPr>
        <w:t>приложении № 6.</w:t>
      </w:r>
    </w:p>
    <w:p w:rsidR="00D5506D" w:rsidRDefault="00D5506D">
      <w:pPr>
        <w:ind w:firstLine="720"/>
        <w:jc w:val="both"/>
        <w:rPr>
          <w:b/>
          <w:color w:val="000000"/>
          <w:sz w:val="16"/>
          <w:szCs w:val="16"/>
        </w:rPr>
      </w:pPr>
    </w:p>
    <w:p w:rsidR="00D5506D" w:rsidRDefault="00D5506D">
      <w:pPr>
        <w:jc w:val="center"/>
        <w:rPr>
          <w:b/>
          <w:color w:val="000000"/>
          <w:sz w:val="16"/>
          <w:szCs w:val="16"/>
        </w:rPr>
      </w:pPr>
      <w:r>
        <w:rPr>
          <w:b/>
          <w:color w:val="000000"/>
          <w:sz w:val="28"/>
          <w:szCs w:val="28"/>
        </w:rPr>
        <w:t xml:space="preserve">3.3. Протокол </w:t>
      </w:r>
    </w:p>
    <w:p w:rsidR="00D5506D" w:rsidRDefault="00D5506D">
      <w:pPr>
        <w:jc w:val="center"/>
        <w:rPr>
          <w:b/>
          <w:color w:val="000000"/>
          <w:sz w:val="16"/>
          <w:szCs w:val="16"/>
        </w:rPr>
      </w:pPr>
    </w:p>
    <w:p w:rsidR="00D5506D" w:rsidRDefault="00D5506D">
      <w:pPr>
        <w:ind w:firstLine="720"/>
        <w:jc w:val="both"/>
        <w:rPr>
          <w:color w:val="000000"/>
          <w:sz w:val="28"/>
          <w:szCs w:val="28"/>
        </w:rPr>
      </w:pPr>
      <w:r>
        <w:rPr>
          <w:color w:val="000000"/>
          <w:sz w:val="28"/>
          <w:szCs w:val="28"/>
        </w:rPr>
        <w:t>3.3.1</w:t>
      </w:r>
      <w:r>
        <w:rPr>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D5506D" w:rsidRDefault="00D5506D">
      <w:pPr>
        <w:ind w:firstLine="720"/>
        <w:jc w:val="both"/>
        <w:rPr>
          <w:color w:val="000000"/>
          <w:sz w:val="28"/>
          <w:szCs w:val="28"/>
        </w:rPr>
      </w:pPr>
      <w:r>
        <w:rPr>
          <w:color w:val="000000"/>
          <w:sz w:val="28"/>
          <w:szCs w:val="28"/>
        </w:rPr>
        <w:t>3.3.2</w:t>
      </w:r>
      <w:r>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D5506D" w:rsidRDefault="00D5506D">
      <w:pPr>
        <w:ind w:firstLine="720"/>
        <w:jc w:val="both"/>
        <w:rPr>
          <w:color w:val="000000"/>
          <w:sz w:val="28"/>
          <w:szCs w:val="28"/>
        </w:rPr>
      </w:pPr>
      <w:r>
        <w:rPr>
          <w:color w:val="000000"/>
          <w:sz w:val="28"/>
          <w:szCs w:val="28"/>
        </w:rPr>
        <w:t>3.3.3</w:t>
      </w:r>
      <w:r>
        <w:rPr>
          <w:sz w:val="28"/>
          <w:szCs w:val="28"/>
        </w:rPr>
        <w:t>. Текст протокола должен быть подготовлен не позднее, чем через 3 дня со дня заседания.</w:t>
      </w:r>
    </w:p>
    <w:p w:rsidR="00D5506D" w:rsidRDefault="00D5506D">
      <w:pPr>
        <w:ind w:firstLine="720"/>
        <w:jc w:val="both"/>
        <w:rPr>
          <w:color w:val="000000"/>
          <w:sz w:val="28"/>
          <w:szCs w:val="28"/>
        </w:rPr>
      </w:pPr>
      <w:r>
        <w:rPr>
          <w:color w:val="000000"/>
          <w:sz w:val="28"/>
          <w:szCs w:val="28"/>
        </w:rPr>
        <w:t>3.3.4</w:t>
      </w:r>
      <w:r>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D5506D" w:rsidRDefault="00D5506D">
      <w:pPr>
        <w:ind w:firstLine="720"/>
        <w:jc w:val="both"/>
        <w:rPr>
          <w:sz w:val="28"/>
          <w:szCs w:val="28"/>
        </w:rPr>
      </w:pPr>
      <w:r>
        <w:rPr>
          <w:color w:val="000000"/>
          <w:sz w:val="28"/>
          <w:szCs w:val="28"/>
        </w:rPr>
        <w:t>3.3.5</w:t>
      </w:r>
      <w:r>
        <w:rPr>
          <w:sz w:val="28"/>
          <w:szCs w:val="28"/>
        </w:rPr>
        <w:t>. Краткий протокол включает тему выступления, фамилии выступивших (может быть краткая запись выступления), принятые решения.</w:t>
      </w:r>
    </w:p>
    <w:p w:rsidR="00D5506D" w:rsidRDefault="00D5506D">
      <w:pPr>
        <w:ind w:firstLine="720"/>
        <w:jc w:val="both"/>
        <w:rPr>
          <w:color w:val="000000"/>
          <w:sz w:val="28"/>
          <w:szCs w:val="28"/>
        </w:rPr>
      </w:pPr>
      <w:r>
        <w:rPr>
          <w:sz w:val="28"/>
          <w:szCs w:val="28"/>
        </w:rPr>
        <w:t>Решение о форме протокола принимает руководитель.</w:t>
      </w:r>
    </w:p>
    <w:p w:rsidR="00D5506D" w:rsidRDefault="00D5506D">
      <w:pPr>
        <w:ind w:firstLine="720"/>
        <w:jc w:val="both"/>
        <w:rPr>
          <w:color w:val="000000"/>
          <w:sz w:val="28"/>
          <w:szCs w:val="28"/>
        </w:rPr>
      </w:pPr>
      <w:r>
        <w:rPr>
          <w:color w:val="000000"/>
          <w:sz w:val="28"/>
          <w:szCs w:val="28"/>
        </w:rPr>
        <w:t>3.3.6</w:t>
      </w:r>
      <w:r>
        <w:rPr>
          <w:sz w:val="28"/>
          <w:szCs w:val="28"/>
        </w:rPr>
        <w:t>. Текст протокола состоит из двух частей: вводной и основной.</w:t>
      </w:r>
    </w:p>
    <w:p w:rsidR="00D5506D" w:rsidRDefault="00D5506D">
      <w:pPr>
        <w:ind w:firstLine="720"/>
        <w:jc w:val="both"/>
        <w:rPr>
          <w:sz w:val="28"/>
          <w:szCs w:val="28"/>
        </w:rPr>
      </w:pPr>
      <w:r>
        <w:rPr>
          <w:color w:val="000000"/>
          <w:sz w:val="28"/>
          <w:szCs w:val="28"/>
        </w:rPr>
        <w:lastRenderedPageBreak/>
        <w:t>3.3.7</w:t>
      </w:r>
      <w:r>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D5506D" w:rsidRDefault="00D5506D">
      <w:pPr>
        <w:ind w:firstLine="720"/>
        <w:jc w:val="both"/>
        <w:rPr>
          <w:b/>
          <w:sz w:val="16"/>
          <w:szCs w:val="16"/>
        </w:rPr>
      </w:pPr>
      <w:r>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D5506D" w:rsidRDefault="00D5506D">
      <w:pPr>
        <w:ind w:firstLine="720"/>
        <w:jc w:val="both"/>
        <w:rPr>
          <w:b/>
          <w:sz w:val="16"/>
          <w:szCs w:val="16"/>
        </w:rPr>
      </w:pPr>
    </w:p>
    <w:p w:rsidR="00D5506D" w:rsidRDefault="00D5506D" w:rsidP="00565300">
      <w:pPr>
        <w:ind w:firstLine="720"/>
        <w:jc w:val="both"/>
        <w:rPr>
          <w:sz w:val="16"/>
          <w:szCs w:val="16"/>
        </w:rPr>
      </w:pPr>
      <w:r>
        <w:rPr>
          <w:sz w:val="28"/>
          <w:szCs w:val="28"/>
        </w:rPr>
        <w:t>Присутствовали: члены комиссии и приглашенные в количестве 30 чел. (список прилагается).</w:t>
      </w:r>
    </w:p>
    <w:p w:rsidR="00D5506D" w:rsidRDefault="00D5506D">
      <w:pPr>
        <w:ind w:firstLine="720"/>
        <w:jc w:val="both"/>
        <w:rPr>
          <w:sz w:val="28"/>
          <w:szCs w:val="28"/>
        </w:rPr>
      </w:pPr>
      <w:r>
        <w:rPr>
          <w:sz w:val="28"/>
          <w:szCs w:val="28"/>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D5506D" w:rsidRDefault="00D5506D">
      <w:pPr>
        <w:ind w:firstLine="720"/>
        <w:jc w:val="both"/>
        <w:rPr>
          <w:sz w:val="28"/>
          <w:szCs w:val="28"/>
        </w:rPr>
      </w:pPr>
      <w:r>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D5506D" w:rsidRDefault="00D5506D">
      <w:pPr>
        <w:ind w:firstLine="720"/>
        <w:jc w:val="both"/>
        <w:rPr>
          <w:sz w:val="28"/>
          <w:szCs w:val="28"/>
        </w:rPr>
      </w:pPr>
      <w:r>
        <w:rPr>
          <w:sz w:val="28"/>
          <w:szCs w:val="28"/>
        </w:rPr>
        <w:t>Если вопросов несколько, они нумеруются арабскими цифрами и располагаются в порядке обсуждения.</w:t>
      </w:r>
    </w:p>
    <w:p w:rsidR="00D5506D" w:rsidRDefault="00D5506D">
      <w:pPr>
        <w:ind w:firstLine="720"/>
        <w:jc w:val="both"/>
        <w:rPr>
          <w:sz w:val="28"/>
          <w:szCs w:val="28"/>
        </w:rPr>
      </w:pPr>
      <w:r>
        <w:rPr>
          <w:sz w:val="28"/>
          <w:szCs w:val="28"/>
        </w:rPr>
        <w:t>Вопросы повестки дня строятся по формуле «о чем?».</w:t>
      </w:r>
    </w:p>
    <w:p w:rsidR="00D5506D" w:rsidRDefault="00D5506D">
      <w:pPr>
        <w:ind w:firstLine="720"/>
        <w:jc w:val="both"/>
        <w:rPr>
          <w:sz w:val="28"/>
          <w:szCs w:val="28"/>
        </w:rPr>
      </w:pPr>
      <w:r>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D5506D" w:rsidRDefault="00D5506D">
      <w:pPr>
        <w:ind w:firstLine="720"/>
        <w:jc w:val="both"/>
        <w:rPr>
          <w:sz w:val="28"/>
          <w:szCs w:val="28"/>
        </w:rPr>
      </w:pPr>
      <w:r>
        <w:rPr>
          <w:sz w:val="28"/>
          <w:szCs w:val="28"/>
        </w:rPr>
        <w:t>Например:</w:t>
      </w:r>
    </w:p>
    <w:p w:rsidR="00D5506D" w:rsidRDefault="00D5506D">
      <w:pPr>
        <w:ind w:firstLine="720"/>
        <w:jc w:val="center"/>
        <w:rPr>
          <w:sz w:val="28"/>
          <w:szCs w:val="28"/>
        </w:rPr>
      </w:pPr>
      <w:r>
        <w:rPr>
          <w:sz w:val="28"/>
          <w:szCs w:val="28"/>
        </w:rPr>
        <w:t>ПОВЕСТКА ДНЯ:</w:t>
      </w:r>
    </w:p>
    <w:p w:rsidR="00D5506D" w:rsidRDefault="00D5506D">
      <w:pPr>
        <w:ind w:firstLine="720"/>
        <w:jc w:val="both"/>
        <w:rPr>
          <w:sz w:val="28"/>
          <w:szCs w:val="28"/>
        </w:rPr>
      </w:pPr>
      <w:r>
        <w:rPr>
          <w:sz w:val="28"/>
          <w:szCs w:val="28"/>
        </w:rPr>
        <w:t>1. О плане работы на 2020 г.</w:t>
      </w:r>
    </w:p>
    <w:p w:rsidR="00D5506D" w:rsidRPr="004B3D34" w:rsidRDefault="00565300">
      <w:pPr>
        <w:ind w:firstLine="720"/>
        <w:jc w:val="both"/>
        <w:rPr>
          <w:color w:val="000000"/>
          <w:sz w:val="28"/>
          <w:szCs w:val="28"/>
        </w:rPr>
      </w:pPr>
      <w:r>
        <w:rPr>
          <w:sz w:val="28"/>
          <w:szCs w:val="28"/>
        </w:rPr>
        <w:t>Докладчик – заместитель</w:t>
      </w:r>
      <w:r w:rsidR="00D5506D">
        <w:rPr>
          <w:sz w:val="28"/>
          <w:szCs w:val="28"/>
        </w:rPr>
        <w:t xml:space="preserve"> </w:t>
      </w:r>
      <w:r w:rsidR="00D5506D" w:rsidRPr="004B3D34">
        <w:rPr>
          <w:color w:val="000000"/>
          <w:sz w:val="28"/>
          <w:szCs w:val="28"/>
        </w:rPr>
        <w:t>Главы</w:t>
      </w:r>
      <w:r w:rsidR="00476F9E">
        <w:rPr>
          <w:color w:val="000000"/>
          <w:sz w:val="28"/>
          <w:szCs w:val="28"/>
        </w:rPr>
        <w:t xml:space="preserve"> </w:t>
      </w:r>
      <w:r>
        <w:rPr>
          <w:color w:val="000000"/>
          <w:sz w:val="28"/>
          <w:szCs w:val="28"/>
        </w:rPr>
        <w:t>Адашевского</w:t>
      </w:r>
      <w:r w:rsidR="00D5506D" w:rsidRPr="004B3D34">
        <w:rPr>
          <w:color w:val="000000"/>
          <w:sz w:val="28"/>
          <w:szCs w:val="28"/>
        </w:rPr>
        <w:t xml:space="preserve"> сельского поселения Иванова А.А.</w:t>
      </w:r>
    </w:p>
    <w:p w:rsidR="00D5506D" w:rsidRPr="004B3D34" w:rsidRDefault="00D5506D">
      <w:pPr>
        <w:ind w:firstLine="720"/>
        <w:jc w:val="both"/>
        <w:rPr>
          <w:color w:val="000000"/>
          <w:sz w:val="28"/>
          <w:szCs w:val="28"/>
        </w:rPr>
      </w:pPr>
      <w:r w:rsidRPr="004B3D34">
        <w:rPr>
          <w:color w:val="000000"/>
          <w:sz w:val="28"/>
          <w:szCs w:val="28"/>
        </w:rPr>
        <w:t>2. О подготовке к отопительному сезону.</w:t>
      </w:r>
    </w:p>
    <w:p w:rsidR="00D5506D" w:rsidRPr="004B3D34" w:rsidRDefault="00D5506D">
      <w:pPr>
        <w:ind w:firstLine="720"/>
        <w:jc w:val="both"/>
        <w:rPr>
          <w:color w:val="000000"/>
          <w:sz w:val="16"/>
          <w:szCs w:val="16"/>
        </w:rPr>
      </w:pPr>
      <w:r w:rsidRPr="004B3D34">
        <w:rPr>
          <w:color w:val="000000"/>
          <w:sz w:val="28"/>
          <w:szCs w:val="28"/>
        </w:rPr>
        <w:t>Докладчик – главный специалист администрации Адашевского сельского поселения Петров И.П.</w:t>
      </w:r>
    </w:p>
    <w:p w:rsidR="00D5506D" w:rsidRDefault="00D5506D">
      <w:pPr>
        <w:ind w:firstLine="720"/>
        <w:jc w:val="both"/>
        <w:rPr>
          <w:sz w:val="16"/>
          <w:szCs w:val="16"/>
        </w:rPr>
      </w:pPr>
    </w:p>
    <w:p w:rsidR="00D5506D" w:rsidRDefault="00D5506D">
      <w:pPr>
        <w:ind w:firstLine="720"/>
        <w:jc w:val="both"/>
        <w:rPr>
          <w:sz w:val="28"/>
          <w:szCs w:val="28"/>
        </w:rPr>
      </w:pPr>
      <w:r>
        <w:rPr>
          <w:color w:val="000000"/>
          <w:sz w:val="28"/>
          <w:szCs w:val="28"/>
        </w:rPr>
        <w:t>3.3.8</w:t>
      </w:r>
      <w:r>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D5506D" w:rsidRDefault="00D5506D">
      <w:pPr>
        <w:ind w:firstLine="720"/>
        <w:jc w:val="both"/>
        <w:rPr>
          <w:sz w:val="28"/>
          <w:szCs w:val="28"/>
        </w:rPr>
      </w:pPr>
      <w:r>
        <w:rPr>
          <w:sz w:val="28"/>
          <w:szCs w:val="28"/>
        </w:rPr>
        <w:t>1. СЛУШАЛИ:</w:t>
      </w:r>
    </w:p>
    <w:p w:rsidR="00D5506D" w:rsidRDefault="00D5506D">
      <w:pPr>
        <w:ind w:firstLine="720"/>
        <w:jc w:val="both"/>
        <w:rPr>
          <w:sz w:val="28"/>
          <w:szCs w:val="28"/>
        </w:rPr>
      </w:pPr>
      <w:r>
        <w:rPr>
          <w:sz w:val="28"/>
          <w:szCs w:val="28"/>
        </w:rPr>
        <w:t>ВЫСТУПИЛИ: (если оформляется полный протокол)</w:t>
      </w:r>
    </w:p>
    <w:p w:rsidR="00D5506D" w:rsidRDefault="00D5506D">
      <w:pPr>
        <w:ind w:firstLine="720"/>
        <w:jc w:val="both"/>
        <w:rPr>
          <w:sz w:val="28"/>
          <w:szCs w:val="28"/>
        </w:rPr>
      </w:pPr>
      <w:r>
        <w:rPr>
          <w:sz w:val="28"/>
          <w:szCs w:val="28"/>
        </w:rPr>
        <w:t>РЕШИЛИ: (или ПОСТАНОВИЛИ:)</w:t>
      </w:r>
    </w:p>
    <w:p w:rsidR="00D5506D" w:rsidRDefault="00D5506D">
      <w:pPr>
        <w:ind w:firstLine="720"/>
        <w:jc w:val="both"/>
        <w:rPr>
          <w:sz w:val="28"/>
          <w:szCs w:val="28"/>
        </w:rPr>
      </w:pPr>
      <w:r>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D5506D" w:rsidRDefault="00D5506D">
      <w:pPr>
        <w:ind w:firstLine="720"/>
        <w:jc w:val="both"/>
        <w:rPr>
          <w:sz w:val="28"/>
          <w:szCs w:val="28"/>
        </w:rPr>
      </w:pPr>
      <w:r>
        <w:rPr>
          <w:sz w:val="28"/>
          <w:szCs w:val="28"/>
        </w:rPr>
        <w:t xml:space="preserve">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w:t>
      </w:r>
      <w:r>
        <w:rPr>
          <w:sz w:val="28"/>
          <w:szCs w:val="28"/>
        </w:rPr>
        <w:lastRenderedPageBreak/>
        <w:t>«считают», «предлагают».</w:t>
      </w:r>
    </w:p>
    <w:p w:rsidR="00D5506D" w:rsidRDefault="00D5506D">
      <w:pPr>
        <w:ind w:firstLine="720"/>
        <w:jc w:val="both"/>
        <w:rPr>
          <w:sz w:val="28"/>
          <w:szCs w:val="28"/>
        </w:rPr>
      </w:pPr>
      <w:r>
        <w:rPr>
          <w:sz w:val="28"/>
          <w:szCs w:val="28"/>
        </w:rPr>
        <w:t>При необходимости в этом же разделе протокола фиксируются вопросы, заданные докладчику, и его ответы.</w:t>
      </w:r>
    </w:p>
    <w:p w:rsidR="00D5506D" w:rsidRDefault="00D5506D">
      <w:pPr>
        <w:ind w:firstLine="720"/>
        <w:jc w:val="both"/>
        <w:rPr>
          <w:sz w:val="28"/>
          <w:szCs w:val="28"/>
        </w:rPr>
      </w:pPr>
      <w:r>
        <w:rPr>
          <w:sz w:val="28"/>
          <w:szCs w:val="28"/>
        </w:rPr>
        <w:t>В разделе «РЕШИЛИ»: («ПОСТАНОВИЛИ») записывается принятое решение.</w:t>
      </w:r>
    </w:p>
    <w:p w:rsidR="00D5506D" w:rsidRDefault="00D5506D">
      <w:pPr>
        <w:ind w:firstLine="720"/>
        <w:jc w:val="both"/>
        <w:rPr>
          <w:sz w:val="28"/>
          <w:szCs w:val="28"/>
        </w:rPr>
      </w:pPr>
      <w:r>
        <w:rPr>
          <w:sz w:val="28"/>
          <w:szCs w:val="28"/>
        </w:rPr>
        <w:t>Принятые решения формулируются в неопределенной форме глагола: «доработать…», «одобрить…», «проинформировать…».</w:t>
      </w:r>
    </w:p>
    <w:p w:rsidR="00D5506D" w:rsidRDefault="00D5506D">
      <w:pPr>
        <w:ind w:firstLine="720"/>
        <w:jc w:val="both"/>
        <w:rPr>
          <w:sz w:val="28"/>
          <w:szCs w:val="28"/>
        </w:rPr>
      </w:pPr>
      <w:r>
        <w:rPr>
          <w:sz w:val="28"/>
          <w:szCs w:val="28"/>
        </w:rPr>
        <w:t>По одному вопросу может быть принято несколько решений, в этом случае они нумеруются арабскими цифрами.</w:t>
      </w:r>
    </w:p>
    <w:p w:rsidR="00D5506D" w:rsidRDefault="00D5506D">
      <w:pPr>
        <w:ind w:firstLine="720"/>
        <w:jc w:val="both"/>
        <w:rPr>
          <w:sz w:val="28"/>
          <w:szCs w:val="28"/>
        </w:rPr>
      </w:pPr>
      <w:r>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D5506D" w:rsidRDefault="00D5506D">
      <w:pPr>
        <w:ind w:firstLine="720"/>
        <w:jc w:val="both"/>
        <w:rPr>
          <w:color w:val="000000"/>
          <w:sz w:val="28"/>
          <w:szCs w:val="28"/>
        </w:rPr>
      </w:pPr>
      <w:r>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D5506D" w:rsidRDefault="00D5506D">
      <w:pPr>
        <w:ind w:firstLine="720"/>
        <w:jc w:val="both"/>
        <w:rPr>
          <w:color w:val="000000"/>
          <w:sz w:val="28"/>
          <w:szCs w:val="28"/>
        </w:rPr>
      </w:pPr>
      <w:r>
        <w:rPr>
          <w:color w:val="000000"/>
          <w:sz w:val="28"/>
          <w:szCs w:val="28"/>
        </w:rPr>
        <w:t>3.3.</w:t>
      </w:r>
      <w:r>
        <w:rPr>
          <w:sz w:val="28"/>
          <w:szCs w:val="28"/>
        </w:rPr>
        <w:t>9. Протокол подписывается председательствующим на заседании и секретарем. Датой протокола является дата заседания.</w:t>
      </w:r>
    </w:p>
    <w:p w:rsidR="00D5506D" w:rsidRDefault="00D5506D">
      <w:pPr>
        <w:ind w:firstLine="720"/>
        <w:jc w:val="both"/>
        <w:rPr>
          <w:sz w:val="28"/>
          <w:szCs w:val="28"/>
        </w:rPr>
      </w:pPr>
      <w:r>
        <w:rPr>
          <w:color w:val="000000"/>
          <w:sz w:val="28"/>
          <w:szCs w:val="28"/>
        </w:rPr>
        <w:t>3.3.</w:t>
      </w:r>
      <w:r>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D5506D" w:rsidRDefault="00D5506D">
      <w:pPr>
        <w:ind w:firstLine="720"/>
        <w:jc w:val="both"/>
        <w:rPr>
          <w:color w:val="000000"/>
          <w:sz w:val="28"/>
          <w:szCs w:val="28"/>
        </w:rPr>
      </w:pPr>
      <w:r>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D5506D" w:rsidRDefault="00D5506D">
      <w:pPr>
        <w:widowControl/>
        <w:ind w:firstLine="720"/>
        <w:jc w:val="both"/>
        <w:rPr>
          <w:color w:val="000000"/>
          <w:sz w:val="28"/>
          <w:szCs w:val="28"/>
        </w:rPr>
      </w:pPr>
      <w:r>
        <w:rPr>
          <w:color w:val="000000"/>
          <w:sz w:val="28"/>
          <w:szCs w:val="28"/>
        </w:rPr>
        <w:t>3.3.</w:t>
      </w:r>
      <w:r>
        <w:rPr>
          <w:sz w:val="28"/>
          <w:szCs w:val="28"/>
        </w:rPr>
        <w:t xml:space="preserve">11. </w:t>
      </w:r>
      <w:r>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Pr>
          <w:sz w:val="28"/>
          <w:szCs w:val="28"/>
        </w:rPr>
        <w:t>определенной внутренним нормативным документом.</w:t>
      </w:r>
    </w:p>
    <w:p w:rsidR="00D5506D" w:rsidRDefault="00D5506D">
      <w:pPr>
        <w:ind w:firstLine="720"/>
        <w:jc w:val="both"/>
        <w:rPr>
          <w:b/>
          <w:color w:val="000000"/>
          <w:sz w:val="28"/>
          <w:szCs w:val="28"/>
        </w:rPr>
      </w:pPr>
      <w:r>
        <w:rPr>
          <w:color w:val="000000"/>
          <w:sz w:val="28"/>
          <w:szCs w:val="28"/>
        </w:rPr>
        <w:t>3.3.</w:t>
      </w:r>
      <w:r>
        <w:rPr>
          <w:sz w:val="28"/>
          <w:szCs w:val="28"/>
        </w:rPr>
        <w:t xml:space="preserve">12. </w:t>
      </w:r>
      <w:r>
        <w:rPr>
          <w:color w:val="000000"/>
          <w:sz w:val="28"/>
          <w:szCs w:val="28"/>
        </w:rPr>
        <w:t xml:space="preserve">Протоколы печатаются на  </w:t>
      </w:r>
      <w:r>
        <w:rPr>
          <w:sz w:val="28"/>
          <w:szCs w:val="28"/>
        </w:rPr>
        <w:t>специальном</w:t>
      </w:r>
      <w:r>
        <w:rPr>
          <w:color w:val="0000FF"/>
          <w:sz w:val="28"/>
          <w:szCs w:val="28"/>
        </w:rPr>
        <w:t xml:space="preserve"> </w:t>
      </w:r>
      <w:r>
        <w:rPr>
          <w:color w:val="000000"/>
          <w:sz w:val="28"/>
          <w:szCs w:val="28"/>
        </w:rPr>
        <w:t>бланке протокола или стандартном листе бумаги формата А4  и имеют следующие реквизиты:</w:t>
      </w:r>
    </w:p>
    <w:p w:rsidR="00D5506D" w:rsidRDefault="00D5506D">
      <w:pPr>
        <w:ind w:firstLine="720"/>
        <w:jc w:val="both"/>
        <w:rPr>
          <w:b/>
          <w:color w:val="000000"/>
          <w:sz w:val="28"/>
          <w:szCs w:val="28"/>
        </w:rPr>
      </w:pPr>
      <w:r>
        <w:rPr>
          <w:b/>
          <w:color w:val="000000"/>
          <w:sz w:val="28"/>
          <w:szCs w:val="28"/>
        </w:rPr>
        <w:t>Наименование органа местного самоуправления</w:t>
      </w:r>
      <w:r>
        <w:rPr>
          <w:color w:val="000000"/>
          <w:sz w:val="28"/>
          <w:szCs w:val="28"/>
        </w:rPr>
        <w:t xml:space="preserve"> – указывается полное официальное и сокращенное (в скобках) наименование Администрации;</w:t>
      </w:r>
    </w:p>
    <w:p w:rsidR="00D5506D" w:rsidRDefault="00D5506D">
      <w:pPr>
        <w:ind w:firstLine="720"/>
        <w:jc w:val="both"/>
        <w:rPr>
          <w:b/>
          <w:color w:val="000000"/>
          <w:sz w:val="28"/>
          <w:szCs w:val="28"/>
        </w:rPr>
      </w:pPr>
      <w:r>
        <w:rPr>
          <w:b/>
          <w:color w:val="000000"/>
          <w:sz w:val="28"/>
          <w:szCs w:val="28"/>
        </w:rPr>
        <w:t>Вид  документа</w:t>
      </w:r>
      <w:r>
        <w:rPr>
          <w:color w:val="000000"/>
          <w:sz w:val="28"/>
          <w:szCs w:val="28"/>
        </w:rPr>
        <w:t xml:space="preserve"> – </w:t>
      </w:r>
      <w:r>
        <w:rPr>
          <w:b/>
          <w:color w:val="000000"/>
          <w:sz w:val="28"/>
          <w:szCs w:val="28"/>
        </w:rPr>
        <w:t xml:space="preserve">П Р О Т О К О Л. </w:t>
      </w:r>
      <w:r>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D5506D" w:rsidRDefault="00D5506D">
      <w:pPr>
        <w:ind w:firstLine="720"/>
        <w:jc w:val="both"/>
        <w:rPr>
          <w:b/>
          <w:color w:val="000000"/>
          <w:sz w:val="28"/>
          <w:szCs w:val="28"/>
        </w:rPr>
      </w:pPr>
      <w:r>
        <w:rPr>
          <w:b/>
          <w:color w:val="000000"/>
          <w:sz w:val="28"/>
          <w:szCs w:val="28"/>
        </w:rPr>
        <w:t>Вид заседания, совещания</w:t>
      </w:r>
      <w:r>
        <w:rPr>
          <w:color w:val="000000"/>
          <w:sz w:val="28"/>
          <w:szCs w:val="28"/>
        </w:rPr>
        <w:t xml:space="preserve"> – отделяется от предыдущего реквизита</w:t>
      </w:r>
      <w:r>
        <w:rPr>
          <w:color w:val="FF0000"/>
          <w:sz w:val="28"/>
          <w:szCs w:val="28"/>
        </w:rPr>
        <w:t xml:space="preserve"> </w:t>
      </w:r>
      <w:r>
        <w:rPr>
          <w:color w:val="000000"/>
          <w:sz w:val="28"/>
          <w:szCs w:val="28"/>
        </w:rPr>
        <w:t>2 межстрочными интервалами, печатается полужирным шрифтом через                           1 интервал и выравнивается по центру;</w:t>
      </w:r>
    </w:p>
    <w:p w:rsidR="00D5506D" w:rsidRDefault="00D5506D">
      <w:pPr>
        <w:ind w:firstLine="720"/>
        <w:jc w:val="both"/>
        <w:rPr>
          <w:b/>
          <w:color w:val="000000"/>
          <w:sz w:val="28"/>
          <w:szCs w:val="28"/>
        </w:rPr>
      </w:pPr>
      <w:r>
        <w:rPr>
          <w:b/>
          <w:color w:val="000000"/>
          <w:sz w:val="28"/>
          <w:szCs w:val="28"/>
        </w:rPr>
        <w:t>Место проведения заседания, совещания</w:t>
      </w:r>
      <w:r>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D5506D" w:rsidRDefault="00D5506D">
      <w:pPr>
        <w:ind w:firstLine="720"/>
        <w:jc w:val="both"/>
        <w:rPr>
          <w:color w:val="000000"/>
          <w:sz w:val="28"/>
          <w:szCs w:val="28"/>
        </w:rPr>
      </w:pPr>
      <w:r>
        <w:rPr>
          <w:b/>
          <w:color w:val="000000"/>
          <w:sz w:val="28"/>
          <w:szCs w:val="28"/>
        </w:rPr>
        <w:lastRenderedPageBreak/>
        <w:t>Дата и номер протокола.</w:t>
      </w:r>
      <w:r>
        <w:rPr>
          <w:color w:val="000000"/>
          <w:sz w:val="28"/>
          <w:szCs w:val="28"/>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D5506D" w:rsidRDefault="00D5506D">
      <w:pPr>
        <w:ind w:firstLine="720"/>
        <w:jc w:val="both"/>
        <w:rPr>
          <w:color w:val="000000"/>
          <w:sz w:val="28"/>
          <w:szCs w:val="28"/>
        </w:rPr>
      </w:pPr>
      <w:r>
        <w:rPr>
          <w:color w:val="000000"/>
          <w:sz w:val="28"/>
          <w:szCs w:val="28"/>
        </w:rPr>
        <w:t>Основная часть протокола печатается через 1,5 межстрочных интервала.</w:t>
      </w:r>
    </w:p>
    <w:p w:rsidR="00D5506D" w:rsidRDefault="00D5506D">
      <w:pPr>
        <w:ind w:firstLine="720"/>
        <w:jc w:val="both"/>
        <w:rPr>
          <w:color w:val="000000"/>
          <w:sz w:val="28"/>
          <w:szCs w:val="28"/>
        </w:rPr>
      </w:pPr>
      <w:r>
        <w:rPr>
          <w:color w:val="000000"/>
          <w:sz w:val="28"/>
          <w:szCs w:val="28"/>
        </w:rPr>
        <w:t>Подпись</w:t>
      </w:r>
      <w:r>
        <w:rPr>
          <w:b/>
          <w:color w:val="000000"/>
          <w:sz w:val="28"/>
          <w:szCs w:val="28"/>
        </w:rPr>
        <w:t xml:space="preserve"> </w:t>
      </w:r>
      <w:r>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D5506D" w:rsidRDefault="00D5506D">
      <w:pPr>
        <w:ind w:firstLine="720"/>
        <w:jc w:val="both"/>
        <w:rPr>
          <w:sz w:val="28"/>
          <w:szCs w:val="28"/>
        </w:rPr>
      </w:pPr>
      <w:r>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D5506D" w:rsidRDefault="00D5506D">
      <w:pPr>
        <w:ind w:firstLine="720"/>
        <w:jc w:val="both"/>
        <w:rPr>
          <w:color w:val="000000"/>
          <w:sz w:val="28"/>
          <w:szCs w:val="28"/>
        </w:rPr>
      </w:pPr>
      <w:r>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D5506D" w:rsidRDefault="00D5506D">
      <w:pPr>
        <w:ind w:firstLine="720"/>
        <w:jc w:val="both"/>
        <w:rPr>
          <w:b/>
          <w:color w:val="000000"/>
          <w:sz w:val="16"/>
          <w:szCs w:val="16"/>
        </w:rPr>
      </w:pPr>
      <w:r>
        <w:rPr>
          <w:color w:val="000000"/>
          <w:sz w:val="28"/>
          <w:szCs w:val="28"/>
        </w:rPr>
        <w:t xml:space="preserve">Образец оформления полного протокола приведен в </w:t>
      </w:r>
      <w:r>
        <w:rPr>
          <w:b/>
          <w:color w:val="000000"/>
          <w:sz w:val="28"/>
          <w:szCs w:val="28"/>
        </w:rPr>
        <w:t xml:space="preserve">приложении № 7. </w:t>
      </w:r>
      <w:r>
        <w:rPr>
          <w:color w:val="000000"/>
          <w:sz w:val="28"/>
          <w:szCs w:val="28"/>
        </w:rPr>
        <w:t>Образец оформления краткого протокола приведен в</w:t>
      </w:r>
      <w:r>
        <w:rPr>
          <w:b/>
          <w:color w:val="000000"/>
          <w:sz w:val="28"/>
          <w:szCs w:val="28"/>
        </w:rPr>
        <w:t xml:space="preserve"> приложении № 8.</w:t>
      </w:r>
    </w:p>
    <w:p w:rsidR="00D5506D" w:rsidRDefault="00D5506D">
      <w:pPr>
        <w:jc w:val="center"/>
        <w:rPr>
          <w:b/>
          <w:color w:val="000000"/>
          <w:sz w:val="16"/>
          <w:szCs w:val="16"/>
        </w:rPr>
      </w:pPr>
    </w:p>
    <w:p w:rsidR="00D5506D" w:rsidRDefault="00D5506D">
      <w:pPr>
        <w:jc w:val="center"/>
        <w:rPr>
          <w:b/>
          <w:color w:val="000000"/>
          <w:sz w:val="16"/>
          <w:szCs w:val="16"/>
        </w:rPr>
      </w:pPr>
      <w:r>
        <w:rPr>
          <w:b/>
          <w:color w:val="000000"/>
          <w:sz w:val="28"/>
          <w:szCs w:val="28"/>
        </w:rPr>
        <w:t>3.4. Служебная переписка</w:t>
      </w:r>
    </w:p>
    <w:p w:rsidR="00D5506D" w:rsidRDefault="00D5506D">
      <w:pPr>
        <w:ind w:firstLine="720"/>
        <w:jc w:val="center"/>
        <w:rPr>
          <w:b/>
          <w:color w:val="000000"/>
          <w:sz w:val="16"/>
          <w:szCs w:val="16"/>
        </w:rPr>
      </w:pPr>
    </w:p>
    <w:p w:rsidR="00D5506D" w:rsidRDefault="00D5506D">
      <w:pPr>
        <w:ind w:firstLine="720"/>
        <w:jc w:val="both"/>
        <w:rPr>
          <w:color w:val="000000"/>
          <w:sz w:val="28"/>
          <w:szCs w:val="28"/>
        </w:rPr>
      </w:pPr>
      <w:r>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D5506D" w:rsidRDefault="00D5506D">
      <w:pPr>
        <w:ind w:firstLine="720"/>
        <w:jc w:val="both"/>
        <w:rPr>
          <w:color w:val="000000"/>
          <w:sz w:val="28"/>
          <w:szCs w:val="28"/>
        </w:rPr>
      </w:pPr>
      <w:r>
        <w:rPr>
          <w:color w:val="000000"/>
          <w:sz w:val="28"/>
          <w:szCs w:val="28"/>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D5506D" w:rsidRDefault="00D5506D">
      <w:pPr>
        <w:ind w:firstLine="720"/>
        <w:jc w:val="both"/>
        <w:rPr>
          <w:color w:val="000000"/>
          <w:sz w:val="28"/>
          <w:szCs w:val="28"/>
        </w:rPr>
      </w:pPr>
      <w:r>
        <w:rPr>
          <w:color w:val="000000"/>
          <w:sz w:val="28"/>
          <w:szCs w:val="28"/>
        </w:rPr>
        <w:t>3.4.2. Служебные письма готовятся:</w:t>
      </w:r>
    </w:p>
    <w:p w:rsidR="00D5506D" w:rsidRDefault="00D5506D">
      <w:pPr>
        <w:ind w:firstLine="720"/>
        <w:jc w:val="both"/>
        <w:rPr>
          <w:color w:val="000000"/>
          <w:sz w:val="28"/>
          <w:szCs w:val="28"/>
        </w:rPr>
      </w:pPr>
      <w:r>
        <w:rPr>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D5506D" w:rsidRDefault="00D5506D">
      <w:pPr>
        <w:ind w:firstLine="720"/>
        <w:jc w:val="both"/>
        <w:rPr>
          <w:color w:val="000000"/>
          <w:sz w:val="28"/>
          <w:szCs w:val="28"/>
        </w:rPr>
      </w:pPr>
      <w:r>
        <w:rPr>
          <w:color w:val="000000"/>
          <w:sz w:val="28"/>
          <w:szCs w:val="28"/>
        </w:rPr>
        <w:t>- как сопроводительные письма к проектам законодательных и иных нормативных правовых актов;</w:t>
      </w:r>
    </w:p>
    <w:p w:rsidR="00D5506D" w:rsidRDefault="00D5506D">
      <w:pPr>
        <w:ind w:firstLine="720"/>
        <w:jc w:val="both"/>
        <w:rPr>
          <w:color w:val="000000"/>
          <w:sz w:val="28"/>
          <w:szCs w:val="28"/>
        </w:rPr>
      </w:pPr>
      <w:r>
        <w:rPr>
          <w:color w:val="000000"/>
          <w:sz w:val="28"/>
          <w:szCs w:val="28"/>
        </w:rPr>
        <w:t>- как ответы на запросы различных организаций, предприятий и частных</w:t>
      </w:r>
      <w:r>
        <w:rPr>
          <w:color w:val="FF0000"/>
          <w:sz w:val="28"/>
          <w:szCs w:val="28"/>
        </w:rPr>
        <w:t xml:space="preserve"> </w:t>
      </w:r>
      <w:r>
        <w:rPr>
          <w:color w:val="000000"/>
          <w:sz w:val="28"/>
          <w:szCs w:val="28"/>
        </w:rPr>
        <w:t>лиц;</w:t>
      </w:r>
    </w:p>
    <w:p w:rsidR="00D5506D" w:rsidRDefault="00D5506D">
      <w:pPr>
        <w:ind w:firstLine="720"/>
        <w:jc w:val="both"/>
        <w:rPr>
          <w:color w:val="000000"/>
          <w:sz w:val="28"/>
          <w:szCs w:val="28"/>
        </w:rPr>
      </w:pPr>
      <w:r>
        <w:rPr>
          <w:color w:val="000000"/>
          <w:sz w:val="28"/>
          <w:szCs w:val="28"/>
        </w:rPr>
        <w:t>- как инициативные письма.</w:t>
      </w:r>
    </w:p>
    <w:p w:rsidR="00D5506D" w:rsidRDefault="00D5506D">
      <w:pPr>
        <w:ind w:firstLine="720"/>
        <w:jc w:val="both"/>
        <w:rPr>
          <w:sz w:val="28"/>
          <w:szCs w:val="28"/>
        </w:rPr>
      </w:pPr>
      <w:r>
        <w:rPr>
          <w:color w:val="000000"/>
          <w:sz w:val="28"/>
          <w:szCs w:val="28"/>
        </w:rPr>
        <w:t>3.4.3.</w:t>
      </w:r>
      <w:r w:rsidR="00565300">
        <w:rPr>
          <w:color w:val="000000"/>
          <w:sz w:val="28"/>
          <w:szCs w:val="28"/>
        </w:rPr>
        <w:t xml:space="preserve"> </w:t>
      </w:r>
      <w:r>
        <w:rPr>
          <w:sz w:val="28"/>
          <w:szCs w:val="28"/>
        </w:rPr>
        <w:t>При составлении служебных писем рекомендуется учитывать следующие правила:</w:t>
      </w:r>
    </w:p>
    <w:p w:rsidR="00D5506D" w:rsidRDefault="00D5506D">
      <w:pPr>
        <w:ind w:firstLine="720"/>
        <w:jc w:val="both"/>
        <w:rPr>
          <w:sz w:val="28"/>
          <w:szCs w:val="28"/>
        </w:rPr>
      </w:pPr>
      <w:r>
        <w:rPr>
          <w:sz w:val="28"/>
          <w:szCs w:val="28"/>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D5506D" w:rsidRDefault="00D5506D">
      <w:pPr>
        <w:ind w:firstLine="720"/>
        <w:jc w:val="both"/>
        <w:rPr>
          <w:color w:val="000000"/>
          <w:sz w:val="28"/>
          <w:szCs w:val="28"/>
        </w:rPr>
      </w:pPr>
      <w:r>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D5506D" w:rsidRDefault="00D5506D">
      <w:pPr>
        <w:ind w:firstLine="720"/>
        <w:jc w:val="both"/>
        <w:rPr>
          <w:color w:val="000000"/>
          <w:sz w:val="28"/>
          <w:szCs w:val="28"/>
        </w:rPr>
      </w:pPr>
      <w:r>
        <w:rPr>
          <w:color w:val="000000"/>
          <w:sz w:val="28"/>
          <w:szCs w:val="28"/>
        </w:rPr>
        <w:lastRenderedPageBreak/>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D5506D" w:rsidRPr="004B3D34" w:rsidRDefault="00D5506D">
      <w:pPr>
        <w:ind w:firstLine="720"/>
        <w:jc w:val="both"/>
        <w:rPr>
          <w:color w:val="000000"/>
          <w:sz w:val="28"/>
          <w:szCs w:val="28"/>
        </w:rPr>
      </w:pPr>
      <w:r>
        <w:rPr>
          <w:color w:val="000000"/>
          <w:sz w:val="28"/>
          <w:szCs w:val="28"/>
        </w:rPr>
        <w:t xml:space="preserve">3.4.5. Сроки подготовки ответных писем устанавливаются нормативными правовыми актами или </w:t>
      </w:r>
      <w:r w:rsidRPr="004B3D34">
        <w:rPr>
          <w:color w:val="000000"/>
          <w:sz w:val="28"/>
          <w:szCs w:val="28"/>
        </w:rPr>
        <w:t xml:space="preserve">резолюцией Главы сельского поселения. </w:t>
      </w:r>
    </w:p>
    <w:p w:rsidR="00D5506D" w:rsidRDefault="00D5506D">
      <w:pPr>
        <w:ind w:firstLine="720"/>
        <w:jc w:val="both"/>
        <w:rPr>
          <w:color w:val="000000"/>
          <w:sz w:val="28"/>
          <w:szCs w:val="28"/>
        </w:rPr>
      </w:pPr>
      <w:r w:rsidRPr="004B3D34">
        <w:rPr>
          <w:color w:val="000000"/>
          <w:sz w:val="28"/>
          <w:szCs w:val="28"/>
        </w:rPr>
        <w:t>Тексты ответных писем должны точно соответствовать</w:t>
      </w:r>
      <w:r>
        <w:rPr>
          <w:color w:val="000000"/>
          <w:sz w:val="28"/>
          <w:szCs w:val="28"/>
        </w:rPr>
        <w:t xml:space="preserve"> данным поручениям, поступившим запросам, резолюциям руководства. </w:t>
      </w:r>
    </w:p>
    <w:p w:rsidR="00D5506D" w:rsidRDefault="00D5506D">
      <w:pPr>
        <w:ind w:firstLine="720"/>
        <w:jc w:val="both"/>
        <w:rPr>
          <w:color w:val="000000"/>
          <w:sz w:val="28"/>
          <w:szCs w:val="28"/>
        </w:rPr>
      </w:pPr>
      <w:r>
        <w:rPr>
          <w:color w:val="000000"/>
          <w:sz w:val="28"/>
          <w:szCs w:val="28"/>
        </w:rPr>
        <w:t>3.4.</w:t>
      </w:r>
      <w:r>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D5506D" w:rsidRDefault="00D5506D">
      <w:pPr>
        <w:ind w:firstLine="720"/>
        <w:jc w:val="both"/>
        <w:rPr>
          <w:color w:val="000000"/>
          <w:sz w:val="28"/>
          <w:szCs w:val="28"/>
        </w:rPr>
      </w:pPr>
      <w:r>
        <w:rPr>
          <w:color w:val="000000"/>
          <w:sz w:val="28"/>
          <w:szCs w:val="28"/>
        </w:rPr>
        <w:t>3.4.7. В служебных письмах используются формы изложения:</w:t>
      </w:r>
    </w:p>
    <w:p w:rsidR="00D5506D" w:rsidRDefault="00D5506D">
      <w:pPr>
        <w:ind w:firstLine="720"/>
        <w:jc w:val="both"/>
        <w:rPr>
          <w:sz w:val="28"/>
          <w:szCs w:val="28"/>
        </w:rPr>
      </w:pPr>
      <w:r>
        <w:rPr>
          <w:color w:val="000000"/>
          <w:sz w:val="28"/>
          <w:szCs w:val="28"/>
        </w:rPr>
        <w:t xml:space="preserve">- от 1-го лица множественного числа, например: </w:t>
      </w:r>
      <w:r>
        <w:rPr>
          <w:sz w:val="28"/>
          <w:szCs w:val="28"/>
        </w:rPr>
        <w:t>«Просим предоставить информацию...», «Направляем на согласование...»;</w:t>
      </w:r>
    </w:p>
    <w:p w:rsidR="00D5506D" w:rsidRDefault="00D5506D">
      <w:pPr>
        <w:ind w:firstLine="720"/>
        <w:jc w:val="both"/>
        <w:rPr>
          <w:sz w:val="28"/>
          <w:szCs w:val="28"/>
        </w:rPr>
      </w:pPr>
      <w:r>
        <w:rPr>
          <w:sz w:val="28"/>
          <w:szCs w:val="28"/>
        </w:rPr>
        <w:t xml:space="preserve">- от 3-го лица единственного числа, например: </w:t>
      </w:r>
      <w:r w:rsidR="00565300">
        <w:rPr>
          <w:sz w:val="28"/>
          <w:szCs w:val="28"/>
        </w:rPr>
        <w:t>«</w:t>
      </w:r>
      <w:r>
        <w:rPr>
          <w:sz w:val="28"/>
          <w:szCs w:val="28"/>
        </w:rPr>
        <w:t>Администрация считает возможным …», «Администрация предлагает рассмотреть возможность…»;</w:t>
      </w:r>
    </w:p>
    <w:p w:rsidR="00D5506D" w:rsidRDefault="00D5506D">
      <w:pPr>
        <w:ind w:firstLine="720"/>
        <w:jc w:val="both"/>
        <w:rPr>
          <w:color w:val="000000"/>
          <w:sz w:val="28"/>
          <w:szCs w:val="28"/>
        </w:rPr>
      </w:pPr>
      <w:r>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D5506D" w:rsidRDefault="00D5506D">
      <w:pPr>
        <w:ind w:firstLine="720"/>
        <w:jc w:val="both"/>
        <w:rPr>
          <w:sz w:val="28"/>
          <w:szCs w:val="28"/>
        </w:rPr>
      </w:pPr>
      <w:r>
        <w:rPr>
          <w:color w:val="000000"/>
          <w:sz w:val="28"/>
          <w:szCs w:val="28"/>
        </w:rPr>
        <w:t>3.4.8</w:t>
      </w:r>
      <w:r>
        <w:rPr>
          <w:sz w:val="28"/>
          <w:szCs w:val="28"/>
        </w:rPr>
        <w:t>. В служебных письмах может использоваться вступительное обращение «Уважаемый…!».</w:t>
      </w:r>
    </w:p>
    <w:p w:rsidR="00D5506D" w:rsidRDefault="00D5506D">
      <w:pPr>
        <w:ind w:firstLine="720"/>
        <w:jc w:val="both"/>
        <w:rPr>
          <w:sz w:val="28"/>
          <w:szCs w:val="28"/>
        </w:rPr>
      </w:pPr>
      <w:r>
        <w:rPr>
          <w:sz w:val="28"/>
          <w:szCs w:val="28"/>
        </w:rPr>
        <w:t>В письме может использоваться также заключительная этикетная фраза:               «С уважением,».</w:t>
      </w:r>
    </w:p>
    <w:p w:rsidR="00D5506D" w:rsidRDefault="00D5506D">
      <w:pPr>
        <w:ind w:firstLine="720"/>
        <w:jc w:val="both"/>
        <w:rPr>
          <w:color w:val="000000"/>
          <w:sz w:val="28"/>
          <w:szCs w:val="28"/>
        </w:rPr>
      </w:pPr>
      <w:r>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D5506D" w:rsidRDefault="00D5506D">
      <w:pPr>
        <w:ind w:firstLine="720"/>
        <w:jc w:val="both"/>
        <w:rPr>
          <w:color w:val="000000"/>
          <w:sz w:val="28"/>
          <w:szCs w:val="28"/>
        </w:rPr>
      </w:pPr>
      <w:r>
        <w:rPr>
          <w:color w:val="000000"/>
          <w:sz w:val="28"/>
          <w:szCs w:val="28"/>
        </w:rPr>
        <w:t>3.4.9.</w:t>
      </w:r>
      <w:r w:rsidR="00565300">
        <w:rPr>
          <w:color w:val="000000"/>
          <w:sz w:val="28"/>
          <w:szCs w:val="28"/>
        </w:rPr>
        <w:t xml:space="preserve"> </w:t>
      </w:r>
      <w:r>
        <w:rPr>
          <w:color w:val="000000"/>
          <w:sz w:val="28"/>
          <w:szCs w:val="28"/>
        </w:rPr>
        <w:t>Текст письма, как правило, состоит из двух частей. В первой части</w:t>
      </w:r>
      <w:r>
        <w:rPr>
          <w:color w:val="FF0000"/>
          <w:sz w:val="28"/>
          <w:szCs w:val="28"/>
        </w:rPr>
        <w:t xml:space="preserve"> </w:t>
      </w:r>
      <w:r>
        <w:rPr>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D5506D" w:rsidRDefault="00D5506D">
      <w:pPr>
        <w:ind w:firstLine="720"/>
        <w:jc w:val="both"/>
        <w:rPr>
          <w:sz w:val="28"/>
          <w:szCs w:val="28"/>
        </w:rPr>
      </w:pPr>
      <w:r>
        <w:rPr>
          <w:color w:val="000000"/>
          <w:sz w:val="28"/>
          <w:szCs w:val="28"/>
        </w:rPr>
        <w:t>3.4.10.</w:t>
      </w:r>
      <w:r w:rsidR="00565300">
        <w:rPr>
          <w:color w:val="000000"/>
          <w:sz w:val="28"/>
          <w:szCs w:val="28"/>
        </w:rPr>
        <w:t xml:space="preserve"> </w:t>
      </w:r>
      <w:r>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D5506D" w:rsidRDefault="00D5506D">
      <w:pPr>
        <w:ind w:firstLine="720"/>
        <w:jc w:val="both"/>
        <w:rPr>
          <w:sz w:val="16"/>
          <w:szCs w:val="16"/>
        </w:rPr>
      </w:pPr>
      <w:r>
        <w:rPr>
          <w:sz w:val="28"/>
          <w:szCs w:val="28"/>
        </w:rPr>
        <w:t>Например, некоторые клише – обоснования:</w:t>
      </w:r>
    </w:p>
    <w:p w:rsidR="00D5506D" w:rsidRDefault="00D5506D">
      <w:pPr>
        <w:ind w:firstLine="720"/>
        <w:jc w:val="both"/>
        <w:rPr>
          <w:sz w:val="16"/>
          <w:szCs w:val="16"/>
        </w:rPr>
      </w:pPr>
    </w:p>
    <w:p w:rsidR="00D5506D" w:rsidRDefault="00D5506D">
      <w:pPr>
        <w:pStyle w:val="af4"/>
        <w:ind w:firstLine="720"/>
        <w:jc w:val="both"/>
        <w:rPr>
          <w:sz w:val="28"/>
          <w:szCs w:val="28"/>
        </w:rPr>
      </w:pPr>
      <w:r>
        <w:rPr>
          <w:sz w:val="28"/>
          <w:szCs w:val="28"/>
        </w:rPr>
        <w:t>В связи с производственной необходимостью…</w:t>
      </w:r>
    </w:p>
    <w:p w:rsidR="00D5506D" w:rsidRDefault="00D5506D">
      <w:pPr>
        <w:pStyle w:val="af4"/>
        <w:ind w:firstLine="720"/>
        <w:jc w:val="both"/>
        <w:rPr>
          <w:sz w:val="28"/>
          <w:szCs w:val="28"/>
        </w:rPr>
      </w:pPr>
      <w:r>
        <w:rPr>
          <w:sz w:val="28"/>
          <w:szCs w:val="28"/>
        </w:rPr>
        <w:t>В соответствии с решением Совета депутатов (протокол от ___ № __);</w:t>
      </w:r>
    </w:p>
    <w:p w:rsidR="00D5506D" w:rsidRPr="004B3D34" w:rsidRDefault="00D5506D">
      <w:pPr>
        <w:pStyle w:val="af4"/>
        <w:ind w:firstLine="720"/>
        <w:jc w:val="both"/>
        <w:rPr>
          <w:color w:val="000000"/>
          <w:sz w:val="28"/>
          <w:szCs w:val="28"/>
        </w:rPr>
      </w:pPr>
      <w:r>
        <w:rPr>
          <w:sz w:val="28"/>
          <w:szCs w:val="28"/>
        </w:rPr>
        <w:t xml:space="preserve">Во исполнение распоряжения Главы </w:t>
      </w:r>
      <w:r w:rsidRPr="004B3D34">
        <w:rPr>
          <w:color w:val="000000"/>
          <w:sz w:val="28"/>
          <w:szCs w:val="28"/>
        </w:rPr>
        <w:t>Кадошкинского муниципального района от ___ № ____;</w:t>
      </w:r>
    </w:p>
    <w:p w:rsidR="00D5506D" w:rsidRDefault="00D5506D">
      <w:pPr>
        <w:pStyle w:val="af4"/>
        <w:ind w:firstLine="720"/>
        <w:jc w:val="both"/>
        <w:rPr>
          <w:sz w:val="28"/>
          <w:szCs w:val="28"/>
        </w:rPr>
      </w:pPr>
      <w:r>
        <w:rPr>
          <w:sz w:val="28"/>
          <w:szCs w:val="28"/>
        </w:rPr>
        <w:t>В порядке оказания технической помощи…;</w:t>
      </w:r>
    </w:p>
    <w:p w:rsidR="00D5506D" w:rsidRDefault="00D5506D">
      <w:pPr>
        <w:pStyle w:val="af4"/>
        <w:ind w:firstLine="720"/>
        <w:jc w:val="both"/>
        <w:rPr>
          <w:sz w:val="28"/>
          <w:szCs w:val="28"/>
        </w:rPr>
      </w:pPr>
      <w:r>
        <w:rPr>
          <w:sz w:val="28"/>
          <w:szCs w:val="28"/>
        </w:rPr>
        <w:t>В целях усиления охраны…;</w:t>
      </w:r>
    </w:p>
    <w:p w:rsidR="00D5506D" w:rsidRDefault="00D5506D">
      <w:pPr>
        <w:pStyle w:val="af4"/>
        <w:ind w:firstLine="720"/>
        <w:jc w:val="both"/>
        <w:rPr>
          <w:sz w:val="28"/>
          <w:szCs w:val="28"/>
        </w:rPr>
      </w:pPr>
      <w:r>
        <w:rPr>
          <w:sz w:val="28"/>
          <w:szCs w:val="28"/>
        </w:rPr>
        <w:t>В подтверждение нашей договоренности…;</w:t>
      </w:r>
    </w:p>
    <w:p w:rsidR="00D5506D" w:rsidRDefault="00D5506D">
      <w:pPr>
        <w:ind w:firstLine="720"/>
        <w:jc w:val="both"/>
        <w:rPr>
          <w:color w:val="000000"/>
          <w:sz w:val="16"/>
          <w:szCs w:val="16"/>
        </w:rPr>
      </w:pPr>
      <w:r>
        <w:rPr>
          <w:sz w:val="28"/>
          <w:szCs w:val="28"/>
        </w:rPr>
        <w:lastRenderedPageBreak/>
        <w:t>В соответствии с планом обучения….</w:t>
      </w:r>
    </w:p>
    <w:p w:rsidR="00D5506D" w:rsidRDefault="00D5506D">
      <w:pPr>
        <w:ind w:firstLine="720"/>
        <w:jc w:val="both"/>
        <w:rPr>
          <w:color w:val="000000"/>
          <w:sz w:val="16"/>
          <w:szCs w:val="16"/>
        </w:rPr>
      </w:pPr>
    </w:p>
    <w:p w:rsidR="00D5506D" w:rsidRDefault="00D5506D">
      <w:pPr>
        <w:ind w:firstLine="720"/>
        <w:jc w:val="both"/>
        <w:rPr>
          <w:sz w:val="28"/>
          <w:szCs w:val="28"/>
        </w:rPr>
      </w:pPr>
      <w:r>
        <w:rPr>
          <w:color w:val="000000"/>
          <w:sz w:val="28"/>
          <w:szCs w:val="28"/>
        </w:rPr>
        <w:t>3.4.1</w:t>
      </w:r>
      <w:r w:rsidR="00B53048">
        <w:rPr>
          <w:color w:val="000000"/>
          <w:sz w:val="28"/>
          <w:szCs w:val="28"/>
        </w:rPr>
        <w:t xml:space="preserve">1. </w:t>
      </w:r>
      <w:r>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D5506D" w:rsidRDefault="00D5506D">
      <w:pPr>
        <w:ind w:firstLine="720"/>
        <w:jc w:val="both"/>
        <w:rPr>
          <w:sz w:val="28"/>
          <w:szCs w:val="28"/>
        </w:rPr>
      </w:pPr>
      <w:r>
        <w:rPr>
          <w:sz w:val="28"/>
          <w:szCs w:val="28"/>
        </w:rPr>
        <w:t>Каждый вид письма имеет определенную формулировку основной мысли:</w:t>
      </w:r>
    </w:p>
    <w:p w:rsidR="00D5506D" w:rsidRDefault="00D5506D">
      <w:pPr>
        <w:ind w:firstLine="720"/>
        <w:jc w:val="both"/>
        <w:rPr>
          <w:sz w:val="28"/>
          <w:szCs w:val="28"/>
        </w:rPr>
      </w:pPr>
      <w:r>
        <w:rPr>
          <w:sz w:val="28"/>
          <w:szCs w:val="28"/>
        </w:rPr>
        <w:t>- письмо-просьба (запрос) – просим, прошу (на должностном бланке);</w:t>
      </w:r>
    </w:p>
    <w:p w:rsidR="00D5506D" w:rsidRDefault="00D5506D">
      <w:pPr>
        <w:ind w:firstLine="720"/>
        <w:jc w:val="both"/>
        <w:rPr>
          <w:sz w:val="28"/>
          <w:szCs w:val="28"/>
        </w:rPr>
      </w:pPr>
      <w:r>
        <w:rPr>
          <w:sz w:val="28"/>
          <w:szCs w:val="28"/>
        </w:rPr>
        <w:t>- письмо-сообщение – сообщаем (сообщаю);</w:t>
      </w:r>
    </w:p>
    <w:p w:rsidR="00D5506D" w:rsidRDefault="00D5506D">
      <w:pPr>
        <w:ind w:firstLine="720"/>
        <w:jc w:val="both"/>
        <w:rPr>
          <w:sz w:val="28"/>
          <w:szCs w:val="28"/>
        </w:rPr>
      </w:pPr>
      <w:r>
        <w:rPr>
          <w:sz w:val="28"/>
          <w:szCs w:val="28"/>
        </w:rPr>
        <w:t>- сопроводительное письмо – направляем, представляем, высылаем;</w:t>
      </w:r>
    </w:p>
    <w:p w:rsidR="00D5506D" w:rsidRDefault="00D5506D">
      <w:pPr>
        <w:ind w:firstLine="720"/>
        <w:jc w:val="both"/>
        <w:rPr>
          <w:sz w:val="28"/>
          <w:szCs w:val="28"/>
        </w:rPr>
      </w:pPr>
      <w:r>
        <w:rPr>
          <w:sz w:val="28"/>
          <w:szCs w:val="28"/>
        </w:rPr>
        <w:t>- письмо-предложение – предлагаем;</w:t>
      </w:r>
    </w:p>
    <w:p w:rsidR="00D5506D" w:rsidRDefault="00D5506D">
      <w:pPr>
        <w:ind w:firstLine="720"/>
        <w:jc w:val="both"/>
        <w:rPr>
          <w:sz w:val="28"/>
          <w:szCs w:val="28"/>
        </w:rPr>
      </w:pPr>
      <w:r>
        <w:rPr>
          <w:sz w:val="28"/>
          <w:szCs w:val="28"/>
        </w:rPr>
        <w:t>- письмо-приглашение – приглашаем;</w:t>
      </w:r>
    </w:p>
    <w:p w:rsidR="00D5506D" w:rsidRDefault="00D5506D">
      <w:pPr>
        <w:ind w:firstLine="720"/>
        <w:jc w:val="both"/>
        <w:rPr>
          <w:sz w:val="28"/>
          <w:szCs w:val="28"/>
        </w:rPr>
      </w:pPr>
      <w:r>
        <w:rPr>
          <w:sz w:val="28"/>
          <w:szCs w:val="28"/>
        </w:rPr>
        <w:t>- письмо-напоминание – напоминаем;</w:t>
      </w:r>
    </w:p>
    <w:p w:rsidR="00D5506D" w:rsidRDefault="00D5506D">
      <w:pPr>
        <w:ind w:firstLine="720"/>
        <w:jc w:val="both"/>
        <w:rPr>
          <w:sz w:val="28"/>
          <w:szCs w:val="28"/>
        </w:rPr>
      </w:pPr>
      <w:r>
        <w:rPr>
          <w:sz w:val="28"/>
          <w:szCs w:val="28"/>
        </w:rPr>
        <w:t>- претензия – выражаем, предъявляем, заявляем претензию;</w:t>
      </w:r>
    </w:p>
    <w:p w:rsidR="00D5506D" w:rsidRDefault="00D5506D">
      <w:pPr>
        <w:ind w:firstLine="720"/>
        <w:jc w:val="both"/>
        <w:rPr>
          <w:color w:val="000000"/>
          <w:sz w:val="28"/>
          <w:szCs w:val="28"/>
        </w:rPr>
      </w:pPr>
      <w:r>
        <w:rPr>
          <w:sz w:val="28"/>
          <w:szCs w:val="28"/>
        </w:rPr>
        <w:t>- письмо-требование – требуем, просим.</w:t>
      </w:r>
    </w:p>
    <w:p w:rsidR="00D5506D" w:rsidRDefault="00D5506D">
      <w:pPr>
        <w:ind w:firstLine="720"/>
        <w:jc w:val="both"/>
        <w:rPr>
          <w:sz w:val="28"/>
          <w:szCs w:val="28"/>
        </w:rPr>
      </w:pPr>
      <w:r>
        <w:rPr>
          <w:color w:val="000000"/>
          <w:sz w:val="28"/>
          <w:szCs w:val="28"/>
        </w:rPr>
        <w:t>3.4.12.</w:t>
      </w:r>
      <w:r w:rsidR="00B53048">
        <w:rPr>
          <w:color w:val="000000"/>
          <w:sz w:val="28"/>
          <w:szCs w:val="28"/>
        </w:rPr>
        <w:t xml:space="preserve"> </w:t>
      </w:r>
      <w:r>
        <w:rPr>
          <w:sz w:val="28"/>
          <w:szCs w:val="28"/>
        </w:rPr>
        <w:t>Текст письма должен быть написан деловым стилем.</w:t>
      </w:r>
    </w:p>
    <w:p w:rsidR="00D5506D" w:rsidRDefault="00D5506D">
      <w:pPr>
        <w:ind w:firstLine="720"/>
        <w:jc w:val="both"/>
        <w:rPr>
          <w:sz w:val="28"/>
          <w:szCs w:val="28"/>
        </w:rPr>
      </w:pPr>
      <w:r>
        <w:rPr>
          <w:sz w:val="28"/>
          <w:szCs w:val="28"/>
        </w:rPr>
        <w:t>К основным стилевым чертам деловой речи относятся:</w:t>
      </w:r>
    </w:p>
    <w:p w:rsidR="00D5506D" w:rsidRDefault="00D5506D">
      <w:pPr>
        <w:ind w:firstLine="720"/>
        <w:jc w:val="both"/>
        <w:rPr>
          <w:sz w:val="28"/>
          <w:szCs w:val="28"/>
        </w:rPr>
      </w:pPr>
      <w:r>
        <w:rPr>
          <w:sz w:val="28"/>
          <w:szCs w:val="28"/>
        </w:rPr>
        <w:t>нейтральный тон изложения;</w:t>
      </w:r>
    </w:p>
    <w:p w:rsidR="00D5506D" w:rsidRDefault="00D5506D">
      <w:pPr>
        <w:ind w:firstLine="720"/>
        <w:jc w:val="both"/>
        <w:rPr>
          <w:sz w:val="28"/>
          <w:szCs w:val="28"/>
        </w:rPr>
      </w:pPr>
      <w:r>
        <w:rPr>
          <w:sz w:val="28"/>
          <w:szCs w:val="28"/>
        </w:rPr>
        <w:t>точность и ясность изложения;</w:t>
      </w:r>
    </w:p>
    <w:p w:rsidR="00D5506D" w:rsidRDefault="00D5506D">
      <w:pPr>
        <w:ind w:firstLine="720"/>
        <w:jc w:val="both"/>
        <w:rPr>
          <w:color w:val="000000"/>
          <w:sz w:val="16"/>
          <w:szCs w:val="16"/>
        </w:rPr>
      </w:pPr>
      <w:r>
        <w:rPr>
          <w:sz w:val="28"/>
          <w:szCs w:val="28"/>
        </w:rPr>
        <w:t>лаконичность и краткость текста.</w:t>
      </w:r>
    </w:p>
    <w:p w:rsidR="00D5506D" w:rsidRDefault="00D5506D">
      <w:pPr>
        <w:ind w:firstLine="720"/>
        <w:jc w:val="both"/>
        <w:rPr>
          <w:color w:val="000000"/>
          <w:sz w:val="16"/>
          <w:szCs w:val="16"/>
        </w:rPr>
      </w:pPr>
    </w:p>
    <w:p w:rsidR="00D5506D" w:rsidRPr="004B3D34" w:rsidRDefault="00D5506D">
      <w:pPr>
        <w:ind w:firstLine="720"/>
        <w:jc w:val="both"/>
        <w:rPr>
          <w:color w:val="000000"/>
          <w:sz w:val="28"/>
          <w:szCs w:val="28"/>
        </w:rPr>
      </w:pPr>
      <w:r>
        <w:rPr>
          <w:color w:val="000000"/>
          <w:sz w:val="28"/>
          <w:szCs w:val="28"/>
        </w:rPr>
        <w:t xml:space="preserve">3.4.13. Служебные письма </w:t>
      </w:r>
      <w:r w:rsidRPr="004B3D34">
        <w:rPr>
          <w:color w:val="000000"/>
          <w:sz w:val="28"/>
          <w:szCs w:val="28"/>
        </w:rPr>
        <w:t>подписываются Главой сельского поселения, заместителем Главы сельского поселения.</w:t>
      </w:r>
    </w:p>
    <w:p w:rsidR="00D5506D" w:rsidRPr="004B3D34" w:rsidRDefault="00D5506D">
      <w:pPr>
        <w:ind w:firstLine="720"/>
        <w:jc w:val="both"/>
        <w:rPr>
          <w:color w:val="000000"/>
          <w:sz w:val="28"/>
          <w:szCs w:val="28"/>
        </w:rPr>
      </w:pPr>
      <w:r w:rsidRPr="004B3D34">
        <w:rPr>
          <w:color w:val="000000"/>
          <w:sz w:val="28"/>
          <w:szCs w:val="28"/>
        </w:rPr>
        <w:t>3.4.14. Датой письма является дата его подписания.</w:t>
      </w:r>
    </w:p>
    <w:p w:rsidR="00D5506D" w:rsidRPr="004B3D34" w:rsidRDefault="00D5506D">
      <w:pPr>
        <w:ind w:firstLine="720"/>
        <w:jc w:val="both"/>
        <w:rPr>
          <w:b/>
          <w:color w:val="000000"/>
          <w:sz w:val="16"/>
          <w:szCs w:val="16"/>
        </w:rPr>
      </w:pPr>
      <w:r w:rsidRPr="004B3D34">
        <w:rPr>
          <w:color w:val="000000"/>
          <w:sz w:val="28"/>
          <w:szCs w:val="28"/>
        </w:rPr>
        <w:t>Образец оформления служебного письма приведен в</w:t>
      </w:r>
      <w:r w:rsidRPr="004B3D34">
        <w:rPr>
          <w:b/>
          <w:color w:val="000000"/>
          <w:sz w:val="28"/>
          <w:szCs w:val="28"/>
        </w:rPr>
        <w:t xml:space="preserve"> приложении № 9</w:t>
      </w:r>
      <w:r w:rsidR="008D7E03">
        <w:rPr>
          <w:b/>
          <w:color w:val="000000"/>
          <w:sz w:val="28"/>
          <w:szCs w:val="28"/>
        </w:rPr>
        <w:t>.</w:t>
      </w:r>
    </w:p>
    <w:p w:rsidR="00D5506D" w:rsidRPr="004B3D34" w:rsidRDefault="00D5506D">
      <w:pPr>
        <w:ind w:firstLine="720"/>
        <w:jc w:val="both"/>
        <w:rPr>
          <w:b/>
          <w:color w:val="000000"/>
          <w:sz w:val="16"/>
          <w:szCs w:val="16"/>
        </w:rPr>
      </w:pPr>
    </w:p>
    <w:p w:rsidR="00D5506D" w:rsidRPr="004B3D34" w:rsidRDefault="00D5506D">
      <w:pPr>
        <w:jc w:val="center"/>
        <w:rPr>
          <w:color w:val="000000"/>
          <w:sz w:val="16"/>
          <w:szCs w:val="16"/>
        </w:rPr>
      </w:pPr>
      <w:r w:rsidRPr="004B3D34">
        <w:rPr>
          <w:b/>
          <w:color w:val="000000"/>
          <w:sz w:val="28"/>
          <w:szCs w:val="28"/>
          <w:lang w:val="en-US"/>
        </w:rPr>
        <w:t>IV</w:t>
      </w:r>
      <w:r w:rsidRPr="004B3D34">
        <w:rPr>
          <w:b/>
          <w:color w:val="000000"/>
          <w:sz w:val="28"/>
          <w:szCs w:val="28"/>
        </w:rPr>
        <w:t>. Организация документооборота и исполнения документов</w:t>
      </w:r>
    </w:p>
    <w:p w:rsidR="00D5506D" w:rsidRPr="004B3D34" w:rsidRDefault="00D5506D">
      <w:pPr>
        <w:ind w:firstLine="720"/>
        <w:jc w:val="both"/>
        <w:rPr>
          <w:color w:val="000000"/>
          <w:sz w:val="16"/>
          <w:szCs w:val="16"/>
        </w:rPr>
      </w:pPr>
    </w:p>
    <w:p w:rsidR="00D5506D" w:rsidRPr="004B3D34" w:rsidRDefault="00D5506D">
      <w:pPr>
        <w:ind w:firstLine="720"/>
        <w:jc w:val="both"/>
        <w:rPr>
          <w:color w:val="000000"/>
          <w:sz w:val="28"/>
          <w:szCs w:val="28"/>
        </w:rPr>
      </w:pPr>
      <w:r w:rsidRPr="004B3D34">
        <w:rPr>
          <w:color w:val="000000"/>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D5506D" w:rsidRPr="004B3D34" w:rsidRDefault="00D5506D">
      <w:pPr>
        <w:ind w:firstLine="720"/>
        <w:jc w:val="both"/>
        <w:rPr>
          <w:color w:val="000000"/>
          <w:sz w:val="28"/>
          <w:szCs w:val="28"/>
        </w:rPr>
      </w:pPr>
      <w:r w:rsidRPr="004B3D34">
        <w:rPr>
          <w:color w:val="000000"/>
          <w:sz w:val="28"/>
          <w:szCs w:val="28"/>
        </w:rPr>
        <w:t>Электронные документы участвуют в документообороте Администрации наравне с бумажными документами.</w:t>
      </w:r>
    </w:p>
    <w:p w:rsidR="00D5506D" w:rsidRPr="004B3D34" w:rsidRDefault="00D5506D">
      <w:pPr>
        <w:ind w:firstLine="720"/>
        <w:jc w:val="both"/>
        <w:rPr>
          <w:color w:val="000000"/>
          <w:sz w:val="28"/>
          <w:szCs w:val="28"/>
        </w:rPr>
      </w:pPr>
      <w:r w:rsidRPr="004B3D34">
        <w:rPr>
          <w:color w:val="000000"/>
          <w:sz w:val="28"/>
          <w:szCs w:val="28"/>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D5506D" w:rsidRDefault="00D5506D">
      <w:pPr>
        <w:ind w:firstLine="720"/>
        <w:jc w:val="both"/>
        <w:rPr>
          <w:sz w:val="28"/>
          <w:szCs w:val="28"/>
        </w:rPr>
      </w:pPr>
      <w:r>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D5506D" w:rsidRDefault="00D5506D">
      <w:pPr>
        <w:ind w:firstLine="720"/>
        <w:jc w:val="both"/>
        <w:rPr>
          <w:sz w:val="28"/>
          <w:szCs w:val="28"/>
        </w:rPr>
      </w:pPr>
      <w:r>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D5506D" w:rsidRDefault="00D5506D">
      <w:pPr>
        <w:ind w:firstLine="720"/>
        <w:jc w:val="both"/>
        <w:rPr>
          <w:b/>
          <w:sz w:val="16"/>
          <w:szCs w:val="16"/>
        </w:rPr>
      </w:pPr>
      <w:r>
        <w:rPr>
          <w:sz w:val="28"/>
          <w:szCs w:val="28"/>
        </w:rPr>
        <w:t xml:space="preserve">В Администрацию доставляется корреспонденция в виде писем, бандеролей </w:t>
      </w:r>
      <w:r>
        <w:rPr>
          <w:sz w:val="28"/>
          <w:szCs w:val="28"/>
        </w:rPr>
        <w:lastRenderedPageBreak/>
        <w:t>и пакетов, телеграмм, факсограмм, телефонограмм, электронных документов и электронных копий документов.</w:t>
      </w:r>
    </w:p>
    <w:p w:rsidR="00D5506D" w:rsidRDefault="00D5506D">
      <w:pPr>
        <w:jc w:val="center"/>
        <w:rPr>
          <w:b/>
          <w:sz w:val="16"/>
          <w:szCs w:val="16"/>
        </w:rPr>
      </w:pPr>
    </w:p>
    <w:p w:rsidR="00D5506D" w:rsidRDefault="00D5506D">
      <w:pPr>
        <w:jc w:val="center"/>
        <w:rPr>
          <w:b/>
          <w:sz w:val="16"/>
          <w:szCs w:val="16"/>
        </w:rPr>
      </w:pPr>
      <w:r>
        <w:rPr>
          <w:b/>
          <w:sz w:val="28"/>
          <w:szCs w:val="28"/>
        </w:rPr>
        <w:t>4.1. Прием, обработка и распределение поступающих документов</w:t>
      </w:r>
    </w:p>
    <w:p w:rsidR="00D5506D" w:rsidRDefault="00D5506D">
      <w:pPr>
        <w:ind w:firstLine="720"/>
        <w:jc w:val="center"/>
        <w:rPr>
          <w:b/>
          <w:sz w:val="16"/>
          <w:szCs w:val="16"/>
        </w:rPr>
      </w:pPr>
    </w:p>
    <w:p w:rsidR="00D5506D" w:rsidRPr="004B3D34" w:rsidRDefault="00D5506D">
      <w:pPr>
        <w:ind w:firstLine="720"/>
        <w:jc w:val="both"/>
        <w:rPr>
          <w:color w:val="000000"/>
          <w:sz w:val="28"/>
          <w:szCs w:val="28"/>
        </w:rPr>
      </w:pPr>
      <w:r>
        <w:rPr>
          <w:sz w:val="28"/>
          <w:szCs w:val="28"/>
        </w:rPr>
        <w:t xml:space="preserve">4.1.1. Документы, поступающие в Администрацию на бумажных носителях, проходят первичную обработку, предварительное рассмотрение, регистрацию, рассмотрение </w:t>
      </w:r>
      <w:r w:rsidRPr="004B3D34">
        <w:rPr>
          <w:color w:val="000000"/>
          <w:sz w:val="28"/>
          <w:szCs w:val="28"/>
        </w:rPr>
        <w:t>Главой сельского поселения и передаются исполнителям.</w:t>
      </w:r>
    </w:p>
    <w:p w:rsidR="00D5506D" w:rsidRPr="004B3D34" w:rsidRDefault="00D5506D">
      <w:pPr>
        <w:ind w:firstLine="720"/>
        <w:jc w:val="both"/>
        <w:rPr>
          <w:color w:val="000000"/>
          <w:sz w:val="28"/>
          <w:szCs w:val="28"/>
        </w:rPr>
      </w:pPr>
      <w:r w:rsidRPr="004B3D34">
        <w:rPr>
          <w:color w:val="000000"/>
          <w:sz w:val="28"/>
          <w:szCs w:val="28"/>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D5506D" w:rsidRPr="004B3D34" w:rsidRDefault="00D5506D">
      <w:pPr>
        <w:ind w:firstLine="720"/>
        <w:jc w:val="both"/>
        <w:rPr>
          <w:color w:val="000000"/>
          <w:sz w:val="28"/>
          <w:szCs w:val="28"/>
        </w:rPr>
      </w:pPr>
      <w:r w:rsidRPr="004B3D34">
        <w:rPr>
          <w:color w:val="000000"/>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D5506D" w:rsidRPr="004B3D34" w:rsidRDefault="00D5506D">
      <w:pPr>
        <w:ind w:firstLine="720"/>
        <w:jc w:val="both"/>
        <w:rPr>
          <w:color w:val="000000"/>
          <w:sz w:val="28"/>
          <w:szCs w:val="28"/>
        </w:rPr>
      </w:pPr>
      <w:r w:rsidRPr="004B3D34">
        <w:rPr>
          <w:color w:val="000000"/>
          <w:sz w:val="28"/>
          <w:szCs w:val="28"/>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D5506D" w:rsidRPr="004B3D34" w:rsidRDefault="00D5506D">
      <w:pPr>
        <w:ind w:firstLine="720"/>
        <w:jc w:val="both"/>
        <w:rPr>
          <w:color w:val="000000"/>
          <w:sz w:val="28"/>
          <w:szCs w:val="28"/>
        </w:rPr>
      </w:pPr>
      <w:bookmarkStart w:id="22" w:name="sub_1512"/>
      <w:r w:rsidRPr="004B3D34">
        <w:rPr>
          <w:color w:val="000000"/>
          <w:sz w:val="28"/>
          <w:szCs w:val="28"/>
        </w:rPr>
        <w:t>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22"/>
    <w:p w:rsidR="00D5506D" w:rsidRDefault="00D5506D">
      <w:pPr>
        <w:ind w:firstLine="720"/>
        <w:jc w:val="both"/>
        <w:rPr>
          <w:sz w:val="28"/>
          <w:szCs w:val="28"/>
        </w:rPr>
      </w:pPr>
      <w:r w:rsidRPr="004B3D34">
        <w:rPr>
          <w:color w:val="000000"/>
          <w:sz w:val="28"/>
          <w:szCs w:val="28"/>
        </w:rPr>
        <w:t>Один экземпляр акта вместе с входящим документом и его приложениями передается на предварительное рассмотрение и регистрацию</w:t>
      </w:r>
      <w:r>
        <w:rPr>
          <w:sz w:val="28"/>
          <w:szCs w:val="28"/>
        </w:rPr>
        <w:t>, второй экземпляр акта высылается отправителю.</w:t>
      </w:r>
    </w:p>
    <w:p w:rsidR="00D5506D" w:rsidRDefault="00D5506D">
      <w:pPr>
        <w:ind w:firstLine="720"/>
        <w:jc w:val="both"/>
        <w:rPr>
          <w:sz w:val="28"/>
          <w:szCs w:val="28"/>
        </w:rPr>
      </w:pPr>
      <w:bookmarkStart w:id="23" w:name="sub_1513"/>
      <w:r>
        <w:rPr>
          <w:sz w:val="28"/>
          <w:szCs w:val="28"/>
        </w:rPr>
        <w:t>4.1.4. Конверты, пакеты или упаковка сохраняются и прилагаются к входящим документам в случаях:</w:t>
      </w:r>
    </w:p>
    <w:bookmarkEnd w:id="23"/>
    <w:p w:rsidR="00D5506D" w:rsidRDefault="00D5506D">
      <w:pPr>
        <w:ind w:firstLine="720"/>
        <w:jc w:val="both"/>
        <w:rPr>
          <w:sz w:val="28"/>
          <w:szCs w:val="28"/>
        </w:rPr>
      </w:pPr>
      <w:r>
        <w:rPr>
          <w:sz w:val="28"/>
          <w:szCs w:val="28"/>
        </w:rPr>
        <w:t>если только по ним можно установить отправителя или дату отправления;</w:t>
      </w:r>
    </w:p>
    <w:p w:rsidR="00D5506D" w:rsidRDefault="00D5506D">
      <w:pPr>
        <w:ind w:firstLine="720"/>
        <w:jc w:val="both"/>
        <w:rPr>
          <w:sz w:val="28"/>
          <w:szCs w:val="28"/>
        </w:rPr>
      </w:pPr>
      <w:r>
        <w:rPr>
          <w:sz w:val="28"/>
          <w:szCs w:val="28"/>
        </w:rPr>
        <w:t>если входящий документ поступил позже указанного в тексте документа срока исполнения или даты мероприятия;</w:t>
      </w:r>
    </w:p>
    <w:p w:rsidR="00D5506D" w:rsidRDefault="00D5506D">
      <w:pPr>
        <w:ind w:firstLine="720"/>
        <w:jc w:val="both"/>
        <w:rPr>
          <w:sz w:val="28"/>
          <w:szCs w:val="28"/>
        </w:rPr>
      </w:pPr>
      <w:r>
        <w:rPr>
          <w:sz w:val="28"/>
          <w:szCs w:val="28"/>
        </w:rPr>
        <w:t>при большом расхождении между датами подписания и получения документов.</w:t>
      </w:r>
    </w:p>
    <w:p w:rsidR="00D5506D" w:rsidRDefault="00D5506D">
      <w:pPr>
        <w:ind w:firstLine="720"/>
        <w:jc w:val="both"/>
        <w:rPr>
          <w:sz w:val="28"/>
          <w:szCs w:val="28"/>
        </w:rPr>
      </w:pPr>
      <w:r>
        <w:rPr>
          <w:sz w:val="28"/>
          <w:szCs w:val="28"/>
        </w:rPr>
        <w:t xml:space="preserve">После завершения работы с документом конверт вместе с документом помещается на хранение в дело. </w:t>
      </w:r>
    </w:p>
    <w:p w:rsidR="00D5506D" w:rsidRDefault="00D5506D">
      <w:pPr>
        <w:ind w:firstLine="709"/>
        <w:jc w:val="both"/>
        <w:rPr>
          <w:sz w:val="28"/>
          <w:szCs w:val="28"/>
        </w:rPr>
      </w:pPr>
      <w:r>
        <w:rPr>
          <w:sz w:val="28"/>
          <w:szCs w:val="28"/>
        </w:rPr>
        <w:t>4.1.5. Прием и отправка электронных документов осуществляется ответственным за делопроизводство.</w:t>
      </w:r>
    </w:p>
    <w:p w:rsidR="00D5506D" w:rsidRDefault="00D5506D">
      <w:pPr>
        <w:ind w:firstLine="709"/>
        <w:jc w:val="both"/>
        <w:rPr>
          <w:sz w:val="28"/>
          <w:szCs w:val="28"/>
        </w:rPr>
      </w:pPr>
      <w:r>
        <w:rPr>
          <w:sz w:val="28"/>
          <w:szCs w:val="28"/>
        </w:rPr>
        <w:t>4.1.6.</w:t>
      </w:r>
      <w:r>
        <w:rPr>
          <w:color w:val="0000FF"/>
          <w:sz w:val="28"/>
          <w:szCs w:val="28"/>
        </w:rPr>
        <w:t xml:space="preserve"> </w:t>
      </w:r>
      <w:r>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D5506D" w:rsidRDefault="00D5506D">
      <w:pPr>
        <w:ind w:firstLine="709"/>
        <w:jc w:val="both"/>
        <w:rPr>
          <w:sz w:val="28"/>
          <w:szCs w:val="28"/>
        </w:rPr>
      </w:pPr>
      <w:r>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D5506D" w:rsidRDefault="00D5506D">
      <w:pPr>
        <w:ind w:firstLine="720"/>
        <w:jc w:val="both"/>
        <w:rPr>
          <w:sz w:val="28"/>
          <w:szCs w:val="28"/>
        </w:rPr>
      </w:pPr>
      <w:r>
        <w:rPr>
          <w:sz w:val="28"/>
          <w:szCs w:val="28"/>
        </w:rPr>
        <w:lastRenderedPageBreak/>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D5506D" w:rsidRDefault="00D5506D">
      <w:pPr>
        <w:ind w:firstLine="567"/>
        <w:jc w:val="both"/>
        <w:rPr>
          <w:sz w:val="28"/>
          <w:szCs w:val="28"/>
        </w:rPr>
      </w:pPr>
      <w:r>
        <w:rPr>
          <w:sz w:val="28"/>
          <w:szCs w:val="28"/>
        </w:rPr>
        <w:t>4.1.8. Конверты с пометками «Лично», «Конфиденциально» передаются непосредственно адресатам.</w:t>
      </w:r>
    </w:p>
    <w:p w:rsidR="00D5506D" w:rsidRDefault="00D5506D">
      <w:pPr>
        <w:ind w:firstLine="567"/>
        <w:jc w:val="both"/>
        <w:rPr>
          <w:sz w:val="28"/>
          <w:szCs w:val="28"/>
        </w:rPr>
      </w:pPr>
      <w:r>
        <w:rPr>
          <w:sz w:val="28"/>
          <w:szCs w:val="28"/>
        </w:rPr>
        <w:t>4.1.9. Документы, поступившие с пометкой «Срочно», «Оперативно» регистрируются незамедлительно.</w:t>
      </w:r>
    </w:p>
    <w:p w:rsidR="00D5506D" w:rsidRDefault="00D5506D">
      <w:pPr>
        <w:ind w:firstLine="567"/>
        <w:jc w:val="both"/>
        <w:rPr>
          <w:sz w:val="28"/>
          <w:szCs w:val="28"/>
        </w:rPr>
      </w:pPr>
      <w:r>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D5506D" w:rsidRDefault="00D5506D">
      <w:pPr>
        <w:ind w:firstLine="720"/>
        <w:jc w:val="both"/>
        <w:rPr>
          <w:sz w:val="28"/>
          <w:szCs w:val="28"/>
        </w:rPr>
      </w:pPr>
      <w:bookmarkStart w:id="24" w:name="sub_1519"/>
      <w:r>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D5506D" w:rsidRDefault="00D5506D">
      <w:pPr>
        <w:ind w:firstLine="720"/>
        <w:jc w:val="both"/>
        <w:rPr>
          <w:sz w:val="28"/>
          <w:szCs w:val="28"/>
        </w:rPr>
      </w:pPr>
      <w:r>
        <w:rPr>
          <w:sz w:val="28"/>
          <w:szCs w:val="28"/>
        </w:rPr>
        <w:t>Регистрация обращений граждан осуществляется в течение трех дней с момента поступления обращения.</w:t>
      </w:r>
    </w:p>
    <w:p w:rsidR="00D5506D" w:rsidRDefault="00D5506D">
      <w:pPr>
        <w:ind w:firstLine="720"/>
        <w:jc w:val="both"/>
        <w:rPr>
          <w:sz w:val="28"/>
          <w:szCs w:val="28"/>
        </w:rPr>
      </w:pPr>
      <w:r>
        <w:rPr>
          <w:sz w:val="28"/>
          <w:szCs w:val="28"/>
        </w:rPr>
        <w:t>4.1.12. Полученный документ регистрируется ответственным за делопроизводство в журнале учета входящей корреспонденции, где указываются:</w:t>
      </w:r>
    </w:p>
    <w:p w:rsidR="00D5506D" w:rsidRDefault="00D5506D">
      <w:pPr>
        <w:ind w:firstLine="720"/>
        <w:jc w:val="both"/>
        <w:rPr>
          <w:sz w:val="28"/>
          <w:szCs w:val="28"/>
        </w:rPr>
      </w:pPr>
      <w:r>
        <w:rPr>
          <w:sz w:val="28"/>
          <w:szCs w:val="28"/>
        </w:rPr>
        <w:t xml:space="preserve">- входящий номер и дата поступления; </w:t>
      </w:r>
    </w:p>
    <w:p w:rsidR="00D5506D" w:rsidRDefault="00D5506D">
      <w:pPr>
        <w:ind w:firstLine="720"/>
        <w:jc w:val="both"/>
        <w:rPr>
          <w:sz w:val="28"/>
          <w:szCs w:val="28"/>
        </w:rPr>
      </w:pPr>
      <w:r>
        <w:rPr>
          <w:sz w:val="28"/>
          <w:szCs w:val="28"/>
        </w:rPr>
        <w:t>- наименование организации (автора или корреспондента);</w:t>
      </w:r>
    </w:p>
    <w:p w:rsidR="00D5506D" w:rsidRDefault="00D5506D">
      <w:pPr>
        <w:ind w:firstLine="720"/>
        <w:jc w:val="both"/>
        <w:rPr>
          <w:sz w:val="28"/>
          <w:szCs w:val="28"/>
        </w:rPr>
      </w:pPr>
      <w:r>
        <w:rPr>
          <w:sz w:val="28"/>
          <w:szCs w:val="28"/>
        </w:rPr>
        <w:t xml:space="preserve">- наименование вида документа; </w:t>
      </w:r>
    </w:p>
    <w:p w:rsidR="00D5506D" w:rsidRDefault="00D5506D">
      <w:pPr>
        <w:ind w:firstLine="720"/>
        <w:jc w:val="both"/>
        <w:rPr>
          <w:sz w:val="28"/>
          <w:szCs w:val="28"/>
        </w:rPr>
      </w:pPr>
      <w:r>
        <w:rPr>
          <w:sz w:val="28"/>
          <w:szCs w:val="28"/>
        </w:rPr>
        <w:t>- регистрационный номер документа, присвоенный организацией – автором документа;</w:t>
      </w:r>
    </w:p>
    <w:p w:rsidR="00D5506D" w:rsidRDefault="00D5506D">
      <w:pPr>
        <w:ind w:firstLine="720"/>
        <w:jc w:val="both"/>
        <w:rPr>
          <w:sz w:val="28"/>
          <w:szCs w:val="28"/>
        </w:rPr>
      </w:pPr>
      <w:r>
        <w:rPr>
          <w:sz w:val="28"/>
          <w:szCs w:val="28"/>
        </w:rPr>
        <w:t>- заголовок к тексту (краткое содержание документа);</w:t>
      </w:r>
    </w:p>
    <w:p w:rsidR="00D5506D" w:rsidRDefault="00D5506D">
      <w:pPr>
        <w:ind w:firstLine="720"/>
        <w:jc w:val="both"/>
        <w:rPr>
          <w:sz w:val="28"/>
          <w:szCs w:val="28"/>
        </w:rPr>
      </w:pPr>
      <w:r>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D5506D" w:rsidRDefault="00D5506D">
      <w:pPr>
        <w:ind w:firstLine="720"/>
        <w:jc w:val="both"/>
        <w:rPr>
          <w:sz w:val="28"/>
          <w:szCs w:val="28"/>
        </w:rPr>
      </w:pPr>
      <w:r>
        <w:rPr>
          <w:sz w:val="28"/>
          <w:szCs w:val="28"/>
        </w:rPr>
        <w:t>Приложения к документам отдельно не регистрируются.</w:t>
      </w:r>
    </w:p>
    <w:p w:rsidR="00D5506D" w:rsidRDefault="00D5506D">
      <w:pPr>
        <w:ind w:firstLine="720"/>
        <w:jc w:val="both"/>
        <w:rPr>
          <w:sz w:val="28"/>
          <w:szCs w:val="28"/>
        </w:rPr>
      </w:pPr>
      <w:r>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D5506D" w:rsidRDefault="00D5506D">
      <w:pPr>
        <w:ind w:firstLine="567"/>
        <w:jc w:val="both"/>
        <w:rPr>
          <w:sz w:val="28"/>
          <w:szCs w:val="28"/>
        </w:rPr>
      </w:pPr>
      <w:r>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D5506D" w:rsidRDefault="00D5506D">
      <w:pPr>
        <w:ind w:firstLine="567"/>
        <w:jc w:val="both"/>
        <w:rPr>
          <w:sz w:val="28"/>
          <w:szCs w:val="28"/>
        </w:rPr>
      </w:pPr>
      <w:r>
        <w:rPr>
          <w:sz w:val="28"/>
          <w:szCs w:val="28"/>
        </w:rPr>
        <w:t xml:space="preserve">4.1.14. После рассмотрения </w:t>
      </w:r>
      <w:r w:rsidRPr="004B3D34">
        <w:rPr>
          <w:color w:val="000000"/>
          <w:sz w:val="28"/>
          <w:szCs w:val="28"/>
        </w:rPr>
        <w:t>документов Главой сельского поселения в</w:t>
      </w:r>
      <w:r>
        <w:rPr>
          <w:sz w:val="28"/>
          <w:szCs w:val="28"/>
        </w:rPr>
        <w:t xml:space="preserve"> журнал учета входящей корреспонденции вносятся: </w:t>
      </w:r>
    </w:p>
    <w:p w:rsidR="00D5506D" w:rsidRDefault="00D5506D">
      <w:pPr>
        <w:ind w:firstLine="567"/>
        <w:jc w:val="both"/>
        <w:rPr>
          <w:sz w:val="28"/>
          <w:szCs w:val="28"/>
        </w:rPr>
      </w:pPr>
      <w:r>
        <w:rPr>
          <w:sz w:val="28"/>
          <w:szCs w:val="28"/>
        </w:rPr>
        <w:t>- резолюция (исполнитель, содержание поручения, автор, дата);</w:t>
      </w:r>
    </w:p>
    <w:p w:rsidR="00D5506D" w:rsidRDefault="00D5506D">
      <w:pPr>
        <w:ind w:firstLine="567"/>
        <w:jc w:val="both"/>
        <w:rPr>
          <w:sz w:val="28"/>
          <w:szCs w:val="28"/>
        </w:rPr>
      </w:pPr>
      <w:r>
        <w:rPr>
          <w:sz w:val="28"/>
          <w:szCs w:val="28"/>
        </w:rPr>
        <w:t xml:space="preserve">- срок исполнения; </w:t>
      </w:r>
    </w:p>
    <w:p w:rsidR="00D5506D" w:rsidRDefault="00D5506D">
      <w:pPr>
        <w:ind w:firstLine="567"/>
        <w:jc w:val="both"/>
        <w:rPr>
          <w:sz w:val="28"/>
          <w:szCs w:val="28"/>
        </w:rPr>
      </w:pPr>
      <w:r>
        <w:rPr>
          <w:sz w:val="28"/>
          <w:szCs w:val="28"/>
        </w:rPr>
        <w:t xml:space="preserve">- отметка о постановке документа на контроль. </w:t>
      </w:r>
    </w:p>
    <w:p w:rsidR="00D5506D" w:rsidRDefault="00D5506D">
      <w:pPr>
        <w:ind w:firstLine="567"/>
        <w:jc w:val="both"/>
        <w:rPr>
          <w:sz w:val="28"/>
          <w:szCs w:val="28"/>
        </w:rPr>
      </w:pPr>
      <w:r>
        <w:rPr>
          <w:sz w:val="28"/>
          <w:szCs w:val="28"/>
        </w:rPr>
        <w:t xml:space="preserve">Документы, рассмотренные руководством передаются исполнителям. </w:t>
      </w:r>
    </w:p>
    <w:p w:rsidR="00D5506D" w:rsidRDefault="00D5506D">
      <w:pPr>
        <w:ind w:firstLine="720"/>
        <w:jc w:val="both"/>
        <w:rPr>
          <w:sz w:val="28"/>
          <w:szCs w:val="28"/>
        </w:rPr>
      </w:pPr>
      <w:r>
        <w:rPr>
          <w:sz w:val="28"/>
          <w:szCs w:val="28"/>
        </w:rPr>
        <w:t xml:space="preserve">4.1.15. Исполненные документы списываются «В дело». Отметки «В дело», </w:t>
      </w:r>
      <w:r>
        <w:rPr>
          <w:sz w:val="28"/>
          <w:szCs w:val="28"/>
        </w:rPr>
        <w:lastRenderedPageBreak/>
        <w:t xml:space="preserve">дата и подпись лица, списывающего документ, проставляются на лицевой стороне первого листа исполненного документа. </w:t>
      </w:r>
    </w:p>
    <w:p w:rsidR="00D5506D" w:rsidRDefault="00D5506D">
      <w:pPr>
        <w:ind w:firstLine="720"/>
        <w:jc w:val="both"/>
        <w:rPr>
          <w:sz w:val="28"/>
          <w:szCs w:val="28"/>
        </w:rPr>
      </w:pPr>
      <w:r>
        <w:rPr>
          <w:sz w:val="28"/>
          <w:szCs w:val="28"/>
        </w:rPr>
        <w:t>4.1.16. На документах информационного характера проставляются подписи ознакомившихся с ними лиц и дата.</w:t>
      </w:r>
    </w:p>
    <w:p w:rsidR="00D5506D" w:rsidRDefault="00D5506D">
      <w:pPr>
        <w:ind w:firstLine="720"/>
        <w:jc w:val="both"/>
        <w:rPr>
          <w:sz w:val="28"/>
          <w:szCs w:val="28"/>
        </w:rPr>
      </w:pPr>
      <w:r>
        <w:rPr>
          <w:sz w:val="28"/>
          <w:szCs w:val="28"/>
        </w:rPr>
        <w:t xml:space="preserve">4.1.17. Поступившие </w:t>
      </w:r>
      <w:r>
        <w:rPr>
          <w:b/>
          <w:sz w:val="28"/>
          <w:szCs w:val="28"/>
        </w:rPr>
        <w:t>телеграммы</w:t>
      </w:r>
      <w:r>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D5506D" w:rsidRDefault="00D5506D">
      <w:pPr>
        <w:ind w:firstLine="720"/>
        <w:jc w:val="both"/>
        <w:rPr>
          <w:sz w:val="28"/>
          <w:szCs w:val="28"/>
        </w:rPr>
      </w:pPr>
      <w:r>
        <w:rPr>
          <w:sz w:val="28"/>
          <w:szCs w:val="28"/>
        </w:rPr>
        <w:t>4.1.18.</w:t>
      </w:r>
      <w:r>
        <w:rPr>
          <w:color w:val="000000"/>
          <w:sz w:val="28"/>
          <w:szCs w:val="28"/>
        </w:rPr>
        <w:t xml:space="preserve"> </w:t>
      </w:r>
      <w:r>
        <w:rPr>
          <w:b/>
          <w:sz w:val="28"/>
          <w:szCs w:val="28"/>
        </w:rPr>
        <w:t>Телефонограммы</w:t>
      </w:r>
      <w:r>
        <w:rPr>
          <w:sz w:val="28"/>
          <w:szCs w:val="28"/>
        </w:rPr>
        <w:t xml:space="preserve"> используются для оперативного решения вопросов. </w:t>
      </w:r>
      <w:r>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D5506D" w:rsidRDefault="00D5506D">
      <w:pPr>
        <w:ind w:firstLine="567"/>
        <w:jc w:val="both"/>
        <w:rPr>
          <w:b/>
          <w:color w:val="000000"/>
          <w:sz w:val="16"/>
          <w:szCs w:val="16"/>
        </w:rPr>
      </w:pPr>
      <w:r>
        <w:rPr>
          <w:sz w:val="28"/>
          <w:szCs w:val="28"/>
        </w:rPr>
        <w:t>4.1.19. Телеграммы, телефонограммы учитываются в журнале регистрации телеграмм, телефонограмм, факсов.</w:t>
      </w:r>
    </w:p>
    <w:p w:rsidR="00D5506D" w:rsidRDefault="00D5506D">
      <w:pPr>
        <w:jc w:val="center"/>
        <w:rPr>
          <w:b/>
          <w:color w:val="000000"/>
          <w:sz w:val="16"/>
          <w:szCs w:val="16"/>
        </w:rPr>
      </w:pPr>
    </w:p>
    <w:p w:rsidR="00D5506D" w:rsidRDefault="00D5506D">
      <w:pPr>
        <w:jc w:val="center"/>
        <w:rPr>
          <w:b/>
          <w:color w:val="000000"/>
          <w:sz w:val="16"/>
          <w:szCs w:val="16"/>
        </w:rPr>
      </w:pPr>
      <w:r>
        <w:rPr>
          <w:b/>
          <w:color w:val="000000"/>
          <w:sz w:val="28"/>
          <w:szCs w:val="28"/>
        </w:rPr>
        <w:t>4.2. Обработка и регистрация отправляемых документов</w:t>
      </w:r>
    </w:p>
    <w:p w:rsidR="00D5506D" w:rsidRDefault="00D5506D">
      <w:pPr>
        <w:ind w:firstLine="720"/>
        <w:jc w:val="center"/>
        <w:rPr>
          <w:b/>
          <w:color w:val="000000"/>
          <w:sz w:val="16"/>
          <w:szCs w:val="16"/>
        </w:rPr>
      </w:pPr>
    </w:p>
    <w:p w:rsidR="00D5506D" w:rsidRDefault="00D5506D">
      <w:pPr>
        <w:ind w:firstLine="720"/>
        <w:jc w:val="both"/>
        <w:rPr>
          <w:sz w:val="28"/>
          <w:szCs w:val="28"/>
        </w:rPr>
      </w:pPr>
      <w:r>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D5506D" w:rsidRDefault="00D5506D">
      <w:pPr>
        <w:ind w:firstLine="720"/>
        <w:jc w:val="both"/>
        <w:rPr>
          <w:sz w:val="28"/>
          <w:szCs w:val="28"/>
        </w:rPr>
      </w:pPr>
      <w:r>
        <w:rPr>
          <w:sz w:val="28"/>
          <w:szCs w:val="28"/>
        </w:rPr>
        <w:t>Регистрация отправляемых документов ведется ответственным за делопроизводство и</w:t>
      </w:r>
      <w:r>
        <w:rPr>
          <w:i/>
          <w:sz w:val="28"/>
          <w:szCs w:val="28"/>
        </w:rPr>
        <w:t xml:space="preserve"> </w:t>
      </w:r>
      <w:r>
        <w:rPr>
          <w:sz w:val="28"/>
          <w:szCs w:val="28"/>
        </w:rPr>
        <w:t>осуществляется  в день их подписания или на следующий рабочий день, если документы были подписаны в конце рабочего дня.</w:t>
      </w:r>
    </w:p>
    <w:p w:rsidR="00D5506D" w:rsidRDefault="00D5506D">
      <w:pPr>
        <w:ind w:firstLine="720"/>
        <w:jc w:val="both"/>
        <w:rPr>
          <w:sz w:val="28"/>
          <w:szCs w:val="28"/>
        </w:rPr>
      </w:pPr>
      <w:r>
        <w:rPr>
          <w:sz w:val="28"/>
          <w:szCs w:val="28"/>
        </w:rPr>
        <w:t>На регистрацию передается отправляемый документ и документ, на который подготовлен ответ.</w:t>
      </w:r>
    </w:p>
    <w:p w:rsidR="00D5506D" w:rsidRDefault="00D5506D">
      <w:pPr>
        <w:ind w:firstLine="720"/>
        <w:jc w:val="both"/>
        <w:rPr>
          <w:sz w:val="28"/>
          <w:szCs w:val="28"/>
        </w:rPr>
      </w:pPr>
      <w:r>
        <w:rPr>
          <w:sz w:val="28"/>
          <w:szCs w:val="28"/>
        </w:rPr>
        <w:t>Документы регистрируются в журнале учета исходящей корреспонденции.</w:t>
      </w:r>
    </w:p>
    <w:p w:rsidR="00D5506D" w:rsidRDefault="00D5506D">
      <w:pPr>
        <w:ind w:firstLine="720"/>
        <w:jc w:val="both"/>
        <w:rPr>
          <w:sz w:val="28"/>
          <w:szCs w:val="28"/>
        </w:rPr>
      </w:pPr>
      <w:r>
        <w:rPr>
          <w:sz w:val="28"/>
          <w:szCs w:val="28"/>
        </w:rPr>
        <w:t xml:space="preserve">Регистрационный номер документа и дата регистрации проставляются на документе в реквизитах бланка. </w:t>
      </w:r>
    </w:p>
    <w:p w:rsidR="00D5506D" w:rsidRDefault="00D5506D">
      <w:pPr>
        <w:ind w:firstLine="720"/>
        <w:jc w:val="both"/>
        <w:rPr>
          <w:sz w:val="28"/>
          <w:szCs w:val="28"/>
        </w:rPr>
      </w:pPr>
      <w:r>
        <w:rPr>
          <w:sz w:val="28"/>
          <w:szCs w:val="28"/>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D5506D" w:rsidRDefault="00D5506D">
      <w:pPr>
        <w:ind w:firstLine="567"/>
        <w:jc w:val="both"/>
        <w:rPr>
          <w:sz w:val="28"/>
          <w:szCs w:val="28"/>
        </w:rPr>
      </w:pPr>
      <w:r>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D5506D" w:rsidRDefault="00D5506D">
      <w:pPr>
        <w:ind w:firstLine="567"/>
        <w:jc w:val="both"/>
        <w:rPr>
          <w:sz w:val="28"/>
          <w:szCs w:val="28"/>
        </w:rPr>
      </w:pPr>
      <w:r>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Pr>
          <w:bCs/>
          <w:sz w:val="28"/>
          <w:szCs w:val="28"/>
        </w:rPr>
        <w:t xml:space="preserve">. </w:t>
      </w:r>
    </w:p>
    <w:p w:rsidR="00D5506D" w:rsidRDefault="00D5506D">
      <w:pPr>
        <w:ind w:firstLine="720"/>
        <w:jc w:val="both"/>
        <w:rPr>
          <w:sz w:val="28"/>
          <w:szCs w:val="28"/>
        </w:rPr>
      </w:pPr>
      <w:r>
        <w:rPr>
          <w:sz w:val="28"/>
          <w:szCs w:val="28"/>
        </w:rPr>
        <w:t>4.2.2. Документы подлежат отправке в день их регистрации или на следующий рабочий день.</w:t>
      </w:r>
    </w:p>
    <w:p w:rsidR="00D5506D" w:rsidRDefault="00D5506D">
      <w:pPr>
        <w:ind w:firstLine="720"/>
        <w:jc w:val="both"/>
        <w:rPr>
          <w:sz w:val="28"/>
          <w:szCs w:val="28"/>
        </w:rPr>
      </w:pPr>
      <w:r>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D5506D" w:rsidRDefault="00D5506D">
      <w:pPr>
        <w:ind w:firstLine="720"/>
        <w:jc w:val="both"/>
        <w:rPr>
          <w:color w:val="000000"/>
          <w:sz w:val="28"/>
          <w:szCs w:val="28"/>
        </w:rPr>
      </w:pPr>
      <w:r>
        <w:rPr>
          <w:sz w:val="28"/>
          <w:szCs w:val="28"/>
        </w:rPr>
        <w:t xml:space="preserve">4.2.3. </w:t>
      </w:r>
      <w:r>
        <w:rPr>
          <w:color w:val="000000"/>
          <w:sz w:val="28"/>
          <w:szCs w:val="28"/>
        </w:rPr>
        <w:t>Досылка или замена разосланного ранее документа осуществляется по указанию лица, подписавшего документ.</w:t>
      </w:r>
    </w:p>
    <w:p w:rsidR="00BE1E91" w:rsidRDefault="00BE1E91">
      <w:pPr>
        <w:ind w:firstLine="720"/>
        <w:jc w:val="both"/>
        <w:rPr>
          <w:color w:val="000000"/>
          <w:sz w:val="28"/>
          <w:szCs w:val="28"/>
        </w:rPr>
      </w:pPr>
    </w:p>
    <w:p w:rsidR="00BE1E91" w:rsidRDefault="00BE1E91">
      <w:pPr>
        <w:ind w:firstLine="720"/>
        <w:jc w:val="both"/>
        <w:rPr>
          <w:b/>
          <w:color w:val="000000"/>
          <w:sz w:val="16"/>
          <w:szCs w:val="16"/>
        </w:rPr>
      </w:pPr>
    </w:p>
    <w:p w:rsidR="00D5506D" w:rsidRDefault="00D5506D">
      <w:pPr>
        <w:jc w:val="center"/>
        <w:rPr>
          <w:b/>
          <w:color w:val="000000"/>
          <w:sz w:val="16"/>
          <w:szCs w:val="16"/>
        </w:rPr>
      </w:pPr>
    </w:p>
    <w:p w:rsidR="00D5506D" w:rsidRDefault="00D5506D">
      <w:pPr>
        <w:jc w:val="center"/>
        <w:rPr>
          <w:b/>
          <w:color w:val="000000"/>
          <w:sz w:val="28"/>
          <w:szCs w:val="28"/>
        </w:rPr>
      </w:pPr>
      <w:r>
        <w:rPr>
          <w:b/>
          <w:color w:val="000000"/>
          <w:sz w:val="28"/>
          <w:szCs w:val="28"/>
        </w:rPr>
        <w:lastRenderedPageBreak/>
        <w:t>4.3. Прием и обработка документов, поступающих по каналам</w:t>
      </w:r>
    </w:p>
    <w:p w:rsidR="00D5506D" w:rsidRDefault="00D5506D">
      <w:pPr>
        <w:jc w:val="center"/>
        <w:rPr>
          <w:b/>
          <w:color w:val="000000"/>
          <w:sz w:val="16"/>
          <w:szCs w:val="16"/>
        </w:rPr>
      </w:pPr>
      <w:r>
        <w:rPr>
          <w:b/>
          <w:color w:val="000000"/>
          <w:sz w:val="28"/>
          <w:szCs w:val="28"/>
        </w:rPr>
        <w:t>факсимильной связи</w:t>
      </w:r>
    </w:p>
    <w:p w:rsidR="00D5506D" w:rsidRDefault="00D5506D">
      <w:pPr>
        <w:ind w:firstLine="720"/>
        <w:jc w:val="center"/>
        <w:rPr>
          <w:b/>
          <w:color w:val="000000"/>
          <w:sz w:val="16"/>
          <w:szCs w:val="16"/>
        </w:rPr>
      </w:pPr>
    </w:p>
    <w:p w:rsidR="00D5506D" w:rsidRDefault="00D5506D">
      <w:pPr>
        <w:ind w:firstLine="567"/>
        <w:jc w:val="both"/>
        <w:rPr>
          <w:sz w:val="28"/>
          <w:szCs w:val="28"/>
        </w:rPr>
      </w:pPr>
      <w:r>
        <w:rPr>
          <w:sz w:val="28"/>
          <w:szCs w:val="28"/>
        </w:rPr>
        <w:t>4.3.1. Средства факсимильной связи предназначаются для оперативной передачи (приема) текстов служебных документов.</w:t>
      </w:r>
    </w:p>
    <w:p w:rsidR="00D5506D" w:rsidRDefault="00D5506D">
      <w:pPr>
        <w:ind w:firstLine="567"/>
        <w:jc w:val="both"/>
        <w:rPr>
          <w:sz w:val="28"/>
          <w:szCs w:val="28"/>
        </w:rPr>
      </w:pPr>
      <w:r>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D5506D" w:rsidRDefault="00D5506D">
      <w:pPr>
        <w:ind w:firstLine="567"/>
        <w:jc w:val="both"/>
        <w:rPr>
          <w:sz w:val="28"/>
          <w:szCs w:val="28"/>
        </w:rPr>
      </w:pPr>
      <w:r>
        <w:rPr>
          <w:sz w:val="28"/>
          <w:szCs w:val="28"/>
        </w:rPr>
        <w:t>4.3.3. Устанавливается следующий порядок передачи и приема текстов документов по каналам факсимильной связи:</w:t>
      </w:r>
    </w:p>
    <w:p w:rsidR="00D5506D" w:rsidRDefault="00D5506D">
      <w:pPr>
        <w:ind w:firstLine="567"/>
        <w:jc w:val="both"/>
        <w:rPr>
          <w:sz w:val="28"/>
          <w:szCs w:val="28"/>
        </w:rPr>
      </w:pPr>
      <w:r>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D5506D" w:rsidRDefault="00D5506D">
      <w:pPr>
        <w:ind w:firstLine="567"/>
        <w:jc w:val="both"/>
        <w:rPr>
          <w:sz w:val="28"/>
          <w:szCs w:val="28"/>
        </w:rPr>
      </w:pPr>
      <w:r>
        <w:rPr>
          <w:sz w:val="28"/>
          <w:szCs w:val="28"/>
        </w:rPr>
        <w:t>- документ, передаваемый по каналам факсимильной связи, выполняется черным шрифтом на бумаге формата А4;</w:t>
      </w:r>
    </w:p>
    <w:p w:rsidR="00D5506D" w:rsidRDefault="00D5506D">
      <w:pPr>
        <w:ind w:firstLine="567"/>
        <w:jc w:val="both"/>
        <w:rPr>
          <w:sz w:val="28"/>
          <w:szCs w:val="28"/>
        </w:rPr>
      </w:pPr>
      <w:r>
        <w:rPr>
          <w:sz w:val="28"/>
          <w:szCs w:val="28"/>
        </w:rPr>
        <w:t>- объем передаваемого документа (факсограммы) не должен превышать                  5 листов;</w:t>
      </w:r>
    </w:p>
    <w:p w:rsidR="00D5506D" w:rsidRDefault="00D5506D">
      <w:pPr>
        <w:ind w:firstLine="567"/>
        <w:jc w:val="both"/>
        <w:rPr>
          <w:sz w:val="28"/>
          <w:szCs w:val="28"/>
        </w:rPr>
      </w:pPr>
      <w:r>
        <w:rPr>
          <w:sz w:val="28"/>
          <w:szCs w:val="28"/>
        </w:rPr>
        <w:t>- ответственность за содержание передаваемой факсограммы возлагается на исполнителя, подготовившего документ к передаче.</w:t>
      </w:r>
    </w:p>
    <w:p w:rsidR="00D5506D" w:rsidRDefault="00D5506D">
      <w:pPr>
        <w:ind w:firstLine="567"/>
        <w:jc w:val="both"/>
        <w:rPr>
          <w:sz w:val="28"/>
          <w:szCs w:val="28"/>
        </w:rPr>
      </w:pPr>
      <w:r>
        <w:rPr>
          <w:sz w:val="28"/>
          <w:szCs w:val="28"/>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D5506D" w:rsidRDefault="00D5506D">
      <w:pPr>
        <w:ind w:firstLine="567"/>
        <w:jc w:val="both"/>
        <w:rPr>
          <w:sz w:val="28"/>
          <w:szCs w:val="28"/>
        </w:rPr>
      </w:pPr>
      <w:r>
        <w:rPr>
          <w:sz w:val="28"/>
          <w:szCs w:val="28"/>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D5506D" w:rsidRDefault="00D5506D">
      <w:pPr>
        <w:ind w:firstLine="567"/>
        <w:jc w:val="both"/>
        <w:rPr>
          <w:sz w:val="28"/>
          <w:szCs w:val="28"/>
        </w:rPr>
      </w:pPr>
      <w:r>
        <w:rPr>
          <w:sz w:val="28"/>
          <w:szCs w:val="28"/>
        </w:rPr>
        <w:t>4.3.6. Поступившие факсограммы передаются адресатам под расписку в день их приема, срочные – немедленно.</w:t>
      </w:r>
    </w:p>
    <w:p w:rsidR="00D5506D" w:rsidRDefault="00D5506D">
      <w:pPr>
        <w:ind w:firstLine="567"/>
        <w:jc w:val="both"/>
        <w:rPr>
          <w:sz w:val="28"/>
          <w:szCs w:val="28"/>
        </w:rPr>
      </w:pPr>
      <w:r>
        <w:rPr>
          <w:sz w:val="28"/>
          <w:szCs w:val="28"/>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D5506D" w:rsidRDefault="00D5506D">
      <w:pPr>
        <w:ind w:firstLine="567"/>
        <w:jc w:val="both"/>
        <w:rPr>
          <w:sz w:val="28"/>
          <w:szCs w:val="28"/>
        </w:rPr>
      </w:pPr>
      <w:r>
        <w:rPr>
          <w:sz w:val="28"/>
          <w:szCs w:val="28"/>
        </w:rPr>
        <w:t>Отметка об отправке документа по телефаксу делается также на втором экземпляре подлинника документа.</w:t>
      </w:r>
    </w:p>
    <w:p w:rsidR="00D5506D" w:rsidRPr="004B3D34" w:rsidRDefault="00D5506D">
      <w:pPr>
        <w:ind w:firstLine="567"/>
        <w:jc w:val="both"/>
        <w:rPr>
          <w:color w:val="000000"/>
          <w:sz w:val="16"/>
          <w:szCs w:val="16"/>
        </w:rPr>
      </w:pPr>
      <w:r>
        <w:rPr>
          <w:sz w:val="28"/>
          <w:szCs w:val="28"/>
        </w:rPr>
        <w:t xml:space="preserve">4.3.8. </w:t>
      </w:r>
      <w:r>
        <w:rPr>
          <w:color w:val="000000"/>
          <w:sz w:val="28"/>
          <w:szCs w:val="28"/>
        </w:rPr>
        <w:t>Контроль за использованием факсимильной техники, установленной</w:t>
      </w:r>
      <w:r>
        <w:rPr>
          <w:color w:val="FF0000"/>
          <w:sz w:val="28"/>
          <w:szCs w:val="28"/>
        </w:rPr>
        <w:t xml:space="preserve"> </w:t>
      </w:r>
      <w:r>
        <w:rPr>
          <w:color w:val="000000"/>
          <w:sz w:val="28"/>
          <w:szCs w:val="28"/>
        </w:rPr>
        <w:t xml:space="preserve">в Администрации осуществляется </w:t>
      </w:r>
      <w:r w:rsidRPr="004B3D34">
        <w:rPr>
          <w:color w:val="000000"/>
          <w:sz w:val="28"/>
          <w:szCs w:val="28"/>
        </w:rPr>
        <w:t>Главой сельского поселения.</w:t>
      </w:r>
    </w:p>
    <w:p w:rsidR="00D5506D" w:rsidRPr="004B3D34" w:rsidRDefault="00D5506D">
      <w:pPr>
        <w:ind w:firstLine="720"/>
        <w:jc w:val="both"/>
        <w:rPr>
          <w:color w:val="000000"/>
          <w:sz w:val="16"/>
          <w:szCs w:val="16"/>
        </w:rPr>
      </w:pPr>
    </w:p>
    <w:p w:rsidR="00D5506D" w:rsidRPr="004B3D34" w:rsidRDefault="00D5506D">
      <w:pPr>
        <w:jc w:val="center"/>
        <w:rPr>
          <w:b/>
          <w:color w:val="000000"/>
          <w:sz w:val="16"/>
          <w:szCs w:val="16"/>
        </w:rPr>
      </w:pPr>
      <w:r w:rsidRPr="004B3D34">
        <w:rPr>
          <w:b/>
          <w:color w:val="000000"/>
          <w:sz w:val="28"/>
          <w:szCs w:val="28"/>
        </w:rPr>
        <w:t>4.4. Порядок прохождения внутренних документов</w:t>
      </w:r>
    </w:p>
    <w:p w:rsidR="00D5506D" w:rsidRPr="004B3D34" w:rsidRDefault="00D5506D">
      <w:pPr>
        <w:ind w:firstLine="720"/>
        <w:jc w:val="center"/>
        <w:rPr>
          <w:b/>
          <w:color w:val="000000"/>
          <w:sz w:val="16"/>
          <w:szCs w:val="16"/>
        </w:rPr>
      </w:pPr>
    </w:p>
    <w:p w:rsidR="00D5506D" w:rsidRPr="004B3D34" w:rsidRDefault="00D5506D">
      <w:pPr>
        <w:ind w:firstLine="720"/>
        <w:jc w:val="both"/>
        <w:rPr>
          <w:color w:val="000000"/>
          <w:sz w:val="28"/>
          <w:szCs w:val="28"/>
        </w:rPr>
      </w:pPr>
      <w:r w:rsidRPr="004B3D34">
        <w:rPr>
          <w:color w:val="000000"/>
          <w:sz w:val="28"/>
          <w:szCs w:val="28"/>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D5506D" w:rsidRPr="004B3D34" w:rsidRDefault="00D5506D">
      <w:pPr>
        <w:ind w:firstLine="720"/>
        <w:jc w:val="both"/>
        <w:rPr>
          <w:color w:val="000000"/>
          <w:sz w:val="28"/>
          <w:szCs w:val="28"/>
        </w:rPr>
      </w:pPr>
      <w:r w:rsidRPr="004B3D34">
        <w:rPr>
          <w:color w:val="000000"/>
          <w:sz w:val="28"/>
          <w:szCs w:val="28"/>
        </w:rPr>
        <w:t>4.4.2. Оформленные документы передаются на подпись Главе сельского поселения. После подписания документы регистрируются.</w:t>
      </w:r>
    </w:p>
    <w:p w:rsidR="00D5506D" w:rsidRDefault="00D5506D">
      <w:pPr>
        <w:ind w:firstLine="720"/>
        <w:jc w:val="both"/>
        <w:rPr>
          <w:color w:val="000000"/>
          <w:sz w:val="28"/>
          <w:szCs w:val="28"/>
        </w:rPr>
      </w:pPr>
      <w:r w:rsidRPr="004B3D34">
        <w:rPr>
          <w:color w:val="000000"/>
          <w:sz w:val="28"/>
          <w:szCs w:val="28"/>
        </w:rPr>
        <w:t>4.4.3. Ответственность за обеспечение сохранности служебных документов, контроль их исполнения возлагается на Главу сельского поселения.</w:t>
      </w:r>
    </w:p>
    <w:p w:rsidR="00BE1E91" w:rsidRPr="004B3D34" w:rsidRDefault="00BE1E91">
      <w:pPr>
        <w:ind w:firstLine="720"/>
        <w:jc w:val="both"/>
        <w:rPr>
          <w:color w:val="000000"/>
          <w:sz w:val="16"/>
          <w:szCs w:val="16"/>
        </w:rPr>
      </w:pPr>
    </w:p>
    <w:p w:rsidR="00D5506D" w:rsidRPr="004B3D34" w:rsidRDefault="00D5506D">
      <w:pPr>
        <w:ind w:firstLine="720"/>
        <w:jc w:val="both"/>
        <w:rPr>
          <w:color w:val="000000"/>
          <w:sz w:val="16"/>
          <w:szCs w:val="16"/>
        </w:rPr>
      </w:pPr>
    </w:p>
    <w:p w:rsidR="00D5506D" w:rsidRPr="004B3D34" w:rsidRDefault="00D5506D">
      <w:pPr>
        <w:jc w:val="center"/>
        <w:rPr>
          <w:b/>
          <w:color w:val="000000"/>
          <w:sz w:val="16"/>
          <w:szCs w:val="16"/>
        </w:rPr>
      </w:pPr>
      <w:r w:rsidRPr="004B3D34">
        <w:rPr>
          <w:b/>
          <w:color w:val="000000"/>
          <w:sz w:val="28"/>
          <w:szCs w:val="28"/>
        </w:rPr>
        <w:t>4.5. Работа исполнителей со служебными документами</w:t>
      </w:r>
    </w:p>
    <w:p w:rsidR="00D5506D" w:rsidRDefault="00D5506D">
      <w:pPr>
        <w:ind w:firstLine="720"/>
        <w:jc w:val="center"/>
        <w:rPr>
          <w:b/>
          <w:sz w:val="16"/>
          <w:szCs w:val="16"/>
        </w:rPr>
      </w:pPr>
    </w:p>
    <w:p w:rsidR="00D5506D" w:rsidRPr="004B3D34" w:rsidRDefault="00D5506D">
      <w:pPr>
        <w:ind w:firstLine="720"/>
        <w:jc w:val="both"/>
        <w:rPr>
          <w:color w:val="000000"/>
          <w:sz w:val="28"/>
          <w:szCs w:val="28"/>
        </w:rPr>
      </w:pPr>
      <w:r>
        <w:rPr>
          <w:sz w:val="28"/>
          <w:szCs w:val="28"/>
        </w:rPr>
        <w:t xml:space="preserve">4.5.1. </w:t>
      </w:r>
      <w:r w:rsidRPr="004B3D34">
        <w:rPr>
          <w:color w:val="000000"/>
          <w:sz w:val="28"/>
          <w:szCs w:val="28"/>
        </w:rPr>
        <w:t>Глава</w:t>
      </w:r>
      <w:r w:rsidR="00B53048">
        <w:rPr>
          <w:color w:val="000000"/>
          <w:sz w:val="28"/>
          <w:szCs w:val="28"/>
        </w:rPr>
        <w:t xml:space="preserve"> сельского поселения обеспечивае</w:t>
      </w:r>
      <w:r w:rsidRPr="004B3D34">
        <w:rPr>
          <w:color w:val="000000"/>
          <w:sz w:val="28"/>
          <w:szCs w:val="28"/>
        </w:rPr>
        <w:t xml:space="preserve">т оперативное рассмотрение документов, доведение их до исполнителей в день поступления. </w:t>
      </w:r>
    </w:p>
    <w:p w:rsidR="00D5506D" w:rsidRPr="004B3D34" w:rsidRDefault="00D5506D">
      <w:pPr>
        <w:ind w:firstLine="720"/>
        <w:jc w:val="both"/>
        <w:rPr>
          <w:color w:val="000000"/>
          <w:sz w:val="28"/>
          <w:szCs w:val="28"/>
        </w:rPr>
      </w:pPr>
      <w:r w:rsidRPr="004B3D34">
        <w:rPr>
          <w:color w:val="000000"/>
          <w:sz w:val="28"/>
          <w:szCs w:val="28"/>
        </w:rPr>
        <w:t>При рассмотрении документов Глава сельского поселения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D5506D" w:rsidRPr="004B3D34" w:rsidRDefault="00D5506D">
      <w:pPr>
        <w:ind w:firstLine="720"/>
        <w:jc w:val="both"/>
        <w:rPr>
          <w:color w:val="000000"/>
          <w:sz w:val="28"/>
          <w:szCs w:val="28"/>
        </w:rPr>
      </w:pPr>
      <w:bookmarkStart w:id="25" w:name="sub_262"/>
      <w:r w:rsidRPr="004B3D34">
        <w:rPr>
          <w:color w:val="000000"/>
          <w:sz w:val="28"/>
          <w:szCs w:val="28"/>
        </w:rPr>
        <w:t>4.5.2. Исполнитель получает документы в день их регистрации или на следующий день с поручением Главы сельского поселения.</w:t>
      </w:r>
    </w:p>
    <w:p w:rsidR="00D5506D" w:rsidRPr="004B3D34" w:rsidRDefault="00D5506D">
      <w:pPr>
        <w:ind w:firstLine="720"/>
        <w:jc w:val="both"/>
        <w:rPr>
          <w:color w:val="000000"/>
          <w:sz w:val="28"/>
          <w:szCs w:val="28"/>
        </w:rPr>
      </w:pPr>
      <w:bookmarkStart w:id="26" w:name="sub_263"/>
      <w:bookmarkEnd w:id="25"/>
      <w:r w:rsidRPr="004B3D34">
        <w:rPr>
          <w:color w:val="000000"/>
          <w:sz w:val="28"/>
          <w:szCs w:val="28"/>
        </w:rPr>
        <w:t xml:space="preserve">4.5.3. Исполнение документа включает в себя: </w:t>
      </w:r>
    </w:p>
    <w:p w:rsidR="00D5506D" w:rsidRPr="004B3D34" w:rsidRDefault="00D5506D">
      <w:pPr>
        <w:ind w:firstLine="720"/>
        <w:jc w:val="both"/>
        <w:rPr>
          <w:color w:val="000000"/>
          <w:sz w:val="28"/>
          <w:szCs w:val="28"/>
        </w:rPr>
      </w:pPr>
      <w:r w:rsidRPr="004B3D34">
        <w:rPr>
          <w:color w:val="000000"/>
          <w:sz w:val="28"/>
          <w:szCs w:val="28"/>
        </w:rPr>
        <w:t xml:space="preserve">- сбор и обработку необходимой информации; </w:t>
      </w:r>
    </w:p>
    <w:p w:rsidR="00D5506D" w:rsidRPr="004B3D34" w:rsidRDefault="00D5506D">
      <w:pPr>
        <w:ind w:firstLine="720"/>
        <w:jc w:val="both"/>
        <w:rPr>
          <w:color w:val="000000"/>
          <w:sz w:val="28"/>
          <w:szCs w:val="28"/>
        </w:rPr>
      </w:pPr>
      <w:r w:rsidRPr="004B3D34">
        <w:rPr>
          <w:color w:val="000000"/>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сельского поселения; </w:t>
      </w:r>
    </w:p>
    <w:p w:rsidR="00D5506D" w:rsidRDefault="00D5506D">
      <w:pPr>
        <w:ind w:firstLine="720"/>
        <w:jc w:val="both"/>
        <w:rPr>
          <w:sz w:val="28"/>
          <w:szCs w:val="28"/>
        </w:rPr>
      </w:pPr>
      <w:r>
        <w:rPr>
          <w:sz w:val="28"/>
          <w:szCs w:val="28"/>
        </w:rPr>
        <w:t>- подготовку к пересылке адресату.</w:t>
      </w:r>
    </w:p>
    <w:p w:rsidR="00D5506D" w:rsidRDefault="00D5506D">
      <w:pPr>
        <w:ind w:firstLine="720"/>
        <w:jc w:val="both"/>
        <w:rPr>
          <w:sz w:val="28"/>
          <w:szCs w:val="28"/>
        </w:rPr>
      </w:pPr>
      <w:bookmarkStart w:id="27" w:name="sub_264"/>
      <w:bookmarkEnd w:id="26"/>
      <w:r>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D5506D" w:rsidRDefault="00D5506D">
      <w:pPr>
        <w:ind w:firstLine="720"/>
        <w:jc w:val="both"/>
        <w:rPr>
          <w:sz w:val="28"/>
          <w:szCs w:val="28"/>
        </w:rPr>
      </w:pPr>
      <w:r>
        <w:rPr>
          <w:sz w:val="28"/>
          <w:szCs w:val="28"/>
        </w:rPr>
        <w:t>К ним прикладываются все материалы, на основании которых готовился документ, в хронологическом порядке.</w:t>
      </w:r>
    </w:p>
    <w:bookmarkEnd w:id="27"/>
    <w:p w:rsidR="00D5506D" w:rsidRDefault="00D5506D">
      <w:pPr>
        <w:ind w:firstLine="720"/>
        <w:jc w:val="both"/>
        <w:rPr>
          <w:sz w:val="28"/>
          <w:szCs w:val="28"/>
        </w:rPr>
      </w:pPr>
      <w:r>
        <w:rPr>
          <w:sz w:val="28"/>
          <w:szCs w:val="28"/>
        </w:rPr>
        <w:t>На исходящем письме (подлиннике и его копии) исполнителем указывается номер документа, на который подготовлен ответ.</w:t>
      </w:r>
    </w:p>
    <w:p w:rsidR="00D5506D" w:rsidRDefault="00D5506D">
      <w:pPr>
        <w:ind w:firstLine="709"/>
        <w:jc w:val="both"/>
        <w:rPr>
          <w:sz w:val="28"/>
          <w:szCs w:val="28"/>
        </w:rPr>
      </w:pPr>
      <w:r>
        <w:rPr>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D5506D" w:rsidRDefault="00D5506D">
      <w:pPr>
        <w:ind w:firstLine="720"/>
        <w:jc w:val="both"/>
        <w:rPr>
          <w:sz w:val="28"/>
          <w:szCs w:val="28"/>
        </w:rPr>
      </w:pPr>
      <w:bookmarkStart w:id="28" w:name="sub_267"/>
      <w:r>
        <w:rPr>
          <w:sz w:val="28"/>
          <w:szCs w:val="28"/>
        </w:rPr>
        <w:t xml:space="preserve">4.5.6. При оперативном решении вопросов без составления ответа исполнитель делает отметки на документе: </w:t>
      </w:r>
    </w:p>
    <w:p w:rsidR="00D5506D" w:rsidRDefault="00D5506D">
      <w:pPr>
        <w:ind w:firstLine="720"/>
        <w:jc w:val="both"/>
        <w:rPr>
          <w:sz w:val="28"/>
          <w:szCs w:val="28"/>
        </w:rPr>
      </w:pPr>
      <w:r>
        <w:rPr>
          <w:sz w:val="28"/>
          <w:szCs w:val="28"/>
        </w:rPr>
        <w:t xml:space="preserve">- о дате получения документа на исполнение; </w:t>
      </w:r>
    </w:p>
    <w:p w:rsidR="00D5506D" w:rsidRDefault="00D5506D">
      <w:pPr>
        <w:ind w:firstLine="720"/>
        <w:jc w:val="both"/>
        <w:rPr>
          <w:sz w:val="28"/>
          <w:szCs w:val="28"/>
        </w:rPr>
      </w:pPr>
      <w:r>
        <w:rPr>
          <w:sz w:val="28"/>
          <w:szCs w:val="28"/>
        </w:rPr>
        <w:t xml:space="preserve">- о датах промежуточного исполнения (запрос сведений, телефонные переговоры и т.д.); </w:t>
      </w:r>
    </w:p>
    <w:p w:rsidR="00D5506D" w:rsidRDefault="00D5506D">
      <w:pPr>
        <w:ind w:firstLine="720"/>
        <w:jc w:val="both"/>
        <w:rPr>
          <w:sz w:val="28"/>
          <w:szCs w:val="28"/>
        </w:rPr>
      </w:pPr>
      <w:r>
        <w:rPr>
          <w:sz w:val="28"/>
          <w:szCs w:val="28"/>
        </w:rPr>
        <w:t xml:space="preserve">- о дате и результатах окончательного исполнения, направлении документа в дело. </w:t>
      </w:r>
    </w:p>
    <w:p w:rsidR="00D5506D" w:rsidRDefault="00D5506D">
      <w:pPr>
        <w:ind w:firstLine="720"/>
        <w:jc w:val="both"/>
        <w:rPr>
          <w:sz w:val="28"/>
          <w:szCs w:val="28"/>
        </w:rPr>
      </w:pPr>
      <w:r>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D5506D" w:rsidRPr="004B3D34" w:rsidRDefault="00D5506D">
      <w:pPr>
        <w:ind w:firstLine="720"/>
        <w:jc w:val="both"/>
        <w:rPr>
          <w:b/>
          <w:color w:val="000000"/>
          <w:sz w:val="16"/>
          <w:szCs w:val="16"/>
        </w:rPr>
      </w:pPr>
      <w:r>
        <w:rPr>
          <w:sz w:val="28"/>
          <w:szCs w:val="28"/>
        </w:rPr>
        <w:t xml:space="preserve">4.5.7. Документы, направляемые в органы власти, подписываются </w:t>
      </w:r>
      <w:r w:rsidRPr="004B3D34">
        <w:rPr>
          <w:color w:val="000000"/>
          <w:sz w:val="28"/>
          <w:szCs w:val="28"/>
        </w:rPr>
        <w:t xml:space="preserve">Главой сельского поселения. В реквизите «Исполнитель» указываются Ф.И.О. и контактный телефон исполнителя документа. </w:t>
      </w:r>
    </w:p>
    <w:p w:rsidR="00D5506D" w:rsidRPr="004B3D34" w:rsidRDefault="00D5506D">
      <w:pPr>
        <w:jc w:val="center"/>
        <w:rPr>
          <w:b/>
          <w:color w:val="000000"/>
          <w:sz w:val="16"/>
          <w:szCs w:val="16"/>
        </w:rPr>
      </w:pPr>
    </w:p>
    <w:p w:rsidR="00D5506D" w:rsidRDefault="00D5506D">
      <w:pPr>
        <w:jc w:val="center"/>
        <w:rPr>
          <w:b/>
          <w:sz w:val="16"/>
          <w:szCs w:val="16"/>
        </w:rPr>
      </w:pPr>
      <w:r>
        <w:rPr>
          <w:b/>
          <w:sz w:val="28"/>
          <w:szCs w:val="28"/>
          <w:lang w:val="en-US"/>
        </w:rPr>
        <w:t>V</w:t>
      </w:r>
      <w:r>
        <w:rPr>
          <w:b/>
          <w:sz w:val="28"/>
          <w:szCs w:val="28"/>
        </w:rPr>
        <w:t>. Контроль исполнения служебных документов</w:t>
      </w:r>
    </w:p>
    <w:p w:rsidR="00D5506D" w:rsidRDefault="00D5506D">
      <w:pPr>
        <w:ind w:firstLine="720"/>
        <w:jc w:val="center"/>
        <w:rPr>
          <w:b/>
          <w:sz w:val="16"/>
          <w:szCs w:val="16"/>
        </w:rPr>
      </w:pPr>
    </w:p>
    <w:p w:rsidR="00D5506D" w:rsidRDefault="00D5506D">
      <w:pPr>
        <w:ind w:firstLine="720"/>
        <w:jc w:val="both"/>
        <w:rPr>
          <w:sz w:val="28"/>
          <w:szCs w:val="28"/>
        </w:rPr>
      </w:pPr>
      <w:bookmarkStart w:id="29" w:name="sub_51"/>
      <w:r>
        <w:rPr>
          <w:sz w:val="28"/>
          <w:szCs w:val="28"/>
        </w:rPr>
        <w:t xml:space="preserve">5.1. Контроль исполнения служебных документов – совокупность действий, обеспечивающих своевременное и качественное исполнение поручений, </w:t>
      </w:r>
      <w:r>
        <w:rPr>
          <w:sz w:val="28"/>
          <w:szCs w:val="28"/>
        </w:rPr>
        <w:lastRenderedPageBreak/>
        <w:t>зафиксированных в документах.</w:t>
      </w:r>
    </w:p>
    <w:p w:rsidR="00D5506D" w:rsidRDefault="00D5506D">
      <w:pPr>
        <w:ind w:firstLine="720"/>
        <w:jc w:val="both"/>
        <w:rPr>
          <w:sz w:val="28"/>
          <w:szCs w:val="28"/>
        </w:rPr>
      </w:pPr>
      <w:r>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D5506D" w:rsidRDefault="00D5506D">
      <w:pPr>
        <w:ind w:firstLine="720"/>
        <w:jc w:val="both"/>
        <w:rPr>
          <w:sz w:val="28"/>
          <w:szCs w:val="28"/>
        </w:rPr>
      </w:pPr>
      <w:r>
        <w:rPr>
          <w:sz w:val="28"/>
          <w:szCs w:val="28"/>
        </w:rPr>
        <w:t>5.3. Контроль исполнения осуществляют:</w:t>
      </w:r>
    </w:p>
    <w:p w:rsidR="00D5506D" w:rsidRPr="004B3D34" w:rsidRDefault="00D5506D">
      <w:pPr>
        <w:ind w:firstLine="720"/>
        <w:jc w:val="both"/>
        <w:rPr>
          <w:color w:val="000000"/>
          <w:sz w:val="28"/>
          <w:szCs w:val="28"/>
        </w:rPr>
      </w:pPr>
      <w:r w:rsidRPr="004B3D34">
        <w:rPr>
          <w:color w:val="000000"/>
          <w:sz w:val="28"/>
          <w:szCs w:val="28"/>
        </w:rPr>
        <w:t>- Глава сельского поселения – исполнение документов по существу;</w:t>
      </w:r>
    </w:p>
    <w:p w:rsidR="00D5506D" w:rsidRPr="004B3D34" w:rsidRDefault="00D5506D">
      <w:pPr>
        <w:ind w:firstLine="720"/>
        <w:jc w:val="both"/>
        <w:rPr>
          <w:color w:val="000000"/>
          <w:sz w:val="28"/>
          <w:szCs w:val="28"/>
        </w:rPr>
      </w:pPr>
      <w:r w:rsidRPr="004B3D34">
        <w:rPr>
          <w:color w:val="000000"/>
          <w:sz w:val="28"/>
          <w:szCs w:val="28"/>
        </w:rPr>
        <w:t xml:space="preserve"> - ответственный за делопроизводство – сроки исполнения документов.</w:t>
      </w:r>
    </w:p>
    <w:p w:rsidR="00D5506D" w:rsidRPr="004B3D34" w:rsidRDefault="00D5506D">
      <w:pPr>
        <w:ind w:firstLine="720"/>
        <w:jc w:val="both"/>
        <w:rPr>
          <w:color w:val="000000"/>
          <w:sz w:val="28"/>
          <w:szCs w:val="28"/>
        </w:rPr>
      </w:pPr>
      <w:r w:rsidRPr="004B3D34">
        <w:rPr>
          <w:color w:val="000000"/>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D5506D" w:rsidRPr="004B3D34" w:rsidRDefault="00D5506D">
      <w:pPr>
        <w:ind w:firstLine="720"/>
        <w:jc w:val="both"/>
        <w:rPr>
          <w:color w:val="000000"/>
          <w:sz w:val="28"/>
          <w:szCs w:val="28"/>
        </w:rPr>
      </w:pPr>
      <w:r w:rsidRPr="004B3D34">
        <w:rPr>
          <w:color w:val="000000"/>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D5506D" w:rsidRPr="004B3D34" w:rsidRDefault="00D5506D">
      <w:pPr>
        <w:ind w:firstLine="720"/>
        <w:jc w:val="both"/>
        <w:rPr>
          <w:color w:val="000000"/>
          <w:sz w:val="28"/>
          <w:szCs w:val="28"/>
        </w:rPr>
      </w:pPr>
      <w:r w:rsidRPr="004B3D34">
        <w:rPr>
          <w:color w:val="000000"/>
          <w:sz w:val="28"/>
          <w:szCs w:val="28"/>
        </w:rPr>
        <w:t>5.6. Сроки исполнения документов исчисляются в календарных днях.</w:t>
      </w:r>
    </w:p>
    <w:p w:rsidR="00D5506D" w:rsidRPr="004B3D34" w:rsidRDefault="00D5506D">
      <w:pPr>
        <w:ind w:firstLine="720"/>
        <w:jc w:val="both"/>
        <w:rPr>
          <w:color w:val="000000"/>
          <w:sz w:val="28"/>
          <w:szCs w:val="28"/>
        </w:rPr>
      </w:pPr>
      <w:r w:rsidRPr="004B3D34">
        <w:rPr>
          <w:color w:val="000000"/>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D5506D" w:rsidRDefault="00D5506D">
      <w:pPr>
        <w:ind w:firstLine="720"/>
        <w:jc w:val="both"/>
        <w:rPr>
          <w:sz w:val="28"/>
          <w:szCs w:val="28"/>
        </w:rPr>
      </w:pPr>
      <w:r w:rsidRPr="004B3D34">
        <w:rPr>
          <w:color w:val="000000"/>
          <w:sz w:val="28"/>
          <w:szCs w:val="28"/>
        </w:rPr>
        <w:t>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w:t>
      </w:r>
      <w:r>
        <w:rPr>
          <w:sz w:val="28"/>
          <w:szCs w:val="28"/>
        </w:rPr>
        <w:t xml:space="preserve"> Российской Федерации. </w:t>
      </w:r>
    </w:p>
    <w:p w:rsidR="00D5506D" w:rsidRDefault="00D5506D">
      <w:pPr>
        <w:ind w:firstLine="720"/>
        <w:jc w:val="both"/>
        <w:rPr>
          <w:sz w:val="28"/>
          <w:szCs w:val="28"/>
        </w:rPr>
      </w:pPr>
      <w:r>
        <w:rPr>
          <w:sz w:val="28"/>
          <w:szCs w:val="28"/>
        </w:rPr>
        <w:t>Конечная дата исполнения определяется в резолюции или указывается в тексте документа.</w:t>
      </w:r>
    </w:p>
    <w:p w:rsidR="00D5506D" w:rsidRDefault="00D5506D">
      <w:pPr>
        <w:ind w:firstLine="720"/>
        <w:jc w:val="both"/>
        <w:rPr>
          <w:sz w:val="28"/>
          <w:szCs w:val="28"/>
        </w:rPr>
      </w:pPr>
      <w:bookmarkStart w:id="30" w:name="sub_55"/>
      <w:r>
        <w:rPr>
          <w:sz w:val="28"/>
          <w:szCs w:val="28"/>
        </w:rPr>
        <w:t>5.7. Поручения с конкретным сроком исполнения подлежат исполнению в указанный срок.</w:t>
      </w:r>
    </w:p>
    <w:bookmarkEnd w:id="30"/>
    <w:p w:rsidR="00D5506D" w:rsidRDefault="00D5506D">
      <w:pPr>
        <w:ind w:firstLine="720"/>
        <w:jc w:val="both"/>
        <w:rPr>
          <w:sz w:val="28"/>
          <w:szCs w:val="28"/>
        </w:rPr>
      </w:pPr>
      <w:r>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D5506D" w:rsidRDefault="00D5506D">
      <w:pPr>
        <w:ind w:firstLine="720"/>
        <w:jc w:val="both"/>
        <w:rPr>
          <w:sz w:val="28"/>
          <w:szCs w:val="28"/>
        </w:rPr>
      </w:pPr>
      <w:r>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D5506D" w:rsidRDefault="00D5506D">
      <w:pPr>
        <w:ind w:firstLine="709"/>
        <w:jc w:val="both"/>
        <w:rPr>
          <w:sz w:val="28"/>
          <w:szCs w:val="28"/>
        </w:rPr>
      </w:pPr>
      <w:r>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D5506D" w:rsidRDefault="00D5506D">
      <w:pPr>
        <w:ind w:firstLine="709"/>
        <w:jc w:val="both"/>
        <w:rPr>
          <w:sz w:val="28"/>
          <w:szCs w:val="28"/>
        </w:rPr>
      </w:pPr>
      <w:r>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D5506D" w:rsidRDefault="00D5506D">
      <w:pPr>
        <w:ind w:firstLine="709"/>
        <w:jc w:val="both"/>
        <w:rPr>
          <w:sz w:val="28"/>
          <w:szCs w:val="28"/>
        </w:rPr>
      </w:pPr>
      <w:r>
        <w:rPr>
          <w:sz w:val="28"/>
          <w:szCs w:val="28"/>
        </w:rPr>
        <w:t xml:space="preserve">Изменение срока исполнения документа производится лицом, </w:t>
      </w:r>
      <w:r>
        <w:rPr>
          <w:sz w:val="28"/>
          <w:szCs w:val="28"/>
        </w:rPr>
        <w:lastRenderedPageBreak/>
        <w:t>установившим этот срок, путем проставления на документе (поручении) нового срока, даты изменения и подписи.</w:t>
      </w:r>
    </w:p>
    <w:p w:rsidR="00D5506D" w:rsidRDefault="00D5506D">
      <w:pPr>
        <w:ind w:firstLine="709"/>
        <w:jc w:val="both"/>
        <w:rPr>
          <w:sz w:val="28"/>
          <w:szCs w:val="28"/>
        </w:rPr>
      </w:pPr>
      <w:r>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D5506D" w:rsidRDefault="00D5506D">
      <w:pPr>
        <w:ind w:firstLine="720"/>
        <w:jc w:val="both"/>
        <w:rPr>
          <w:sz w:val="28"/>
          <w:szCs w:val="28"/>
        </w:rPr>
      </w:pPr>
      <w:r>
        <w:rPr>
          <w:sz w:val="28"/>
          <w:szCs w:val="28"/>
        </w:rPr>
        <w:t>5.11. Контроль исполнения строится на базе регистрационных данных регистрационно-контрольных форм (журналов).</w:t>
      </w:r>
    </w:p>
    <w:p w:rsidR="00D5506D" w:rsidRDefault="00D5506D">
      <w:pPr>
        <w:ind w:firstLine="720"/>
        <w:jc w:val="both"/>
        <w:rPr>
          <w:sz w:val="28"/>
          <w:szCs w:val="28"/>
        </w:rPr>
      </w:pPr>
      <w:r>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D5506D" w:rsidRPr="00477B9C" w:rsidRDefault="00D5506D">
      <w:pPr>
        <w:ind w:firstLine="720"/>
        <w:jc w:val="both"/>
        <w:rPr>
          <w:color w:val="000000"/>
          <w:sz w:val="28"/>
          <w:szCs w:val="28"/>
        </w:rPr>
      </w:pPr>
      <w:r>
        <w:rPr>
          <w:sz w:val="28"/>
          <w:szCs w:val="28"/>
        </w:rPr>
        <w:t xml:space="preserve">5.13. Исполненный документ передается на </w:t>
      </w:r>
      <w:r w:rsidRPr="00477B9C">
        <w:rPr>
          <w:color w:val="000000"/>
          <w:sz w:val="28"/>
          <w:szCs w:val="28"/>
        </w:rPr>
        <w:t xml:space="preserve">подпись Главе сельского поселения не позднее, чем за один день до истечения срока исполнения, указанного в документе. </w:t>
      </w:r>
    </w:p>
    <w:p w:rsidR="00D5506D" w:rsidRPr="004B3D34" w:rsidRDefault="00D5506D">
      <w:pPr>
        <w:ind w:firstLine="720"/>
        <w:jc w:val="both"/>
        <w:rPr>
          <w:b/>
          <w:sz w:val="28"/>
          <w:szCs w:val="28"/>
        </w:rPr>
      </w:pPr>
      <w:r w:rsidRPr="00477B9C">
        <w:rPr>
          <w:color w:val="000000"/>
          <w:sz w:val="28"/>
          <w:szCs w:val="28"/>
        </w:rPr>
        <w:t>5.14. Исполнитель, после того, как документ исполнен</w:t>
      </w:r>
      <w:r>
        <w:rPr>
          <w:sz w:val="28"/>
          <w:szCs w:val="28"/>
        </w:rPr>
        <w:t xml:space="preserve">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D5506D" w:rsidRDefault="00D5506D">
      <w:pPr>
        <w:jc w:val="center"/>
        <w:rPr>
          <w:b/>
          <w:sz w:val="16"/>
          <w:szCs w:val="16"/>
        </w:rPr>
      </w:pPr>
      <w:r>
        <w:rPr>
          <w:b/>
          <w:sz w:val="28"/>
          <w:szCs w:val="28"/>
          <w:lang w:val="en-US"/>
        </w:rPr>
        <w:t>VI</w:t>
      </w:r>
      <w:r>
        <w:rPr>
          <w:b/>
          <w:sz w:val="28"/>
          <w:szCs w:val="28"/>
        </w:rPr>
        <w:t>. Учет количества документов</w:t>
      </w:r>
    </w:p>
    <w:p w:rsidR="00D5506D" w:rsidRDefault="00D5506D">
      <w:pPr>
        <w:ind w:firstLine="720"/>
        <w:jc w:val="center"/>
        <w:rPr>
          <w:b/>
          <w:sz w:val="16"/>
          <w:szCs w:val="16"/>
        </w:rPr>
      </w:pPr>
    </w:p>
    <w:p w:rsidR="00D5506D" w:rsidRDefault="00D5506D">
      <w:pPr>
        <w:ind w:firstLine="720"/>
        <w:jc w:val="both"/>
        <w:rPr>
          <w:sz w:val="28"/>
          <w:szCs w:val="28"/>
        </w:rPr>
      </w:pPr>
      <w:r>
        <w:rPr>
          <w:sz w:val="28"/>
          <w:szCs w:val="28"/>
        </w:rPr>
        <w:t>6.1. Учет количества документов за определенный период времени (год, месяц) проводится по месту регистрации документов.</w:t>
      </w:r>
    </w:p>
    <w:p w:rsidR="00D5506D" w:rsidRDefault="00D5506D">
      <w:pPr>
        <w:ind w:firstLine="720"/>
        <w:jc w:val="both"/>
        <w:rPr>
          <w:b/>
          <w:sz w:val="28"/>
          <w:szCs w:val="28"/>
        </w:rPr>
      </w:pPr>
      <w:r>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D5506D" w:rsidRDefault="00D5506D">
      <w:pPr>
        <w:ind w:firstLine="720"/>
        <w:jc w:val="both"/>
        <w:rPr>
          <w:b/>
          <w:sz w:val="28"/>
          <w:szCs w:val="28"/>
        </w:rPr>
      </w:pPr>
    </w:p>
    <w:p w:rsidR="00D5506D" w:rsidRDefault="00D5506D">
      <w:pPr>
        <w:jc w:val="center"/>
        <w:rPr>
          <w:b/>
          <w:sz w:val="16"/>
          <w:szCs w:val="16"/>
        </w:rPr>
      </w:pPr>
    </w:p>
    <w:p w:rsidR="00D5506D" w:rsidRDefault="00D5506D">
      <w:pPr>
        <w:jc w:val="center"/>
        <w:rPr>
          <w:b/>
          <w:sz w:val="16"/>
          <w:szCs w:val="16"/>
        </w:rPr>
      </w:pPr>
      <w:r>
        <w:rPr>
          <w:b/>
          <w:sz w:val="28"/>
          <w:szCs w:val="28"/>
        </w:rPr>
        <w:t>VI</w:t>
      </w:r>
      <w:r>
        <w:rPr>
          <w:b/>
          <w:sz w:val="28"/>
          <w:szCs w:val="28"/>
          <w:lang w:val="en-US"/>
        </w:rPr>
        <w:t>I</w:t>
      </w:r>
      <w:r>
        <w:rPr>
          <w:b/>
          <w:sz w:val="28"/>
          <w:szCs w:val="28"/>
        </w:rPr>
        <w:t>. Изготовление, учет, использование и хранение печатей, штампов, носителей электронных подписей</w:t>
      </w:r>
    </w:p>
    <w:p w:rsidR="00D5506D" w:rsidRDefault="00D5506D">
      <w:pPr>
        <w:jc w:val="center"/>
        <w:rPr>
          <w:b/>
          <w:sz w:val="16"/>
          <w:szCs w:val="16"/>
        </w:rPr>
      </w:pPr>
    </w:p>
    <w:p w:rsidR="00D5506D" w:rsidRDefault="00D5506D">
      <w:pPr>
        <w:ind w:firstLine="720"/>
        <w:jc w:val="both"/>
        <w:rPr>
          <w:sz w:val="28"/>
          <w:szCs w:val="28"/>
        </w:rPr>
      </w:pPr>
      <w:r>
        <w:rPr>
          <w:sz w:val="28"/>
          <w:szCs w:val="28"/>
        </w:rPr>
        <w:t>7.1. Печать – устройство, содержащее клише печати для нанесения оттисков на бумагу.</w:t>
      </w:r>
    </w:p>
    <w:p w:rsidR="00D5506D" w:rsidRDefault="00D5506D">
      <w:pPr>
        <w:ind w:firstLine="720"/>
        <w:jc w:val="both"/>
        <w:rPr>
          <w:sz w:val="28"/>
          <w:szCs w:val="28"/>
        </w:rPr>
      </w:pPr>
      <w:r>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D5506D" w:rsidRPr="00477B9C" w:rsidRDefault="00D5506D">
      <w:pPr>
        <w:ind w:firstLine="720"/>
        <w:jc w:val="both"/>
        <w:rPr>
          <w:color w:val="000000"/>
          <w:sz w:val="28"/>
          <w:szCs w:val="28"/>
        </w:rPr>
      </w:pPr>
      <w:r>
        <w:rPr>
          <w:sz w:val="28"/>
          <w:szCs w:val="28"/>
        </w:rPr>
        <w:t xml:space="preserve">7.2. Изготовление печатей и штампов, необходимых для документационного обеспечения деятельности Администрации производится по разрешению </w:t>
      </w:r>
      <w:r w:rsidRPr="00477B9C">
        <w:rPr>
          <w:color w:val="000000"/>
          <w:sz w:val="28"/>
          <w:szCs w:val="28"/>
        </w:rPr>
        <w:t>Главы сельского поселения.</w:t>
      </w:r>
    </w:p>
    <w:p w:rsidR="00D5506D" w:rsidRDefault="00D5506D">
      <w:pPr>
        <w:ind w:firstLine="720"/>
        <w:jc w:val="both"/>
        <w:rPr>
          <w:sz w:val="28"/>
          <w:szCs w:val="28"/>
        </w:rPr>
      </w:pPr>
      <w:r>
        <w:rPr>
          <w:sz w:val="28"/>
          <w:szCs w:val="28"/>
        </w:rPr>
        <w:t>7.3. Гербовые печати изготавливаются в строго ограниченном количестве.</w:t>
      </w:r>
    </w:p>
    <w:p w:rsidR="00D5506D" w:rsidRDefault="00D5506D">
      <w:pPr>
        <w:ind w:firstLine="720"/>
        <w:jc w:val="both"/>
        <w:rPr>
          <w:sz w:val="28"/>
          <w:szCs w:val="28"/>
        </w:rPr>
      </w:pPr>
      <w:r>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Pr>
          <w:color w:val="FF0000"/>
          <w:sz w:val="28"/>
          <w:szCs w:val="28"/>
        </w:rPr>
        <w:t xml:space="preserve"> </w:t>
      </w:r>
      <w:r>
        <w:rPr>
          <w:sz w:val="28"/>
          <w:szCs w:val="28"/>
        </w:rPr>
        <w:t>(</w:t>
      </w:r>
      <w:r>
        <w:rPr>
          <w:b/>
          <w:sz w:val="28"/>
          <w:szCs w:val="28"/>
        </w:rPr>
        <w:t>Приложение № 10</w:t>
      </w:r>
      <w:r>
        <w:rPr>
          <w:sz w:val="28"/>
          <w:szCs w:val="28"/>
        </w:rPr>
        <w:t xml:space="preserve">). </w:t>
      </w:r>
    </w:p>
    <w:p w:rsidR="00D5506D" w:rsidRDefault="00D5506D">
      <w:pPr>
        <w:ind w:firstLine="720"/>
        <w:jc w:val="both"/>
        <w:rPr>
          <w:sz w:val="28"/>
          <w:szCs w:val="28"/>
        </w:rPr>
      </w:pPr>
      <w:r>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w:t>
      </w:r>
      <w:r>
        <w:rPr>
          <w:sz w:val="28"/>
          <w:szCs w:val="28"/>
        </w:rPr>
        <w:lastRenderedPageBreak/>
        <w:t xml:space="preserve">печатью и подписью руководителя. </w:t>
      </w:r>
    </w:p>
    <w:p w:rsidR="00D5506D" w:rsidRDefault="00D5506D">
      <w:pPr>
        <w:ind w:firstLine="720"/>
        <w:jc w:val="both"/>
        <w:rPr>
          <w:sz w:val="28"/>
          <w:szCs w:val="28"/>
        </w:rPr>
      </w:pPr>
      <w:r>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D5506D" w:rsidRPr="00477B9C" w:rsidRDefault="00D5506D">
      <w:pPr>
        <w:ind w:firstLine="720"/>
        <w:jc w:val="both"/>
        <w:rPr>
          <w:color w:val="000000"/>
          <w:sz w:val="28"/>
          <w:szCs w:val="28"/>
        </w:rPr>
      </w:pPr>
      <w:bookmarkStart w:id="31" w:name="sub_10112"/>
      <w:r>
        <w:rPr>
          <w:sz w:val="28"/>
          <w:szCs w:val="28"/>
        </w:rPr>
        <w:t xml:space="preserve">7.6. Передача печатей и штампов посторонним лицам не допускается. Вынос печатей и штампов за пределы Администрации возможен в исключительных случаях по </w:t>
      </w:r>
      <w:r w:rsidRPr="00477B9C">
        <w:rPr>
          <w:color w:val="000000"/>
          <w:sz w:val="28"/>
          <w:szCs w:val="28"/>
        </w:rPr>
        <w:t>решению Главы сельского поселения.</w:t>
      </w:r>
      <w:bookmarkEnd w:id="31"/>
    </w:p>
    <w:p w:rsidR="00D5506D" w:rsidRPr="00477B9C" w:rsidRDefault="00D5506D">
      <w:pPr>
        <w:ind w:firstLine="720"/>
        <w:jc w:val="both"/>
        <w:rPr>
          <w:color w:val="000000"/>
          <w:sz w:val="28"/>
          <w:szCs w:val="28"/>
        </w:rPr>
      </w:pPr>
      <w:r w:rsidRPr="00477B9C">
        <w:rPr>
          <w:color w:val="000000"/>
          <w:sz w:val="28"/>
          <w:szCs w:val="28"/>
        </w:rPr>
        <w:t>7.7. При увольнении лиц, получивших печати или штампы, расчет производится только после отметки о сдаче числящихся за ними печатей и штампов.</w:t>
      </w:r>
    </w:p>
    <w:p w:rsidR="00D5506D" w:rsidRPr="00477B9C" w:rsidRDefault="00D5506D">
      <w:pPr>
        <w:ind w:firstLine="720"/>
        <w:jc w:val="both"/>
        <w:rPr>
          <w:color w:val="000000"/>
          <w:sz w:val="28"/>
          <w:szCs w:val="28"/>
        </w:rPr>
      </w:pPr>
      <w:r w:rsidRPr="00477B9C">
        <w:rPr>
          <w:color w:val="000000"/>
          <w:sz w:val="28"/>
          <w:szCs w:val="28"/>
        </w:rPr>
        <w:t>7.8. Пришедшие в негодность или утратившие значение печати и штампы подлежат уничтожению по акту (</w:t>
      </w:r>
      <w:r w:rsidRPr="00477B9C">
        <w:rPr>
          <w:b/>
          <w:color w:val="000000"/>
          <w:sz w:val="28"/>
          <w:szCs w:val="28"/>
        </w:rPr>
        <w:t>Приложение № 11</w:t>
      </w:r>
      <w:r w:rsidRPr="00477B9C">
        <w:rPr>
          <w:color w:val="000000"/>
          <w:sz w:val="28"/>
          <w:szCs w:val="28"/>
        </w:rPr>
        <w:t>) с соответствующей отметкой в журнале учета печатей и штампов.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D5506D" w:rsidRPr="00477B9C" w:rsidRDefault="00D5506D">
      <w:pPr>
        <w:ind w:firstLine="720"/>
        <w:jc w:val="both"/>
        <w:rPr>
          <w:color w:val="000000"/>
          <w:sz w:val="28"/>
          <w:szCs w:val="28"/>
        </w:rPr>
      </w:pPr>
      <w:r w:rsidRPr="00477B9C">
        <w:rPr>
          <w:color w:val="000000"/>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 Глава сельского поселения.</w:t>
      </w:r>
    </w:p>
    <w:p w:rsidR="00D5506D" w:rsidRDefault="00D5506D">
      <w:pPr>
        <w:ind w:firstLine="720"/>
        <w:jc w:val="both"/>
        <w:rPr>
          <w:sz w:val="28"/>
          <w:szCs w:val="28"/>
        </w:rPr>
      </w:pPr>
      <w:r w:rsidRPr="00477B9C">
        <w:rPr>
          <w:color w:val="000000"/>
          <w:sz w:val="28"/>
          <w:szCs w:val="28"/>
        </w:rPr>
        <w:t>7.10. При передаче Администрацией электронных</w:t>
      </w:r>
      <w:r>
        <w:rPr>
          <w:sz w:val="28"/>
          <w:szCs w:val="28"/>
        </w:rPr>
        <w:t xml:space="preserve">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12" w:history="1">
        <w:r>
          <w:rPr>
            <w:rStyle w:val="a5"/>
            <w:color w:val="auto"/>
            <w:sz w:val="28"/>
            <w:szCs w:val="28"/>
            <w:u w:val="none"/>
          </w:rPr>
          <w:t>Федеральным законом</w:t>
        </w:r>
      </w:hyperlink>
      <w:r>
        <w:rPr>
          <w:sz w:val="28"/>
          <w:szCs w:val="28"/>
        </w:rPr>
        <w:t xml:space="preserve"> от 6 апреля 2011 г. N 63-ФЗ «Об электронной подписи».</w:t>
      </w:r>
    </w:p>
    <w:p w:rsidR="00D5506D" w:rsidRDefault="00D5506D">
      <w:pPr>
        <w:ind w:firstLine="720"/>
        <w:jc w:val="both"/>
        <w:rPr>
          <w:b/>
          <w:color w:val="000000"/>
          <w:sz w:val="16"/>
          <w:szCs w:val="16"/>
        </w:rPr>
      </w:pPr>
      <w:bookmarkStart w:id="32" w:name="sub_10117"/>
      <w:r>
        <w:rPr>
          <w:sz w:val="28"/>
          <w:szCs w:val="28"/>
        </w:rPr>
        <w:t xml:space="preserve">7.11. Электронный документ Администрации, подписанный квалифицированной </w:t>
      </w:r>
      <w:hyperlink r:id="rId13" w:history="1">
        <w:r>
          <w:rPr>
            <w:rStyle w:val="a4"/>
            <w:b w:val="0"/>
            <w:color w:val="auto"/>
            <w:sz w:val="28"/>
            <w:szCs w:val="28"/>
            <w:u w:val="none"/>
          </w:rPr>
          <w:t>электронной подписью</w:t>
        </w:r>
      </w:hyperlink>
      <w:r>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D5506D" w:rsidRDefault="00D5506D">
      <w:pPr>
        <w:jc w:val="center"/>
        <w:rPr>
          <w:b/>
          <w:color w:val="000000"/>
          <w:sz w:val="16"/>
          <w:szCs w:val="16"/>
        </w:rPr>
      </w:pPr>
    </w:p>
    <w:p w:rsidR="00D5506D" w:rsidRDefault="00D5506D">
      <w:pPr>
        <w:jc w:val="center"/>
        <w:rPr>
          <w:b/>
          <w:color w:val="000000"/>
          <w:sz w:val="16"/>
          <w:szCs w:val="16"/>
        </w:rPr>
      </w:pPr>
      <w:r>
        <w:rPr>
          <w:b/>
          <w:color w:val="000000"/>
          <w:sz w:val="28"/>
          <w:szCs w:val="28"/>
          <w:lang w:val="en-US"/>
        </w:rPr>
        <w:t>VIII</w:t>
      </w:r>
      <w:r>
        <w:rPr>
          <w:b/>
          <w:color w:val="000000"/>
          <w:sz w:val="28"/>
          <w:szCs w:val="28"/>
        </w:rPr>
        <w:t>. Организация работы с документами в делопроизводстве</w:t>
      </w:r>
    </w:p>
    <w:p w:rsidR="00D5506D" w:rsidRDefault="00D5506D">
      <w:pPr>
        <w:jc w:val="center"/>
        <w:rPr>
          <w:b/>
          <w:color w:val="000000"/>
          <w:sz w:val="16"/>
          <w:szCs w:val="16"/>
        </w:rPr>
      </w:pPr>
    </w:p>
    <w:p w:rsidR="00D5506D" w:rsidRDefault="00D5506D">
      <w:pPr>
        <w:ind w:firstLine="720"/>
        <w:jc w:val="both"/>
        <w:rPr>
          <w:sz w:val="28"/>
          <w:szCs w:val="28"/>
        </w:rPr>
      </w:pPr>
      <w:r>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D5506D" w:rsidRDefault="00D5506D">
      <w:pPr>
        <w:ind w:firstLine="720"/>
        <w:jc w:val="both"/>
        <w:rPr>
          <w:sz w:val="28"/>
          <w:szCs w:val="28"/>
        </w:rPr>
      </w:pPr>
      <w:r>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BE1E91" w:rsidRDefault="00BE1E91">
      <w:pPr>
        <w:ind w:firstLine="720"/>
        <w:jc w:val="both"/>
        <w:rPr>
          <w:sz w:val="28"/>
          <w:szCs w:val="28"/>
        </w:rPr>
      </w:pPr>
    </w:p>
    <w:p w:rsidR="00BE1E91" w:rsidRDefault="00BE1E91">
      <w:pPr>
        <w:ind w:firstLine="720"/>
        <w:jc w:val="both"/>
        <w:rPr>
          <w:sz w:val="16"/>
          <w:szCs w:val="16"/>
        </w:rPr>
      </w:pPr>
    </w:p>
    <w:p w:rsidR="00D5506D" w:rsidRDefault="00D5506D">
      <w:pPr>
        <w:ind w:firstLine="720"/>
        <w:jc w:val="both"/>
        <w:rPr>
          <w:sz w:val="16"/>
          <w:szCs w:val="16"/>
        </w:rPr>
      </w:pPr>
    </w:p>
    <w:p w:rsidR="00D5506D" w:rsidRDefault="00D5506D">
      <w:pPr>
        <w:jc w:val="center"/>
        <w:rPr>
          <w:b/>
          <w:color w:val="FF0000"/>
          <w:sz w:val="16"/>
          <w:szCs w:val="16"/>
        </w:rPr>
      </w:pPr>
      <w:r>
        <w:rPr>
          <w:b/>
          <w:sz w:val="28"/>
          <w:szCs w:val="28"/>
        </w:rPr>
        <w:lastRenderedPageBreak/>
        <w:t>8.1. Составление номенклатуры дел</w:t>
      </w:r>
    </w:p>
    <w:p w:rsidR="00D5506D" w:rsidRDefault="00D5506D">
      <w:pPr>
        <w:jc w:val="center"/>
        <w:rPr>
          <w:b/>
          <w:color w:val="FF0000"/>
          <w:sz w:val="16"/>
          <w:szCs w:val="16"/>
        </w:rPr>
      </w:pPr>
    </w:p>
    <w:p w:rsidR="00D5506D" w:rsidRDefault="00D5506D">
      <w:pPr>
        <w:ind w:firstLine="720"/>
        <w:jc w:val="both"/>
        <w:rPr>
          <w:sz w:val="28"/>
          <w:szCs w:val="28"/>
        </w:rPr>
      </w:pPr>
      <w:r>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D5506D" w:rsidRDefault="00D5506D">
      <w:pPr>
        <w:ind w:firstLine="720"/>
        <w:jc w:val="both"/>
        <w:rPr>
          <w:sz w:val="28"/>
          <w:szCs w:val="28"/>
        </w:rPr>
      </w:pPr>
      <w:r>
        <w:rPr>
          <w:sz w:val="28"/>
          <w:szCs w:val="28"/>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D5506D" w:rsidRPr="00477B9C" w:rsidRDefault="00D5506D">
      <w:pPr>
        <w:ind w:firstLine="720"/>
        <w:jc w:val="both"/>
        <w:rPr>
          <w:color w:val="000000"/>
          <w:sz w:val="28"/>
          <w:szCs w:val="28"/>
        </w:rPr>
      </w:pPr>
      <w:r>
        <w:rPr>
          <w:sz w:val="28"/>
          <w:szCs w:val="28"/>
        </w:rPr>
        <w:t>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w:t>
      </w:r>
      <w:r w:rsidRPr="00477B9C">
        <w:rPr>
          <w:color w:val="000000"/>
          <w:sz w:val="28"/>
          <w:szCs w:val="28"/>
        </w:rPr>
        <w:t xml:space="preserve">) Главой сельского поселения. </w:t>
      </w:r>
    </w:p>
    <w:p w:rsidR="00D5506D" w:rsidRPr="00477B9C" w:rsidRDefault="00D5506D">
      <w:pPr>
        <w:ind w:firstLine="720"/>
        <w:jc w:val="both"/>
        <w:rPr>
          <w:color w:val="000000"/>
          <w:sz w:val="28"/>
          <w:szCs w:val="28"/>
        </w:rPr>
      </w:pPr>
      <w:r w:rsidRPr="00477B9C">
        <w:rPr>
          <w:color w:val="000000"/>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D5506D" w:rsidRPr="00477B9C" w:rsidRDefault="00D5506D">
      <w:pPr>
        <w:ind w:firstLine="720"/>
        <w:jc w:val="both"/>
        <w:rPr>
          <w:color w:val="000000"/>
          <w:sz w:val="28"/>
          <w:szCs w:val="28"/>
        </w:rPr>
      </w:pPr>
      <w:r w:rsidRPr="00477B9C">
        <w:rPr>
          <w:color w:val="000000"/>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D5506D" w:rsidRPr="00477B9C" w:rsidRDefault="00D5506D">
      <w:pPr>
        <w:ind w:firstLine="720"/>
        <w:jc w:val="both"/>
        <w:rPr>
          <w:color w:val="000000"/>
          <w:sz w:val="28"/>
          <w:szCs w:val="28"/>
        </w:rPr>
      </w:pPr>
      <w:r w:rsidRPr="00477B9C">
        <w:rPr>
          <w:color w:val="000000"/>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D5506D" w:rsidRPr="00477B9C" w:rsidRDefault="00D5506D">
      <w:pPr>
        <w:ind w:firstLine="720"/>
        <w:jc w:val="both"/>
        <w:rPr>
          <w:color w:val="000000"/>
          <w:sz w:val="28"/>
          <w:szCs w:val="28"/>
        </w:rPr>
      </w:pPr>
      <w:r w:rsidRPr="00477B9C">
        <w:rPr>
          <w:color w:val="000000"/>
          <w:sz w:val="28"/>
          <w:szCs w:val="28"/>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 передается в муниципальный архив, источником комплектования которого является Администрация.</w:t>
      </w:r>
    </w:p>
    <w:p w:rsidR="00D5506D" w:rsidRDefault="00D5506D">
      <w:pPr>
        <w:ind w:firstLine="720"/>
        <w:jc w:val="both"/>
        <w:rPr>
          <w:sz w:val="28"/>
          <w:szCs w:val="28"/>
        </w:rPr>
      </w:pPr>
      <w:r w:rsidRPr="00477B9C">
        <w:rPr>
          <w:color w:val="000000"/>
          <w:sz w:val="28"/>
          <w:szCs w:val="28"/>
        </w:rPr>
        <w:t>8.1.6. Номенклатура дел является основой для составления описей</w:t>
      </w:r>
      <w:r>
        <w:rPr>
          <w:sz w:val="28"/>
          <w:szCs w:val="28"/>
        </w:rPr>
        <w:t xml:space="preserve">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D5506D" w:rsidRDefault="00D5506D">
      <w:pPr>
        <w:ind w:firstLine="720"/>
        <w:jc w:val="both"/>
        <w:rPr>
          <w:sz w:val="28"/>
          <w:szCs w:val="28"/>
        </w:rPr>
      </w:pPr>
      <w:r>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D5506D" w:rsidRDefault="00D5506D">
      <w:pPr>
        <w:ind w:firstLine="720"/>
        <w:jc w:val="both"/>
        <w:rPr>
          <w:sz w:val="28"/>
          <w:szCs w:val="28"/>
        </w:rPr>
      </w:pPr>
      <w:r>
        <w:rPr>
          <w:sz w:val="28"/>
          <w:szCs w:val="28"/>
        </w:rPr>
        <w:t xml:space="preserve">8.1.8. Наименованиями разделов номенклатуры дел являются наименования структурных подразделений. Разделы располагаются в соответствии с </w:t>
      </w:r>
      <w:r>
        <w:rPr>
          <w:sz w:val="28"/>
          <w:szCs w:val="28"/>
        </w:rPr>
        <w:lastRenderedPageBreak/>
        <w:t>утвержденной структурой.</w:t>
      </w:r>
    </w:p>
    <w:p w:rsidR="00D5506D" w:rsidRDefault="00D5506D">
      <w:pPr>
        <w:ind w:firstLine="720"/>
        <w:jc w:val="both"/>
        <w:rPr>
          <w:sz w:val="28"/>
          <w:szCs w:val="28"/>
        </w:rPr>
      </w:pPr>
      <w:bookmarkStart w:id="33" w:name="sub_6110"/>
      <w:r>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D5506D" w:rsidRDefault="00D5506D">
      <w:pPr>
        <w:ind w:firstLine="720"/>
        <w:jc w:val="both"/>
        <w:rPr>
          <w:sz w:val="28"/>
          <w:szCs w:val="28"/>
        </w:rPr>
      </w:pPr>
      <w:r>
        <w:rPr>
          <w:sz w:val="28"/>
          <w:szCs w:val="28"/>
        </w:rPr>
        <w:t>В номенклатуру дел не включаются периодические издания, книги, брошюры.</w:t>
      </w:r>
    </w:p>
    <w:bookmarkEnd w:id="33"/>
    <w:p w:rsidR="00D5506D" w:rsidRDefault="00D5506D">
      <w:pPr>
        <w:ind w:firstLine="720"/>
        <w:jc w:val="both"/>
        <w:rPr>
          <w:sz w:val="28"/>
          <w:szCs w:val="28"/>
        </w:rPr>
      </w:pPr>
      <w:r>
        <w:rPr>
          <w:sz w:val="28"/>
          <w:szCs w:val="28"/>
        </w:rPr>
        <w:t xml:space="preserve">8.1.10. Номенклатура дел составляется по установленной форме </w:t>
      </w:r>
      <w:r>
        <w:rPr>
          <w:b/>
          <w:sz w:val="28"/>
          <w:szCs w:val="28"/>
        </w:rPr>
        <w:t>(Приложение № 12</w:t>
      </w:r>
      <w:r>
        <w:rPr>
          <w:sz w:val="28"/>
          <w:szCs w:val="28"/>
        </w:rPr>
        <w:t>). Графы номенклатур дел заполняются следующим образом:</w:t>
      </w:r>
    </w:p>
    <w:p w:rsidR="00D5506D" w:rsidRDefault="00D5506D">
      <w:pPr>
        <w:ind w:firstLine="720"/>
        <w:jc w:val="both"/>
        <w:rPr>
          <w:sz w:val="28"/>
          <w:szCs w:val="28"/>
        </w:rPr>
      </w:pPr>
      <w:r>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D5506D" w:rsidRDefault="00D5506D">
      <w:pPr>
        <w:ind w:firstLine="720"/>
        <w:jc w:val="both"/>
        <w:rPr>
          <w:sz w:val="28"/>
          <w:szCs w:val="28"/>
        </w:rPr>
      </w:pPr>
      <w:r>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D5506D" w:rsidRDefault="00D5506D">
      <w:pPr>
        <w:ind w:firstLine="720"/>
        <w:jc w:val="both"/>
        <w:rPr>
          <w:sz w:val="28"/>
          <w:szCs w:val="28"/>
        </w:rPr>
      </w:pPr>
      <w:r>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D5506D" w:rsidRDefault="00D5506D">
      <w:pPr>
        <w:ind w:firstLine="720"/>
        <w:jc w:val="both"/>
        <w:rPr>
          <w:sz w:val="28"/>
          <w:szCs w:val="28"/>
        </w:rPr>
      </w:pPr>
      <w:r>
        <w:rPr>
          <w:sz w:val="28"/>
          <w:szCs w:val="28"/>
        </w:rPr>
        <w:t xml:space="preserve">В графу 2 номенклатуры дел включаются заголовки дел (томов, частей). </w:t>
      </w:r>
    </w:p>
    <w:p w:rsidR="00D5506D" w:rsidRDefault="00D5506D">
      <w:pPr>
        <w:ind w:firstLine="720"/>
        <w:jc w:val="both"/>
        <w:rPr>
          <w:sz w:val="28"/>
          <w:szCs w:val="28"/>
        </w:rPr>
      </w:pPr>
      <w:r>
        <w:rPr>
          <w:sz w:val="28"/>
          <w:szCs w:val="28"/>
        </w:rPr>
        <w:t xml:space="preserve">Заголовок дела должен четко, в обобщенной форме отражать основное содержание и состав документов дела. </w:t>
      </w:r>
    </w:p>
    <w:p w:rsidR="00D5506D" w:rsidRDefault="00D5506D">
      <w:pPr>
        <w:ind w:firstLine="720"/>
        <w:jc w:val="both"/>
        <w:rPr>
          <w:sz w:val="14"/>
          <w:szCs w:val="28"/>
        </w:rPr>
      </w:pPr>
      <w:r>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D5506D" w:rsidRDefault="00D5506D">
      <w:pPr>
        <w:ind w:firstLine="720"/>
        <w:jc w:val="both"/>
        <w:rPr>
          <w:sz w:val="14"/>
          <w:szCs w:val="28"/>
        </w:rPr>
      </w:pPr>
    </w:p>
    <w:p w:rsidR="00D5506D" w:rsidRDefault="00D5506D">
      <w:pPr>
        <w:ind w:firstLine="720"/>
        <w:jc w:val="both"/>
        <w:rPr>
          <w:sz w:val="14"/>
          <w:szCs w:val="28"/>
        </w:rPr>
      </w:pPr>
      <w:r>
        <w:rPr>
          <w:sz w:val="28"/>
          <w:szCs w:val="28"/>
        </w:rPr>
        <w:t xml:space="preserve">Постановления администрации сельского поселения по основной деятельности. </w:t>
      </w:r>
    </w:p>
    <w:p w:rsidR="00D5506D" w:rsidRDefault="00D5506D">
      <w:pPr>
        <w:ind w:firstLine="720"/>
        <w:jc w:val="both"/>
        <w:rPr>
          <w:sz w:val="14"/>
          <w:szCs w:val="28"/>
        </w:rPr>
      </w:pPr>
    </w:p>
    <w:p w:rsidR="00D5506D" w:rsidRDefault="00D5506D">
      <w:pPr>
        <w:ind w:firstLine="720"/>
        <w:jc w:val="both"/>
        <w:rPr>
          <w:sz w:val="28"/>
          <w:szCs w:val="28"/>
        </w:rPr>
      </w:pPr>
      <w:r>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D5506D" w:rsidRDefault="00D5506D">
      <w:pPr>
        <w:ind w:firstLine="720"/>
        <w:jc w:val="both"/>
        <w:rPr>
          <w:sz w:val="14"/>
          <w:szCs w:val="28"/>
        </w:rPr>
      </w:pPr>
      <w:r>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D5506D" w:rsidRDefault="00D5506D">
      <w:pPr>
        <w:ind w:firstLine="720"/>
        <w:jc w:val="both"/>
        <w:rPr>
          <w:sz w:val="14"/>
          <w:szCs w:val="28"/>
        </w:rPr>
      </w:pPr>
    </w:p>
    <w:p w:rsidR="00D5506D" w:rsidRDefault="00D5506D">
      <w:pPr>
        <w:ind w:firstLine="720"/>
        <w:jc w:val="both"/>
        <w:rPr>
          <w:sz w:val="14"/>
          <w:szCs w:val="28"/>
        </w:rPr>
      </w:pPr>
      <w:r>
        <w:rPr>
          <w:sz w:val="28"/>
          <w:szCs w:val="28"/>
        </w:rPr>
        <w:t xml:space="preserve">Документы (обзоры, сводки, аналитические справки) о рассмотрении обращений граждан. </w:t>
      </w:r>
    </w:p>
    <w:p w:rsidR="00D5506D" w:rsidRDefault="00D5506D">
      <w:pPr>
        <w:ind w:firstLine="720"/>
        <w:jc w:val="both"/>
        <w:rPr>
          <w:sz w:val="14"/>
          <w:szCs w:val="28"/>
        </w:rPr>
      </w:pPr>
    </w:p>
    <w:p w:rsidR="00D5506D" w:rsidRDefault="00D5506D">
      <w:pPr>
        <w:ind w:firstLine="720"/>
        <w:jc w:val="both"/>
        <w:rPr>
          <w:sz w:val="16"/>
          <w:szCs w:val="16"/>
        </w:rPr>
      </w:pPr>
      <w:r>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D5506D" w:rsidRDefault="00D5506D">
      <w:pPr>
        <w:ind w:firstLine="720"/>
        <w:jc w:val="both"/>
        <w:rPr>
          <w:sz w:val="16"/>
          <w:szCs w:val="16"/>
        </w:rPr>
      </w:pPr>
    </w:p>
    <w:p w:rsidR="00D5506D" w:rsidRDefault="00D5506D">
      <w:pPr>
        <w:ind w:firstLine="720"/>
        <w:jc w:val="both"/>
        <w:rPr>
          <w:sz w:val="28"/>
          <w:szCs w:val="28"/>
        </w:rPr>
      </w:pPr>
      <w:r>
        <w:rPr>
          <w:sz w:val="28"/>
          <w:szCs w:val="28"/>
        </w:rPr>
        <w:t>Годовой отчет о работе администрации сельского поселения за 2017 год.</w:t>
      </w:r>
    </w:p>
    <w:p w:rsidR="00D5506D" w:rsidRDefault="00D5506D">
      <w:pPr>
        <w:ind w:firstLine="720"/>
        <w:jc w:val="both"/>
        <w:rPr>
          <w:sz w:val="16"/>
          <w:szCs w:val="16"/>
        </w:rPr>
      </w:pPr>
      <w:r>
        <w:rPr>
          <w:sz w:val="28"/>
          <w:szCs w:val="28"/>
        </w:rPr>
        <w:t>Статистический отчет о численности, составе и движении кадров за 2017 год (ф. № 27-год).</w:t>
      </w:r>
    </w:p>
    <w:p w:rsidR="00D5506D" w:rsidRDefault="00D5506D">
      <w:pPr>
        <w:ind w:firstLine="720"/>
        <w:jc w:val="both"/>
        <w:rPr>
          <w:sz w:val="16"/>
          <w:szCs w:val="16"/>
        </w:rPr>
      </w:pPr>
    </w:p>
    <w:p w:rsidR="00D5506D" w:rsidRDefault="00D5506D">
      <w:pPr>
        <w:ind w:firstLine="720"/>
        <w:jc w:val="both"/>
        <w:rPr>
          <w:sz w:val="28"/>
          <w:szCs w:val="28"/>
        </w:rPr>
      </w:pPr>
      <w:r>
        <w:rPr>
          <w:sz w:val="28"/>
          <w:szCs w:val="28"/>
        </w:rPr>
        <w:t xml:space="preserve">Если дело будет состоять из нескольких томов или частей, то составляется общий заголовок дела. </w:t>
      </w:r>
    </w:p>
    <w:p w:rsidR="00D5506D" w:rsidRDefault="00D5506D">
      <w:pPr>
        <w:ind w:firstLine="720"/>
        <w:jc w:val="both"/>
        <w:rPr>
          <w:sz w:val="16"/>
          <w:szCs w:val="16"/>
        </w:rPr>
      </w:pPr>
      <w:r>
        <w:rPr>
          <w:sz w:val="28"/>
          <w:szCs w:val="28"/>
        </w:rPr>
        <w:t>В заголовках дел, содержащих переписку, указывается, с кем и по какому вопросу она ведется, например:</w:t>
      </w:r>
    </w:p>
    <w:p w:rsidR="00D5506D" w:rsidRDefault="00D5506D">
      <w:pPr>
        <w:ind w:firstLine="720"/>
        <w:jc w:val="both"/>
        <w:rPr>
          <w:sz w:val="16"/>
          <w:szCs w:val="16"/>
        </w:rPr>
      </w:pPr>
    </w:p>
    <w:p w:rsidR="00D5506D" w:rsidRDefault="00D5506D">
      <w:pPr>
        <w:ind w:firstLine="720"/>
        <w:jc w:val="both"/>
        <w:rPr>
          <w:sz w:val="16"/>
          <w:szCs w:val="16"/>
        </w:rPr>
      </w:pPr>
      <w:r>
        <w:rPr>
          <w:sz w:val="28"/>
          <w:szCs w:val="28"/>
        </w:rPr>
        <w:t>Переписка с образовательными учреждениями о повышении квалификации работников.</w:t>
      </w:r>
    </w:p>
    <w:p w:rsidR="00D5506D" w:rsidRDefault="00D5506D">
      <w:pPr>
        <w:ind w:firstLine="720"/>
        <w:jc w:val="both"/>
        <w:rPr>
          <w:sz w:val="16"/>
          <w:szCs w:val="16"/>
        </w:rPr>
      </w:pPr>
    </w:p>
    <w:p w:rsidR="00D5506D" w:rsidRDefault="00D5506D">
      <w:pPr>
        <w:ind w:firstLine="720"/>
        <w:jc w:val="both"/>
        <w:rPr>
          <w:sz w:val="16"/>
          <w:szCs w:val="16"/>
        </w:rPr>
      </w:pPr>
      <w:r>
        <w:rPr>
          <w:sz w:val="28"/>
          <w:szCs w:val="28"/>
        </w:rPr>
        <w:t>В заголовке дела указывается конкретный корреспондент, если переписка ведется только с ним, например:</w:t>
      </w:r>
    </w:p>
    <w:p w:rsidR="00D5506D" w:rsidRDefault="00D5506D">
      <w:pPr>
        <w:ind w:firstLine="720"/>
        <w:jc w:val="both"/>
        <w:rPr>
          <w:sz w:val="16"/>
          <w:szCs w:val="16"/>
        </w:rPr>
      </w:pPr>
    </w:p>
    <w:p w:rsidR="00D5506D" w:rsidRDefault="00D5506D">
      <w:pPr>
        <w:ind w:firstLine="720"/>
        <w:jc w:val="both"/>
        <w:rPr>
          <w:sz w:val="18"/>
          <w:szCs w:val="18"/>
        </w:rPr>
      </w:pPr>
      <w:r>
        <w:rPr>
          <w:sz w:val="28"/>
          <w:szCs w:val="28"/>
        </w:rPr>
        <w:t>Переписка с ООО «Горсвязь» о предоставлении услуг связи.</w:t>
      </w:r>
    </w:p>
    <w:p w:rsidR="00D5506D" w:rsidRDefault="00D5506D">
      <w:pPr>
        <w:ind w:firstLine="720"/>
        <w:jc w:val="both"/>
        <w:rPr>
          <w:sz w:val="18"/>
          <w:szCs w:val="18"/>
        </w:rPr>
      </w:pPr>
    </w:p>
    <w:p w:rsidR="00D5506D" w:rsidRDefault="00D5506D">
      <w:pPr>
        <w:ind w:firstLine="720"/>
        <w:jc w:val="both"/>
        <w:rPr>
          <w:sz w:val="28"/>
          <w:szCs w:val="28"/>
        </w:rPr>
      </w:pPr>
      <w:r>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D5506D" w:rsidRDefault="00D5506D">
      <w:pPr>
        <w:ind w:firstLine="720"/>
        <w:jc w:val="both"/>
        <w:rPr>
          <w:sz w:val="28"/>
          <w:szCs w:val="28"/>
        </w:rPr>
      </w:pPr>
      <w:r>
        <w:rPr>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Pr>
          <w:color w:val="FF0000"/>
          <w:sz w:val="28"/>
          <w:szCs w:val="28"/>
        </w:rPr>
        <w:t>.</w:t>
      </w:r>
      <w:r>
        <w:rPr>
          <w:sz w:val="28"/>
          <w:szCs w:val="28"/>
        </w:rPr>
        <w:t xml:space="preserve"> </w:t>
      </w:r>
    </w:p>
    <w:p w:rsidR="00D5506D" w:rsidRDefault="00D5506D">
      <w:pPr>
        <w:ind w:firstLine="720"/>
        <w:jc w:val="both"/>
        <w:rPr>
          <w:sz w:val="28"/>
          <w:szCs w:val="28"/>
        </w:rPr>
      </w:pPr>
      <w:r>
        <w:rPr>
          <w:sz w:val="28"/>
          <w:szCs w:val="28"/>
        </w:rPr>
        <w:t xml:space="preserve">Заголовки дел могут уточняться в процессе формирования и оформления дел. </w:t>
      </w:r>
    </w:p>
    <w:p w:rsidR="00D5506D" w:rsidRDefault="00D5506D">
      <w:pPr>
        <w:ind w:firstLine="720"/>
        <w:jc w:val="both"/>
        <w:rPr>
          <w:sz w:val="28"/>
          <w:szCs w:val="28"/>
        </w:rPr>
      </w:pPr>
      <w:r>
        <w:rPr>
          <w:sz w:val="28"/>
          <w:szCs w:val="28"/>
        </w:rPr>
        <w:t xml:space="preserve">Графа 3 номенклатуры дел заполняется по окончании календарного года. </w:t>
      </w:r>
    </w:p>
    <w:p w:rsidR="00D5506D" w:rsidRDefault="00D5506D">
      <w:pPr>
        <w:ind w:firstLine="720"/>
        <w:jc w:val="both"/>
        <w:rPr>
          <w:sz w:val="28"/>
          <w:szCs w:val="28"/>
        </w:rPr>
      </w:pPr>
      <w:r>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D5506D" w:rsidRDefault="00D5506D">
      <w:pPr>
        <w:ind w:firstLine="720"/>
        <w:jc w:val="both"/>
        <w:rPr>
          <w:sz w:val="28"/>
          <w:szCs w:val="28"/>
        </w:rPr>
      </w:pPr>
      <w:r>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D5506D" w:rsidRDefault="00D5506D">
      <w:pPr>
        <w:ind w:firstLine="720"/>
        <w:jc w:val="both"/>
        <w:rPr>
          <w:sz w:val="28"/>
          <w:szCs w:val="28"/>
        </w:rPr>
      </w:pPr>
      <w:r>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D5506D" w:rsidRDefault="00D5506D">
      <w:pPr>
        <w:ind w:firstLine="720"/>
        <w:jc w:val="both"/>
        <w:rPr>
          <w:sz w:val="28"/>
          <w:szCs w:val="28"/>
        </w:rPr>
      </w:pPr>
      <w:r>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D5506D" w:rsidRDefault="00D5506D">
      <w:pPr>
        <w:ind w:firstLine="720"/>
        <w:jc w:val="both"/>
        <w:rPr>
          <w:sz w:val="28"/>
          <w:szCs w:val="28"/>
        </w:rPr>
      </w:pPr>
      <w:r>
        <w:rPr>
          <w:sz w:val="28"/>
          <w:szCs w:val="28"/>
        </w:rPr>
        <w:lastRenderedPageBreak/>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D5506D" w:rsidRDefault="00D5506D">
      <w:pPr>
        <w:ind w:firstLine="720"/>
        <w:jc w:val="both"/>
        <w:rPr>
          <w:sz w:val="28"/>
          <w:szCs w:val="28"/>
        </w:rPr>
      </w:pPr>
      <w:r>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2009 г.), о выделении дел к уничтожению, о лицах, ответственных за формирование дел, о передаче дел в другой орган для продолжения и др. </w:t>
      </w:r>
    </w:p>
    <w:p w:rsidR="00D5506D" w:rsidRDefault="00D5506D">
      <w:pPr>
        <w:ind w:firstLine="720"/>
        <w:jc w:val="both"/>
        <w:rPr>
          <w:sz w:val="28"/>
          <w:szCs w:val="28"/>
        </w:rPr>
      </w:pPr>
      <w:r>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D5506D" w:rsidRDefault="00D5506D">
      <w:pPr>
        <w:ind w:firstLine="720"/>
        <w:jc w:val="both"/>
        <w:rPr>
          <w:sz w:val="28"/>
          <w:szCs w:val="28"/>
        </w:rPr>
      </w:pPr>
      <w:r>
        <w:rPr>
          <w:sz w:val="28"/>
          <w:szCs w:val="28"/>
        </w:rPr>
        <w:t>Электронные документы. СЭД «Дело».</w:t>
      </w:r>
    </w:p>
    <w:p w:rsidR="00D5506D" w:rsidRDefault="00D5506D">
      <w:pPr>
        <w:ind w:firstLine="720"/>
        <w:jc w:val="both"/>
        <w:rPr>
          <w:sz w:val="28"/>
          <w:szCs w:val="28"/>
        </w:rPr>
      </w:pPr>
      <w:r>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D5506D" w:rsidRDefault="00D5506D">
      <w:pPr>
        <w:ind w:firstLine="720"/>
        <w:jc w:val="both"/>
        <w:rPr>
          <w:sz w:val="16"/>
          <w:szCs w:val="16"/>
        </w:rPr>
      </w:pPr>
      <w:r>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D5506D" w:rsidRDefault="00D5506D">
      <w:pPr>
        <w:ind w:firstLine="720"/>
        <w:jc w:val="both"/>
        <w:rPr>
          <w:sz w:val="16"/>
          <w:szCs w:val="16"/>
        </w:rPr>
      </w:pPr>
    </w:p>
    <w:p w:rsidR="00D5506D" w:rsidRDefault="00D5506D">
      <w:pPr>
        <w:jc w:val="center"/>
        <w:rPr>
          <w:b/>
          <w:sz w:val="16"/>
          <w:szCs w:val="16"/>
        </w:rPr>
      </w:pPr>
      <w:r>
        <w:rPr>
          <w:b/>
          <w:sz w:val="28"/>
          <w:szCs w:val="28"/>
        </w:rPr>
        <w:t>8.2. Формирование дел</w:t>
      </w:r>
    </w:p>
    <w:p w:rsidR="00D5506D" w:rsidRDefault="00D5506D">
      <w:pPr>
        <w:jc w:val="center"/>
        <w:rPr>
          <w:b/>
          <w:sz w:val="16"/>
          <w:szCs w:val="16"/>
        </w:rPr>
      </w:pPr>
    </w:p>
    <w:p w:rsidR="00D5506D" w:rsidRDefault="00D5506D">
      <w:pPr>
        <w:ind w:firstLine="709"/>
        <w:jc w:val="both"/>
        <w:rPr>
          <w:sz w:val="28"/>
          <w:szCs w:val="28"/>
        </w:rPr>
      </w:pPr>
      <w:r>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D5506D" w:rsidRDefault="00D5506D">
      <w:pPr>
        <w:ind w:firstLine="709"/>
        <w:jc w:val="both"/>
        <w:rPr>
          <w:sz w:val="28"/>
          <w:szCs w:val="28"/>
        </w:rPr>
      </w:pPr>
      <w:r>
        <w:rPr>
          <w:sz w:val="28"/>
          <w:szCs w:val="28"/>
        </w:rPr>
        <w:t>8.2.2. Дела формируются работниками Администрации.</w:t>
      </w:r>
    </w:p>
    <w:p w:rsidR="00D5506D" w:rsidRDefault="00D5506D">
      <w:pPr>
        <w:ind w:firstLine="709"/>
        <w:jc w:val="both"/>
        <w:rPr>
          <w:sz w:val="28"/>
          <w:szCs w:val="28"/>
        </w:rPr>
      </w:pPr>
      <w:r>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D5506D" w:rsidRDefault="00D5506D">
      <w:pPr>
        <w:ind w:firstLine="720"/>
        <w:jc w:val="both"/>
        <w:rPr>
          <w:sz w:val="28"/>
          <w:szCs w:val="28"/>
        </w:rPr>
      </w:pPr>
      <w:r>
        <w:rPr>
          <w:sz w:val="28"/>
          <w:szCs w:val="28"/>
        </w:rPr>
        <w:t>При формировании дел на бумажном носителе необходимо соблюдать следующие правила:</w:t>
      </w:r>
    </w:p>
    <w:p w:rsidR="00D5506D" w:rsidRDefault="00D5506D">
      <w:pPr>
        <w:ind w:firstLine="720"/>
        <w:jc w:val="both"/>
        <w:rPr>
          <w:sz w:val="28"/>
          <w:szCs w:val="28"/>
        </w:rPr>
      </w:pPr>
      <w:r>
        <w:rPr>
          <w:sz w:val="28"/>
          <w:szCs w:val="28"/>
        </w:rPr>
        <w:t xml:space="preserve"> - помещать в дело только исполненные документы, в соответствии с заголовками дел по номенклатуре дел; </w:t>
      </w:r>
    </w:p>
    <w:p w:rsidR="00D5506D" w:rsidRDefault="00D5506D">
      <w:pPr>
        <w:ind w:firstLine="720"/>
        <w:jc w:val="both"/>
        <w:rPr>
          <w:sz w:val="28"/>
          <w:szCs w:val="28"/>
        </w:rPr>
      </w:pPr>
      <w:r>
        <w:rPr>
          <w:sz w:val="28"/>
          <w:szCs w:val="28"/>
        </w:rPr>
        <w:t xml:space="preserve">- помещать вместе все документы, относящиеся к разрешению одного вопроса; </w:t>
      </w:r>
    </w:p>
    <w:p w:rsidR="00D5506D" w:rsidRDefault="00D5506D">
      <w:pPr>
        <w:ind w:firstLine="720"/>
        <w:jc w:val="both"/>
        <w:rPr>
          <w:sz w:val="28"/>
          <w:szCs w:val="28"/>
        </w:rPr>
      </w:pPr>
      <w:r>
        <w:rPr>
          <w:sz w:val="28"/>
          <w:szCs w:val="28"/>
        </w:rPr>
        <w:t>- помещать приложения вместе с основными документами;</w:t>
      </w:r>
    </w:p>
    <w:p w:rsidR="00D5506D" w:rsidRDefault="00D5506D">
      <w:pPr>
        <w:ind w:firstLine="720"/>
        <w:jc w:val="both"/>
        <w:rPr>
          <w:sz w:val="28"/>
          <w:szCs w:val="28"/>
        </w:rPr>
      </w:pPr>
      <w:r>
        <w:rPr>
          <w:sz w:val="28"/>
          <w:szCs w:val="28"/>
        </w:rPr>
        <w:t>- включать в дело по одному экземпляру каждого документа;</w:t>
      </w:r>
    </w:p>
    <w:p w:rsidR="00D5506D" w:rsidRDefault="00D5506D">
      <w:pPr>
        <w:ind w:firstLine="720"/>
        <w:jc w:val="both"/>
        <w:rPr>
          <w:sz w:val="28"/>
          <w:szCs w:val="28"/>
        </w:rPr>
      </w:pPr>
      <w:r>
        <w:rPr>
          <w:sz w:val="28"/>
          <w:szCs w:val="28"/>
        </w:rPr>
        <w:t>- группировать в дело документы одного календарного года, за исключением переходящих дел;</w:t>
      </w:r>
    </w:p>
    <w:p w:rsidR="00D5506D" w:rsidRDefault="00D5506D">
      <w:pPr>
        <w:ind w:firstLine="720"/>
        <w:jc w:val="both"/>
        <w:rPr>
          <w:sz w:val="28"/>
          <w:szCs w:val="28"/>
        </w:rPr>
      </w:pPr>
      <w:r>
        <w:rPr>
          <w:sz w:val="28"/>
          <w:szCs w:val="28"/>
        </w:rPr>
        <w:t>- помещать в дело документ, правильно и полностью оформленный (документ должен иметь дату, подпись и др. реквизиты);</w:t>
      </w:r>
    </w:p>
    <w:p w:rsidR="00D5506D" w:rsidRDefault="00D5506D">
      <w:pPr>
        <w:ind w:firstLine="720"/>
        <w:jc w:val="both"/>
        <w:rPr>
          <w:sz w:val="28"/>
          <w:szCs w:val="28"/>
        </w:rPr>
      </w:pPr>
      <w:r>
        <w:rPr>
          <w:sz w:val="28"/>
          <w:szCs w:val="28"/>
        </w:rPr>
        <w:t>- раздельно группировать в дела документы постоянного и временных сроков хранения;</w:t>
      </w:r>
    </w:p>
    <w:p w:rsidR="00D5506D" w:rsidRDefault="00D5506D">
      <w:pPr>
        <w:ind w:firstLine="720"/>
        <w:jc w:val="both"/>
        <w:rPr>
          <w:sz w:val="28"/>
          <w:szCs w:val="28"/>
        </w:rPr>
      </w:pPr>
      <w:r>
        <w:rPr>
          <w:sz w:val="28"/>
          <w:szCs w:val="28"/>
        </w:rPr>
        <w:t xml:space="preserve">- помещать в дела факсограммы, телеграммы, телефонограммы на общих </w:t>
      </w:r>
      <w:r>
        <w:rPr>
          <w:sz w:val="28"/>
          <w:szCs w:val="28"/>
        </w:rPr>
        <w:lastRenderedPageBreak/>
        <w:t xml:space="preserve">основаниях; </w:t>
      </w:r>
    </w:p>
    <w:p w:rsidR="00D5506D" w:rsidRDefault="00D5506D">
      <w:pPr>
        <w:ind w:firstLine="720"/>
        <w:jc w:val="both"/>
        <w:rPr>
          <w:sz w:val="28"/>
          <w:szCs w:val="28"/>
        </w:rPr>
      </w:pPr>
      <w:r>
        <w:rPr>
          <w:sz w:val="28"/>
          <w:szCs w:val="28"/>
        </w:rPr>
        <w:t xml:space="preserve">- не помещать в дело документы, подлежащие возврату, лишние экземпляры и черновики (за исключением особо ценных); </w:t>
      </w:r>
    </w:p>
    <w:p w:rsidR="00D5506D" w:rsidRDefault="00D5506D">
      <w:pPr>
        <w:ind w:firstLine="720"/>
        <w:jc w:val="both"/>
        <w:rPr>
          <w:sz w:val="28"/>
          <w:szCs w:val="28"/>
        </w:rPr>
      </w:pPr>
      <w:r>
        <w:rPr>
          <w:sz w:val="28"/>
          <w:szCs w:val="28"/>
        </w:rPr>
        <w:t>- по объему дело не должно превышать 250 листов, при толщине не более               4 см (толщина дел со сроками хранения до 10 лет не должна превышать 10 см).</w:t>
      </w:r>
    </w:p>
    <w:p w:rsidR="00D5506D" w:rsidRDefault="00D5506D">
      <w:pPr>
        <w:ind w:firstLine="720"/>
        <w:jc w:val="both"/>
        <w:rPr>
          <w:sz w:val="28"/>
          <w:szCs w:val="28"/>
        </w:rPr>
      </w:pPr>
      <w:r>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D5506D" w:rsidRDefault="00D5506D">
      <w:pPr>
        <w:ind w:firstLine="720"/>
        <w:jc w:val="both"/>
        <w:rPr>
          <w:sz w:val="28"/>
          <w:szCs w:val="28"/>
        </w:rPr>
      </w:pPr>
      <w:r>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D5506D" w:rsidRDefault="00D5506D">
      <w:pPr>
        <w:ind w:firstLine="720"/>
        <w:jc w:val="both"/>
        <w:rPr>
          <w:sz w:val="28"/>
          <w:szCs w:val="28"/>
        </w:rPr>
      </w:pPr>
      <w:r>
        <w:rPr>
          <w:sz w:val="28"/>
          <w:szCs w:val="28"/>
        </w:rPr>
        <w:t xml:space="preserve">Распорядительные документы группируются в дела по видам и хронологии с относящимися к ним приложениями. </w:t>
      </w:r>
    </w:p>
    <w:p w:rsidR="00D5506D" w:rsidRDefault="00D5506D">
      <w:pPr>
        <w:ind w:firstLine="709"/>
        <w:jc w:val="both"/>
        <w:rPr>
          <w:sz w:val="28"/>
          <w:szCs w:val="28"/>
        </w:rPr>
      </w:pPr>
      <w:r>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D5506D" w:rsidRDefault="00D5506D">
      <w:pPr>
        <w:ind w:firstLine="709"/>
        <w:jc w:val="both"/>
        <w:rPr>
          <w:sz w:val="28"/>
          <w:szCs w:val="28"/>
        </w:rPr>
      </w:pPr>
      <w:r>
        <w:rPr>
          <w:sz w:val="28"/>
          <w:szCs w:val="28"/>
        </w:rPr>
        <w:t>Распоряжения по основной деятельности группируются отдельно от распоряжений по личному составу.</w:t>
      </w:r>
    </w:p>
    <w:p w:rsidR="00D5506D" w:rsidRDefault="00D5506D">
      <w:pPr>
        <w:ind w:firstLine="720"/>
        <w:jc w:val="both"/>
        <w:rPr>
          <w:sz w:val="28"/>
          <w:szCs w:val="28"/>
        </w:rPr>
      </w:pPr>
      <w:r>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D5506D" w:rsidRDefault="00D5506D">
      <w:pPr>
        <w:ind w:firstLine="720"/>
        <w:jc w:val="both"/>
        <w:rPr>
          <w:sz w:val="28"/>
          <w:szCs w:val="28"/>
        </w:rPr>
      </w:pPr>
      <w:r>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D5506D" w:rsidRDefault="00D5506D">
      <w:pPr>
        <w:ind w:firstLine="720"/>
        <w:jc w:val="both"/>
        <w:rPr>
          <w:sz w:val="28"/>
          <w:szCs w:val="28"/>
        </w:rPr>
      </w:pPr>
      <w:r>
        <w:rPr>
          <w:sz w:val="28"/>
          <w:szCs w:val="28"/>
        </w:rPr>
        <w:t xml:space="preserve">Документы заседаний комиссий группируются в два дела: а) протоколы и решения; б) документы к заседаниям комиссии. </w:t>
      </w:r>
    </w:p>
    <w:p w:rsidR="00D5506D" w:rsidRDefault="00D5506D">
      <w:pPr>
        <w:ind w:firstLine="720"/>
        <w:jc w:val="both"/>
        <w:rPr>
          <w:sz w:val="28"/>
          <w:szCs w:val="28"/>
        </w:rPr>
      </w:pPr>
      <w:r>
        <w:rPr>
          <w:sz w:val="28"/>
          <w:szCs w:val="28"/>
        </w:rPr>
        <w:t xml:space="preserve">Протоколы в деле располагаются в хронологическом порядке по номерам. </w:t>
      </w:r>
    </w:p>
    <w:p w:rsidR="00D5506D" w:rsidRDefault="00D5506D">
      <w:pPr>
        <w:ind w:firstLine="720"/>
        <w:jc w:val="both"/>
        <w:rPr>
          <w:sz w:val="28"/>
          <w:szCs w:val="28"/>
        </w:rPr>
      </w:pPr>
      <w:r>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D5506D" w:rsidRDefault="00D5506D">
      <w:pPr>
        <w:ind w:firstLine="720"/>
        <w:jc w:val="both"/>
        <w:rPr>
          <w:sz w:val="28"/>
          <w:szCs w:val="28"/>
        </w:rPr>
      </w:pPr>
      <w:r>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D5506D" w:rsidRDefault="00D5506D">
      <w:pPr>
        <w:ind w:firstLine="720"/>
        <w:jc w:val="both"/>
        <w:rPr>
          <w:sz w:val="28"/>
          <w:szCs w:val="28"/>
        </w:rPr>
      </w:pPr>
      <w:r>
        <w:rPr>
          <w:sz w:val="28"/>
          <w:szCs w:val="28"/>
        </w:rPr>
        <w:t>Утвержденные планы, отчеты, сметы, лимиты, титульные списки и другие документы группи</w:t>
      </w:r>
      <w:r w:rsidR="009A570F">
        <w:rPr>
          <w:sz w:val="28"/>
          <w:szCs w:val="28"/>
        </w:rPr>
        <w:t>руются отдельно от их проектов.</w:t>
      </w:r>
    </w:p>
    <w:p w:rsidR="00D5506D" w:rsidRDefault="00D5506D">
      <w:pPr>
        <w:ind w:firstLine="720"/>
        <w:jc w:val="both"/>
        <w:rPr>
          <w:sz w:val="28"/>
          <w:szCs w:val="28"/>
        </w:rPr>
      </w:pPr>
      <w:r>
        <w:rPr>
          <w:sz w:val="28"/>
          <w:szCs w:val="28"/>
        </w:rPr>
        <w:t xml:space="preserve">Документы в личных делах располагаются по мере их поступления. </w:t>
      </w:r>
    </w:p>
    <w:p w:rsidR="00D5506D" w:rsidRDefault="00D5506D">
      <w:pPr>
        <w:ind w:firstLine="709"/>
        <w:jc w:val="both"/>
        <w:rPr>
          <w:sz w:val="28"/>
          <w:szCs w:val="28"/>
        </w:rPr>
      </w:pPr>
      <w:r>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D5506D" w:rsidRDefault="00D5506D">
      <w:pPr>
        <w:ind w:firstLine="720"/>
        <w:jc w:val="both"/>
        <w:rPr>
          <w:sz w:val="28"/>
          <w:szCs w:val="28"/>
        </w:rPr>
      </w:pPr>
      <w:r>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D5506D" w:rsidRDefault="00D5506D">
      <w:pPr>
        <w:ind w:firstLine="720"/>
        <w:jc w:val="both"/>
        <w:rPr>
          <w:sz w:val="28"/>
          <w:szCs w:val="28"/>
        </w:rPr>
      </w:pPr>
      <w:r>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w:t>
      </w:r>
      <w:r>
        <w:rPr>
          <w:sz w:val="28"/>
          <w:szCs w:val="28"/>
        </w:rPr>
        <w:lastRenderedPageBreak/>
        <w:t xml:space="preserve">начавшейся в предыдущем году, документы включаются в дело текущего года с указанием индекса дела предыдущего года. </w:t>
      </w:r>
    </w:p>
    <w:p w:rsidR="00D5506D" w:rsidRDefault="00D5506D">
      <w:pPr>
        <w:ind w:firstLine="720"/>
        <w:jc w:val="both"/>
        <w:rPr>
          <w:sz w:val="16"/>
          <w:szCs w:val="16"/>
        </w:rPr>
      </w:pPr>
      <w:r>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D5506D" w:rsidRDefault="00D5506D">
      <w:pPr>
        <w:ind w:firstLine="720"/>
        <w:jc w:val="both"/>
        <w:rPr>
          <w:sz w:val="16"/>
          <w:szCs w:val="16"/>
        </w:rPr>
      </w:pPr>
    </w:p>
    <w:p w:rsidR="00D5506D" w:rsidRDefault="00D5506D">
      <w:pPr>
        <w:jc w:val="center"/>
        <w:rPr>
          <w:b/>
          <w:sz w:val="16"/>
          <w:szCs w:val="16"/>
        </w:rPr>
      </w:pPr>
      <w:r>
        <w:rPr>
          <w:b/>
          <w:sz w:val="28"/>
          <w:szCs w:val="28"/>
        </w:rPr>
        <w:t xml:space="preserve">8.3. </w:t>
      </w:r>
      <w:r>
        <w:rPr>
          <w:b/>
          <w:bCs/>
          <w:sz w:val="28"/>
          <w:szCs w:val="28"/>
        </w:rPr>
        <w:t>Организация хранения дел</w:t>
      </w:r>
    </w:p>
    <w:p w:rsidR="00D5506D" w:rsidRDefault="00D5506D">
      <w:pPr>
        <w:jc w:val="center"/>
        <w:rPr>
          <w:b/>
          <w:sz w:val="16"/>
          <w:szCs w:val="16"/>
        </w:rPr>
      </w:pPr>
    </w:p>
    <w:p w:rsidR="00D5506D" w:rsidRDefault="00D5506D">
      <w:pPr>
        <w:ind w:firstLine="720"/>
        <w:jc w:val="both"/>
        <w:rPr>
          <w:sz w:val="28"/>
          <w:szCs w:val="28"/>
        </w:rPr>
      </w:pPr>
      <w:r>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D5506D" w:rsidRDefault="00D5506D">
      <w:pPr>
        <w:ind w:firstLine="720"/>
        <w:jc w:val="both"/>
        <w:rPr>
          <w:sz w:val="28"/>
          <w:szCs w:val="28"/>
        </w:rPr>
      </w:pPr>
      <w:r>
        <w:rPr>
          <w:sz w:val="28"/>
          <w:szCs w:val="28"/>
        </w:rPr>
        <w:t>8.3.2. Сотрудник, ответственный за делопроизводство в Администрации</w:t>
      </w:r>
      <w:r>
        <w:rPr>
          <w:color w:val="FF0000"/>
          <w:sz w:val="28"/>
          <w:szCs w:val="28"/>
        </w:rPr>
        <w:t>,</w:t>
      </w:r>
      <w:r>
        <w:rPr>
          <w:sz w:val="28"/>
          <w:szCs w:val="28"/>
        </w:rPr>
        <w:t xml:space="preserve"> отвечает за сохранность документов и формирование их в дела.</w:t>
      </w:r>
    </w:p>
    <w:p w:rsidR="00D5506D" w:rsidRDefault="00D5506D">
      <w:pPr>
        <w:ind w:firstLine="720"/>
        <w:jc w:val="both"/>
        <w:rPr>
          <w:sz w:val="28"/>
          <w:szCs w:val="28"/>
        </w:rPr>
      </w:pPr>
      <w:bookmarkStart w:id="34" w:name="sub_1821"/>
      <w:r>
        <w:rPr>
          <w:sz w:val="28"/>
          <w:szCs w:val="28"/>
        </w:rPr>
        <w:t>8.3.3.</w:t>
      </w:r>
      <w:r w:rsidR="000B4C8A">
        <w:rPr>
          <w:sz w:val="28"/>
          <w:szCs w:val="28"/>
        </w:rPr>
        <w:t xml:space="preserve"> </w:t>
      </w:r>
      <w:r>
        <w:rPr>
          <w:sz w:val="28"/>
          <w:szCs w:val="28"/>
        </w:rPr>
        <w:t>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D5506D" w:rsidRDefault="00D5506D">
      <w:pPr>
        <w:ind w:firstLine="720"/>
        <w:jc w:val="both"/>
        <w:rPr>
          <w:sz w:val="28"/>
          <w:szCs w:val="28"/>
        </w:rPr>
      </w:pPr>
      <w:r>
        <w:rPr>
          <w:sz w:val="28"/>
          <w:szCs w:val="28"/>
        </w:rPr>
        <w:t>создание оптимальных условий хранения документов и дел;</w:t>
      </w:r>
    </w:p>
    <w:p w:rsidR="00D5506D" w:rsidRDefault="00D5506D">
      <w:pPr>
        <w:ind w:firstLine="720"/>
        <w:jc w:val="both"/>
        <w:rPr>
          <w:sz w:val="28"/>
          <w:szCs w:val="28"/>
        </w:rPr>
      </w:pPr>
      <w:r>
        <w:rPr>
          <w:sz w:val="28"/>
          <w:szCs w:val="28"/>
        </w:rPr>
        <w:t>размещение дел;</w:t>
      </w:r>
    </w:p>
    <w:p w:rsidR="00D5506D" w:rsidRDefault="00D5506D">
      <w:pPr>
        <w:ind w:firstLine="720"/>
        <w:jc w:val="both"/>
        <w:rPr>
          <w:sz w:val="28"/>
          <w:szCs w:val="28"/>
        </w:rPr>
      </w:pPr>
      <w:r>
        <w:rPr>
          <w:sz w:val="28"/>
          <w:szCs w:val="28"/>
        </w:rPr>
        <w:t>проверка наличия и состояния документов и дел;</w:t>
      </w:r>
    </w:p>
    <w:p w:rsidR="00D5506D" w:rsidRDefault="00D5506D">
      <w:pPr>
        <w:ind w:firstLine="720"/>
        <w:jc w:val="both"/>
        <w:rPr>
          <w:sz w:val="28"/>
          <w:szCs w:val="28"/>
        </w:rPr>
      </w:pPr>
      <w:r>
        <w:rPr>
          <w:sz w:val="28"/>
          <w:szCs w:val="28"/>
        </w:rPr>
        <w:t>соблюдение порядка выдачи дел.</w:t>
      </w:r>
    </w:p>
    <w:p w:rsidR="00D5506D" w:rsidRDefault="00D5506D">
      <w:pPr>
        <w:ind w:firstLine="720"/>
        <w:jc w:val="both"/>
        <w:rPr>
          <w:sz w:val="28"/>
          <w:szCs w:val="28"/>
        </w:rPr>
      </w:pPr>
      <w:bookmarkStart w:id="35" w:name="sub_1822"/>
      <w:r>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D5506D" w:rsidRDefault="00D5506D">
      <w:pPr>
        <w:ind w:firstLine="720"/>
        <w:jc w:val="both"/>
        <w:rPr>
          <w:sz w:val="28"/>
          <w:szCs w:val="28"/>
        </w:rPr>
      </w:pPr>
      <w:r>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D5506D" w:rsidRPr="00477B9C" w:rsidRDefault="00D5506D">
      <w:pPr>
        <w:ind w:firstLine="720"/>
        <w:jc w:val="both"/>
        <w:rPr>
          <w:color w:val="000000"/>
          <w:sz w:val="28"/>
          <w:szCs w:val="28"/>
        </w:rPr>
      </w:pPr>
      <w:r>
        <w:rPr>
          <w:sz w:val="28"/>
          <w:szCs w:val="28"/>
        </w:rPr>
        <w:t>8.3.5.</w:t>
      </w:r>
      <w:r w:rsidR="005B6825">
        <w:rPr>
          <w:sz w:val="28"/>
          <w:szCs w:val="28"/>
        </w:rPr>
        <w:t xml:space="preserve"> </w:t>
      </w:r>
      <w:r>
        <w:rPr>
          <w:sz w:val="28"/>
          <w:szCs w:val="28"/>
        </w:rPr>
        <w:t xml:space="preserve">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w:t>
      </w:r>
      <w:r w:rsidRPr="00477B9C">
        <w:rPr>
          <w:color w:val="000000"/>
          <w:sz w:val="28"/>
          <w:szCs w:val="28"/>
        </w:rPr>
        <w:t>Главы сельского поселения, ответственного за делопроизводство Администрации, при реорганизации, ликвидации Администрации.</w:t>
      </w:r>
    </w:p>
    <w:p w:rsidR="00D5506D" w:rsidRPr="00477B9C" w:rsidRDefault="00D5506D">
      <w:pPr>
        <w:ind w:firstLine="720"/>
        <w:jc w:val="both"/>
        <w:rPr>
          <w:color w:val="000000"/>
          <w:sz w:val="28"/>
          <w:szCs w:val="28"/>
        </w:rPr>
      </w:pPr>
      <w:r w:rsidRPr="00477B9C">
        <w:rPr>
          <w:color w:val="000000"/>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D5506D" w:rsidRDefault="00D5506D">
      <w:pPr>
        <w:ind w:firstLine="720"/>
        <w:jc w:val="both"/>
        <w:rPr>
          <w:sz w:val="16"/>
          <w:szCs w:val="16"/>
        </w:rPr>
      </w:pPr>
      <w:r w:rsidRPr="00477B9C">
        <w:rPr>
          <w:color w:val="000000"/>
          <w:sz w:val="28"/>
          <w:szCs w:val="28"/>
        </w:rPr>
        <w:t>В случае выявления отсутствия дел, числящихся по номенклатуре дел, Главой сельского поселения принимаются меры по их ро</w:t>
      </w:r>
      <w:r>
        <w:rPr>
          <w:sz w:val="28"/>
          <w:szCs w:val="28"/>
        </w:rPr>
        <w:t>зыску. Если розыск дел не дает результата, составляется справка о причинах их отсутствия, которая подписывается Главой сельского поселения.</w:t>
      </w:r>
    </w:p>
    <w:p w:rsidR="00D5506D" w:rsidRDefault="00D5506D">
      <w:pPr>
        <w:ind w:firstLine="720"/>
        <w:jc w:val="both"/>
        <w:rPr>
          <w:sz w:val="16"/>
          <w:szCs w:val="16"/>
        </w:rPr>
      </w:pPr>
    </w:p>
    <w:p w:rsidR="00D5506D" w:rsidRDefault="00D5506D">
      <w:pPr>
        <w:ind w:firstLine="709"/>
        <w:jc w:val="center"/>
        <w:rPr>
          <w:sz w:val="16"/>
          <w:szCs w:val="16"/>
        </w:rPr>
      </w:pPr>
      <w:r>
        <w:rPr>
          <w:b/>
          <w:sz w:val="28"/>
          <w:szCs w:val="28"/>
          <w:lang w:val="en-US"/>
        </w:rPr>
        <w:t>IX</w:t>
      </w:r>
      <w:r>
        <w:rPr>
          <w:b/>
          <w:sz w:val="28"/>
          <w:szCs w:val="28"/>
        </w:rPr>
        <w:t>. Подготовка дел к передаче на архивное хранение</w:t>
      </w:r>
    </w:p>
    <w:p w:rsidR="00D5506D" w:rsidRDefault="00D5506D">
      <w:pPr>
        <w:ind w:firstLine="720"/>
        <w:jc w:val="both"/>
        <w:rPr>
          <w:sz w:val="16"/>
          <w:szCs w:val="16"/>
        </w:rPr>
      </w:pPr>
    </w:p>
    <w:p w:rsidR="00D5506D" w:rsidRDefault="00D5506D">
      <w:pPr>
        <w:ind w:firstLine="720"/>
        <w:jc w:val="both"/>
        <w:rPr>
          <w:sz w:val="28"/>
          <w:szCs w:val="28"/>
        </w:rPr>
      </w:pPr>
      <w:r>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D5506D" w:rsidRDefault="00D5506D">
      <w:pPr>
        <w:ind w:firstLine="720"/>
        <w:jc w:val="both"/>
        <w:rPr>
          <w:sz w:val="16"/>
          <w:szCs w:val="16"/>
        </w:rPr>
      </w:pPr>
      <w:r>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D5506D" w:rsidRDefault="00D5506D">
      <w:pPr>
        <w:ind w:firstLine="709"/>
        <w:jc w:val="both"/>
        <w:rPr>
          <w:sz w:val="16"/>
          <w:szCs w:val="16"/>
        </w:rPr>
      </w:pPr>
    </w:p>
    <w:p w:rsidR="00D5506D" w:rsidRDefault="00D5506D">
      <w:pPr>
        <w:jc w:val="center"/>
        <w:rPr>
          <w:b/>
          <w:sz w:val="16"/>
          <w:szCs w:val="16"/>
        </w:rPr>
      </w:pPr>
      <w:r>
        <w:rPr>
          <w:b/>
          <w:sz w:val="28"/>
          <w:szCs w:val="28"/>
        </w:rPr>
        <w:t>9.1. Экспертиза ценности документов</w:t>
      </w:r>
    </w:p>
    <w:p w:rsidR="00D5506D" w:rsidRDefault="00D5506D">
      <w:pPr>
        <w:jc w:val="center"/>
        <w:rPr>
          <w:b/>
          <w:sz w:val="16"/>
          <w:szCs w:val="16"/>
        </w:rPr>
      </w:pPr>
    </w:p>
    <w:p w:rsidR="00D5506D" w:rsidRDefault="00D5506D">
      <w:pPr>
        <w:ind w:firstLine="720"/>
        <w:jc w:val="both"/>
        <w:rPr>
          <w:sz w:val="28"/>
          <w:szCs w:val="28"/>
        </w:rPr>
      </w:pPr>
      <w:r>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D5506D" w:rsidRDefault="00D5506D">
      <w:pPr>
        <w:ind w:firstLine="720"/>
        <w:jc w:val="both"/>
        <w:rPr>
          <w:sz w:val="28"/>
          <w:szCs w:val="28"/>
        </w:rPr>
      </w:pPr>
      <w:r>
        <w:rPr>
          <w:sz w:val="28"/>
          <w:szCs w:val="28"/>
        </w:rPr>
        <w:t>9.1.2. Экспертиза ценности документов на стадии делопроизводства проводится:</w:t>
      </w:r>
    </w:p>
    <w:p w:rsidR="00D5506D" w:rsidRDefault="00D5506D">
      <w:pPr>
        <w:ind w:firstLine="720"/>
        <w:jc w:val="both"/>
        <w:rPr>
          <w:sz w:val="28"/>
          <w:szCs w:val="28"/>
        </w:rPr>
      </w:pPr>
      <w:r>
        <w:rPr>
          <w:sz w:val="28"/>
          <w:szCs w:val="28"/>
        </w:rPr>
        <w:t>- при составлении номенклатур дел;</w:t>
      </w:r>
    </w:p>
    <w:p w:rsidR="00D5506D" w:rsidRDefault="00D5506D">
      <w:pPr>
        <w:ind w:firstLine="720"/>
        <w:jc w:val="both"/>
        <w:rPr>
          <w:sz w:val="28"/>
          <w:szCs w:val="28"/>
        </w:rPr>
      </w:pPr>
      <w:r>
        <w:rPr>
          <w:sz w:val="28"/>
          <w:szCs w:val="28"/>
        </w:rPr>
        <w:t>- в процессе формирования дел и проверке правильности отнесения документов к делам;</w:t>
      </w:r>
    </w:p>
    <w:p w:rsidR="00D5506D" w:rsidRDefault="00D5506D">
      <w:pPr>
        <w:ind w:firstLine="720"/>
        <w:jc w:val="both"/>
        <w:rPr>
          <w:sz w:val="28"/>
          <w:szCs w:val="28"/>
        </w:rPr>
      </w:pPr>
      <w:r>
        <w:rPr>
          <w:sz w:val="28"/>
          <w:szCs w:val="28"/>
        </w:rPr>
        <w:t>- при подготовке дел к последующему хранению.</w:t>
      </w:r>
    </w:p>
    <w:p w:rsidR="00D5506D" w:rsidRDefault="00D5506D">
      <w:pPr>
        <w:ind w:firstLine="720"/>
        <w:jc w:val="both"/>
        <w:rPr>
          <w:sz w:val="28"/>
          <w:szCs w:val="28"/>
        </w:rPr>
      </w:pPr>
      <w:r>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(ЭК).</w:t>
      </w:r>
    </w:p>
    <w:p w:rsidR="00D5506D" w:rsidRDefault="00D5506D">
      <w:pPr>
        <w:ind w:firstLine="720"/>
        <w:jc w:val="both"/>
        <w:rPr>
          <w:sz w:val="28"/>
          <w:szCs w:val="28"/>
        </w:rPr>
      </w:pPr>
      <w:r>
        <w:rPr>
          <w:sz w:val="28"/>
          <w:szCs w:val="28"/>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D5506D" w:rsidRDefault="00D5506D">
      <w:pPr>
        <w:ind w:firstLine="720"/>
        <w:jc w:val="both"/>
        <w:rPr>
          <w:sz w:val="28"/>
          <w:szCs w:val="28"/>
        </w:rPr>
      </w:pPr>
      <w:r>
        <w:rPr>
          <w:sz w:val="28"/>
          <w:szCs w:val="28"/>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D5506D" w:rsidRDefault="00D5506D">
      <w:pPr>
        <w:ind w:firstLine="720"/>
        <w:jc w:val="both"/>
        <w:rPr>
          <w:sz w:val="28"/>
          <w:szCs w:val="28"/>
        </w:rPr>
      </w:pPr>
      <w:r>
        <w:rPr>
          <w:sz w:val="28"/>
          <w:szCs w:val="28"/>
        </w:rPr>
        <w:t>9.1.6. При проведении экспертизы ценности документов  осуществляется:</w:t>
      </w:r>
    </w:p>
    <w:p w:rsidR="00D5506D" w:rsidRDefault="00D5506D">
      <w:pPr>
        <w:ind w:firstLine="720"/>
        <w:jc w:val="both"/>
        <w:rPr>
          <w:sz w:val="28"/>
          <w:szCs w:val="28"/>
        </w:rPr>
      </w:pPr>
      <w:r>
        <w:rPr>
          <w:sz w:val="28"/>
          <w:szCs w:val="28"/>
        </w:rPr>
        <w:t>- отбор документов постоянного хранения;</w:t>
      </w:r>
    </w:p>
    <w:p w:rsidR="00D5506D" w:rsidRDefault="00D5506D">
      <w:pPr>
        <w:ind w:firstLine="720"/>
        <w:jc w:val="both"/>
        <w:rPr>
          <w:sz w:val="28"/>
          <w:szCs w:val="28"/>
        </w:rPr>
      </w:pPr>
      <w:r>
        <w:rPr>
          <w:sz w:val="28"/>
          <w:szCs w:val="28"/>
        </w:rPr>
        <w:t>- отбор документов временного (свыше 10 лет) хранения;</w:t>
      </w:r>
    </w:p>
    <w:p w:rsidR="00D5506D" w:rsidRDefault="00D5506D">
      <w:pPr>
        <w:ind w:firstLine="720"/>
        <w:jc w:val="both"/>
        <w:rPr>
          <w:sz w:val="28"/>
          <w:szCs w:val="28"/>
        </w:rPr>
      </w:pPr>
      <w:r>
        <w:rPr>
          <w:sz w:val="28"/>
          <w:szCs w:val="28"/>
        </w:rPr>
        <w:t>- отбор документов с временными (до 10 лет) сроками хранения и с пометкой «До минования надобности», «До замены новыми»</w:t>
      </w:r>
      <w:r w:rsidR="008F19BB">
        <w:rPr>
          <w:sz w:val="28"/>
          <w:szCs w:val="28"/>
        </w:rPr>
        <w:t>,</w:t>
      </w:r>
      <w:r>
        <w:rPr>
          <w:sz w:val="28"/>
          <w:szCs w:val="28"/>
        </w:rPr>
        <w:t xml:space="preserve"> подлежащих дальнейшему хранению в Администрации;</w:t>
      </w:r>
    </w:p>
    <w:p w:rsidR="00D5506D" w:rsidRDefault="00D5506D">
      <w:pPr>
        <w:ind w:firstLine="720"/>
        <w:jc w:val="both"/>
        <w:rPr>
          <w:sz w:val="28"/>
          <w:szCs w:val="28"/>
        </w:rPr>
      </w:pPr>
      <w:r>
        <w:rPr>
          <w:sz w:val="28"/>
          <w:szCs w:val="28"/>
        </w:rPr>
        <w:t>- выделение к уничтожению дел за предыдущие годы, сроки хранения которых истекли.</w:t>
      </w:r>
    </w:p>
    <w:p w:rsidR="00D5506D" w:rsidRDefault="00D5506D">
      <w:pPr>
        <w:ind w:firstLine="720"/>
        <w:jc w:val="both"/>
        <w:rPr>
          <w:sz w:val="28"/>
          <w:szCs w:val="28"/>
        </w:rPr>
      </w:pPr>
      <w:r>
        <w:rPr>
          <w:sz w:val="28"/>
          <w:szCs w:val="28"/>
        </w:rPr>
        <w:t xml:space="preserve">9.1.7. Отбор документов для постоянного хранения проводится на </w:t>
      </w:r>
      <w:r>
        <w:rPr>
          <w:sz w:val="28"/>
          <w:szCs w:val="28"/>
        </w:rPr>
        <w:lastRenderedPageBreak/>
        <w:t xml:space="preserve">основании Перечней документов с указанием сроков их хранения и номенклатуры дел путем полистного просмотра. </w:t>
      </w:r>
    </w:p>
    <w:p w:rsidR="00D5506D" w:rsidRDefault="00D5506D">
      <w:pPr>
        <w:ind w:firstLine="720"/>
        <w:jc w:val="both"/>
        <w:rPr>
          <w:sz w:val="28"/>
          <w:szCs w:val="28"/>
        </w:rPr>
      </w:pPr>
      <w:r>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D5506D" w:rsidRDefault="00D5506D">
      <w:pPr>
        <w:ind w:firstLine="720"/>
        <w:jc w:val="both"/>
        <w:rPr>
          <w:sz w:val="28"/>
          <w:szCs w:val="28"/>
        </w:rPr>
      </w:pPr>
      <w:r>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D5506D" w:rsidRDefault="00D5506D">
      <w:pPr>
        <w:ind w:firstLine="720"/>
        <w:jc w:val="both"/>
        <w:rPr>
          <w:sz w:val="28"/>
          <w:szCs w:val="28"/>
        </w:rPr>
      </w:pPr>
      <w:r>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D5506D" w:rsidRDefault="00D5506D">
      <w:pPr>
        <w:ind w:firstLine="720"/>
        <w:jc w:val="both"/>
        <w:rPr>
          <w:sz w:val="28"/>
          <w:szCs w:val="28"/>
        </w:rPr>
      </w:pPr>
      <w:r>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D5506D" w:rsidRDefault="00D5506D">
      <w:pPr>
        <w:ind w:firstLine="720"/>
        <w:jc w:val="both"/>
        <w:rPr>
          <w:sz w:val="28"/>
          <w:szCs w:val="28"/>
        </w:rPr>
      </w:pPr>
      <w:r>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D5506D" w:rsidRDefault="00D5506D">
      <w:pPr>
        <w:ind w:firstLine="720"/>
        <w:jc w:val="both"/>
        <w:rPr>
          <w:sz w:val="28"/>
          <w:szCs w:val="28"/>
        </w:rPr>
      </w:pPr>
      <w:r>
        <w:rPr>
          <w:sz w:val="28"/>
          <w:szCs w:val="28"/>
        </w:rPr>
        <w:t>Подшивка вновь сформированных дел производится только после завершения экспертизы ценности документов.</w:t>
      </w:r>
    </w:p>
    <w:p w:rsidR="00D5506D" w:rsidRDefault="00D5506D">
      <w:pPr>
        <w:ind w:firstLine="720"/>
        <w:jc w:val="both"/>
        <w:rPr>
          <w:sz w:val="28"/>
          <w:szCs w:val="28"/>
        </w:rPr>
      </w:pPr>
      <w:r>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D5506D" w:rsidRDefault="00D5506D">
      <w:pPr>
        <w:ind w:firstLine="720"/>
        <w:jc w:val="both"/>
        <w:rPr>
          <w:sz w:val="28"/>
          <w:szCs w:val="28"/>
        </w:rPr>
      </w:pPr>
      <w:bookmarkStart w:id="36" w:name="sub_1832"/>
      <w:r>
        <w:rPr>
          <w:sz w:val="28"/>
          <w:szCs w:val="28"/>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D5506D" w:rsidRPr="00477B9C" w:rsidRDefault="00D5506D">
      <w:pPr>
        <w:ind w:firstLine="720"/>
        <w:jc w:val="both"/>
        <w:rPr>
          <w:b/>
          <w:color w:val="000000"/>
          <w:sz w:val="16"/>
          <w:szCs w:val="16"/>
        </w:rPr>
      </w:pPr>
      <w:r>
        <w:rPr>
          <w:sz w:val="28"/>
          <w:szCs w:val="28"/>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w:t>
      </w:r>
      <w:r>
        <w:rPr>
          <w:color w:val="FF0000"/>
          <w:sz w:val="28"/>
          <w:szCs w:val="28"/>
        </w:rPr>
        <w:t xml:space="preserve"> </w:t>
      </w:r>
      <w:r w:rsidRPr="00477B9C">
        <w:rPr>
          <w:color w:val="000000"/>
          <w:sz w:val="28"/>
          <w:szCs w:val="28"/>
        </w:rPr>
        <w:t>Главой сельского поселения.</w:t>
      </w:r>
    </w:p>
    <w:p w:rsidR="00D5506D" w:rsidRPr="00477B9C" w:rsidRDefault="00D5506D">
      <w:pPr>
        <w:ind w:firstLine="709"/>
        <w:jc w:val="center"/>
        <w:rPr>
          <w:b/>
          <w:color w:val="000000"/>
          <w:sz w:val="16"/>
          <w:szCs w:val="16"/>
        </w:rPr>
      </w:pPr>
    </w:p>
    <w:p w:rsidR="00D5506D" w:rsidRPr="00477B9C" w:rsidRDefault="00D5506D">
      <w:pPr>
        <w:ind w:firstLine="709"/>
        <w:jc w:val="center"/>
        <w:rPr>
          <w:b/>
          <w:color w:val="000000"/>
          <w:sz w:val="16"/>
          <w:szCs w:val="16"/>
        </w:rPr>
      </w:pPr>
      <w:r w:rsidRPr="00477B9C">
        <w:rPr>
          <w:b/>
          <w:color w:val="000000"/>
          <w:sz w:val="28"/>
          <w:szCs w:val="28"/>
        </w:rPr>
        <w:t>9.2. Оформление дел</w:t>
      </w:r>
    </w:p>
    <w:p w:rsidR="00D5506D" w:rsidRDefault="00D5506D">
      <w:pPr>
        <w:ind w:firstLine="709"/>
        <w:jc w:val="center"/>
        <w:rPr>
          <w:b/>
          <w:sz w:val="16"/>
          <w:szCs w:val="16"/>
        </w:rPr>
      </w:pPr>
    </w:p>
    <w:p w:rsidR="00D5506D" w:rsidRDefault="00D5506D">
      <w:pPr>
        <w:ind w:firstLine="709"/>
        <w:jc w:val="both"/>
        <w:rPr>
          <w:sz w:val="28"/>
          <w:szCs w:val="28"/>
        </w:rPr>
      </w:pPr>
      <w:r>
        <w:rPr>
          <w:sz w:val="28"/>
          <w:szCs w:val="28"/>
        </w:rPr>
        <w:t>9.2.1. Полному оформлению подлежат дела постоянного, временного (свыше 10 лет) хранения и по личному составу.</w:t>
      </w:r>
    </w:p>
    <w:p w:rsidR="00D5506D" w:rsidRDefault="00D5506D">
      <w:pPr>
        <w:ind w:firstLine="709"/>
        <w:jc w:val="both"/>
        <w:rPr>
          <w:sz w:val="28"/>
          <w:szCs w:val="28"/>
        </w:rPr>
      </w:pPr>
      <w:r>
        <w:rPr>
          <w:sz w:val="28"/>
          <w:szCs w:val="28"/>
        </w:rPr>
        <w:t>Полное оформление дела на бумажном носителе  предусматривает:</w:t>
      </w:r>
    </w:p>
    <w:p w:rsidR="00D5506D" w:rsidRDefault="00D5506D">
      <w:pPr>
        <w:ind w:firstLine="709"/>
        <w:jc w:val="both"/>
        <w:rPr>
          <w:sz w:val="28"/>
          <w:szCs w:val="28"/>
        </w:rPr>
      </w:pPr>
      <w:r>
        <w:rPr>
          <w:sz w:val="28"/>
          <w:szCs w:val="28"/>
        </w:rPr>
        <w:t>-</w:t>
      </w:r>
      <w:r w:rsidR="00C05C30">
        <w:rPr>
          <w:sz w:val="28"/>
          <w:szCs w:val="28"/>
        </w:rPr>
        <w:t xml:space="preserve"> </w:t>
      </w:r>
      <w:r>
        <w:rPr>
          <w:sz w:val="28"/>
          <w:szCs w:val="28"/>
        </w:rPr>
        <w:t xml:space="preserve">оформление реквизитов обложки дела по установленной форме; </w:t>
      </w:r>
    </w:p>
    <w:p w:rsidR="00D5506D" w:rsidRDefault="00D5506D">
      <w:pPr>
        <w:ind w:firstLine="709"/>
        <w:jc w:val="both"/>
        <w:rPr>
          <w:sz w:val="28"/>
          <w:szCs w:val="28"/>
        </w:rPr>
      </w:pPr>
      <w:r>
        <w:rPr>
          <w:sz w:val="28"/>
          <w:szCs w:val="28"/>
        </w:rPr>
        <w:t>- нумерацию листов в деле;</w:t>
      </w:r>
    </w:p>
    <w:p w:rsidR="00D5506D" w:rsidRDefault="00D5506D">
      <w:pPr>
        <w:ind w:firstLine="709"/>
        <w:jc w:val="both"/>
        <w:rPr>
          <w:sz w:val="28"/>
          <w:szCs w:val="28"/>
        </w:rPr>
      </w:pPr>
      <w:r>
        <w:rPr>
          <w:sz w:val="28"/>
          <w:szCs w:val="28"/>
        </w:rPr>
        <w:t xml:space="preserve">- составление листа – заверителя дела; </w:t>
      </w:r>
    </w:p>
    <w:p w:rsidR="00D5506D" w:rsidRDefault="00D5506D">
      <w:pPr>
        <w:ind w:firstLine="709"/>
        <w:jc w:val="both"/>
        <w:rPr>
          <w:sz w:val="28"/>
          <w:szCs w:val="28"/>
        </w:rPr>
      </w:pPr>
      <w:r>
        <w:rPr>
          <w:sz w:val="28"/>
          <w:szCs w:val="28"/>
        </w:rPr>
        <w:t xml:space="preserve">- составление в необходимых случаях, внутренней описи документов дела; </w:t>
      </w:r>
    </w:p>
    <w:p w:rsidR="00D5506D" w:rsidRDefault="00D5506D">
      <w:pPr>
        <w:ind w:firstLine="709"/>
        <w:jc w:val="both"/>
        <w:rPr>
          <w:sz w:val="28"/>
          <w:szCs w:val="28"/>
        </w:rPr>
      </w:pPr>
      <w:r>
        <w:rPr>
          <w:sz w:val="28"/>
          <w:szCs w:val="28"/>
        </w:rPr>
        <w:t>- подшивку и переплёт дела;</w:t>
      </w:r>
    </w:p>
    <w:p w:rsidR="00D5506D" w:rsidRDefault="00D5506D">
      <w:pPr>
        <w:ind w:firstLine="720"/>
        <w:jc w:val="both"/>
        <w:rPr>
          <w:sz w:val="28"/>
          <w:szCs w:val="28"/>
        </w:rPr>
      </w:pPr>
      <w:r>
        <w:rPr>
          <w:sz w:val="28"/>
          <w:szCs w:val="28"/>
        </w:rPr>
        <w:t>- внесение необходимых уточнений в реквизиты обложки дела.</w:t>
      </w:r>
    </w:p>
    <w:p w:rsidR="00D5506D" w:rsidRDefault="00D5506D">
      <w:pPr>
        <w:ind w:firstLine="720"/>
        <w:jc w:val="both"/>
        <w:rPr>
          <w:sz w:val="28"/>
          <w:szCs w:val="28"/>
        </w:rPr>
      </w:pPr>
      <w:r>
        <w:rPr>
          <w:sz w:val="28"/>
          <w:szCs w:val="28"/>
        </w:rPr>
        <w:lastRenderedPageBreak/>
        <w:t xml:space="preserve">9.2.2. Обложка (титульный лист) дела постоянного, временного (свыше 10 лет) хранения и по личному составу оформляется по установленной форме. </w:t>
      </w:r>
      <w:r>
        <w:rPr>
          <w:b/>
          <w:sz w:val="28"/>
          <w:szCs w:val="28"/>
        </w:rPr>
        <w:t>(Приложение № 13)</w:t>
      </w:r>
      <w:r>
        <w:rPr>
          <w:sz w:val="28"/>
          <w:szCs w:val="28"/>
        </w:rPr>
        <w:t>.</w:t>
      </w:r>
    </w:p>
    <w:p w:rsidR="00D5506D" w:rsidRDefault="00D5506D">
      <w:pPr>
        <w:ind w:firstLine="720"/>
        <w:jc w:val="both"/>
        <w:rPr>
          <w:sz w:val="28"/>
          <w:szCs w:val="28"/>
        </w:rPr>
      </w:pPr>
      <w:r>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D5506D" w:rsidRDefault="00D5506D">
      <w:pPr>
        <w:ind w:firstLine="720"/>
        <w:jc w:val="both"/>
        <w:rPr>
          <w:sz w:val="28"/>
          <w:szCs w:val="28"/>
        </w:rPr>
      </w:pPr>
      <w:r>
        <w:rPr>
          <w:sz w:val="28"/>
          <w:szCs w:val="28"/>
        </w:rPr>
        <w:t>На обложке дела указываются реквизиты:</w:t>
      </w:r>
    </w:p>
    <w:p w:rsidR="00D5506D" w:rsidRDefault="00D5506D">
      <w:pPr>
        <w:ind w:firstLine="720"/>
        <w:jc w:val="both"/>
        <w:rPr>
          <w:sz w:val="28"/>
          <w:szCs w:val="28"/>
        </w:rPr>
      </w:pPr>
      <w:r>
        <w:rPr>
          <w:sz w:val="28"/>
          <w:szCs w:val="28"/>
        </w:rPr>
        <w:t>- наименование Администрации;</w:t>
      </w:r>
    </w:p>
    <w:p w:rsidR="00D5506D" w:rsidRDefault="00D5506D">
      <w:pPr>
        <w:ind w:firstLine="720"/>
        <w:jc w:val="both"/>
        <w:rPr>
          <w:sz w:val="28"/>
          <w:szCs w:val="28"/>
        </w:rPr>
      </w:pPr>
      <w:r>
        <w:rPr>
          <w:sz w:val="28"/>
          <w:szCs w:val="28"/>
        </w:rPr>
        <w:t>- наименование структурного подразделения;</w:t>
      </w:r>
    </w:p>
    <w:p w:rsidR="00D5506D" w:rsidRDefault="00D5506D">
      <w:pPr>
        <w:ind w:firstLine="720"/>
        <w:jc w:val="both"/>
        <w:rPr>
          <w:sz w:val="28"/>
          <w:szCs w:val="28"/>
        </w:rPr>
      </w:pPr>
      <w:r>
        <w:rPr>
          <w:sz w:val="28"/>
          <w:szCs w:val="28"/>
        </w:rPr>
        <w:t>- делопроизводственный номер (индекс) дела;</w:t>
      </w:r>
    </w:p>
    <w:p w:rsidR="00D5506D" w:rsidRDefault="00D5506D">
      <w:pPr>
        <w:ind w:firstLine="720"/>
        <w:jc w:val="both"/>
        <w:rPr>
          <w:sz w:val="28"/>
          <w:szCs w:val="28"/>
        </w:rPr>
      </w:pPr>
      <w:r>
        <w:rPr>
          <w:sz w:val="28"/>
          <w:szCs w:val="28"/>
        </w:rPr>
        <w:t>- заголовок дела; дата дела (тома, части);</w:t>
      </w:r>
    </w:p>
    <w:p w:rsidR="00D5506D" w:rsidRDefault="00D5506D">
      <w:pPr>
        <w:ind w:firstLine="720"/>
        <w:jc w:val="both"/>
        <w:rPr>
          <w:sz w:val="28"/>
          <w:szCs w:val="28"/>
        </w:rPr>
      </w:pPr>
      <w:r>
        <w:rPr>
          <w:sz w:val="28"/>
          <w:szCs w:val="28"/>
        </w:rPr>
        <w:t>- количество листов в деле;</w:t>
      </w:r>
    </w:p>
    <w:p w:rsidR="00D5506D" w:rsidRDefault="00D5506D">
      <w:pPr>
        <w:ind w:firstLine="720"/>
        <w:jc w:val="both"/>
        <w:rPr>
          <w:sz w:val="28"/>
          <w:szCs w:val="28"/>
        </w:rPr>
      </w:pPr>
      <w:r>
        <w:rPr>
          <w:sz w:val="28"/>
          <w:szCs w:val="28"/>
        </w:rPr>
        <w:t>- срок хранения дела и номер статьи по перечню;</w:t>
      </w:r>
    </w:p>
    <w:p w:rsidR="00D5506D" w:rsidRDefault="00D5506D">
      <w:pPr>
        <w:ind w:firstLine="720"/>
        <w:jc w:val="both"/>
        <w:rPr>
          <w:sz w:val="28"/>
          <w:szCs w:val="28"/>
        </w:rPr>
      </w:pPr>
      <w:r>
        <w:rPr>
          <w:sz w:val="28"/>
          <w:szCs w:val="28"/>
        </w:rPr>
        <w:t>- архивный шифр дела.</w:t>
      </w:r>
    </w:p>
    <w:p w:rsidR="00D5506D" w:rsidRDefault="00D5506D">
      <w:pPr>
        <w:ind w:firstLine="720"/>
        <w:jc w:val="both"/>
        <w:rPr>
          <w:sz w:val="28"/>
          <w:szCs w:val="28"/>
        </w:rPr>
      </w:pPr>
      <w:r>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D5506D" w:rsidRDefault="00D5506D">
      <w:pPr>
        <w:ind w:firstLine="720"/>
        <w:jc w:val="both"/>
        <w:rPr>
          <w:sz w:val="28"/>
          <w:szCs w:val="28"/>
        </w:rPr>
      </w:pPr>
      <w:r>
        <w:rPr>
          <w:sz w:val="28"/>
          <w:szCs w:val="28"/>
        </w:rPr>
        <w:t xml:space="preserve">Реквизиты, проставляемые на обложке (титульном листе) дела, оформляются следующим образом: </w:t>
      </w:r>
    </w:p>
    <w:p w:rsidR="00D5506D" w:rsidRDefault="00D5506D">
      <w:pPr>
        <w:ind w:firstLine="720"/>
        <w:jc w:val="both"/>
        <w:rPr>
          <w:sz w:val="28"/>
          <w:szCs w:val="28"/>
        </w:rPr>
      </w:pPr>
      <w:r>
        <w:rPr>
          <w:sz w:val="28"/>
          <w:szCs w:val="28"/>
        </w:rPr>
        <w:t xml:space="preserve">- </w:t>
      </w:r>
      <w:r>
        <w:rPr>
          <w:b/>
          <w:sz w:val="28"/>
          <w:szCs w:val="28"/>
        </w:rPr>
        <w:t>наименование Администрации</w:t>
      </w:r>
      <w:r>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D5506D" w:rsidRDefault="00D5506D">
      <w:pPr>
        <w:ind w:firstLine="720"/>
        <w:jc w:val="both"/>
        <w:rPr>
          <w:sz w:val="28"/>
          <w:szCs w:val="28"/>
        </w:rPr>
      </w:pPr>
      <w:r>
        <w:rPr>
          <w:sz w:val="28"/>
          <w:szCs w:val="28"/>
        </w:rPr>
        <w:t xml:space="preserve">- </w:t>
      </w:r>
      <w:r>
        <w:rPr>
          <w:b/>
          <w:sz w:val="28"/>
          <w:szCs w:val="28"/>
        </w:rPr>
        <w:t>наименование структурного подразделения</w:t>
      </w:r>
      <w:r>
        <w:rPr>
          <w:sz w:val="28"/>
          <w:szCs w:val="28"/>
        </w:rPr>
        <w:t xml:space="preserve"> – записывается его название в соответствии с утвержденной структурой; </w:t>
      </w:r>
    </w:p>
    <w:p w:rsidR="00D5506D" w:rsidRDefault="00D5506D">
      <w:pPr>
        <w:ind w:firstLine="720"/>
        <w:jc w:val="both"/>
        <w:rPr>
          <w:sz w:val="28"/>
          <w:szCs w:val="28"/>
        </w:rPr>
      </w:pPr>
      <w:r>
        <w:rPr>
          <w:sz w:val="28"/>
          <w:szCs w:val="28"/>
        </w:rPr>
        <w:t xml:space="preserve">- </w:t>
      </w:r>
      <w:r>
        <w:rPr>
          <w:b/>
          <w:sz w:val="28"/>
          <w:szCs w:val="28"/>
        </w:rPr>
        <w:t>делопроизводственный номер</w:t>
      </w:r>
      <w:r>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D5506D" w:rsidRDefault="00D5506D">
      <w:pPr>
        <w:ind w:firstLine="720"/>
        <w:jc w:val="both"/>
        <w:rPr>
          <w:sz w:val="28"/>
          <w:szCs w:val="28"/>
        </w:rPr>
      </w:pPr>
      <w:r>
        <w:rPr>
          <w:sz w:val="28"/>
          <w:szCs w:val="28"/>
        </w:rPr>
        <w:t xml:space="preserve">- </w:t>
      </w:r>
      <w:r>
        <w:rPr>
          <w:b/>
          <w:sz w:val="28"/>
          <w:szCs w:val="28"/>
        </w:rPr>
        <w:t>заголовок (наименование) дела</w:t>
      </w:r>
      <w:r>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D5506D" w:rsidRDefault="00D5506D">
      <w:pPr>
        <w:ind w:firstLine="720"/>
        <w:jc w:val="both"/>
        <w:rPr>
          <w:sz w:val="28"/>
          <w:szCs w:val="28"/>
        </w:rPr>
      </w:pPr>
      <w:r>
        <w:rPr>
          <w:sz w:val="28"/>
          <w:szCs w:val="28"/>
        </w:rPr>
        <w:t xml:space="preserve">- </w:t>
      </w:r>
      <w:r>
        <w:rPr>
          <w:b/>
          <w:sz w:val="28"/>
          <w:szCs w:val="28"/>
        </w:rPr>
        <w:t>дата дела</w:t>
      </w:r>
      <w:r>
        <w:rPr>
          <w:sz w:val="28"/>
          <w:szCs w:val="28"/>
        </w:rPr>
        <w:t xml:space="preserve"> – указываются год(ы) заведения и окончания дела в делопроизводстве, т.е даты (число, месяц, год) регистрации (составления) самого </w:t>
      </w:r>
      <w:r>
        <w:rPr>
          <w:sz w:val="28"/>
          <w:szCs w:val="28"/>
        </w:rPr>
        <w:lastRenderedPageBreak/>
        <w:t>раннего и самого позднего документов, включенных в дело. Число и год обозначаются арабскими цифрами, название месяца пишется словами.</w:t>
      </w:r>
    </w:p>
    <w:p w:rsidR="00D5506D" w:rsidRDefault="00D5506D">
      <w:pPr>
        <w:ind w:firstLine="720"/>
        <w:jc w:val="both"/>
        <w:rPr>
          <w:sz w:val="28"/>
          <w:szCs w:val="28"/>
        </w:rPr>
      </w:pPr>
      <w:r>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D5506D" w:rsidRDefault="00D5506D">
      <w:pPr>
        <w:ind w:firstLine="720"/>
        <w:jc w:val="both"/>
        <w:rPr>
          <w:sz w:val="28"/>
          <w:szCs w:val="28"/>
        </w:rPr>
      </w:pPr>
      <w:r>
        <w:rPr>
          <w:sz w:val="28"/>
          <w:szCs w:val="28"/>
        </w:rPr>
        <w:t>Датой дела, содержащего протоколы заседаний, является дата составления первого и последнего протокола.</w:t>
      </w:r>
    </w:p>
    <w:p w:rsidR="00D5506D" w:rsidRDefault="00D5506D">
      <w:pPr>
        <w:ind w:firstLine="709"/>
        <w:jc w:val="both"/>
        <w:rPr>
          <w:sz w:val="28"/>
          <w:szCs w:val="28"/>
        </w:rPr>
      </w:pPr>
      <w:r>
        <w:rPr>
          <w:sz w:val="28"/>
          <w:szCs w:val="28"/>
        </w:rPr>
        <w:t>Крайними датами личного дела являются даты подписания распоряжений о приеме и увольнении лица, на которое оно заведено.</w:t>
      </w:r>
    </w:p>
    <w:p w:rsidR="00D5506D" w:rsidRDefault="00D5506D">
      <w:pPr>
        <w:ind w:firstLine="720"/>
        <w:jc w:val="both"/>
        <w:rPr>
          <w:sz w:val="28"/>
          <w:szCs w:val="28"/>
        </w:rPr>
      </w:pPr>
      <w:r>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D5506D" w:rsidRDefault="00D5506D">
      <w:pPr>
        <w:ind w:firstLine="709"/>
        <w:jc w:val="both"/>
        <w:rPr>
          <w:sz w:val="28"/>
          <w:szCs w:val="28"/>
        </w:rPr>
      </w:pPr>
      <w:r>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D5506D" w:rsidRDefault="00D5506D">
      <w:pPr>
        <w:ind w:firstLine="720"/>
        <w:jc w:val="both"/>
        <w:rPr>
          <w:sz w:val="28"/>
          <w:szCs w:val="28"/>
        </w:rPr>
      </w:pPr>
      <w:r>
        <w:rPr>
          <w:sz w:val="28"/>
          <w:szCs w:val="28"/>
        </w:rPr>
        <w:t xml:space="preserve">Количество пронумерованных в деле листов проставляется с листа – заверителя дела; </w:t>
      </w:r>
    </w:p>
    <w:p w:rsidR="00D5506D" w:rsidRDefault="00D5506D">
      <w:pPr>
        <w:ind w:firstLine="720"/>
        <w:jc w:val="both"/>
        <w:rPr>
          <w:sz w:val="28"/>
          <w:szCs w:val="28"/>
        </w:rPr>
      </w:pPr>
      <w:r>
        <w:rPr>
          <w:sz w:val="28"/>
          <w:szCs w:val="28"/>
        </w:rPr>
        <w:t xml:space="preserve">- </w:t>
      </w:r>
      <w:r>
        <w:rPr>
          <w:b/>
          <w:sz w:val="28"/>
          <w:szCs w:val="28"/>
        </w:rPr>
        <w:t>реквизит «Срок хранения дела и номер статьи по перечню</w:t>
      </w:r>
      <w:r>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D5506D" w:rsidRDefault="00D5506D">
      <w:pPr>
        <w:ind w:firstLine="709"/>
        <w:jc w:val="both"/>
        <w:rPr>
          <w:sz w:val="28"/>
          <w:szCs w:val="28"/>
        </w:rPr>
      </w:pPr>
      <w:r>
        <w:rPr>
          <w:sz w:val="28"/>
          <w:szCs w:val="28"/>
        </w:rPr>
        <w:t xml:space="preserve">- </w:t>
      </w:r>
      <w:r>
        <w:rPr>
          <w:b/>
          <w:sz w:val="28"/>
          <w:szCs w:val="28"/>
        </w:rPr>
        <w:t>архивный шифр дела</w:t>
      </w:r>
      <w:r>
        <w:rPr>
          <w:sz w:val="28"/>
          <w:szCs w:val="28"/>
        </w:rPr>
        <w:t xml:space="preserve"> состоит из номера фонда, номера описи и номера дела по описи. </w:t>
      </w:r>
    </w:p>
    <w:p w:rsidR="00D5506D" w:rsidRDefault="00D5506D">
      <w:pPr>
        <w:ind w:firstLine="720"/>
        <w:jc w:val="both"/>
        <w:rPr>
          <w:sz w:val="28"/>
          <w:szCs w:val="28"/>
        </w:rPr>
      </w:pPr>
      <w:r>
        <w:rPr>
          <w:sz w:val="28"/>
          <w:szCs w:val="28"/>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D5506D" w:rsidRDefault="00D5506D">
      <w:pPr>
        <w:ind w:firstLine="720"/>
        <w:jc w:val="both"/>
        <w:rPr>
          <w:sz w:val="28"/>
          <w:szCs w:val="28"/>
        </w:rPr>
      </w:pPr>
      <w:r>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D5506D" w:rsidRDefault="00D5506D">
      <w:pPr>
        <w:ind w:firstLine="709"/>
        <w:jc w:val="both"/>
        <w:rPr>
          <w:sz w:val="28"/>
          <w:szCs w:val="28"/>
        </w:rPr>
      </w:pPr>
      <w:r>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D5506D" w:rsidRDefault="00D5506D">
      <w:pPr>
        <w:ind w:firstLine="709"/>
        <w:jc w:val="both"/>
        <w:rPr>
          <w:sz w:val="28"/>
          <w:szCs w:val="28"/>
        </w:rPr>
      </w:pPr>
      <w:r>
        <w:rPr>
          <w:sz w:val="28"/>
          <w:szCs w:val="28"/>
        </w:rPr>
        <w:t xml:space="preserve">Сложенный лист большого формата (формата А3, А2) разворачивается и нумеруется в правой части верхнего поля листа. </w:t>
      </w:r>
    </w:p>
    <w:p w:rsidR="00D5506D" w:rsidRDefault="00D5506D">
      <w:pPr>
        <w:ind w:firstLine="709"/>
        <w:jc w:val="both"/>
        <w:rPr>
          <w:sz w:val="28"/>
          <w:szCs w:val="28"/>
        </w:rPr>
      </w:pPr>
      <w:r>
        <w:rPr>
          <w:sz w:val="28"/>
          <w:szCs w:val="28"/>
        </w:rPr>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w:t>
      </w:r>
      <w:r>
        <w:rPr>
          <w:sz w:val="28"/>
          <w:szCs w:val="28"/>
        </w:rPr>
        <w:lastRenderedPageBreak/>
        <w:t>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D5506D" w:rsidRDefault="00D5506D">
      <w:pPr>
        <w:ind w:firstLine="720"/>
        <w:jc w:val="both"/>
        <w:rPr>
          <w:sz w:val="28"/>
          <w:szCs w:val="28"/>
        </w:rPr>
      </w:pPr>
      <w:r>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D5506D" w:rsidRDefault="00D5506D">
      <w:pPr>
        <w:ind w:firstLine="720"/>
        <w:jc w:val="both"/>
        <w:rPr>
          <w:sz w:val="28"/>
          <w:szCs w:val="28"/>
        </w:rPr>
      </w:pPr>
      <w:r>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D5506D" w:rsidRDefault="00D5506D">
      <w:pPr>
        <w:ind w:firstLine="720"/>
        <w:jc w:val="both"/>
        <w:rPr>
          <w:sz w:val="28"/>
          <w:szCs w:val="28"/>
        </w:rPr>
      </w:pPr>
      <w:r>
        <w:rPr>
          <w:sz w:val="28"/>
          <w:szCs w:val="28"/>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Pr>
          <w:b/>
          <w:sz w:val="28"/>
          <w:szCs w:val="28"/>
        </w:rPr>
        <w:t>(Приложение № 14).</w:t>
      </w:r>
      <w:r>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D5506D" w:rsidRDefault="00D5506D">
      <w:pPr>
        <w:ind w:firstLine="720"/>
        <w:jc w:val="both"/>
        <w:rPr>
          <w:sz w:val="28"/>
          <w:szCs w:val="28"/>
        </w:rPr>
      </w:pPr>
      <w:r>
        <w:rPr>
          <w:sz w:val="28"/>
          <w:szCs w:val="28"/>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D5506D" w:rsidRDefault="00D5506D">
      <w:pPr>
        <w:ind w:firstLine="720"/>
        <w:jc w:val="both"/>
        <w:rPr>
          <w:sz w:val="28"/>
          <w:szCs w:val="28"/>
        </w:rPr>
      </w:pPr>
      <w:r>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Pr>
          <w:b/>
          <w:sz w:val="28"/>
          <w:szCs w:val="28"/>
        </w:rPr>
        <w:t xml:space="preserve">(Приложение № 15). </w:t>
      </w:r>
    </w:p>
    <w:p w:rsidR="00D5506D" w:rsidRDefault="00D5506D">
      <w:pPr>
        <w:ind w:firstLine="709"/>
        <w:jc w:val="both"/>
        <w:rPr>
          <w:sz w:val="28"/>
          <w:szCs w:val="28"/>
        </w:rPr>
      </w:pPr>
      <w:r>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D5506D" w:rsidRDefault="00D5506D">
      <w:pPr>
        <w:ind w:firstLine="709"/>
        <w:jc w:val="both"/>
        <w:rPr>
          <w:sz w:val="28"/>
          <w:szCs w:val="28"/>
        </w:rPr>
      </w:pPr>
      <w:r>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D5506D" w:rsidRDefault="00D5506D">
      <w:pPr>
        <w:ind w:firstLine="709"/>
        <w:jc w:val="both"/>
        <w:rPr>
          <w:sz w:val="28"/>
          <w:szCs w:val="28"/>
        </w:rPr>
      </w:pPr>
      <w:r>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D5506D" w:rsidRDefault="00D5506D">
      <w:pPr>
        <w:ind w:firstLine="720"/>
        <w:jc w:val="both"/>
        <w:rPr>
          <w:color w:val="FF0000"/>
          <w:sz w:val="16"/>
          <w:szCs w:val="16"/>
        </w:rPr>
      </w:pPr>
      <w:bookmarkStart w:id="37" w:name="sub_1835"/>
      <w:r>
        <w:rPr>
          <w:sz w:val="28"/>
          <w:szCs w:val="28"/>
        </w:rPr>
        <w:t xml:space="preserve">9.2.9. Дела временных (до 10 лет включительно) сроков хранения, подлежат частичному оформлению. Допускается хранить в папках, в которых дела </w:t>
      </w:r>
      <w:r>
        <w:rPr>
          <w:sz w:val="28"/>
          <w:szCs w:val="28"/>
        </w:rPr>
        <w:lastRenderedPageBreak/>
        <w:t>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D5506D" w:rsidRDefault="00D5506D">
      <w:pPr>
        <w:ind w:firstLine="720"/>
        <w:jc w:val="center"/>
        <w:rPr>
          <w:color w:val="FF0000"/>
          <w:sz w:val="16"/>
          <w:szCs w:val="16"/>
        </w:rPr>
      </w:pPr>
    </w:p>
    <w:bookmarkEnd w:id="37"/>
    <w:p w:rsidR="00D5506D" w:rsidRDefault="00D5506D">
      <w:pPr>
        <w:ind w:firstLine="709"/>
        <w:jc w:val="center"/>
        <w:rPr>
          <w:b/>
          <w:sz w:val="28"/>
          <w:szCs w:val="28"/>
        </w:rPr>
      </w:pPr>
      <w:r>
        <w:rPr>
          <w:b/>
          <w:sz w:val="28"/>
          <w:szCs w:val="28"/>
        </w:rPr>
        <w:t>9.3.</w:t>
      </w:r>
      <w:r>
        <w:rPr>
          <w:b/>
          <w:color w:val="FF0000"/>
          <w:sz w:val="28"/>
          <w:szCs w:val="28"/>
        </w:rPr>
        <w:t xml:space="preserve"> </w:t>
      </w:r>
      <w:r>
        <w:rPr>
          <w:b/>
          <w:sz w:val="28"/>
          <w:szCs w:val="28"/>
        </w:rPr>
        <w:t>Составления описей дел постоянного,</w:t>
      </w:r>
    </w:p>
    <w:p w:rsidR="00D5506D" w:rsidRDefault="00D5506D">
      <w:pPr>
        <w:ind w:firstLine="709"/>
        <w:jc w:val="center"/>
        <w:rPr>
          <w:color w:val="FF0000"/>
          <w:sz w:val="16"/>
          <w:szCs w:val="16"/>
        </w:rPr>
      </w:pPr>
      <w:r>
        <w:rPr>
          <w:b/>
          <w:sz w:val="28"/>
          <w:szCs w:val="28"/>
        </w:rPr>
        <w:t xml:space="preserve"> временного (свыше 10 лет) хранения и по личному составу</w:t>
      </w:r>
    </w:p>
    <w:p w:rsidR="00D5506D" w:rsidRDefault="00D5506D">
      <w:pPr>
        <w:ind w:firstLine="709"/>
        <w:jc w:val="center"/>
        <w:rPr>
          <w:color w:val="FF0000"/>
          <w:sz w:val="16"/>
          <w:szCs w:val="16"/>
        </w:rPr>
      </w:pPr>
    </w:p>
    <w:p w:rsidR="00D5506D" w:rsidRDefault="00D5506D">
      <w:pPr>
        <w:ind w:firstLine="720"/>
        <w:jc w:val="both"/>
        <w:rPr>
          <w:sz w:val="28"/>
          <w:szCs w:val="28"/>
        </w:rPr>
      </w:pPr>
      <w:r>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D5506D" w:rsidRDefault="00D5506D">
      <w:pPr>
        <w:ind w:firstLine="720"/>
        <w:jc w:val="both"/>
        <w:rPr>
          <w:sz w:val="28"/>
          <w:szCs w:val="28"/>
        </w:rPr>
      </w:pPr>
      <w:r>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D5506D" w:rsidRDefault="00D5506D">
      <w:pPr>
        <w:ind w:firstLine="720"/>
        <w:jc w:val="both"/>
        <w:rPr>
          <w:sz w:val="28"/>
          <w:szCs w:val="28"/>
        </w:rPr>
      </w:pPr>
      <w:r>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D5506D" w:rsidRDefault="00D5506D">
      <w:pPr>
        <w:ind w:firstLine="720"/>
        <w:jc w:val="both"/>
        <w:rPr>
          <w:sz w:val="28"/>
          <w:szCs w:val="28"/>
        </w:rPr>
      </w:pPr>
      <w:r>
        <w:rPr>
          <w:sz w:val="28"/>
          <w:szCs w:val="28"/>
        </w:rPr>
        <w:t>9.3.4.</w:t>
      </w:r>
      <w:r w:rsidR="00C348CB">
        <w:rPr>
          <w:sz w:val="28"/>
          <w:szCs w:val="28"/>
        </w:rPr>
        <w:t xml:space="preserve"> </w:t>
      </w:r>
      <w:r>
        <w:rPr>
          <w:sz w:val="28"/>
          <w:szCs w:val="28"/>
        </w:rPr>
        <w:t>Описи дел постоянного хранения (</w:t>
      </w:r>
      <w:r>
        <w:rPr>
          <w:b/>
          <w:sz w:val="28"/>
          <w:szCs w:val="28"/>
        </w:rPr>
        <w:t xml:space="preserve">Приложение № 16) </w:t>
      </w:r>
      <w:r>
        <w:rPr>
          <w:sz w:val="28"/>
          <w:szCs w:val="28"/>
        </w:rPr>
        <w:t xml:space="preserve">и по личному составу </w:t>
      </w:r>
      <w:r>
        <w:rPr>
          <w:b/>
          <w:sz w:val="28"/>
          <w:szCs w:val="28"/>
        </w:rPr>
        <w:t xml:space="preserve">(Приложение № 17) </w:t>
      </w:r>
      <w:r>
        <w:rPr>
          <w:sz w:val="28"/>
          <w:szCs w:val="28"/>
        </w:rPr>
        <w:t xml:space="preserve">составляется ежегодно по установленным формам. </w:t>
      </w:r>
    </w:p>
    <w:p w:rsidR="00D5506D" w:rsidRDefault="00D5506D">
      <w:pPr>
        <w:ind w:firstLine="720"/>
        <w:jc w:val="both"/>
        <w:rPr>
          <w:sz w:val="28"/>
          <w:szCs w:val="28"/>
        </w:rPr>
      </w:pPr>
      <w:r>
        <w:rPr>
          <w:sz w:val="28"/>
          <w:szCs w:val="28"/>
        </w:rPr>
        <w:t xml:space="preserve">9.3.5. Описательная статья описи дел имеет следующие элементы: </w:t>
      </w:r>
    </w:p>
    <w:p w:rsidR="00D5506D" w:rsidRDefault="00D5506D">
      <w:pPr>
        <w:ind w:firstLine="720"/>
        <w:jc w:val="both"/>
        <w:rPr>
          <w:sz w:val="28"/>
          <w:szCs w:val="28"/>
        </w:rPr>
      </w:pPr>
      <w:r>
        <w:rPr>
          <w:sz w:val="28"/>
          <w:szCs w:val="28"/>
        </w:rPr>
        <w:t>- порядковый номер;</w:t>
      </w:r>
    </w:p>
    <w:p w:rsidR="00D5506D" w:rsidRDefault="00D5506D">
      <w:pPr>
        <w:ind w:firstLine="720"/>
        <w:jc w:val="both"/>
        <w:rPr>
          <w:sz w:val="28"/>
          <w:szCs w:val="28"/>
        </w:rPr>
      </w:pPr>
      <w:r>
        <w:rPr>
          <w:sz w:val="28"/>
          <w:szCs w:val="28"/>
        </w:rPr>
        <w:t>- индекс дела (тома, части);</w:t>
      </w:r>
    </w:p>
    <w:p w:rsidR="00D5506D" w:rsidRDefault="00D5506D">
      <w:pPr>
        <w:ind w:firstLine="720"/>
        <w:jc w:val="both"/>
        <w:rPr>
          <w:sz w:val="28"/>
          <w:szCs w:val="28"/>
        </w:rPr>
      </w:pPr>
      <w:r>
        <w:rPr>
          <w:sz w:val="28"/>
          <w:szCs w:val="28"/>
        </w:rPr>
        <w:t>- заголовок дела (тома, части);</w:t>
      </w:r>
    </w:p>
    <w:p w:rsidR="00D5506D" w:rsidRDefault="00D5506D">
      <w:pPr>
        <w:ind w:firstLine="720"/>
        <w:jc w:val="both"/>
        <w:rPr>
          <w:sz w:val="28"/>
          <w:szCs w:val="28"/>
        </w:rPr>
      </w:pPr>
      <w:r>
        <w:rPr>
          <w:sz w:val="28"/>
          <w:szCs w:val="28"/>
        </w:rPr>
        <w:t>- крайние даты дела (тома, части);</w:t>
      </w:r>
    </w:p>
    <w:p w:rsidR="00D5506D" w:rsidRDefault="00D5506D">
      <w:pPr>
        <w:ind w:firstLine="720"/>
        <w:jc w:val="both"/>
        <w:rPr>
          <w:sz w:val="28"/>
          <w:szCs w:val="28"/>
        </w:rPr>
      </w:pPr>
      <w:r>
        <w:rPr>
          <w:sz w:val="28"/>
          <w:szCs w:val="28"/>
        </w:rPr>
        <w:t>- количество листов в деле (томе, части);</w:t>
      </w:r>
    </w:p>
    <w:p w:rsidR="00D5506D" w:rsidRDefault="00D5506D">
      <w:pPr>
        <w:ind w:firstLine="720"/>
        <w:jc w:val="both"/>
        <w:rPr>
          <w:sz w:val="28"/>
          <w:szCs w:val="28"/>
        </w:rPr>
      </w:pPr>
      <w:r>
        <w:rPr>
          <w:sz w:val="28"/>
          <w:szCs w:val="28"/>
        </w:rPr>
        <w:t>- срок хранения дела (для описи дел по личному составу</w:t>
      </w:r>
      <w:r w:rsidRPr="00C348CB">
        <w:rPr>
          <w:color w:val="000000" w:themeColor="text1"/>
          <w:sz w:val="28"/>
          <w:szCs w:val="28"/>
        </w:rPr>
        <w:t>);</w:t>
      </w:r>
    </w:p>
    <w:p w:rsidR="00D5506D" w:rsidRDefault="00D5506D">
      <w:pPr>
        <w:ind w:firstLine="720"/>
        <w:jc w:val="both"/>
      </w:pPr>
      <w:r>
        <w:rPr>
          <w:sz w:val="28"/>
          <w:szCs w:val="28"/>
        </w:rPr>
        <w:t>- примечание.</w:t>
      </w:r>
    </w:p>
    <w:p w:rsidR="00D5506D" w:rsidRDefault="00723506">
      <w:pPr>
        <w:ind w:firstLine="720"/>
        <w:jc w:val="both"/>
        <w:rPr>
          <w:sz w:val="28"/>
          <w:szCs w:val="28"/>
        </w:rPr>
      </w:pPr>
      <w:hyperlink r:id="rId14" w:history="1">
        <w:r w:rsidR="00D5506D">
          <w:rPr>
            <w:rStyle w:val="a5"/>
            <w:sz w:val="28"/>
            <w:szCs w:val="28"/>
          </w:rPr>
          <w:t>9.3.5.</w:t>
        </w:r>
        <w:r w:rsidR="00D5506D">
          <w:rPr>
            <w:rStyle w:val="a5"/>
            <w:color w:val="auto"/>
            <w:sz w:val="28"/>
            <w:szCs w:val="28"/>
            <w:u w:val="none"/>
          </w:rPr>
          <w:t xml:space="preserve"> При</w:t>
        </w:r>
      </w:hyperlink>
      <w:r w:rsidR="00D5506D">
        <w:rPr>
          <w:sz w:val="28"/>
          <w:szCs w:val="28"/>
        </w:rPr>
        <w:t xml:space="preserve"> составлении описи соблюдаются следующие требования:</w:t>
      </w:r>
    </w:p>
    <w:p w:rsidR="00D5506D" w:rsidRDefault="00D5506D">
      <w:pPr>
        <w:ind w:firstLine="720"/>
        <w:jc w:val="both"/>
        <w:rPr>
          <w:sz w:val="28"/>
          <w:szCs w:val="28"/>
        </w:rPr>
      </w:pPr>
      <w:r>
        <w:rPr>
          <w:sz w:val="28"/>
          <w:szCs w:val="28"/>
        </w:rPr>
        <w:t>- заголовки дел вносятся в опись в соответствии с принятой схемой систематизации на основе номенклатуры дел;</w:t>
      </w:r>
    </w:p>
    <w:p w:rsidR="00D5506D" w:rsidRDefault="00D5506D">
      <w:pPr>
        <w:ind w:firstLine="720"/>
        <w:jc w:val="both"/>
        <w:rPr>
          <w:sz w:val="28"/>
          <w:szCs w:val="28"/>
        </w:rPr>
      </w:pPr>
      <w:r>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D5506D" w:rsidRDefault="00D5506D">
      <w:pPr>
        <w:ind w:firstLine="720"/>
        <w:jc w:val="both"/>
        <w:rPr>
          <w:sz w:val="28"/>
          <w:szCs w:val="28"/>
        </w:rPr>
      </w:pPr>
      <w:r>
        <w:rPr>
          <w:sz w:val="28"/>
          <w:szCs w:val="28"/>
        </w:rPr>
        <w:t>- порядок нумерации дел в описи – валовый;</w:t>
      </w:r>
    </w:p>
    <w:p w:rsidR="00D5506D" w:rsidRDefault="00D5506D">
      <w:pPr>
        <w:ind w:firstLine="720"/>
        <w:jc w:val="both"/>
        <w:rPr>
          <w:sz w:val="28"/>
          <w:szCs w:val="28"/>
        </w:rPr>
      </w:pPr>
      <w:r>
        <w:rPr>
          <w:sz w:val="28"/>
          <w:szCs w:val="28"/>
        </w:rPr>
        <w:t>- порядок присвоения номеров описям устанавливается по согласованию с муниципальным архивом;</w:t>
      </w:r>
    </w:p>
    <w:p w:rsidR="00D5506D" w:rsidRDefault="00D5506D">
      <w:pPr>
        <w:ind w:firstLine="720"/>
        <w:jc w:val="both"/>
        <w:rPr>
          <w:sz w:val="28"/>
          <w:szCs w:val="28"/>
        </w:rPr>
      </w:pPr>
      <w:r>
        <w:rPr>
          <w:sz w:val="28"/>
          <w:szCs w:val="28"/>
        </w:rPr>
        <w:t>- графы описи заполняются в точном соответствии с теми сведениями, которые вынесены на обложку дела;</w:t>
      </w:r>
    </w:p>
    <w:p w:rsidR="00D5506D" w:rsidRDefault="00D5506D">
      <w:pPr>
        <w:ind w:firstLine="720"/>
        <w:jc w:val="both"/>
        <w:rPr>
          <w:sz w:val="28"/>
          <w:szCs w:val="28"/>
        </w:rPr>
      </w:pPr>
      <w:r>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w:t>
      </w:r>
      <w:r>
        <w:rPr>
          <w:sz w:val="28"/>
          <w:szCs w:val="28"/>
        </w:rPr>
        <w:lastRenderedPageBreak/>
        <w:t xml:space="preserve">«Последний»;  </w:t>
      </w:r>
    </w:p>
    <w:p w:rsidR="00D5506D" w:rsidRDefault="00D5506D">
      <w:pPr>
        <w:ind w:firstLine="720"/>
        <w:jc w:val="both"/>
        <w:rPr>
          <w:sz w:val="28"/>
          <w:szCs w:val="28"/>
        </w:rPr>
      </w:pPr>
      <w:r>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D5506D" w:rsidRDefault="00D5506D">
      <w:pPr>
        <w:ind w:firstLine="720"/>
        <w:jc w:val="both"/>
        <w:rPr>
          <w:sz w:val="28"/>
          <w:szCs w:val="28"/>
        </w:rPr>
      </w:pPr>
      <w:r>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D5506D" w:rsidRDefault="00D5506D">
      <w:pPr>
        <w:ind w:firstLine="720"/>
        <w:jc w:val="both"/>
        <w:rPr>
          <w:sz w:val="28"/>
          <w:szCs w:val="28"/>
        </w:rPr>
      </w:pPr>
      <w:bookmarkStart w:id="38" w:name="sub_1852"/>
      <w:r>
        <w:rPr>
          <w:sz w:val="28"/>
          <w:szCs w:val="28"/>
        </w:rPr>
        <w:t xml:space="preserve">9.3.7.  При составлении описи электронных дел </w:t>
      </w:r>
      <w:r>
        <w:rPr>
          <w:b/>
          <w:sz w:val="28"/>
          <w:szCs w:val="28"/>
        </w:rPr>
        <w:t>(Приложение № 18)</w:t>
      </w:r>
      <w:r>
        <w:rPr>
          <w:sz w:val="28"/>
          <w:szCs w:val="28"/>
        </w:rPr>
        <w:t xml:space="preserve"> в опись включаются:</w:t>
      </w:r>
    </w:p>
    <w:bookmarkEnd w:id="38"/>
    <w:p w:rsidR="00D5506D" w:rsidRDefault="00D5506D">
      <w:pPr>
        <w:ind w:firstLine="720"/>
        <w:jc w:val="both"/>
        <w:rPr>
          <w:sz w:val="28"/>
          <w:szCs w:val="28"/>
        </w:rPr>
      </w:pPr>
      <w:r>
        <w:rPr>
          <w:sz w:val="28"/>
          <w:szCs w:val="28"/>
        </w:rPr>
        <w:t>- порядковый номер электронного дела по описи;</w:t>
      </w:r>
    </w:p>
    <w:p w:rsidR="00D5506D" w:rsidRDefault="00D5506D">
      <w:pPr>
        <w:ind w:firstLine="720"/>
        <w:jc w:val="both"/>
        <w:rPr>
          <w:sz w:val="28"/>
          <w:szCs w:val="28"/>
        </w:rPr>
      </w:pPr>
      <w:r>
        <w:rPr>
          <w:sz w:val="28"/>
          <w:szCs w:val="28"/>
        </w:rPr>
        <w:t>- индекс электронного дела;</w:t>
      </w:r>
    </w:p>
    <w:p w:rsidR="00D5506D" w:rsidRDefault="00D5506D">
      <w:pPr>
        <w:ind w:firstLine="720"/>
        <w:jc w:val="both"/>
        <w:rPr>
          <w:sz w:val="28"/>
          <w:szCs w:val="28"/>
        </w:rPr>
      </w:pPr>
      <w:r>
        <w:rPr>
          <w:sz w:val="28"/>
          <w:szCs w:val="28"/>
        </w:rPr>
        <w:t>- заголовок дела;</w:t>
      </w:r>
    </w:p>
    <w:p w:rsidR="00D5506D" w:rsidRDefault="00D5506D">
      <w:pPr>
        <w:ind w:firstLine="720"/>
        <w:jc w:val="both"/>
        <w:rPr>
          <w:sz w:val="28"/>
          <w:szCs w:val="28"/>
        </w:rPr>
      </w:pPr>
      <w:r>
        <w:rPr>
          <w:sz w:val="28"/>
          <w:szCs w:val="28"/>
        </w:rPr>
        <w:t>- крайние даты (тома, части);</w:t>
      </w:r>
    </w:p>
    <w:p w:rsidR="00D5506D" w:rsidRDefault="00D5506D">
      <w:pPr>
        <w:ind w:firstLine="720"/>
        <w:jc w:val="both"/>
        <w:rPr>
          <w:sz w:val="28"/>
          <w:szCs w:val="28"/>
        </w:rPr>
      </w:pPr>
      <w:r>
        <w:rPr>
          <w:sz w:val="28"/>
          <w:szCs w:val="28"/>
        </w:rPr>
        <w:t>- срок хранения дела;</w:t>
      </w:r>
    </w:p>
    <w:p w:rsidR="00D5506D" w:rsidRDefault="00D5506D">
      <w:pPr>
        <w:ind w:firstLine="720"/>
        <w:jc w:val="both"/>
        <w:rPr>
          <w:sz w:val="28"/>
          <w:szCs w:val="28"/>
        </w:rPr>
      </w:pPr>
      <w:r>
        <w:rPr>
          <w:sz w:val="28"/>
          <w:szCs w:val="28"/>
        </w:rPr>
        <w:t>- объем электронного дела в Мб;</w:t>
      </w:r>
    </w:p>
    <w:p w:rsidR="00D5506D" w:rsidRDefault="00D5506D">
      <w:pPr>
        <w:ind w:firstLine="720"/>
        <w:jc w:val="both"/>
        <w:rPr>
          <w:sz w:val="28"/>
          <w:szCs w:val="28"/>
        </w:rPr>
      </w:pPr>
      <w:r>
        <w:rPr>
          <w:sz w:val="28"/>
          <w:szCs w:val="28"/>
        </w:rPr>
        <w:t>- примечания.</w:t>
      </w:r>
    </w:p>
    <w:p w:rsidR="00D5506D" w:rsidRPr="00477B9C" w:rsidRDefault="00D5506D">
      <w:pPr>
        <w:ind w:firstLine="720"/>
        <w:jc w:val="both"/>
        <w:rPr>
          <w:color w:val="000000"/>
          <w:sz w:val="28"/>
          <w:szCs w:val="28"/>
        </w:rPr>
      </w:pPr>
      <w:r>
        <w:rPr>
          <w:sz w:val="28"/>
          <w:szCs w:val="28"/>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w:t>
      </w:r>
      <w:r w:rsidRPr="00477B9C">
        <w:rPr>
          <w:color w:val="000000"/>
          <w:sz w:val="28"/>
          <w:szCs w:val="28"/>
        </w:rPr>
        <w:t xml:space="preserve">Главой сельского поселения. </w:t>
      </w:r>
    </w:p>
    <w:p w:rsidR="00D5506D" w:rsidRPr="00477B9C" w:rsidRDefault="00D5506D">
      <w:pPr>
        <w:ind w:firstLine="709"/>
        <w:jc w:val="both"/>
        <w:rPr>
          <w:color w:val="000000"/>
          <w:sz w:val="16"/>
          <w:szCs w:val="16"/>
        </w:rPr>
      </w:pPr>
      <w:r w:rsidRPr="00477B9C">
        <w:rPr>
          <w:color w:val="000000"/>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D5506D" w:rsidRPr="00477B9C" w:rsidRDefault="00D5506D">
      <w:pPr>
        <w:ind w:firstLine="709"/>
        <w:jc w:val="center"/>
        <w:rPr>
          <w:color w:val="000000"/>
          <w:sz w:val="16"/>
          <w:szCs w:val="16"/>
        </w:rPr>
      </w:pPr>
    </w:p>
    <w:p w:rsidR="00D5506D" w:rsidRPr="00477B9C" w:rsidRDefault="00D5506D">
      <w:pPr>
        <w:ind w:firstLine="709"/>
        <w:jc w:val="center"/>
        <w:rPr>
          <w:b/>
          <w:color w:val="000000"/>
          <w:sz w:val="16"/>
          <w:szCs w:val="16"/>
        </w:rPr>
      </w:pPr>
      <w:r w:rsidRPr="00477B9C">
        <w:rPr>
          <w:b/>
          <w:color w:val="000000"/>
          <w:sz w:val="28"/>
          <w:szCs w:val="28"/>
        </w:rPr>
        <w:t>9.4. Уничтожение документов и дел с истекшими сроками хранения</w:t>
      </w:r>
    </w:p>
    <w:p w:rsidR="00D5506D" w:rsidRPr="00477B9C" w:rsidRDefault="00D5506D">
      <w:pPr>
        <w:ind w:firstLine="709"/>
        <w:jc w:val="both"/>
        <w:rPr>
          <w:b/>
          <w:color w:val="000000"/>
          <w:sz w:val="16"/>
          <w:szCs w:val="16"/>
        </w:rPr>
      </w:pPr>
    </w:p>
    <w:p w:rsidR="00D5506D" w:rsidRPr="00477B9C" w:rsidRDefault="00D5506D">
      <w:pPr>
        <w:ind w:firstLine="720"/>
        <w:jc w:val="both"/>
        <w:rPr>
          <w:color w:val="000000"/>
          <w:sz w:val="28"/>
          <w:szCs w:val="28"/>
        </w:rPr>
      </w:pPr>
      <w:r w:rsidRPr="00477B9C">
        <w:rPr>
          <w:color w:val="000000"/>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477B9C">
        <w:rPr>
          <w:b/>
          <w:color w:val="000000"/>
          <w:sz w:val="28"/>
          <w:szCs w:val="28"/>
        </w:rPr>
        <w:t>(Приложение № 19).</w:t>
      </w:r>
    </w:p>
    <w:p w:rsidR="00D5506D" w:rsidRPr="00477B9C" w:rsidRDefault="00D5506D">
      <w:pPr>
        <w:ind w:firstLine="720"/>
        <w:jc w:val="both"/>
        <w:rPr>
          <w:color w:val="000000"/>
          <w:sz w:val="28"/>
          <w:szCs w:val="28"/>
        </w:rPr>
      </w:pPr>
      <w:bookmarkStart w:id="39" w:name="sub_1863"/>
      <w:r w:rsidRPr="00477B9C">
        <w:rPr>
          <w:color w:val="000000"/>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D5506D" w:rsidRPr="00477B9C" w:rsidRDefault="00D5506D">
      <w:pPr>
        <w:ind w:firstLine="720"/>
        <w:jc w:val="both"/>
        <w:rPr>
          <w:color w:val="000000"/>
          <w:sz w:val="28"/>
          <w:szCs w:val="28"/>
        </w:rPr>
      </w:pPr>
      <w:bookmarkStart w:id="40" w:name="sub_1865"/>
      <w:bookmarkEnd w:id="39"/>
      <w:r w:rsidRPr="00477B9C">
        <w:rPr>
          <w:color w:val="000000"/>
          <w:sz w:val="28"/>
          <w:szCs w:val="28"/>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40"/>
    <w:p w:rsidR="00D5506D" w:rsidRDefault="00D5506D">
      <w:pPr>
        <w:ind w:firstLine="720"/>
        <w:jc w:val="both"/>
        <w:rPr>
          <w:sz w:val="28"/>
          <w:szCs w:val="28"/>
        </w:rPr>
      </w:pPr>
      <w:r w:rsidRPr="00477B9C">
        <w:rPr>
          <w:color w:val="000000"/>
          <w:sz w:val="28"/>
          <w:szCs w:val="28"/>
        </w:rPr>
        <w:t>9.4.4. Согласованные ЭК акты утверждаются Главой сельского поселения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w:t>
      </w:r>
      <w:r>
        <w:rPr>
          <w:sz w:val="28"/>
          <w:szCs w:val="28"/>
        </w:rPr>
        <w:t xml:space="preserve"> быть уничтожены.  </w:t>
      </w:r>
    </w:p>
    <w:p w:rsidR="00D5506D" w:rsidRDefault="00D5506D">
      <w:pPr>
        <w:ind w:firstLine="709"/>
        <w:jc w:val="both"/>
        <w:rPr>
          <w:sz w:val="16"/>
          <w:szCs w:val="16"/>
        </w:rPr>
      </w:pPr>
      <w:r>
        <w:rPr>
          <w:sz w:val="28"/>
          <w:szCs w:val="28"/>
        </w:rPr>
        <w:lastRenderedPageBreak/>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D5506D" w:rsidRDefault="00D5506D">
      <w:pPr>
        <w:ind w:firstLine="709"/>
        <w:jc w:val="both"/>
        <w:rPr>
          <w:sz w:val="16"/>
          <w:szCs w:val="16"/>
        </w:rPr>
      </w:pPr>
    </w:p>
    <w:p w:rsidR="00D5506D" w:rsidRDefault="00D5506D">
      <w:pPr>
        <w:ind w:firstLine="709"/>
        <w:jc w:val="both"/>
        <w:rPr>
          <w:sz w:val="16"/>
          <w:szCs w:val="16"/>
        </w:rPr>
      </w:pPr>
      <w:r>
        <w:rPr>
          <w:sz w:val="28"/>
          <w:szCs w:val="28"/>
        </w:rPr>
        <w:t>«Уничтожено. См. акт № 2 от 17.08.2019. Подпись, инициалы, фамилия.</w:t>
      </w:r>
    </w:p>
    <w:p w:rsidR="00D5506D" w:rsidRDefault="00D5506D">
      <w:pPr>
        <w:ind w:firstLine="709"/>
        <w:jc w:val="both"/>
        <w:rPr>
          <w:sz w:val="16"/>
          <w:szCs w:val="16"/>
        </w:rPr>
      </w:pPr>
    </w:p>
    <w:p w:rsidR="00D5506D" w:rsidRDefault="00D5506D">
      <w:pPr>
        <w:ind w:firstLine="720"/>
        <w:jc w:val="both"/>
        <w:rPr>
          <w:sz w:val="28"/>
          <w:szCs w:val="28"/>
        </w:rPr>
      </w:pPr>
      <w:bookmarkStart w:id="41" w:name="sub_1868"/>
      <w:r>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D5506D" w:rsidRDefault="00D5506D">
      <w:pPr>
        <w:ind w:firstLine="720"/>
        <w:jc w:val="both"/>
        <w:rPr>
          <w:sz w:val="28"/>
          <w:szCs w:val="28"/>
        </w:rPr>
      </w:pPr>
      <w:r>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D5506D" w:rsidRDefault="00D5506D">
      <w:pPr>
        <w:ind w:firstLine="720"/>
        <w:jc w:val="both"/>
        <w:rPr>
          <w:color w:val="FF0000"/>
          <w:sz w:val="16"/>
          <w:szCs w:val="16"/>
        </w:rPr>
      </w:pPr>
      <w:bookmarkStart w:id="42" w:name="sub_1869"/>
      <w:r>
        <w:rPr>
          <w:sz w:val="28"/>
          <w:szCs w:val="28"/>
        </w:rPr>
        <w:t>9.4.7. Акты о выделении к уничтожению документов, не подлежащих хранению, хранятся постоянно в деле фонда.</w:t>
      </w:r>
    </w:p>
    <w:p w:rsidR="00D5506D" w:rsidRDefault="00D5506D">
      <w:pPr>
        <w:ind w:firstLine="720"/>
        <w:jc w:val="both"/>
        <w:rPr>
          <w:color w:val="FF0000"/>
          <w:sz w:val="16"/>
          <w:szCs w:val="16"/>
        </w:rPr>
      </w:pPr>
    </w:p>
    <w:p w:rsidR="00D5506D" w:rsidRDefault="00D5506D">
      <w:pPr>
        <w:ind w:firstLine="720"/>
        <w:jc w:val="both"/>
        <w:rPr>
          <w:b/>
          <w:color w:val="FF0000"/>
          <w:sz w:val="16"/>
          <w:szCs w:val="16"/>
        </w:rPr>
      </w:pPr>
      <w:r>
        <w:rPr>
          <w:b/>
          <w:sz w:val="28"/>
          <w:szCs w:val="28"/>
        </w:rPr>
        <w:t>9.5. Организация доступа к документам и их использование</w:t>
      </w:r>
    </w:p>
    <w:p w:rsidR="00D5506D" w:rsidRDefault="00D5506D">
      <w:pPr>
        <w:ind w:firstLine="720"/>
        <w:jc w:val="both"/>
        <w:rPr>
          <w:b/>
          <w:color w:val="FF0000"/>
          <w:sz w:val="16"/>
          <w:szCs w:val="16"/>
        </w:rPr>
      </w:pPr>
    </w:p>
    <w:p w:rsidR="00D5506D" w:rsidRPr="00477B9C" w:rsidRDefault="00D5506D">
      <w:pPr>
        <w:ind w:firstLine="709"/>
        <w:jc w:val="both"/>
        <w:rPr>
          <w:color w:val="000000"/>
          <w:sz w:val="28"/>
          <w:szCs w:val="28"/>
        </w:rPr>
      </w:pPr>
      <w:r>
        <w:rPr>
          <w:sz w:val="28"/>
          <w:szCs w:val="28"/>
        </w:rPr>
        <w:t xml:space="preserve">9.5.1. Выдача дел работникам производится с </w:t>
      </w:r>
      <w:r w:rsidRPr="00477B9C">
        <w:rPr>
          <w:color w:val="000000"/>
          <w:sz w:val="28"/>
          <w:szCs w:val="28"/>
        </w:rPr>
        <w:t xml:space="preserve">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D5506D" w:rsidRPr="00477B9C" w:rsidRDefault="00D5506D">
      <w:pPr>
        <w:ind w:firstLine="709"/>
        <w:jc w:val="both"/>
        <w:rPr>
          <w:color w:val="000000"/>
          <w:sz w:val="28"/>
          <w:szCs w:val="28"/>
        </w:rPr>
      </w:pPr>
      <w:r w:rsidRPr="00477B9C">
        <w:rPr>
          <w:color w:val="000000"/>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D5506D" w:rsidRDefault="00D5506D">
      <w:pPr>
        <w:ind w:firstLine="709"/>
        <w:jc w:val="both"/>
        <w:rPr>
          <w:sz w:val="28"/>
          <w:szCs w:val="28"/>
        </w:rPr>
      </w:pPr>
      <w:r w:rsidRPr="00477B9C">
        <w:rPr>
          <w:color w:val="000000"/>
          <w:sz w:val="28"/>
          <w:szCs w:val="28"/>
        </w:rPr>
        <w:t>9.5.3. Электронные документы, находящиеся на оперативном хранении</w:t>
      </w:r>
      <w:r>
        <w:rPr>
          <w:sz w:val="28"/>
          <w:szCs w:val="28"/>
        </w:rPr>
        <w:t xml:space="preserve"> в базах данных информационных систем, выдаются для использования в виде копий электронных документов.</w:t>
      </w:r>
    </w:p>
    <w:p w:rsidR="00D5506D" w:rsidRDefault="00D5506D">
      <w:pPr>
        <w:ind w:firstLine="709"/>
        <w:jc w:val="both"/>
        <w:rPr>
          <w:sz w:val="28"/>
          <w:szCs w:val="28"/>
        </w:rPr>
      </w:pPr>
      <w:r>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D5506D" w:rsidRDefault="00D5506D">
      <w:pPr>
        <w:ind w:firstLine="709"/>
        <w:jc w:val="both"/>
        <w:rPr>
          <w:sz w:val="28"/>
          <w:szCs w:val="28"/>
        </w:rPr>
      </w:pPr>
      <w:r>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D5506D" w:rsidRDefault="00D5506D">
      <w:pPr>
        <w:ind w:firstLine="709"/>
        <w:jc w:val="both"/>
        <w:rPr>
          <w:sz w:val="28"/>
          <w:szCs w:val="28"/>
        </w:rPr>
      </w:pPr>
      <w:r>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BE1E91" w:rsidRDefault="00BE1E91">
      <w:pPr>
        <w:ind w:firstLine="709"/>
        <w:jc w:val="both"/>
        <w:rPr>
          <w:sz w:val="28"/>
          <w:szCs w:val="28"/>
        </w:rPr>
      </w:pPr>
    </w:p>
    <w:p w:rsidR="00BE1E91" w:rsidRDefault="00BE1E91">
      <w:pPr>
        <w:ind w:firstLine="709"/>
        <w:jc w:val="both"/>
        <w:rPr>
          <w:sz w:val="16"/>
          <w:szCs w:val="16"/>
        </w:rPr>
      </w:pPr>
    </w:p>
    <w:p w:rsidR="00D5506D" w:rsidRDefault="00D5506D">
      <w:pPr>
        <w:ind w:firstLine="720"/>
        <w:jc w:val="both"/>
        <w:rPr>
          <w:sz w:val="16"/>
          <w:szCs w:val="16"/>
        </w:rPr>
      </w:pPr>
    </w:p>
    <w:p w:rsidR="00D5506D" w:rsidRDefault="00D5506D">
      <w:pPr>
        <w:jc w:val="center"/>
        <w:rPr>
          <w:b/>
          <w:sz w:val="16"/>
          <w:szCs w:val="16"/>
        </w:rPr>
      </w:pPr>
      <w:r>
        <w:rPr>
          <w:b/>
          <w:sz w:val="28"/>
          <w:szCs w:val="28"/>
          <w:lang w:val="en-US"/>
        </w:rPr>
        <w:lastRenderedPageBreak/>
        <w:t>X</w:t>
      </w:r>
      <w:r>
        <w:rPr>
          <w:b/>
          <w:sz w:val="28"/>
          <w:szCs w:val="28"/>
        </w:rPr>
        <w:t>. Передача дел на архивное хранение</w:t>
      </w:r>
    </w:p>
    <w:p w:rsidR="00D5506D" w:rsidRDefault="00D5506D">
      <w:pPr>
        <w:ind w:firstLine="720"/>
        <w:jc w:val="center"/>
        <w:rPr>
          <w:b/>
          <w:sz w:val="16"/>
          <w:szCs w:val="16"/>
        </w:rPr>
      </w:pPr>
    </w:p>
    <w:p w:rsidR="00D5506D" w:rsidRDefault="00D5506D">
      <w:pPr>
        <w:ind w:firstLine="709"/>
        <w:jc w:val="both"/>
        <w:rPr>
          <w:sz w:val="28"/>
          <w:szCs w:val="28"/>
        </w:rPr>
      </w:pPr>
      <w:r>
        <w:rPr>
          <w:sz w:val="28"/>
          <w:szCs w:val="28"/>
        </w:rPr>
        <w:t xml:space="preserve">10.1. В муниципальный архив передаются дела с исполненными документами постоянного хранения и по личному составу. </w:t>
      </w:r>
    </w:p>
    <w:p w:rsidR="00D5506D" w:rsidRDefault="00D5506D">
      <w:pPr>
        <w:ind w:firstLine="709"/>
        <w:jc w:val="both"/>
        <w:rPr>
          <w:sz w:val="28"/>
          <w:szCs w:val="28"/>
        </w:rPr>
      </w:pPr>
      <w:r>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D5506D" w:rsidRDefault="00D5506D">
      <w:pPr>
        <w:ind w:firstLine="720"/>
        <w:jc w:val="both"/>
        <w:rPr>
          <w:sz w:val="28"/>
          <w:szCs w:val="28"/>
        </w:rPr>
      </w:pPr>
      <w:r>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r w:rsidR="00C348CB">
        <w:rPr>
          <w:sz w:val="28"/>
          <w:szCs w:val="28"/>
        </w:rPr>
        <w:t>.</w:t>
      </w:r>
    </w:p>
    <w:p w:rsidR="00D5506D" w:rsidRDefault="00D5506D">
      <w:pPr>
        <w:ind w:firstLine="720"/>
        <w:jc w:val="both"/>
        <w:rPr>
          <w:sz w:val="28"/>
          <w:szCs w:val="28"/>
        </w:rPr>
      </w:pPr>
      <w:r>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D5506D" w:rsidRDefault="00D5506D">
      <w:pPr>
        <w:ind w:firstLine="720"/>
        <w:jc w:val="both"/>
        <w:rPr>
          <w:sz w:val="28"/>
          <w:szCs w:val="28"/>
        </w:rPr>
      </w:pPr>
      <w:r>
        <w:rPr>
          <w:sz w:val="28"/>
          <w:szCs w:val="28"/>
        </w:rPr>
        <w:t>Выявленные при проверке недостатки в формировании и оформлении дел работники Администрации обязаны устранить.</w:t>
      </w:r>
    </w:p>
    <w:p w:rsidR="00D5506D" w:rsidRDefault="00D5506D">
      <w:pPr>
        <w:ind w:firstLine="720"/>
        <w:jc w:val="both"/>
        <w:rPr>
          <w:sz w:val="28"/>
          <w:szCs w:val="28"/>
        </w:rPr>
      </w:pPr>
      <w:r>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D5506D" w:rsidRDefault="00D5506D">
      <w:pPr>
        <w:ind w:firstLine="720"/>
        <w:jc w:val="both"/>
        <w:rPr>
          <w:sz w:val="28"/>
          <w:szCs w:val="28"/>
        </w:rPr>
      </w:pPr>
      <w:r>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D5506D" w:rsidRDefault="00D5506D">
      <w:pPr>
        <w:ind w:firstLine="720"/>
        <w:jc w:val="both"/>
        <w:rPr>
          <w:sz w:val="28"/>
          <w:szCs w:val="28"/>
        </w:rPr>
      </w:pPr>
      <w:r>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D5506D" w:rsidRDefault="00D5506D">
      <w:pPr>
        <w:ind w:firstLine="720"/>
        <w:jc w:val="both"/>
        <w:rPr>
          <w:b/>
          <w:sz w:val="28"/>
          <w:szCs w:val="28"/>
        </w:rPr>
        <w:sectPr w:rsidR="00D5506D">
          <w:headerReference w:type="even" r:id="rId15"/>
          <w:headerReference w:type="default" r:id="rId16"/>
          <w:footerReference w:type="even" r:id="rId17"/>
          <w:footerReference w:type="default" r:id="rId18"/>
          <w:headerReference w:type="first" r:id="rId19"/>
          <w:footerReference w:type="first" r:id="rId20"/>
          <w:pgSz w:w="12240" w:h="15840"/>
          <w:pgMar w:top="1077" w:right="567" w:bottom="1077" w:left="1701" w:header="720" w:footer="720" w:gutter="0"/>
          <w:cols w:space="720"/>
          <w:docGrid w:linePitch="600" w:charSpace="40960"/>
        </w:sectPr>
      </w:pPr>
      <w:r>
        <w:rPr>
          <w:sz w:val="28"/>
          <w:szCs w:val="28"/>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1"/>
    <w:bookmarkEnd w:id="2"/>
    <w:p w:rsidR="00D5506D" w:rsidRDefault="00D5506D">
      <w:pPr>
        <w:jc w:val="center"/>
        <w:rPr>
          <w:sz w:val="28"/>
          <w:szCs w:val="28"/>
        </w:rPr>
      </w:pPr>
      <w:r>
        <w:rPr>
          <w:b/>
          <w:sz w:val="28"/>
          <w:szCs w:val="28"/>
        </w:rPr>
        <w:lastRenderedPageBreak/>
        <w:t>ПРИЛОЖЕНИЯ</w:t>
      </w:r>
    </w:p>
    <w:p w:rsidR="00D5506D" w:rsidRDefault="00D5506D">
      <w:pPr>
        <w:ind w:firstLine="567"/>
        <w:jc w:val="center"/>
        <w:rPr>
          <w:b/>
          <w:sz w:val="28"/>
          <w:szCs w:val="28"/>
        </w:rPr>
      </w:pPr>
      <w:r>
        <w:rPr>
          <w:sz w:val="28"/>
          <w:szCs w:val="28"/>
        </w:rPr>
        <w:t xml:space="preserve">                                                                                                                                                          </w:t>
      </w:r>
    </w:p>
    <w:p w:rsidR="00D5506D" w:rsidRDefault="00D5506D">
      <w:pPr>
        <w:ind w:firstLine="567"/>
        <w:jc w:val="right"/>
        <w:rPr>
          <w:sz w:val="28"/>
          <w:szCs w:val="28"/>
        </w:rPr>
      </w:pPr>
      <w:r>
        <w:rPr>
          <w:b/>
          <w:sz w:val="28"/>
          <w:szCs w:val="28"/>
        </w:rPr>
        <w:t xml:space="preserve">                                            </w:t>
      </w:r>
      <w:r>
        <w:rPr>
          <w:sz w:val="28"/>
          <w:szCs w:val="28"/>
        </w:rPr>
        <w:t>Приложение № 1</w:t>
      </w:r>
    </w:p>
    <w:p w:rsidR="00D5506D" w:rsidRDefault="00D5506D">
      <w:pPr>
        <w:ind w:firstLine="567"/>
        <w:jc w:val="right"/>
        <w:rPr>
          <w:b/>
          <w:sz w:val="28"/>
          <w:szCs w:val="28"/>
        </w:rPr>
      </w:pPr>
      <w:r>
        <w:rPr>
          <w:sz w:val="28"/>
          <w:szCs w:val="28"/>
        </w:rPr>
        <w:t xml:space="preserve"> к п.2.1.3.</w:t>
      </w:r>
    </w:p>
    <w:p w:rsidR="00D5506D" w:rsidRDefault="00D5506D">
      <w:pPr>
        <w:ind w:firstLine="567"/>
        <w:jc w:val="right"/>
        <w:rPr>
          <w:b/>
          <w:sz w:val="28"/>
          <w:szCs w:val="28"/>
        </w:rPr>
      </w:pPr>
    </w:p>
    <w:p w:rsidR="00D5506D" w:rsidRDefault="00D5506D">
      <w:pPr>
        <w:jc w:val="center"/>
        <w:rPr>
          <w:b/>
          <w:sz w:val="28"/>
          <w:szCs w:val="28"/>
        </w:rPr>
      </w:pPr>
      <w:r>
        <w:rPr>
          <w:b/>
          <w:sz w:val="28"/>
          <w:szCs w:val="28"/>
        </w:rPr>
        <w:t>Состав</w:t>
      </w:r>
    </w:p>
    <w:p w:rsidR="00D5506D" w:rsidRDefault="00D5506D">
      <w:pPr>
        <w:jc w:val="center"/>
        <w:rPr>
          <w:b/>
          <w:sz w:val="28"/>
          <w:szCs w:val="28"/>
        </w:rPr>
      </w:pPr>
      <w:r>
        <w:rPr>
          <w:b/>
          <w:sz w:val="28"/>
          <w:szCs w:val="28"/>
        </w:rPr>
        <w:t>реквизитов документа</w:t>
      </w:r>
    </w:p>
    <w:p w:rsidR="00D5506D" w:rsidRDefault="00D5506D">
      <w:pPr>
        <w:jc w:val="center"/>
        <w:rPr>
          <w:b/>
          <w:sz w:val="28"/>
          <w:szCs w:val="28"/>
        </w:rPr>
      </w:pPr>
    </w:p>
    <w:p w:rsidR="00D5506D" w:rsidRDefault="00D5506D">
      <w:pPr>
        <w:numPr>
          <w:ilvl w:val="0"/>
          <w:numId w:val="3"/>
        </w:numPr>
        <w:tabs>
          <w:tab w:val="left" w:pos="1260"/>
        </w:tabs>
        <w:ind w:left="0" w:firstLine="720"/>
        <w:jc w:val="both"/>
        <w:rPr>
          <w:sz w:val="28"/>
          <w:szCs w:val="28"/>
        </w:rPr>
      </w:pPr>
      <w:r>
        <w:rPr>
          <w:sz w:val="28"/>
          <w:szCs w:val="28"/>
        </w:rPr>
        <w:t>Герб (геральдический знак);</w:t>
      </w:r>
    </w:p>
    <w:p w:rsidR="00D5506D" w:rsidRDefault="00D5506D">
      <w:pPr>
        <w:numPr>
          <w:ilvl w:val="0"/>
          <w:numId w:val="3"/>
        </w:numPr>
        <w:tabs>
          <w:tab w:val="left" w:pos="1260"/>
        </w:tabs>
        <w:ind w:left="0" w:firstLine="720"/>
        <w:jc w:val="both"/>
        <w:rPr>
          <w:sz w:val="28"/>
          <w:szCs w:val="28"/>
        </w:rPr>
      </w:pPr>
      <w:r>
        <w:rPr>
          <w:sz w:val="28"/>
          <w:szCs w:val="28"/>
        </w:rPr>
        <w:t>Код формы документа;</w:t>
      </w:r>
    </w:p>
    <w:p w:rsidR="00D5506D" w:rsidRDefault="00D5506D">
      <w:pPr>
        <w:numPr>
          <w:ilvl w:val="0"/>
          <w:numId w:val="3"/>
        </w:numPr>
        <w:tabs>
          <w:tab w:val="left" w:pos="1260"/>
        </w:tabs>
        <w:ind w:left="0" w:firstLine="720"/>
        <w:jc w:val="both"/>
        <w:rPr>
          <w:sz w:val="28"/>
          <w:szCs w:val="28"/>
        </w:rPr>
      </w:pPr>
      <w:r>
        <w:rPr>
          <w:sz w:val="28"/>
          <w:szCs w:val="28"/>
        </w:rPr>
        <w:t>Наименование Администрации – автора документа;</w:t>
      </w:r>
    </w:p>
    <w:p w:rsidR="00D5506D" w:rsidRDefault="00D5506D">
      <w:pPr>
        <w:numPr>
          <w:ilvl w:val="0"/>
          <w:numId w:val="3"/>
        </w:numPr>
        <w:tabs>
          <w:tab w:val="left" w:pos="1260"/>
        </w:tabs>
        <w:ind w:left="0" w:firstLine="720"/>
        <w:jc w:val="both"/>
        <w:rPr>
          <w:sz w:val="28"/>
          <w:szCs w:val="28"/>
        </w:rPr>
      </w:pPr>
      <w:r>
        <w:rPr>
          <w:sz w:val="28"/>
          <w:szCs w:val="28"/>
        </w:rPr>
        <w:t>Наименование должности лица – автора документа;</w:t>
      </w:r>
    </w:p>
    <w:p w:rsidR="00D5506D" w:rsidRDefault="00D5506D">
      <w:pPr>
        <w:numPr>
          <w:ilvl w:val="0"/>
          <w:numId w:val="3"/>
        </w:numPr>
        <w:tabs>
          <w:tab w:val="left" w:pos="1260"/>
        </w:tabs>
        <w:ind w:left="0" w:firstLine="720"/>
        <w:jc w:val="both"/>
        <w:rPr>
          <w:sz w:val="28"/>
          <w:szCs w:val="28"/>
        </w:rPr>
      </w:pPr>
      <w:r>
        <w:rPr>
          <w:sz w:val="28"/>
          <w:szCs w:val="28"/>
        </w:rPr>
        <w:t>Справочные данные об Администрации;</w:t>
      </w:r>
    </w:p>
    <w:p w:rsidR="00D5506D" w:rsidRDefault="00D5506D">
      <w:pPr>
        <w:numPr>
          <w:ilvl w:val="0"/>
          <w:numId w:val="3"/>
        </w:numPr>
        <w:tabs>
          <w:tab w:val="left" w:pos="1260"/>
        </w:tabs>
        <w:ind w:left="0" w:firstLine="720"/>
        <w:jc w:val="both"/>
        <w:rPr>
          <w:sz w:val="28"/>
          <w:szCs w:val="28"/>
        </w:rPr>
      </w:pPr>
      <w:r>
        <w:rPr>
          <w:sz w:val="28"/>
          <w:szCs w:val="28"/>
        </w:rPr>
        <w:t>Наименование вида документа;</w:t>
      </w:r>
    </w:p>
    <w:p w:rsidR="00D5506D" w:rsidRDefault="00D5506D">
      <w:pPr>
        <w:numPr>
          <w:ilvl w:val="0"/>
          <w:numId w:val="3"/>
        </w:numPr>
        <w:tabs>
          <w:tab w:val="left" w:pos="1260"/>
        </w:tabs>
        <w:ind w:left="0" w:firstLine="720"/>
        <w:jc w:val="both"/>
        <w:rPr>
          <w:sz w:val="28"/>
          <w:szCs w:val="28"/>
        </w:rPr>
      </w:pPr>
      <w:r>
        <w:rPr>
          <w:sz w:val="28"/>
          <w:szCs w:val="28"/>
        </w:rPr>
        <w:t>Дата документа;</w:t>
      </w:r>
    </w:p>
    <w:p w:rsidR="00D5506D" w:rsidRDefault="00D5506D">
      <w:pPr>
        <w:numPr>
          <w:ilvl w:val="0"/>
          <w:numId w:val="3"/>
        </w:numPr>
        <w:tabs>
          <w:tab w:val="left" w:pos="1260"/>
        </w:tabs>
        <w:ind w:left="0" w:firstLine="720"/>
        <w:jc w:val="both"/>
        <w:rPr>
          <w:sz w:val="28"/>
          <w:szCs w:val="28"/>
        </w:rPr>
      </w:pPr>
      <w:r>
        <w:rPr>
          <w:sz w:val="28"/>
          <w:szCs w:val="28"/>
        </w:rPr>
        <w:t>Регистрационный номер документа;</w:t>
      </w:r>
    </w:p>
    <w:p w:rsidR="00D5506D" w:rsidRDefault="00D5506D">
      <w:pPr>
        <w:numPr>
          <w:ilvl w:val="0"/>
          <w:numId w:val="3"/>
        </w:numPr>
        <w:tabs>
          <w:tab w:val="left" w:pos="1260"/>
        </w:tabs>
        <w:ind w:left="0" w:firstLine="720"/>
        <w:jc w:val="both"/>
        <w:rPr>
          <w:sz w:val="28"/>
          <w:szCs w:val="28"/>
        </w:rPr>
      </w:pPr>
      <w:r>
        <w:rPr>
          <w:sz w:val="28"/>
          <w:szCs w:val="28"/>
        </w:rPr>
        <w:t>Ссылка на регистрационный номер и дату поступившего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Место составления (издания)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Гриф ограничения доступа к документу;</w:t>
      </w:r>
    </w:p>
    <w:p w:rsidR="00D5506D" w:rsidRDefault="00D5506D">
      <w:pPr>
        <w:numPr>
          <w:ilvl w:val="0"/>
          <w:numId w:val="3"/>
        </w:numPr>
        <w:tabs>
          <w:tab w:val="left" w:pos="1260"/>
        </w:tabs>
        <w:ind w:left="0" w:firstLine="720"/>
        <w:jc w:val="both"/>
        <w:rPr>
          <w:sz w:val="28"/>
          <w:szCs w:val="28"/>
        </w:rPr>
      </w:pPr>
      <w:r>
        <w:rPr>
          <w:sz w:val="28"/>
          <w:szCs w:val="28"/>
        </w:rPr>
        <w:t xml:space="preserve"> Адресат;</w:t>
      </w:r>
    </w:p>
    <w:p w:rsidR="00D5506D" w:rsidRDefault="00D5506D">
      <w:pPr>
        <w:numPr>
          <w:ilvl w:val="0"/>
          <w:numId w:val="3"/>
        </w:numPr>
        <w:tabs>
          <w:tab w:val="left" w:pos="1260"/>
        </w:tabs>
        <w:ind w:left="0" w:firstLine="720"/>
        <w:jc w:val="both"/>
        <w:rPr>
          <w:sz w:val="28"/>
          <w:szCs w:val="28"/>
        </w:rPr>
      </w:pPr>
      <w:r>
        <w:rPr>
          <w:sz w:val="28"/>
          <w:szCs w:val="28"/>
        </w:rPr>
        <w:t xml:space="preserve"> Гриф утверждения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Заголовок к тексту;</w:t>
      </w:r>
    </w:p>
    <w:p w:rsidR="00D5506D" w:rsidRDefault="00D5506D">
      <w:pPr>
        <w:numPr>
          <w:ilvl w:val="0"/>
          <w:numId w:val="3"/>
        </w:numPr>
        <w:tabs>
          <w:tab w:val="left" w:pos="1260"/>
        </w:tabs>
        <w:ind w:left="0" w:firstLine="720"/>
        <w:jc w:val="both"/>
        <w:rPr>
          <w:sz w:val="28"/>
          <w:szCs w:val="28"/>
        </w:rPr>
      </w:pPr>
      <w:r>
        <w:rPr>
          <w:sz w:val="28"/>
          <w:szCs w:val="28"/>
        </w:rPr>
        <w:t xml:space="preserve"> Текст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 приложении;</w:t>
      </w:r>
    </w:p>
    <w:p w:rsidR="00D5506D" w:rsidRDefault="00D5506D">
      <w:pPr>
        <w:numPr>
          <w:ilvl w:val="0"/>
          <w:numId w:val="3"/>
        </w:numPr>
        <w:tabs>
          <w:tab w:val="left" w:pos="1260"/>
        </w:tabs>
        <w:ind w:left="0" w:firstLine="720"/>
        <w:jc w:val="both"/>
        <w:rPr>
          <w:sz w:val="28"/>
          <w:szCs w:val="28"/>
        </w:rPr>
      </w:pPr>
      <w:r>
        <w:rPr>
          <w:sz w:val="28"/>
          <w:szCs w:val="28"/>
        </w:rPr>
        <w:t xml:space="preserve"> Гриф согласования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Виза;</w:t>
      </w:r>
    </w:p>
    <w:p w:rsidR="00D5506D" w:rsidRDefault="00D5506D">
      <w:pPr>
        <w:numPr>
          <w:ilvl w:val="0"/>
          <w:numId w:val="3"/>
        </w:numPr>
        <w:tabs>
          <w:tab w:val="left" w:pos="1260"/>
        </w:tabs>
        <w:ind w:left="0" w:firstLine="720"/>
        <w:jc w:val="both"/>
        <w:rPr>
          <w:sz w:val="28"/>
          <w:szCs w:val="28"/>
        </w:rPr>
      </w:pPr>
      <w:r>
        <w:rPr>
          <w:sz w:val="28"/>
          <w:szCs w:val="28"/>
        </w:rPr>
        <w:t xml:space="preserve"> Подпись;</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об электронной подписи;</w:t>
      </w:r>
    </w:p>
    <w:p w:rsidR="00D5506D" w:rsidRDefault="00D5506D">
      <w:pPr>
        <w:numPr>
          <w:ilvl w:val="0"/>
          <w:numId w:val="3"/>
        </w:numPr>
        <w:tabs>
          <w:tab w:val="left" w:pos="1260"/>
        </w:tabs>
        <w:ind w:left="0" w:firstLine="720"/>
        <w:jc w:val="both"/>
        <w:rPr>
          <w:sz w:val="28"/>
          <w:szCs w:val="28"/>
        </w:rPr>
      </w:pPr>
      <w:r>
        <w:rPr>
          <w:sz w:val="28"/>
          <w:szCs w:val="28"/>
        </w:rPr>
        <w:t xml:space="preserve"> Печать;</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об исполнителе;</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 заверении копии;</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 поступлении документа;</w:t>
      </w:r>
    </w:p>
    <w:p w:rsidR="00D5506D" w:rsidRDefault="00D5506D">
      <w:pPr>
        <w:numPr>
          <w:ilvl w:val="0"/>
          <w:numId w:val="3"/>
        </w:numPr>
        <w:tabs>
          <w:tab w:val="left" w:pos="1260"/>
        </w:tabs>
        <w:ind w:left="0" w:firstLine="720"/>
        <w:jc w:val="both"/>
        <w:rPr>
          <w:sz w:val="28"/>
          <w:szCs w:val="28"/>
        </w:rPr>
      </w:pPr>
      <w:r>
        <w:rPr>
          <w:sz w:val="28"/>
          <w:szCs w:val="28"/>
        </w:rPr>
        <w:t xml:space="preserve"> Резолюция;</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 контроле;</w:t>
      </w:r>
    </w:p>
    <w:p w:rsidR="00D5506D" w:rsidRDefault="00D5506D">
      <w:pPr>
        <w:numPr>
          <w:ilvl w:val="0"/>
          <w:numId w:val="3"/>
        </w:numPr>
        <w:tabs>
          <w:tab w:val="left" w:pos="1260"/>
        </w:tabs>
        <w:ind w:left="0" w:firstLine="720"/>
        <w:jc w:val="both"/>
        <w:rPr>
          <w:sz w:val="28"/>
          <w:szCs w:val="28"/>
        </w:rPr>
      </w:pPr>
      <w:r>
        <w:rPr>
          <w:sz w:val="28"/>
          <w:szCs w:val="28"/>
        </w:rPr>
        <w:t xml:space="preserve"> Отметка о направлении документа в дело.</w:t>
      </w:r>
    </w:p>
    <w:p w:rsidR="00D5506D" w:rsidRDefault="00D5506D">
      <w:pPr>
        <w:tabs>
          <w:tab w:val="left" w:pos="1260"/>
        </w:tabs>
        <w:jc w:val="both"/>
        <w:rPr>
          <w:sz w:val="28"/>
          <w:szCs w:val="28"/>
        </w:rPr>
      </w:pPr>
    </w:p>
    <w:p w:rsidR="00D5506D" w:rsidRDefault="00D5506D">
      <w:pPr>
        <w:ind w:firstLine="567"/>
        <w:rPr>
          <w:sz w:val="28"/>
          <w:szCs w:val="28"/>
        </w:rPr>
      </w:pPr>
    </w:p>
    <w:p w:rsidR="00D5506D" w:rsidRDefault="00D5506D">
      <w:pPr>
        <w:ind w:firstLine="720"/>
        <w:jc w:val="center"/>
        <w:rPr>
          <w:sz w:val="28"/>
          <w:szCs w:val="28"/>
        </w:rPr>
      </w:pPr>
    </w:p>
    <w:p w:rsidR="00D5506D" w:rsidRDefault="00D5506D">
      <w:pPr>
        <w:ind w:firstLine="720"/>
        <w:jc w:val="center"/>
        <w:rPr>
          <w:sz w:val="28"/>
          <w:szCs w:val="28"/>
        </w:rPr>
      </w:pPr>
    </w:p>
    <w:p w:rsidR="00D5506D" w:rsidRDefault="00D5506D">
      <w:pPr>
        <w:ind w:firstLine="720"/>
        <w:jc w:val="center"/>
        <w:rPr>
          <w:sz w:val="28"/>
          <w:szCs w:val="28"/>
        </w:rPr>
      </w:pPr>
    </w:p>
    <w:p w:rsidR="00D5506D" w:rsidRDefault="00D5506D">
      <w:pPr>
        <w:ind w:firstLine="720"/>
        <w:jc w:val="center"/>
        <w:rPr>
          <w:sz w:val="28"/>
          <w:szCs w:val="28"/>
        </w:rPr>
      </w:pPr>
    </w:p>
    <w:p w:rsidR="00D5506D" w:rsidRDefault="00D5506D">
      <w:pPr>
        <w:ind w:firstLine="720"/>
        <w:jc w:val="center"/>
        <w:rPr>
          <w:sz w:val="28"/>
          <w:szCs w:val="28"/>
        </w:rPr>
      </w:pPr>
    </w:p>
    <w:p w:rsidR="00D5506D" w:rsidRDefault="00D5506D">
      <w:pPr>
        <w:jc w:val="right"/>
        <w:rPr>
          <w:sz w:val="28"/>
          <w:szCs w:val="28"/>
        </w:rPr>
      </w:pPr>
      <w:r>
        <w:rPr>
          <w:sz w:val="28"/>
          <w:szCs w:val="28"/>
        </w:rPr>
        <w:lastRenderedPageBreak/>
        <w:t>Приложение № 2</w:t>
      </w:r>
    </w:p>
    <w:p w:rsidR="00D5506D" w:rsidRDefault="00D5506D">
      <w:pPr>
        <w:jc w:val="right"/>
        <w:rPr>
          <w:sz w:val="26"/>
          <w:szCs w:val="26"/>
        </w:rPr>
      </w:pPr>
      <w:r>
        <w:rPr>
          <w:sz w:val="28"/>
          <w:szCs w:val="28"/>
        </w:rPr>
        <w:t>к п. 2.1.7.</w:t>
      </w:r>
    </w:p>
    <w:p w:rsidR="00D5506D" w:rsidRDefault="00D5506D">
      <w:pPr>
        <w:jc w:val="right"/>
        <w:rPr>
          <w:sz w:val="26"/>
          <w:szCs w:val="26"/>
        </w:rPr>
      </w:pPr>
    </w:p>
    <w:p w:rsidR="00D5506D" w:rsidRDefault="00D5506D">
      <w:pPr>
        <w:jc w:val="right"/>
        <w:rPr>
          <w:sz w:val="26"/>
          <w:szCs w:val="26"/>
        </w:rPr>
      </w:pPr>
    </w:p>
    <w:p w:rsidR="00D5506D" w:rsidRDefault="00723506">
      <w:pPr>
        <w:rPr>
          <w:sz w:val="26"/>
          <w:szCs w:val="26"/>
        </w:rPr>
      </w:pPr>
      <w:r w:rsidRPr="00723506">
        <w:pict>
          <v:shape id="_x0000_s2072" type="#_x0000_t202" style="position:absolute;margin-left:-6.75pt;margin-top:3.55pt;width:249.65pt;height:87.25pt;z-index:251667968;mso-wrap-distance-left:9.05pt;mso-wrap-distance-right:9.05pt" stroked="f">
            <v:fill color2="black"/>
            <v:textbox inset="0,0,0,0">
              <w:txbxContent>
                <w:p w:rsidR="009054B3" w:rsidRDefault="009054B3">
                  <w:pPr>
                    <w:jc w:val="center"/>
                    <w:rPr>
                      <w:b/>
                      <w:color w:val="0000FF"/>
                      <w:sz w:val="24"/>
                      <w:szCs w:val="24"/>
                    </w:rPr>
                  </w:pPr>
                  <w:r>
                    <w:rPr>
                      <w:b/>
                      <w:sz w:val="24"/>
                      <w:szCs w:val="24"/>
                    </w:rPr>
                    <w:t>АДМИНИСТРАЦИЯ</w:t>
                  </w:r>
                </w:p>
                <w:p w:rsidR="009054B3" w:rsidRPr="00D5506D" w:rsidRDefault="009054B3">
                  <w:pPr>
                    <w:jc w:val="center"/>
                    <w:rPr>
                      <w:b/>
                      <w:color w:val="000000"/>
                      <w:sz w:val="24"/>
                      <w:szCs w:val="24"/>
                    </w:rPr>
                  </w:pPr>
                  <w:r w:rsidRPr="00D5506D">
                    <w:rPr>
                      <w:b/>
                      <w:color w:val="000000"/>
                      <w:sz w:val="24"/>
                      <w:szCs w:val="24"/>
                    </w:rPr>
                    <w:t>АДАШЕВСКОГО СЕЛЬСКОГО ПОСЕЛЕНИЯ КАДОШКИНСКОГО</w:t>
                  </w:r>
                </w:p>
                <w:p w:rsidR="009054B3" w:rsidRPr="00D5506D" w:rsidRDefault="009054B3">
                  <w:pPr>
                    <w:jc w:val="center"/>
                    <w:rPr>
                      <w:b/>
                      <w:color w:val="000000"/>
                      <w:sz w:val="24"/>
                      <w:szCs w:val="24"/>
                    </w:rPr>
                  </w:pPr>
                  <w:r w:rsidRPr="00D5506D">
                    <w:rPr>
                      <w:b/>
                      <w:color w:val="000000"/>
                      <w:sz w:val="24"/>
                      <w:szCs w:val="24"/>
                    </w:rPr>
                    <w:t>МУНИЦИПАЛЬНОГО РАЙОНА</w:t>
                  </w:r>
                </w:p>
                <w:p w:rsidR="009054B3" w:rsidRPr="00D5506D" w:rsidRDefault="009054B3">
                  <w:pPr>
                    <w:jc w:val="center"/>
                    <w:rPr>
                      <w:color w:val="000000"/>
                      <w:szCs w:val="26"/>
                    </w:rPr>
                  </w:pPr>
                  <w:r w:rsidRPr="00D5506D">
                    <w:rPr>
                      <w:b/>
                      <w:color w:val="000000"/>
                      <w:sz w:val="24"/>
                      <w:szCs w:val="24"/>
                    </w:rPr>
                    <w:t>РЕСПУБЛИКИ МОРДОВИЯ</w:t>
                  </w:r>
                </w:p>
                <w:p w:rsidR="009054B3" w:rsidRPr="00D5506D" w:rsidRDefault="009054B3">
                  <w:pPr>
                    <w:rPr>
                      <w:color w:val="000000"/>
                      <w:szCs w:val="26"/>
                    </w:rPr>
                  </w:pPr>
                </w:p>
              </w:txbxContent>
            </v:textbox>
          </v:shape>
        </w:pict>
      </w: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spacing w:line="360" w:lineRule="auto"/>
        <w:rPr>
          <w:sz w:val="28"/>
          <w:szCs w:val="28"/>
        </w:rPr>
      </w:pPr>
      <w:r>
        <w:rPr>
          <w:sz w:val="24"/>
          <w:szCs w:val="24"/>
        </w:rPr>
        <w:t>___________________ № _____________</w:t>
      </w:r>
    </w:p>
    <w:p w:rsidR="00D5506D" w:rsidRPr="00477B9C" w:rsidRDefault="00D5506D">
      <w:pPr>
        <w:rPr>
          <w:b/>
          <w:color w:val="000000"/>
          <w:sz w:val="26"/>
          <w:szCs w:val="26"/>
        </w:rPr>
      </w:pPr>
      <w:r>
        <w:rPr>
          <w:sz w:val="28"/>
          <w:szCs w:val="28"/>
        </w:rPr>
        <w:t xml:space="preserve">               </w:t>
      </w:r>
      <w:r w:rsidR="00194CAD">
        <w:rPr>
          <w:sz w:val="28"/>
          <w:szCs w:val="28"/>
        </w:rPr>
        <w:t xml:space="preserve">        </w:t>
      </w:r>
      <w:r>
        <w:rPr>
          <w:sz w:val="28"/>
          <w:szCs w:val="28"/>
        </w:rPr>
        <w:t xml:space="preserve"> с</w:t>
      </w:r>
      <w:r w:rsidRPr="00477B9C">
        <w:rPr>
          <w:color w:val="000000"/>
          <w:sz w:val="28"/>
          <w:szCs w:val="28"/>
        </w:rPr>
        <w:t>. Адашево</w:t>
      </w:r>
    </w:p>
    <w:p w:rsidR="00D5506D" w:rsidRDefault="00D5506D">
      <w:pPr>
        <w:rPr>
          <w:b/>
          <w:sz w:val="26"/>
          <w:szCs w:val="26"/>
        </w:rPr>
      </w:pPr>
      <w:r>
        <w:rPr>
          <w:b/>
          <w:sz w:val="26"/>
          <w:szCs w:val="26"/>
        </w:rPr>
        <w:t xml:space="preserve">                </w:t>
      </w: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sz w:val="28"/>
          <w:szCs w:val="28"/>
        </w:rPr>
      </w:pPr>
      <w:r>
        <w:rPr>
          <w:b/>
          <w:sz w:val="24"/>
          <w:szCs w:val="24"/>
        </w:rPr>
        <w:t>Образец общего углового бланка</w:t>
      </w:r>
    </w:p>
    <w:p w:rsidR="00D5506D" w:rsidRDefault="00D5506D">
      <w:pPr>
        <w:ind w:firstLine="720"/>
        <w:jc w:val="right"/>
        <w:rPr>
          <w:sz w:val="28"/>
          <w:szCs w:val="28"/>
        </w:rPr>
      </w:pPr>
      <w:r>
        <w:rPr>
          <w:sz w:val="28"/>
          <w:szCs w:val="28"/>
        </w:rPr>
        <w:lastRenderedPageBreak/>
        <w:t>Приложение № 3</w:t>
      </w:r>
    </w:p>
    <w:p w:rsidR="00D5506D" w:rsidRDefault="00D5506D">
      <w:pPr>
        <w:ind w:firstLine="720"/>
        <w:jc w:val="right"/>
        <w:rPr>
          <w:sz w:val="28"/>
          <w:szCs w:val="28"/>
        </w:rPr>
      </w:pPr>
      <w:r>
        <w:rPr>
          <w:sz w:val="28"/>
          <w:szCs w:val="28"/>
        </w:rPr>
        <w:t xml:space="preserve">к п. 2.1.7. </w:t>
      </w:r>
    </w:p>
    <w:p w:rsidR="00D5506D" w:rsidRDefault="00D5506D">
      <w:pPr>
        <w:ind w:firstLine="720"/>
        <w:jc w:val="right"/>
        <w:rPr>
          <w:sz w:val="28"/>
          <w:szCs w:val="28"/>
        </w:rPr>
      </w:pPr>
    </w:p>
    <w:p w:rsidR="00D5506D" w:rsidRPr="00477B9C" w:rsidRDefault="00D5506D">
      <w:pPr>
        <w:jc w:val="center"/>
        <w:rPr>
          <w:b/>
          <w:color w:val="000000"/>
          <w:sz w:val="28"/>
          <w:szCs w:val="28"/>
        </w:rPr>
      </w:pPr>
      <w:r>
        <w:rPr>
          <w:b/>
          <w:sz w:val="28"/>
          <w:szCs w:val="28"/>
        </w:rPr>
        <w:t xml:space="preserve">АДМИНИСТРАЦИЯ </w:t>
      </w:r>
      <w:r w:rsidRPr="00477B9C">
        <w:rPr>
          <w:b/>
          <w:color w:val="000000"/>
          <w:sz w:val="28"/>
          <w:szCs w:val="28"/>
        </w:rPr>
        <w:t>АДАШЕВСКОГО</w:t>
      </w:r>
    </w:p>
    <w:p w:rsidR="00D5506D" w:rsidRPr="00477B9C" w:rsidRDefault="00D5506D">
      <w:pPr>
        <w:jc w:val="center"/>
        <w:rPr>
          <w:b/>
          <w:color w:val="000000"/>
          <w:sz w:val="26"/>
          <w:szCs w:val="26"/>
        </w:rPr>
      </w:pPr>
      <w:r w:rsidRPr="00477B9C">
        <w:rPr>
          <w:b/>
          <w:color w:val="000000"/>
          <w:sz w:val="28"/>
          <w:szCs w:val="28"/>
        </w:rPr>
        <w:t xml:space="preserve"> СЕЛЬСКОГО ПОСЕЛЕНИЯ КАДОШКИНСКОГО МУНИЦИПАЛЬНОГО РАЙОНА РЕСПУБЛИКИ МОРДОВИЯ</w:t>
      </w:r>
    </w:p>
    <w:p w:rsidR="00D5506D" w:rsidRPr="00477B9C" w:rsidRDefault="00D5506D">
      <w:pPr>
        <w:jc w:val="center"/>
        <w:rPr>
          <w:b/>
          <w:color w:val="000000"/>
          <w:sz w:val="26"/>
          <w:szCs w:val="26"/>
        </w:rPr>
      </w:pPr>
    </w:p>
    <w:p w:rsidR="00D5506D" w:rsidRPr="00477B9C" w:rsidRDefault="00D5506D">
      <w:pPr>
        <w:rPr>
          <w:color w:val="000000"/>
          <w:sz w:val="28"/>
          <w:szCs w:val="28"/>
        </w:rPr>
      </w:pPr>
      <w:r w:rsidRPr="00477B9C">
        <w:rPr>
          <w:color w:val="000000"/>
          <w:sz w:val="26"/>
          <w:szCs w:val="26"/>
        </w:rPr>
        <w:t xml:space="preserve">______________________                                           </w:t>
      </w:r>
      <w:r w:rsidRPr="00477B9C">
        <w:rPr>
          <w:b/>
          <w:color w:val="000000"/>
          <w:sz w:val="26"/>
          <w:szCs w:val="26"/>
        </w:rPr>
        <w:t xml:space="preserve">                             №</w:t>
      </w:r>
      <w:r w:rsidRPr="00477B9C">
        <w:rPr>
          <w:color w:val="000000"/>
          <w:sz w:val="26"/>
          <w:szCs w:val="26"/>
        </w:rPr>
        <w:t xml:space="preserve"> ________________</w:t>
      </w:r>
    </w:p>
    <w:p w:rsidR="00D5506D" w:rsidRPr="00477B9C" w:rsidRDefault="00D5506D">
      <w:pPr>
        <w:jc w:val="center"/>
        <w:rPr>
          <w:color w:val="000000"/>
          <w:sz w:val="8"/>
          <w:szCs w:val="8"/>
        </w:rPr>
      </w:pPr>
      <w:r w:rsidRPr="00477B9C">
        <w:rPr>
          <w:color w:val="000000"/>
          <w:sz w:val="28"/>
          <w:szCs w:val="28"/>
        </w:rPr>
        <w:t>с. Адашево</w:t>
      </w:r>
    </w:p>
    <w:p w:rsidR="00D5506D" w:rsidRPr="00477B9C" w:rsidRDefault="00D5506D">
      <w:pPr>
        <w:jc w:val="center"/>
        <w:rPr>
          <w:color w:val="000000"/>
          <w:sz w:val="8"/>
          <w:szCs w:val="8"/>
        </w:rPr>
      </w:pPr>
    </w:p>
    <w:p w:rsidR="00D5506D" w:rsidRPr="00477B9C" w:rsidRDefault="00D5506D">
      <w:pPr>
        <w:jc w:val="center"/>
        <w:rPr>
          <w:color w:val="000000"/>
          <w:sz w:val="26"/>
          <w:szCs w:val="26"/>
        </w:rPr>
      </w:pPr>
    </w:p>
    <w:p w:rsidR="00D5506D" w:rsidRPr="00477B9C" w:rsidRDefault="00D5506D">
      <w:pPr>
        <w:jc w:val="center"/>
        <w:rPr>
          <w:color w:val="000000"/>
          <w:sz w:val="26"/>
          <w:szCs w:val="26"/>
        </w:rPr>
      </w:pPr>
    </w:p>
    <w:p w:rsidR="00D5506D" w:rsidRPr="00477B9C" w:rsidRDefault="00D5506D">
      <w:pPr>
        <w:jc w:val="center"/>
        <w:rPr>
          <w:color w:val="000000"/>
          <w:sz w:val="26"/>
          <w:szCs w:val="26"/>
        </w:rPr>
      </w:pPr>
    </w:p>
    <w:p w:rsidR="00D5506D" w:rsidRPr="00477B9C" w:rsidRDefault="00D5506D">
      <w:pPr>
        <w:jc w:val="center"/>
        <w:rPr>
          <w:b/>
          <w:color w:val="000000"/>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rPr>
          <w:b/>
          <w:color w:val="FF0000"/>
          <w:sz w:val="28"/>
          <w:szCs w:val="28"/>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sz w:val="28"/>
          <w:szCs w:val="28"/>
        </w:rPr>
        <w:sectPr w:rsidR="00D5506D">
          <w:headerReference w:type="even" r:id="rId21"/>
          <w:headerReference w:type="default" r:id="rId22"/>
          <w:footerReference w:type="even" r:id="rId23"/>
          <w:footerReference w:type="default" r:id="rId24"/>
          <w:headerReference w:type="first" r:id="rId25"/>
          <w:footerReference w:type="first" r:id="rId26"/>
          <w:pgSz w:w="12240" w:h="15840"/>
          <w:pgMar w:top="1134" w:right="567" w:bottom="1134" w:left="1701" w:header="720" w:footer="720" w:gutter="0"/>
          <w:cols w:space="720"/>
          <w:docGrid w:linePitch="600" w:charSpace="40960"/>
        </w:sectPr>
      </w:pPr>
      <w:r>
        <w:rPr>
          <w:b/>
          <w:sz w:val="24"/>
          <w:szCs w:val="24"/>
        </w:rPr>
        <w:t>Образец общего продольного бланка</w:t>
      </w:r>
    </w:p>
    <w:p w:rsidR="00D5506D" w:rsidRDefault="00D5506D">
      <w:pPr>
        <w:jc w:val="right"/>
        <w:rPr>
          <w:sz w:val="28"/>
          <w:szCs w:val="28"/>
        </w:rPr>
      </w:pPr>
      <w:r>
        <w:rPr>
          <w:sz w:val="28"/>
          <w:szCs w:val="28"/>
        </w:rPr>
        <w:lastRenderedPageBreak/>
        <w:t>Приложение № 4</w:t>
      </w:r>
    </w:p>
    <w:p w:rsidR="00D5506D" w:rsidRDefault="00D5506D">
      <w:pPr>
        <w:jc w:val="right"/>
        <w:rPr>
          <w:sz w:val="26"/>
          <w:szCs w:val="26"/>
        </w:rPr>
      </w:pPr>
      <w:r>
        <w:rPr>
          <w:sz w:val="28"/>
          <w:szCs w:val="28"/>
        </w:rPr>
        <w:t>к п. 3.1.</w:t>
      </w:r>
      <w:r>
        <w:rPr>
          <w:color w:val="000000"/>
          <w:sz w:val="28"/>
          <w:szCs w:val="28"/>
        </w:rPr>
        <w:t>4.</w:t>
      </w:r>
    </w:p>
    <w:p w:rsidR="00D5506D" w:rsidRDefault="00D5506D">
      <w:pPr>
        <w:jc w:val="right"/>
        <w:rPr>
          <w:sz w:val="26"/>
          <w:szCs w:val="26"/>
        </w:rPr>
      </w:pPr>
    </w:p>
    <w:p w:rsidR="00D5506D" w:rsidRPr="00477B9C" w:rsidRDefault="00D5506D">
      <w:pPr>
        <w:jc w:val="right"/>
        <w:rPr>
          <w:color w:val="000000"/>
          <w:sz w:val="26"/>
          <w:szCs w:val="26"/>
        </w:rPr>
      </w:pPr>
    </w:p>
    <w:p w:rsidR="00D5506D" w:rsidRPr="00477B9C" w:rsidRDefault="00D5506D">
      <w:pPr>
        <w:jc w:val="center"/>
        <w:rPr>
          <w:color w:val="000000"/>
          <w:sz w:val="28"/>
          <w:szCs w:val="28"/>
        </w:rPr>
      </w:pPr>
      <w:r w:rsidRPr="00477B9C">
        <w:rPr>
          <w:color w:val="000000"/>
          <w:sz w:val="28"/>
          <w:szCs w:val="28"/>
        </w:rPr>
        <w:t>АДМИНИСТРАЦИЯ  АДАШЕВСКОГО СЕЛЬСКОГО ПОСЕЛЕНИЯ КАДОШКИНСКОГО МУНИЦИПАЛЬНОГО РАЙОНА</w:t>
      </w:r>
    </w:p>
    <w:p w:rsidR="00D5506D" w:rsidRPr="00477B9C" w:rsidRDefault="00D5506D">
      <w:pPr>
        <w:jc w:val="center"/>
        <w:rPr>
          <w:color w:val="000000"/>
          <w:sz w:val="28"/>
          <w:szCs w:val="28"/>
        </w:rPr>
      </w:pPr>
      <w:r w:rsidRPr="00477B9C">
        <w:rPr>
          <w:color w:val="000000"/>
          <w:sz w:val="28"/>
          <w:szCs w:val="28"/>
        </w:rPr>
        <w:t>РЕСПУБЛИКИ МОРДОВИЯ</w:t>
      </w:r>
    </w:p>
    <w:p w:rsidR="00D5506D" w:rsidRPr="00477B9C" w:rsidRDefault="00D5506D">
      <w:pPr>
        <w:jc w:val="center"/>
        <w:rPr>
          <w:color w:val="000000"/>
          <w:sz w:val="28"/>
          <w:szCs w:val="28"/>
        </w:rPr>
      </w:pPr>
    </w:p>
    <w:p w:rsidR="00D5506D" w:rsidRPr="00477B9C" w:rsidRDefault="00D5506D">
      <w:pPr>
        <w:jc w:val="center"/>
        <w:rPr>
          <w:color w:val="000000"/>
          <w:sz w:val="28"/>
          <w:szCs w:val="28"/>
        </w:rPr>
      </w:pPr>
    </w:p>
    <w:p w:rsidR="00D5506D" w:rsidRPr="00477B9C" w:rsidRDefault="00D5506D">
      <w:pPr>
        <w:jc w:val="center"/>
        <w:rPr>
          <w:b/>
          <w:color w:val="000000"/>
          <w:sz w:val="28"/>
          <w:szCs w:val="28"/>
        </w:rPr>
      </w:pPr>
      <w:r w:rsidRPr="00477B9C">
        <w:rPr>
          <w:b/>
          <w:color w:val="000000"/>
          <w:sz w:val="34"/>
          <w:szCs w:val="28"/>
        </w:rPr>
        <w:t>П О С Т А Н О В Л Е Н И Е</w:t>
      </w:r>
    </w:p>
    <w:p w:rsidR="00D5506D" w:rsidRPr="00477B9C" w:rsidRDefault="00D5506D">
      <w:pPr>
        <w:jc w:val="center"/>
        <w:rPr>
          <w:b/>
          <w:color w:val="000000"/>
          <w:sz w:val="28"/>
          <w:szCs w:val="28"/>
        </w:rPr>
      </w:pPr>
    </w:p>
    <w:p w:rsidR="00D5506D" w:rsidRPr="00477B9C" w:rsidRDefault="00D5506D">
      <w:pPr>
        <w:rPr>
          <w:color w:val="000000"/>
          <w:sz w:val="28"/>
          <w:szCs w:val="28"/>
        </w:rPr>
      </w:pPr>
      <w:r w:rsidRPr="00477B9C">
        <w:rPr>
          <w:color w:val="000000"/>
          <w:sz w:val="28"/>
          <w:szCs w:val="28"/>
        </w:rPr>
        <w:t xml:space="preserve"> 25 июня 2019 г.                                                                                                         № 36</w:t>
      </w:r>
    </w:p>
    <w:p w:rsidR="00D5506D" w:rsidRPr="00477B9C" w:rsidRDefault="00D5506D">
      <w:pPr>
        <w:rPr>
          <w:color w:val="000000"/>
          <w:sz w:val="28"/>
          <w:szCs w:val="28"/>
        </w:rPr>
      </w:pPr>
    </w:p>
    <w:p w:rsidR="00D5506D" w:rsidRPr="00477B9C" w:rsidRDefault="00D5506D">
      <w:pPr>
        <w:jc w:val="center"/>
        <w:rPr>
          <w:color w:val="000000"/>
          <w:sz w:val="28"/>
          <w:szCs w:val="28"/>
        </w:rPr>
      </w:pPr>
      <w:r w:rsidRPr="00477B9C">
        <w:rPr>
          <w:color w:val="000000"/>
          <w:sz w:val="28"/>
          <w:szCs w:val="28"/>
        </w:rPr>
        <w:t>с. Адашево</w:t>
      </w:r>
    </w:p>
    <w:p w:rsidR="00D5506D" w:rsidRPr="00477B9C" w:rsidRDefault="00D5506D">
      <w:pPr>
        <w:jc w:val="center"/>
        <w:rPr>
          <w:color w:val="000000"/>
          <w:sz w:val="28"/>
          <w:szCs w:val="28"/>
        </w:rPr>
      </w:pPr>
    </w:p>
    <w:p w:rsidR="00D5506D" w:rsidRPr="00477B9C" w:rsidRDefault="00D5506D">
      <w:pPr>
        <w:jc w:val="center"/>
        <w:rPr>
          <w:b/>
          <w:color w:val="000000"/>
          <w:sz w:val="28"/>
          <w:szCs w:val="28"/>
        </w:rPr>
      </w:pPr>
      <w:r w:rsidRPr="00477B9C">
        <w:rPr>
          <w:b/>
          <w:color w:val="000000"/>
          <w:sz w:val="28"/>
          <w:szCs w:val="28"/>
        </w:rPr>
        <w:t>Об Инструкции по делопроизводству в администрации Адашевского сельского поселения Кадошкинского муниципального района</w:t>
      </w:r>
    </w:p>
    <w:p w:rsidR="00D5506D" w:rsidRPr="00477B9C" w:rsidRDefault="00D5506D">
      <w:pPr>
        <w:jc w:val="center"/>
        <w:rPr>
          <w:b/>
          <w:color w:val="000000"/>
          <w:sz w:val="28"/>
          <w:szCs w:val="28"/>
        </w:rPr>
      </w:pPr>
      <w:r w:rsidRPr="00477B9C">
        <w:rPr>
          <w:b/>
          <w:color w:val="000000"/>
          <w:sz w:val="28"/>
          <w:szCs w:val="28"/>
        </w:rPr>
        <w:t xml:space="preserve"> Республики Мордовия</w:t>
      </w:r>
    </w:p>
    <w:p w:rsidR="00D5506D" w:rsidRPr="00477B9C" w:rsidRDefault="00D5506D">
      <w:pPr>
        <w:jc w:val="center"/>
        <w:rPr>
          <w:b/>
          <w:color w:val="000000"/>
          <w:sz w:val="28"/>
          <w:szCs w:val="28"/>
        </w:rPr>
      </w:pPr>
    </w:p>
    <w:p w:rsidR="00D5506D" w:rsidRPr="00477B9C" w:rsidRDefault="00D5506D">
      <w:pPr>
        <w:jc w:val="center"/>
        <w:rPr>
          <w:b/>
          <w:color w:val="000000"/>
          <w:sz w:val="28"/>
          <w:szCs w:val="28"/>
        </w:rPr>
      </w:pPr>
    </w:p>
    <w:p w:rsidR="00D5506D" w:rsidRPr="00477B9C" w:rsidRDefault="00D5506D">
      <w:pPr>
        <w:spacing w:line="360" w:lineRule="auto"/>
        <w:ind w:firstLine="720"/>
        <w:jc w:val="both"/>
        <w:rPr>
          <w:color w:val="000000"/>
          <w:sz w:val="28"/>
          <w:szCs w:val="28"/>
        </w:rPr>
      </w:pPr>
      <w:r w:rsidRPr="00477B9C">
        <w:rPr>
          <w:color w:val="000000"/>
          <w:sz w:val="28"/>
          <w:szCs w:val="28"/>
        </w:rPr>
        <w:t>В целях  __________________________________________________________ _______________________________________________________________________</w:t>
      </w:r>
    </w:p>
    <w:p w:rsidR="00D5506D" w:rsidRPr="00477B9C" w:rsidRDefault="00D5506D">
      <w:pPr>
        <w:jc w:val="both"/>
        <w:rPr>
          <w:color w:val="000000"/>
          <w:sz w:val="28"/>
          <w:szCs w:val="28"/>
        </w:rPr>
      </w:pPr>
      <w:r w:rsidRPr="00477B9C">
        <w:rPr>
          <w:color w:val="000000"/>
          <w:sz w:val="28"/>
          <w:szCs w:val="28"/>
        </w:rPr>
        <w:t>Администрация Адашевского сельского поселения Кадошкинского муниципального района Республики Мордовия п о с т а н о в л я е т:</w:t>
      </w:r>
    </w:p>
    <w:p w:rsidR="00D5506D" w:rsidRPr="00477B9C" w:rsidRDefault="00D5506D">
      <w:pPr>
        <w:spacing w:line="360" w:lineRule="auto"/>
        <w:ind w:firstLine="720"/>
        <w:jc w:val="both"/>
        <w:rPr>
          <w:color w:val="000000"/>
          <w:sz w:val="28"/>
          <w:szCs w:val="28"/>
        </w:rPr>
      </w:pPr>
      <w:r w:rsidRPr="00477B9C">
        <w:rPr>
          <w:color w:val="000000"/>
          <w:sz w:val="28"/>
          <w:szCs w:val="28"/>
        </w:rPr>
        <w:t>1. Утвердить ______________________________________________________</w:t>
      </w:r>
    </w:p>
    <w:p w:rsidR="00D5506D" w:rsidRPr="00477B9C" w:rsidRDefault="00D5506D">
      <w:pPr>
        <w:spacing w:line="360" w:lineRule="auto"/>
        <w:jc w:val="both"/>
        <w:rPr>
          <w:color w:val="000000"/>
          <w:sz w:val="28"/>
          <w:szCs w:val="28"/>
        </w:rPr>
      </w:pPr>
      <w:r w:rsidRPr="00477B9C">
        <w:rPr>
          <w:color w:val="000000"/>
          <w:sz w:val="28"/>
          <w:szCs w:val="28"/>
        </w:rPr>
        <w:t xml:space="preserve">_______________________________________________________________________ </w:t>
      </w:r>
    </w:p>
    <w:p w:rsidR="00D5506D" w:rsidRPr="00477B9C" w:rsidRDefault="00D5506D">
      <w:pPr>
        <w:spacing w:line="360" w:lineRule="auto"/>
        <w:ind w:firstLine="720"/>
        <w:jc w:val="both"/>
        <w:rPr>
          <w:color w:val="000000"/>
          <w:sz w:val="28"/>
          <w:szCs w:val="28"/>
        </w:rPr>
      </w:pPr>
      <w:r w:rsidRPr="00477B9C">
        <w:rPr>
          <w:color w:val="000000"/>
          <w:sz w:val="28"/>
          <w:szCs w:val="28"/>
        </w:rPr>
        <w:t>2. Признать утратившим силу ________________________________________</w:t>
      </w:r>
    </w:p>
    <w:p w:rsidR="00D5506D" w:rsidRPr="00477B9C" w:rsidRDefault="00D5506D">
      <w:pPr>
        <w:spacing w:line="360" w:lineRule="auto"/>
        <w:jc w:val="both"/>
        <w:rPr>
          <w:color w:val="000000"/>
          <w:sz w:val="28"/>
          <w:szCs w:val="28"/>
        </w:rPr>
      </w:pPr>
      <w:r w:rsidRPr="00477B9C">
        <w:rPr>
          <w:color w:val="000000"/>
          <w:sz w:val="28"/>
          <w:szCs w:val="28"/>
        </w:rPr>
        <w:t>_______________________________________________________________________</w:t>
      </w:r>
    </w:p>
    <w:p w:rsidR="00D5506D" w:rsidRPr="00477B9C" w:rsidRDefault="00D5506D">
      <w:pPr>
        <w:ind w:firstLine="720"/>
        <w:jc w:val="both"/>
        <w:rPr>
          <w:color w:val="000000"/>
          <w:sz w:val="28"/>
          <w:szCs w:val="28"/>
        </w:rPr>
      </w:pPr>
      <w:r w:rsidRPr="00477B9C">
        <w:rPr>
          <w:color w:val="000000"/>
          <w:sz w:val="28"/>
          <w:szCs w:val="28"/>
        </w:rPr>
        <w:t>Контроль за исполнением ___________________________________________</w:t>
      </w:r>
    </w:p>
    <w:p w:rsidR="00D5506D" w:rsidRPr="00477B9C" w:rsidRDefault="00D5506D">
      <w:pPr>
        <w:jc w:val="both"/>
        <w:rPr>
          <w:color w:val="000000"/>
          <w:sz w:val="28"/>
          <w:szCs w:val="28"/>
        </w:rPr>
      </w:pPr>
    </w:p>
    <w:p w:rsidR="00D5506D" w:rsidRPr="00477B9C" w:rsidRDefault="00D5506D">
      <w:pPr>
        <w:jc w:val="both"/>
        <w:rPr>
          <w:color w:val="000000"/>
          <w:sz w:val="28"/>
          <w:szCs w:val="28"/>
        </w:rPr>
      </w:pPr>
    </w:p>
    <w:p w:rsidR="00D5506D" w:rsidRPr="00477B9C" w:rsidRDefault="00D5506D">
      <w:pPr>
        <w:jc w:val="both"/>
        <w:rPr>
          <w:color w:val="000000"/>
          <w:sz w:val="28"/>
          <w:szCs w:val="28"/>
        </w:rPr>
      </w:pPr>
      <w:r w:rsidRPr="00477B9C">
        <w:rPr>
          <w:color w:val="000000"/>
          <w:sz w:val="28"/>
          <w:szCs w:val="28"/>
        </w:rPr>
        <w:t>Глава Адашевского</w:t>
      </w:r>
    </w:p>
    <w:p w:rsidR="00D5506D" w:rsidRPr="00477B9C" w:rsidRDefault="00D5506D">
      <w:pPr>
        <w:jc w:val="both"/>
        <w:rPr>
          <w:color w:val="000000"/>
          <w:sz w:val="28"/>
          <w:szCs w:val="28"/>
        </w:rPr>
      </w:pPr>
      <w:r w:rsidRPr="00477B9C">
        <w:rPr>
          <w:color w:val="000000"/>
          <w:sz w:val="28"/>
          <w:szCs w:val="28"/>
        </w:rPr>
        <w:t>сельского поселения                                       Подпись                            И.О. Фамилия</w:t>
      </w:r>
    </w:p>
    <w:p w:rsidR="00D5506D" w:rsidRPr="00477B9C" w:rsidRDefault="00D5506D">
      <w:pPr>
        <w:rPr>
          <w:color w:val="000000"/>
          <w:sz w:val="28"/>
          <w:szCs w:val="28"/>
        </w:rPr>
      </w:pPr>
    </w:p>
    <w:p w:rsidR="00D5506D" w:rsidRPr="00477B9C" w:rsidRDefault="00D5506D">
      <w:pPr>
        <w:rPr>
          <w:b/>
          <w:color w:val="000000"/>
          <w:sz w:val="24"/>
          <w:szCs w:val="24"/>
        </w:rPr>
      </w:pPr>
    </w:p>
    <w:p w:rsidR="00D5506D" w:rsidRPr="00477B9C" w:rsidRDefault="00D5506D">
      <w:pPr>
        <w:jc w:val="center"/>
        <w:rPr>
          <w:b/>
          <w:color w:val="000000"/>
          <w:sz w:val="24"/>
          <w:szCs w:val="24"/>
        </w:rPr>
      </w:pPr>
    </w:p>
    <w:p w:rsidR="00D5506D" w:rsidRPr="00477B9C" w:rsidRDefault="00D5506D">
      <w:pPr>
        <w:jc w:val="center"/>
        <w:rPr>
          <w:b/>
          <w:color w:val="000000"/>
          <w:sz w:val="24"/>
          <w:szCs w:val="24"/>
        </w:rPr>
      </w:pPr>
    </w:p>
    <w:p w:rsidR="00D5506D" w:rsidRPr="00477B9C" w:rsidRDefault="00D5506D">
      <w:pPr>
        <w:jc w:val="center"/>
        <w:rPr>
          <w:b/>
          <w:color w:val="000000"/>
          <w:sz w:val="24"/>
          <w:szCs w:val="24"/>
        </w:rPr>
      </w:pPr>
    </w:p>
    <w:p w:rsidR="00D5506D" w:rsidRDefault="00D5506D">
      <w:pPr>
        <w:jc w:val="center"/>
        <w:rPr>
          <w:sz w:val="28"/>
          <w:szCs w:val="28"/>
        </w:rPr>
        <w:sectPr w:rsidR="00D5506D">
          <w:headerReference w:type="even" r:id="rId27"/>
          <w:headerReference w:type="default" r:id="rId28"/>
          <w:footerReference w:type="even" r:id="rId29"/>
          <w:footerReference w:type="default" r:id="rId30"/>
          <w:headerReference w:type="first" r:id="rId31"/>
          <w:footerReference w:type="first" r:id="rId32"/>
          <w:pgSz w:w="12240" w:h="15840"/>
          <w:pgMar w:top="1134" w:right="567" w:bottom="1134" w:left="1701" w:header="720" w:footer="720" w:gutter="0"/>
          <w:cols w:space="720"/>
          <w:docGrid w:linePitch="600" w:charSpace="40960"/>
        </w:sectPr>
      </w:pPr>
      <w:r w:rsidRPr="00477B9C">
        <w:rPr>
          <w:b/>
          <w:color w:val="000000"/>
          <w:sz w:val="24"/>
          <w:szCs w:val="24"/>
        </w:rPr>
        <w:t>Образец оформления</w:t>
      </w:r>
      <w:r>
        <w:rPr>
          <w:b/>
          <w:sz w:val="24"/>
          <w:szCs w:val="24"/>
        </w:rPr>
        <w:t xml:space="preserve"> постановления</w:t>
      </w:r>
    </w:p>
    <w:p w:rsidR="00D5506D" w:rsidRDefault="00D5506D">
      <w:pPr>
        <w:jc w:val="right"/>
        <w:rPr>
          <w:sz w:val="28"/>
          <w:szCs w:val="28"/>
        </w:rPr>
      </w:pPr>
      <w:r>
        <w:rPr>
          <w:sz w:val="28"/>
          <w:szCs w:val="28"/>
        </w:rPr>
        <w:lastRenderedPageBreak/>
        <w:t>Приложение № 5</w:t>
      </w:r>
    </w:p>
    <w:p w:rsidR="00D5506D" w:rsidRDefault="00D5506D">
      <w:pPr>
        <w:jc w:val="right"/>
        <w:rPr>
          <w:sz w:val="28"/>
          <w:szCs w:val="28"/>
        </w:rPr>
      </w:pPr>
      <w:r>
        <w:rPr>
          <w:sz w:val="28"/>
          <w:szCs w:val="28"/>
        </w:rPr>
        <w:t>к п. 3.1.</w:t>
      </w:r>
      <w:r>
        <w:rPr>
          <w:color w:val="000000"/>
          <w:sz w:val="28"/>
          <w:szCs w:val="28"/>
        </w:rPr>
        <w:t>4.</w:t>
      </w:r>
    </w:p>
    <w:p w:rsidR="00D5506D" w:rsidRDefault="00D5506D">
      <w:pPr>
        <w:jc w:val="right"/>
        <w:rPr>
          <w:sz w:val="28"/>
          <w:szCs w:val="28"/>
        </w:rPr>
      </w:pPr>
    </w:p>
    <w:p w:rsidR="00D5506D" w:rsidRPr="00477B9C" w:rsidRDefault="00D5506D">
      <w:pPr>
        <w:jc w:val="center"/>
        <w:rPr>
          <w:color w:val="000000"/>
          <w:sz w:val="28"/>
          <w:szCs w:val="28"/>
        </w:rPr>
      </w:pPr>
      <w:r>
        <w:rPr>
          <w:sz w:val="28"/>
          <w:szCs w:val="28"/>
        </w:rPr>
        <w:t xml:space="preserve">АДМИНИСТРАЦИЯ АДАШЕВСКОГО СЕЛЬСКОГО ПОСЕЛЕНИЯ </w:t>
      </w:r>
      <w:r w:rsidRPr="00477B9C">
        <w:rPr>
          <w:color w:val="000000"/>
          <w:sz w:val="28"/>
          <w:szCs w:val="28"/>
        </w:rPr>
        <w:t>КАДОШКИНСКОГО  МУНИЦИПАЛЬНОГО РАЙОНА</w:t>
      </w:r>
    </w:p>
    <w:p w:rsidR="00D5506D" w:rsidRPr="00477B9C" w:rsidRDefault="00D5506D">
      <w:pPr>
        <w:jc w:val="center"/>
        <w:rPr>
          <w:b/>
          <w:color w:val="000000"/>
          <w:sz w:val="28"/>
          <w:szCs w:val="28"/>
        </w:rPr>
      </w:pPr>
      <w:r w:rsidRPr="00477B9C">
        <w:rPr>
          <w:color w:val="000000"/>
          <w:sz w:val="28"/>
          <w:szCs w:val="28"/>
        </w:rPr>
        <w:t>РЕСПУБЛИКИ МОРДОВИЯ</w:t>
      </w:r>
    </w:p>
    <w:p w:rsidR="00D5506D" w:rsidRPr="00477B9C" w:rsidRDefault="00D5506D">
      <w:pPr>
        <w:jc w:val="center"/>
        <w:rPr>
          <w:b/>
          <w:color w:val="000000"/>
          <w:sz w:val="28"/>
          <w:szCs w:val="28"/>
        </w:rPr>
      </w:pPr>
    </w:p>
    <w:p w:rsidR="00D5506D" w:rsidRPr="00477B9C" w:rsidRDefault="00D5506D">
      <w:pPr>
        <w:jc w:val="center"/>
        <w:rPr>
          <w:b/>
          <w:color w:val="000000"/>
          <w:sz w:val="28"/>
          <w:szCs w:val="28"/>
        </w:rPr>
      </w:pPr>
    </w:p>
    <w:p w:rsidR="00D5506D" w:rsidRPr="00477B9C" w:rsidRDefault="00D5506D">
      <w:pPr>
        <w:jc w:val="center"/>
        <w:rPr>
          <w:b/>
          <w:color w:val="000000"/>
          <w:sz w:val="28"/>
          <w:szCs w:val="28"/>
        </w:rPr>
      </w:pPr>
      <w:r w:rsidRPr="00477B9C">
        <w:rPr>
          <w:b/>
          <w:color w:val="000000"/>
          <w:sz w:val="34"/>
          <w:szCs w:val="28"/>
        </w:rPr>
        <w:t>Р А С П О Р Я Ж Е Н И Е</w:t>
      </w:r>
    </w:p>
    <w:p w:rsidR="00D5506D" w:rsidRPr="00477B9C" w:rsidRDefault="00D5506D">
      <w:pPr>
        <w:jc w:val="center"/>
        <w:rPr>
          <w:b/>
          <w:color w:val="000000"/>
          <w:sz w:val="28"/>
          <w:szCs w:val="28"/>
        </w:rPr>
      </w:pPr>
    </w:p>
    <w:p w:rsidR="00D5506D" w:rsidRPr="00477B9C" w:rsidRDefault="00D5506D">
      <w:pPr>
        <w:rPr>
          <w:color w:val="000000"/>
          <w:sz w:val="28"/>
          <w:szCs w:val="28"/>
        </w:rPr>
      </w:pPr>
      <w:r w:rsidRPr="00477B9C">
        <w:rPr>
          <w:color w:val="000000"/>
          <w:sz w:val="28"/>
          <w:szCs w:val="28"/>
        </w:rPr>
        <w:t>25 июня 2019 г.                                                                                                         № 36</w:t>
      </w:r>
    </w:p>
    <w:p w:rsidR="00D5506D" w:rsidRPr="00477B9C" w:rsidRDefault="00D5506D">
      <w:pPr>
        <w:jc w:val="center"/>
        <w:rPr>
          <w:color w:val="000000"/>
          <w:sz w:val="28"/>
          <w:szCs w:val="28"/>
        </w:rPr>
      </w:pPr>
      <w:r w:rsidRPr="00477B9C">
        <w:rPr>
          <w:color w:val="000000"/>
          <w:sz w:val="28"/>
          <w:szCs w:val="28"/>
        </w:rPr>
        <w:t>с. Адашево</w:t>
      </w:r>
    </w:p>
    <w:p w:rsidR="00D5506D" w:rsidRPr="00477B9C" w:rsidRDefault="00D5506D">
      <w:pPr>
        <w:tabs>
          <w:tab w:val="left" w:pos="6583"/>
        </w:tabs>
        <w:rPr>
          <w:color w:val="000000"/>
          <w:sz w:val="28"/>
          <w:szCs w:val="28"/>
        </w:rPr>
      </w:pPr>
    </w:p>
    <w:p w:rsidR="00D5506D" w:rsidRPr="00477B9C" w:rsidRDefault="00D5506D">
      <w:pPr>
        <w:tabs>
          <w:tab w:val="left" w:pos="6583"/>
        </w:tabs>
        <w:rPr>
          <w:color w:val="000000"/>
          <w:sz w:val="28"/>
          <w:szCs w:val="28"/>
        </w:rPr>
      </w:pPr>
    </w:p>
    <w:p w:rsidR="00D5506D" w:rsidRPr="00477B9C" w:rsidRDefault="00D5506D">
      <w:pPr>
        <w:tabs>
          <w:tab w:val="left" w:pos="6583"/>
        </w:tabs>
        <w:jc w:val="center"/>
        <w:rPr>
          <w:b/>
          <w:color w:val="000000"/>
          <w:sz w:val="28"/>
          <w:szCs w:val="28"/>
        </w:rPr>
      </w:pPr>
      <w:r w:rsidRPr="00477B9C">
        <w:rPr>
          <w:b/>
          <w:color w:val="000000"/>
          <w:sz w:val="28"/>
          <w:szCs w:val="28"/>
        </w:rPr>
        <w:t>О создании рабочей группы по ...</w:t>
      </w:r>
    </w:p>
    <w:p w:rsidR="00D5506D" w:rsidRPr="00477B9C" w:rsidRDefault="00D5506D">
      <w:pPr>
        <w:tabs>
          <w:tab w:val="left" w:pos="6583"/>
        </w:tabs>
        <w:jc w:val="center"/>
        <w:rPr>
          <w:b/>
          <w:color w:val="000000"/>
          <w:sz w:val="28"/>
          <w:szCs w:val="28"/>
        </w:rPr>
      </w:pPr>
    </w:p>
    <w:p w:rsidR="00D5506D" w:rsidRPr="00477B9C" w:rsidRDefault="00D5506D">
      <w:pPr>
        <w:tabs>
          <w:tab w:val="left" w:pos="6583"/>
        </w:tabs>
        <w:jc w:val="center"/>
        <w:rPr>
          <w:b/>
          <w:color w:val="000000"/>
          <w:sz w:val="28"/>
          <w:szCs w:val="28"/>
        </w:rPr>
      </w:pPr>
    </w:p>
    <w:p w:rsidR="00D5506D" w:rsidRPr="00477B9C" w:rsidRDefault="00D5506D">
      <w:pPr>
        <w:tabs>
          <w:tab w:val="left" w:pos="6583"/>
        </w:tabs>
        <w:spacing w:line="360" w:lineRule="auto"/>
        <w:ind w:firstLine="720"/>
        <w:jc w:val="both"/>
        <w:rPr>
          <w:color w:val="000000"/>
          <w:sz w:val="28"/>
          <w:szCs w:val="28"/>
        </w:rPr>
      </w:pPr>
      <w:r w:rsidRPr="00477B9C">
        <w:rPr>
          <w:color w:val="000000"/>
          <w:sz w:val="28"/>
          <w:szCs w:val="28"/>
        </w:rPr>
        <w:t>В целях формирования _____________________________________________</w:t>
      </w:r>
    </w:p>
    <w:p w:rsidR="00D5506D" w:rsidRPr="00477B9C" w:rsidRDefault="00D5506D">
      <w:pPr>
        <w:tabs>
          <w:tab w:val="left" w:pos="6583"/>
        </w:tabs>
        <w:spacing w:line="360" w:lineRule="auto"/>
        <w:jc w:val="both"/>
        <w:rPr>
          <w:color w:val="000000"/>
          <w:sz w:val="28"/>
          <w:szCs w:val="28"/>
        </w:rPr>
      </w:pPr>
      <w:r w:rsidRPr="00477B9C">
        <w:rPr>
          <w:color w:val="000000"/>
          <w:sz w:val="28"/>
          <w:szCs w:val="28"/>
        </w:rPr>
        <w:t>______________________________________________________________________:</w:t>
      </w:r>
    </w:p>
    <w:p w:rsidR="00D5506D" w:rsidRPr="00477B9C" w:rsidRDefault="00D5506D">
      <w:pPr>
        <w:tabs>
          <w:tab w:val="left" w:pos="6583"/>
        </w:tabs>
        <w:spacing w:line="360" w:lineRule="auto"/>
        <w:ind w:firstLine="720"/>
        <w:jc w:val="both"/>
        <w:rPr>
          <w:color w:val="000000"/>
          <w:sz w:val="28"/>
          <w:szCs w:val="28"/>
        </w:rPr>
      </w:pPr>
      <w:r w:rsidRPr="00477B9C">
        <w:rPr>
          <w:color w:val="000000"/>
          <w:sz w:val="28"/>
          <w:szCs w:val="28"/>
        </w:rPr>
        <w:t>1. Образовать рабочую группу _______________________________________</w:t>
      </w:r>
    </w:p>
    <w:p w:rsidR="00D5506D" w:rsidRPr="00477B9C" w:rsidRDefault="00D5506D">
      <w:pPr>
        <w:tabs>
          <w:tab w:val="left" w:pos="6583"/>
        </w:tabs>
        <w:spacing w:line="360" w:lineRule="auto"/>
        <w:jc w:val="both"/>
        <w:rPr>
          <w:color w:val="000000"/>
          <w:sz w:val="28"/>
          <w:szCs w:val="28"/>
        </w:rPr>
      </w:pPr>
      <w:r w:rsidRPr="00477B9C">
        <w:rPr>
          <w:color w:val="000000"/>
          <w:sz w:val="28"/>
          <w:szCs w:val="28"/>
        </w:rPr>
        <w:t>_______________________________________________________________________</w:t>
      </w:r>
    </w:p>
    <w:p w:rsidR="00D5506D" w:rsidRPr="00477B9C" w:rsidRDefault="00D5506D">
      <w:pPr>
        <w:tabs>
          <w:tab w:val="left" w:pos="6583"/>
        </w:tabs>
        <w:spacing w:line="360" w:lineRule="auto"/>
        <w:jc w:val="both"/>
        <w:rPr>
          <w:color w:val="000000"/>
          <w:sz w:val="28"/>
          <w:szCs w:val="28"/>
        </w:rPr>
      </w:pPr>
      <w:r w:rsidRPr="00477B9C">
        <w:rPr>
          <w:color w:val="000000"/>
          <w:sz w:val="28"/>
          <w:szCs w:val="28"/>
        </w:rPr>
        <w:t>_______________________________________________________________________</w:t>
      </w:r>
    </w:p>
    <w:p w:rsidR="00D5506D" w:rsidRPr="00477B9C" w:rsidRDefault="00D5506D">
      <w:pPr>
        <w:tabs>
          <w:tab w:val="left" w:pos="6583"/>
        </w:tabs>
        <w:spacing w:line="360" w:lineRule="auto"/>
        <w:ind w:firstLine="720"/>
        <w:jc w:val="both"/>
        <w:rPr>
          <w:color w:val="000000"/>
          <w:sz w:val="28"/>
          <w:szCs w:val="28"/>
        </w:rPr>
      </w:pPr>
      <w:r w:rsidRPr="00477B9C">
        <w:rPr>
          <w:color w:val="000000"/>
          <w:sz w:val="28"/>
          <w:szCs w:val="28"/>
        </w:rPr>
        <w:t>2. Утвердить состав рабочей группы:</w:t>
      </w:r>
    </w:p>
    <w:p w:rsidR="00D5506D" w:rsidRPr="00477B9C" w:rsidRDefault="00D5506D">
      <w:pPr>
        <w:tabs>
          <w:tab w:val="left" w:pos="6583"/>
        </w:tabs>
        <w:spacing w:line="360" w:lineRule="auto"/>
        <w:ind w:firstLine="720"/>
        <w:jc w:val="both"/>
        <w:rPr>
          <w:color w:val="000000"/>
          <w:sz w:val="28"/>
          <w:szCs w:val="28"/>
        </w:rPr>
      </w:pPr>
      <w:r w:rsidRPr="00477B9C">
        <w:rPr>
          <w:color w:val="000000"/>
          <w:sz w:val="28"/>
          <w:szCs w:val="28"/>
        </w:rPr>
        <w:t>…</w:t>
      </w:r>
    </w:p>
    <w:p w:rsidR="00D5506D" w:rsidRPr="00477B9C" w:rsidRDefault="00D5506D">
      <w:pPr>
        <w:tabs>
          <w:tab w:val="left" w:pos="6583"/>
        </w:tabs>
        <w:spacing w:line="360" w:lineRule="auto"/>
        <w:ind w:firstLine="720"/>
        <w:jc w:val="both"/>
        <w:rPr>
          <w:color w:val="000000"/>
          <w:sz w:val="28"/>
          <w:szCs w:val="28"/>
        </w:rPr>
      </w:pPr>
    </w:p>
    <w:p w:rsidR="00D5506D" w:rsidRPr="00477B9C" w:rsidRDefault="00D5506D">
      <w:pPr>
        <w:tabs>
          <w:tab w:val="left" w:pos="6583"/>
        </w:tabs>
        <w:spacing w:line="360" w:lineRule="auto"/>
        <w:ind w:firstLine="720"/>
        <w:jc w:val="both"/>
        <w:rPr>
          <w:color w:val="000000"/>
          <w:sz w:val="28"/>
          <w:szCs w:val="28"/>
        </w:rPr>
      </w:pPr>
    </w:p>
    <w:p w:rsidR="00D5506D" w:rsidRPr="00477B9C" w:rsidRDefault="00D5506D">
      <w:pPr>
        <w:tabs>
          <w:tab w:val="left" w:pos="6583"/>
        </w:tabs>
        <w:spacing w:line="360" w:lineRule="auto"/>
        <w:ind w:firstLine="720"/>
        <w:jc w:val="both"/>
        <w:rPr>
          <w:color w:val="000000"/>
          <w:sz w:val="28"/>
          <w:szCs w:val="28"/>
        </w:rPr>
      </w:pPr>
    </w:p>
    <w:p w:rsidR="00D5506D" w:rsidRPr="00477B9C" w:rsidRDefault="00D5506D">
      <w:pPr>
        <w:tabs>
          <w:tab w:val="left" w:pos="6583"/>
        </w:tabs>
        <w:jc w:val="both"/>
        <w:rPr>
          <w:color w:val="000000"/>
          <w:sz w:val="28"/>
          <w:szCs w:val="28"/>
        </w:rPr>
      </w:pPr>
      <w:r w:rsidRPr="00477B9C">
        <w:rPr>
          <w:color w:val="000000"/>
          <w:sz w:val="28"/>
          <w:szCs w:val="28"/>
        </w:rPr>
        <w:t>Глава Адашевского</w:t>
      </w:r>
    </w:p>
    <w:p w:rsidR="00D5506D" w:rsidRPr="00477B9C" w:rsidRDefault="00D5506D">
      <w:pPr>
        <w:jc w:val="both"/>
        <w:rPr>
          <w:b/>
          <w:color w:val="000000"/>
          <w:sz w:val="28"/>
          <w:szCs w:val="28"/>
        </w:rPr>
      </w:pPr>
      <w:r w:rsidRPr="00477B9C">
        <w:rPr>
          <w:color w:val="000000"/>
          <w:sz w:val="28"/>
          <w:szCs w:val="28"/>
        </w:rPr>
        <w:t>сельского поселения                                      Подпись                             И.О. Фамилия</w:t>
      </w:r>
    </w:p>
    <w:p w:rsidR="00D5506D" w:rsidRPr="00477B9C" w:rsidRDefault="00D5506D">
      <w:pPr>
        <w:jc w:val="both"/>
        <w:rPr>
          <w:b/>
          <w:color w:val="000000"/>
          <w:sz w:val="28"/>
          <w:szCs w:val="28"/>
        </w:rPr>
      </w:pPr>
    </w:p>
    <w:p w:rsidR="00D5506D" w:rsidRPr="00477B9C" w:rsidRDefault="00D5506D">
      <w:pPr>
        <w:jc w:val="both"/>
        <w:rPr>
          <w:b/>
          <w:color w:val="000000"/>
          <w:sz w:val="28"/>
          <w:szCs w:val="28"/>
        </w:rPr>
      </w:pPr>
    </w:p>
    <w:p w:rsidR="00D5506D" w:rsidRPr="00477B9C" w:rsidRDefault="00D5506D">
      <w:pPr>
        <w:ind w:left="900"/>
        <w:jc w:val="both"/>
        <w:rPr>
          <w:color w:val="000000"/>
          <w:sz w:val="26"/>
          <w:szCs w:val="26"/>
        </w:rPr>
      </w:pPr>
    </w:p>
    <w:p w:rsidR="00D5506D" w:rsidRPr="00477B9C" w:rsidRDefault="00D5506D">
      <w:pPr>
        <w:ind w:left="900"/>
        <w:jc w:val="both"/>
        <w:rPr>
          <w:color w:val="000000"/>
          <w:sz w:val="26"/>
          <w:szCs w:val="26"/>
        </w:rPr>
      </w:pPr>
    </w:p>
    <w:p w:rsidR="00D5506D" w:rsidRPr="00477B9C" w:rsidRDefault="00D5506D">
      <w:pPr>
        <w:ind w:left="900"/>
        <w:jc w:val="center"/>
        <w:rPr>
          <w:b/>
          <w:color w:val="000000"/>
          <w:sz w:val="24"/>
          <w:szCs w:val="24"/>
        </w:rPr>
      </w:pPr>
    </w:p>
    <w:p w:rsidR="00D5506D" w:rsidRPr="00477B9C" w:rsidRDefault="00D5506D">
      <w:pPr>
        <w:ind w:left="900"/>
        <w:jc w:val="center"/>
        <w:rPr>
          <w:b/>
          <w:color w:val="000000"/>
          <w:sz w:val="24"/>
          <w:szCs w:val="24"/>
        </w:rPr>
      </w:pPr>
    </w:p>
    <w:p w:rsidR="00D5506D" w:rsidRPr="00477B9C" w:rsidRDefault="00D5506D">
      <w:pPr>
        <w:ind w:left="900"/>
        <w:jc w:val="center"/>
        <w:rPr>
          <w:b/>
          <w:color w:val="000000"/>
          <w:sz w:val="24"/>
          <w:szCs w:val="24"/>
        </w:rPr>
      </w:pPr>
    </w:p>
    <w:p w:rsidR="00D5506D" w:rsidRDefault="00D5506D">
      <w:pPr>
        <w:ind w:left="900"/>
        <w:jc w:val="center"/>
        <w:rPr>
          <w:sz w:val="28"/>
          <w:szCs w:val="28"/>
        </w:rPr>
        <w:sectPr w:rsidR="00D5506D">
          <w:headerReference w:type="even" r:id="rId33"/>
          <w:headerReference w:type="default" r:id="rId34"/>
          <w:footerReference w:type="even" r:id="rId35"/>
          <w:footerReference w:type="default" r:id="rId36"/>
          <w:headerReference w:type="first" r:id="rId37"/>
          <w:footerReference w:type="first" r:id="rId38"/>
          <w:pgSz w:w="12240" w:h="15840"/>
          <w:pgMar w:top="1134" w:right="567" w:bottom="1134" w:left="1701" w:header="720" w:footer="720" w:gutter="0"/>
          <w:cols w:space="720"/>
          <w:docGrid w:linePitch="600" w:charSpace="40960"/>
        </w:sectPr>
      </w:pPr>
      <w:r w:rsidRPr="00477B9C">
        <w:rPr>
          <w:b/>
          <w:color w:val="000000"/>
          <w:sz w:val="24"/>
          <w:szCs w:val="24"/>
        </w:rPr>
        <w:t>Образец оформления распоряжения</w:t>
      </w:r>
    </w:p>
    <w:p w:rsidR="00D5506D" w:rsidRDefault="00D5506D">
      <w:pPr>
        <w:jc w:val="right"/>
        <w:rPr>
          <w:sz w:val="28"/>
          <w:szCs w:val="28"/>
        </w:rPr>
      </w:pPr>
      <w:r>
        <w:rPr>
          <w:sz w:val="28"/>
          <w:szCs w:val="28"/>
        </w:rPr>
        <w:lastRenderedPageBreak/>
        <w:t>Приложение № 6</w:t>
      </w:r>
    </w:p>
    <w:p w:rsidR="00D5506D" w:rsidRDefault="00D5506D">
      <w:pPr>
        <w:jc w:val="right"/>
      </w:pPr>
      <w:r>
        <w:rPr>
          <w:sz w:val="28"/>
          <w:szCs w:val="28"/>
        </w:rPr>
        <w:t>к п. 3.2.4..</w:t>
      </w:r>
    </w:p>
    <w:p w:rsidR="00D5506D" w:rsidRDefault="00723506">
      <w:pPr>
        <w:jc w:val="right"/>
        <w:rPr>
          <w:sz w:val="28"/>
          <w:szCs w:val="28"/>
        </w:rPr>
      </w:pPr>
      <w:r w:rsidRPr="00723506">
        <w:pict>
          <v:shape id="_x0000_s2053" type="#_x0000_t202" style="position:absolute;left:0;text-align:left;margin-left:324pt;margin-top:3.8pt;width:179.9pt;height:71.9pt;z-index:251648512;mso-wrap-distance-left:9.05pt;mso-wrap-distance-right:9.05pt" stroked="f">
            <v:fill color2="black"/>
            <v:textbox inset="0,0,0,0">
              <w:txbxContent>
                <w:p w:rsidR="009054B3" w:rsidRDefault="009054B3">
                  <w:pPr>
                    <w:rPr>
                      <w:sz w:val="28"/>
                      <w:szCs w:val="28"/>
                    </w:rPr>
                  </w:pPr>
                  <w:r>
                    <w:rPr>
                      <w:sz w:val="28"/>
                      <w:szCs w:val="28"/>
                    </w:rPr>
                    <w:t>Приложение 2</w:t>
                  </w:r>
                </w:p>
                <w:p w:rsidR="009054B3" w:rsidRDefault="009054B3">
                  <w:pPr>
                    <w:rPr>
                      <w:sz w:val="28"/>
                      <w:szCs w:val="28"/>
                    </w:rPr>
                  </w:pPr>
                  <w:r>
                    <w:rPr>
                      <w:sz w:val="28"/>
                      <w:szCs w:val="28"/>
                    </w:rPr>
                    <w:t>УТВЕРЖДЕНО</w:t>
                  </w:r>
                </w:p>
                <w:p w:rsidR="009054B3" w:rsidRDefault="009054B3">
                  <w:pPr>
                    <w:rPr>
                      <w:sz w:val="28"/>
                      <w:szCs w:val="28"/>
                    </w:rPr>
                  </w:pPr>
                  <w:r>
                    <w:rPr>
                      <w:sz w:val="28"/>
                      <w:szCs w:val="28"/>
                    </w:rPr>
                    <w:t>распоряжением …</w:t>
                  </w:r>
                </w:p>
                <w:p w:rsidR="009054B3" w:rsidRDefault="009054B3">
                  <w:r>
                    <w:rPr>
                      <w:sz w:val="28"/>
                      <w:szCs w:val="28"/>
                    </w:rPr>
                    <w:t>от 22 мая 2019 г. № 17</w:t>
                  </w:r>
                </w:p>
              </w:txbxContent>
            </v:textbox>
          </v:shape>
        </w:pict>
      </w:r>
    </w:p>
    <w:p w:rsidR="00D5506D" w:rsidRDefault="00D5506D">
      <w:pPr>
        <w:pStyle w:val="Default"/>
      </w:pPr>
      <w:r>
        <w:t xml:space="preserve">                                              </w:t>
      </w:r>
    </w:p>
    <w:p w:rsidR="00D5506D" w:rsidRDefault="00D5506D">
      <w:pPr>
        <w:pStyle w:val="Default"/>
      </w:pPr>
    </w:p>
    <w:p w:rsidR="00D5506D" w:rsidRDefault="00D5506D">
      <w:pPr>
        <w:pStyle w:val="ac"/>
        <w:ind w:left="2124"/>
        <w:rPr>
          <w:rFonts w:ascii="Times New Roman" w:hAnsi="Times New Roman"/>
          <w:sz w:val="28"/>
          <w:szCs w:val="28"/>
        </w:rPr>
      </w:pPr>
    </w:p>
    <w:p w:rsidR="00D5506D" w:rsidRPr="00477B9C" w:rsidRDefault="00D5506D" w:rsidP="00477B9C">
      <w:pPr>
        <w:pStyle w:val="ac"/>
        <w:rPr>
          <w:rFonts w:ascii="Times New Roman" w:hAnsi="Times New Roman"/>
          <w:b/>
          <w:bCs/>
          <w:color w:val="000000"/>
          <w:sz w:val="28"/>
          <w:szCs w:val="28"/>
        </w:rPr>
      </w:pPr>
    </w:p>
    <w:p w:rsidR="00D5506D" w:rsidRPr="00477B9C" w:rsidRDefault="00D5506D">
      <w:pPr>
        <w:shd w:val="clear" w:color="auto" w:fill="FFFFFF"/>
        <w:ind w:firstLine="720"/>
        <w:jc w:val="center"/>
        <w:rPr>
          <w:b/>
          <w:color w:val="000000"/>
          <w:sz w:val="28"/>
          <w:szCs w:val="28"/>
        </w:rPr>
      </w:pPr>
      <w:r w:rsidRPr="00477B9C">
        <w:rPr>
          <w:b/>
          <w:bCs/>
          <w:color w:val="000000"/>
          <w:sz w:val="28"/>
          <w:szCs w:val="28"/>
        </w:rPr>
        <w:t xml:space="preserve">Положение </w:t>
      </w:r>
      <w:r w:rsidRPr="00477B9C">
        <w:rPr>
          <w:b/>
          <w:color w:val="000000"/>
          <w:sz w:val="28"/>
          <w:szCs w:val="28"/>
        </w:rPr>
        <w:t xml:space="preserve">об экспертной комиссии </w:t>
      </w:r>
    </w:p>
    <w:p w:rsidR="00D5506D" w:rsidRPr="00477B9C" w:rsidRDefault="00D5506D">
      <w:pPr>
        <w:shd w:val="clear" w:color="auto" w:fill="FFFFFF"/>
        <w:ind w:firstLine="720"/>
        <w:jc w:val="center"/>
        <w:rPr>
          <w:b/>
          <w:color w:val="000000"/>
          <w:sz w:val="28"/>
          <w:szCs w:val="28"/>
        </w:rPr>
      </w:pPr>
      <w:r w:rsidRPr="00477B9C">
        <w:rPr>
          <w:b/>
          <w:color w:val="000000"/>
          <w:sz w:val="28"/>
          <w:szCs w:val="28"/>
        </w:rPr>
        <w:t xml:space="preserve">администрации Адашевского сельского поселения </w:t>
      </w:r>
    </w:p>
    <w:p w:rsidR="00D5506D" w:rsidRPr="00477B9C" w:rsidRDefault="00D5506D">
      <w:pPr>
        <w:jc w:val="center"/>
        <w:rPr>
          <w:color w:val="000000"/>
          <w:sz w:val="28"/>
          <w:szCs w:val="28"/>
        </w:rPr>
      </w:pPr>
      <w:r w:rsidRPr="00477B9C">
        <w:rPr>
          <w:b/>
          <w:color w:val="000000"/>
          <w:sz w:val="28"/>
          <w:szCs w:val="28"/>
        </w:rPr>
        <w:t xml:space="preserve"> Кадошкинского муниципального района Республики Мордовия</w:t>
      </w:r>
    </w:p>
    <w:p w:rsidR="00D5506D" w:rsidRPr="00477B9C" w:rsidRDefault="00D5506D">
      <w:pPr>
        <w:jc w:val="center"/>
        <w:rPr>
          <w:color w:val="000000"/>
          <w:sz w:val="28"/>
          <w:szCs w:val="28"/>
        </w:rPr>
      </w:pPr>
    </w:p>
    <w:p w:rsidR="00D5506D" w:rsidRPr="00477B9C" w:rsidRDefault="00D5506D">
      <w:pPr>
        <w:jc w:val="center"/>
        <w:rPr>
          <w:color w:val="000000"/>
          <w:sz w:val="28"/>
          <w:szCs w:val="28"/>
        </w:rPr>
      </w:pPr>
      <w:bookmarkStart w:id="43" w:name="sub_8001"/>
      <w:r w:rsidRPr="00477B9C">
        <w:rPr>
          <w:b/>
          <w:color w:val="000000"/>
          <w:sz w:val="28"/>
          <w:szCs w:val="28"/>
        </w:rPr>
        <w:t>I. Общие положения</w:t>
      </w:r>
    </w:p>
    <w:bookmarkEnd w:id="43"/>
    <w:p w:rsidR="00D5506D" w:rsidRPr="00477B9C" w:rsidRDefault="00D5506D">
      <w:pPr>
        <w:shd w:val="clear" w:color="auto" w:fill="FFFFFF"/>
        <w:tabs>
          <w:tab w:val="left" w:pos="1082"/>
          <w:tab w:val="left" w:pos="8798"/>
          <w:tab w:val="left" w:pos="9614"/>
        </w:tabs>
        <w:ind w:firstLine="709"/>
        <w:jc w:val="both"/>
        <w:rPr>
          <w:color w:val="000000"/>
          <w:sz w:val="28"/>
          <w:szCs w:val="28"/>
        </w:rPr>
      </w:pPr>
      <w:r w:rsidRPr="00477B9C">
        <w:rPr>
          <w:color w:val="000000"/>
          <w:sz w:val="28"/>
          <w:szCs w:val="28"/>
        </w:rPr>
        <w:t>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Адашевского сельского поселения Кадошкинского  муниципального района Республики Мордовия (далее – Администрация).</w:t>
      </w:r>
    </w:p>
    <w:p w:rsidR="00D5506D" w:rsidRPr="00477B9C" w:rsidRDefault="00D5506D">
      <w:pPr>
        <w:shd w:val="clear" w:color="auto" w:fill="FFFFFF"/>
        <w:tabs>
          <w:tab w:val="left" w:pos="1082"/>
          <w:tab w:val="left" w:pos="8798"/>
          <w:tab w:val="left" w:pos="9614"/>
        </w:tabs>
        <w:ind w:firstLine="709"/>
        <w:jc w:val="both"/>
        <w:rPr>
          <w:color w:val="000000"/>
        </w:rPr>
      </w:pPr>
      <w:r w:rsidRPr="00477B9C">
        <w:rPr>
          <w:color w:val="000000"/>
          <w:sz w:val="28"/>
          <w:szCs w:val="28"/>
        </w:rPr>
        <w:t>...</w:t>
      </w:r>
    </w:p>
    <w:p w:rsidR="00D5506D" w:rsidRPr="00477B9C" w:rsidRDefault="00D5506D">
      <w:pPr>
        <w:pStyle w:val="ac"/>
        <w:rPr>
          <w:b/>
          <w:color w:val="000000"/>
          <w:sz w:val="28"/>
          <w:szCs w:val="28"/>
        </w:rPr>
      </w:pPr>
      <w:r w:rsidRPr="00477B9C">
        <w:rPr>
          <w:rFonts w:ascii="Times New Roman" w:hAnsi="Times New Roman"/>
          <w:color w:val="000000"/>
        </w:rPr>
        <w:t xml:space="preserve"> </w:t>
      </w:r>
    </w:p>
    <w:p w:rsidR="00D5506D" w:rsidRPr="00477B9C" w:rsidRDefault="00D5506D">
      <w:pPr>
        <w:ind w:firstLine="720"/>
        <w:jc w:val="center"/>
        <w:rPr>
          <w:color w:val="000000"/>
          <w:sz w:val="28"/>
          <w:szCs w:val="28"/>
        </w:rPr>
      </w:pPr>
      <w:r w:rsidRPr="00477B9C">
        <w:rPr>
          <w:b/>
          <w:color w:val="000000"/>
          <w:sz w:val="28"/>
          <w:szCs w:val="28"/>
        </w:rPr>
        <w:t>II. Функции Экспертной комиссии</w:t>
      </w:r>
    </w:p>
    <w:p w:rsidR="00D5506D" w:rsidRPr="00477B9C" w:rsidRDefault="00D5506D">
      <w:pPr>
        <w:ind w:firstLine="720"/>
        <w:jc w:val="both"/>
        <w:rPr>
          <w:color w:val="000000"/>
          <w:sz w:val="28"/>
          <w:szCs w:val="28"/>
        </w:rPr>
      </w:pPr>
      <w:r w:rsidRPr="00477B9C">
        <w:rPr>
          <w:color w:val="000000"/>
          <w:sz w:val="28"/>
          <w:szCs w:val="28"/>
        </w:rPr>
        <w:t>5. Экспертная комиссия осуществляет следующие функции:</w:t>
      </w:r>
    </w:p>
    <w:p w:rsidR="00D5506D" w:rsidRPr="00477B9C" w:rsidRDefault="00D5506D">
      <w:pPr>
        <w:ind w:firstLine="720"/>
        <w:jc w:val="both"/>
        <w:rPr>
          <w:color w:val="000000"/>
          <w:sz w:val="28"/>
          <w:szCs w:val="28"/>
        </w:rPr>
      </w:pPr>
      <w:r w:rsidRPr="00477B9C">
        <w:rPr>
          <w:color w:val="000000"/>
          <w:sz w:val="28"/>
          <w:szCs w:val="28"/>
        </w:rPr>
        <w:t>5.1. Организует ежегодный отбор дел, образующихся в деятельности Администрации, для хранения и уничтожения.</w:t>
      </w:r>
    </w:p>
    <w:p w:rsidR="00D5506D" w:rsidRPr="00477B9C" w:rsidRDefault="00D5506D">
      <w:pPr>
        <w:ind w:firstLine="720"/>
        <w:jc w:val="both"/>
        <w:rPr>
          <w:color w:val="000000"/>
        </w:rPr>
      </w:pPr>
      <w:r w:rsidRPr="00477B9C">
        <w:rPr>
          <w:color w:val="000000"/>
          <w:sz w:val="28"/>
          <w:szCs w:val="28"/>
        </w:rPr>
        <w:t>...</w:t>
      </w:r>
    </w:p>
    <w:p w:rsidR="00D5506D" w:rsidRPr="00477B9C" w:rsidRDefault="00D5506D">
      <w:pPr>
        <w:pStyle w:val="ac"/>
        <w:rPr>
          <w:rFonts w:ascii="Times New Roman" w:hAnsi="Times New Roman"/>
          <w:b/>
          <w:color w:val="000000"/>
          <w:sz w:val="28"/>
          <w:szCs w:val="28"/>
        </w:rPr>
      </w:pPr>
      <w:r w:rsidRPr="00477B9C">
        <w:rPr>
          <w:rFonts w:ascii="Times New Roman" w:hAnsi="Times New Roman"/>
          <w:color w:val="000000"/>
        </w:rPr>
        <w:t xml:space="preserve"> </w:t>
      </w:r>
    </w:p>
    <w:p w:rsidR="00D5506D" w:rsidRPr="00477B9C" w:rsidRDefault="00D5506D">
      <w:pPr>
        <w:pStyle w:val="ac"/>
        <w:jc w:val="center"/>
        <w:rPr>
          <w:color w:val="000000"/>
          <w:sz w:val="28"/>
          <w:szCs w:val="28"/>
        </w:rPr>
      </w:pPr>
      <w:bookmarkStart w:id="44" w:name="sub_8003"/>
      <w:r w:rsidRPr="00477B9C">
        <w:rPr>
          <w:rFonts w:ascii="Times New Roman" w:hAnsi="Times New Roman"/>
          <w:b/>
          <w:color w:val="000000"/>
          <w:sz w:val="28"/>
          <w:szCs w:val="28"/>
        </w:rPr>
        <w:t>III. Права Экспетной комиссии</w:t>
      </w:r>
    </w:p>
    <w:p w:rsidR="00D5506D" w:rsidRPr="00477B9C" w:rsidRDefault="00D5506D">
      <w:pPr>
        <w:ind w:firstLine="720"/>
        <w:jc w:val="both"/>
        <w:rPr>
          <w:color w:val="000000"/>
          <w:sz w:val="28"/>
          <w:szCs w:val="28"/>
        </w:rPr>
      </w:pPr>
      <w:r w:rsidRPr="00477B9C">
        <w:rPr>
          <w:color w:val="000000"/>
          <w:sz w:val="28"/>
          <w:szCs w:val="28"/>
        </w:rPr>
        <w:t>6. ЭК имеет право:</w:t>
      </w:r>
    </w:p>
    <w:p w:rsidR="00D5506D" w:rsidRPr="00477B9C" w:rsidRDefault="00D5506D">
      <w:pPr>
        <w:ind w:firstLine="720"/>
        <w:jc w:val="both"/>
        <w:rPr>
          <w:color w:val="000000"/>
        </w:rPr>
      </w:pPr>
      <w:r w:rsidRPr="00477B9C">
        <w:rPr>
          <w:color w:val="000000"/>
          <w:sz w:val="28"/>
          <w:szCs w:val="28"/>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D5506D" w:rsidRPr="00477B9C" w:rsidRDefault="00D5506D">
      <w:pPr>
        <w:pStyle w:val="Default"/>
        <w:ind w:firstLine="720"/>
        <w:rPr>
          <w:rFonts w:ascii="Times New Roman" w:hAnsi="Times New Roman" w:cs="Times New Roman"/>
        </w:rPr>
      </w:pPr>
      <w:r w:rsidRPr="00477B9C">
        <w:t>...</w:t>
      </w:r>
    </w:p>
    <w:bookmarkEnd w:id="44"/>
    <w:p w:rsidR="00D5506D" w:rsidRPr="00477B9C" w:rsidRDefault="00D5506D">
      <w:pPr>
        <w:pStyle w:val="ac"/>
        <w:ind w:firstLine="720"/>
        <w:rPr>
          <w:rFonts w:ascii="Times New Roman" w:hAnsi="Times New Roman"/>
          <w:b/>
          <w:color w:val="000000"/>
          <w:sz w:val="28"/>
          <w:szCs w:val="28"/>
        </w:rPr>
      </w:pPr>
      <w:r w:rsidRPr="00477B9C">
        <w:rPr>
          <w:rFonts w:ascii="Times New Roman" w:hAnsi="Times New Roman"/>
          <w:color w:val="000000"/>
        </w:rPr>
        <w:t xml:space="preserve"> </w:t>
      </w:r>
    </w:p>
    <w:p w:rsidR="00D5506D" w:rsidRDefault="00D5506D">
      <w:pPr>
        <w:pStyle w:val="ac"/>
        <w:jc w:val="center"/>
        <w:rPr>
          <w:sz w:val="28"/>
          <w:szCs w:val="28"/>
        </w:rPr>
      </w:pPr>
      <w:bookmarkStart w:id="45" w:name="sub_8004"/>
      <w:r>
        <w:rPr>
          <w:rFonts w:ascii="Times New Roman" w:hAnsi="Times New Roman"/>
          <w:b/>
          <w:sz w:val="28"/>
          <w:szCs w:val="28"/>
        </w:rPr>
        <w:t>IV. Организация работы Экспертной комиссии</w:t>
      </w:r>
    </w:p>
    <w:p w:rsidR="00D5506D" w:rsidRDefault="00D5506D">
      <w:pPr>
        <w:ind w:firstLine="720"/>
        <w:jc w:val="both"/>
      </w:pPr>
      <w:r>
        <w:rPr>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D5506D" w:rsidRDefault="00D5506D">
      <w:pPr>
        <w:pStyle w:val="Default"/>
        <w:ind w:firstLine="900"/>
        <w:rPr>
          <w:rFonts w:ascii="Times New Roman" w:hAnsi="Times New Roman" w:cs="Times New Roman"/>
          <w:b/>
        </w:rPr>
      </w:pPr>
      <w:r>
        <w:t>…</w:t>
      </w:r>
      <w:bookmarkEnd w:id="45"/>
    </w:p>
    <w:p w:rsidR="00D5506D" w:rsidRDefault="00D5506D">
      <w:pPr>
        <w:pStyle w:val="Default"/>
        <w:ind w:firstLine="900"/>
        <w:rPr>
          <w:sz w:val="28"/>
          <w:szCs w:val="28"/>
        </w:rPr>
        <w:sectPr w:rsidR="00D5506D">
          <w:headerReference w:type="even" r:id="rId39"/>
          <w:headerReference w:type="default" r:id="rId40"/>
          <w:footerReference w:type="even" r:id="rId41"/>
          <w:footerReference w:type="default" r:id="rId42"/>
          <w:headerReference w:type="first" r:id="rId43"/>
          <w:footerReference w:type="first" r:id="rId44"/>
          <w:pgSz w:w="12240" w:h="15840"/>
          <w:pgMar w:top="1134" w:right="567" w:bottom="1134" w:left="1701" w:header="720" w:footer="720" w:gutter="0"/>
          <w:cols w:space="720"/>
          <w:docGrid w:linePitch="600" w:charSpace="40960"/>
        </w:sectPr>
      </w:pPr>
      <w:r>
        <w:rPr>
          <w:rFonts w:ascii="Times New Roman" w:hAnsi="Times New Roman" w:cs="Times New Roman"/>
          <w:b/>
        </w:rPr>
        <w:t xml:space="preserve">                                    Образец  оформления положения</w:t>
      </w:r>
    </w:p>
    <w:p w:rsidR="00D5506D" w:rsidRPr="00477B9C" w:rsidRDefault="00D5506D">
      <w:pPr>
        <w:ind w:firstLine="720"/>
        <w:jc w:val="right"/>
        <w:rPr>
          <w:color w:val="000000"/>
          <w:sz w:val="28"/>
          <w:szCs w:val="28"/>
        </w:rPr>
      </w:pPr>
      <w:r w:rsidRPr="00477B9C">
        <w:rPr>
          <w:color w:val="000000"/>
          <w:sz w:val="28"/>
          <w:szCs w:val="28"/>
        </w:rPr>
        <w:lastRenderedPageBreak/>
        <w:t>Приложение № 7</w:t>
      </w:r>
    </w:p>
    <w:p w:rsidR="00D5506D" w:rsidRPr="00477B9C" w:rsidRDefault="00D5506D">
      <w:pPr>
        <w:ind w:firstLine="720"/>
        <w:jc w:val="right"/>
        <w:rPr>
          <w:color w:val="000000"/>
          <w:sz w:val="28"/>
          <w:szCs w:val="28"/>
        </w:rPr>
      </w:pPr>
      <w:r w:rsidRPr="00477B9C">
        <w:rPr>
          <w:color w:val="000000"/>
          <w:sz w:val="28"/>
          <w:szCs w:val="28"/>
        </w:rPr>
        <w:t>к п. 3.3.12.</w:t>
      </w:r>
    </w:p>
    <w:p w:rsidR="00D5506D" w:rsidRPr="00477B9C" w:rsidRDefault="00D5506D">
      <w:pPr>
        <w:jc w:val="center"/>
        <w:rPr>
          <w:color w:val="000000"/>
          <w:sz w:val="28"/>
          <w:szCs w:val="28"/>
        </w:rPr>
      </w:pPr>
      <w:r w:rsidRPr="00477B9C">
        <w:rPr>
          <w:color w:val="000000"/>
          <w:sz w:val="28"/>
          <w:szCs w:val="28"/>
        </w:rPr>
        <w:t>АДМИНИСТРАЦИЯ АДАШЕВСКОГО СЕЛЬСКОГО ПОСЕЛЕНИЯ КАДОШКИНСКОГО  МУНИЦИПАЛЬНОГО РАЙОНА</w:t>
      </w:r>
    </w:p>
    <w:p w:rsidR="00D5506D" w:rsidRPr="00477B9C" w:rsidRDefault="00D5506D">
      <w:pPr>
        <w:jc w:val="center"/>
        <w:rPr>
          <w:color w:val="000000"/>
          <w:sz w:val="26"/>
          <w:szCs w:val="26"/>
        </w:rPr>
      </w:pPr>
      <w:r w:rsidRPr="00477B9C">
        <w:rPr>
          <w:color w:val="000000"/>
          <w:sz w:val="28"/>
          <w:szCs w:val="28"/>
        </w:rPr>
        <w:t>РЕСПУБЛИКИ МОРДОВИЯ</w:t>
      </w:r>
    </w:p>
    <w:p w:rsidR="00D5506D" w:rsidRPr="00477B9C" w:rsidRDefault="00D5506D">
      <w:pPr>
        <w:ind w:left="900"/>
        <w:jc w:val="center"/>
        <w:rPr>
          <w:color w:val="000000"/>
          <w:sz w:val="26"/>
          <w:szCs w:val="26"/>
        </w:rPr>
      </w:pPr>
    </w:p>
    <w:p w:rsidR="00D5506D" w:rsidRPr="00477B9C" w:rsidRDefault="00D5506D">
      <w:pPr>
        <w:pStyle w:val="ConsPlusNonformat"/>
        <w:widowControl/>
        <w:jc w:val="center"/>
        <w:rPr>
          <w:rFonts w:ascii="Times New Roman" w:hAnsi="Times New Roman" w:cs="Times New Roman"/>
          <w:b/>
          <w:color w:val="000000"/>
          <w:sz w:val="26"/>
          <w:szCs w:val="26"/>
        </w:rPr>
      </w:pPr>
      <w:r w:rsidRPr="00477B9C">
        <w:rPr>
          <w:rFonts w:ascii="Times New Roman" w:hAnsi="Times New Roman" w:cs="Times New Roman"/>
          <w:b/>
          <w:color w:val="000000"/>
          <w:sz w:val="34"/>
          <w:szCs w:val="32"/>
        </w:rPr>
        <w:t>П Р О Т О К О Л</w:t>
      </w:r>
    </w:p>
    <w:p w:rsidR="00D5506D" w:rsidRPr="00477B9C" w:rsidRDefault="00D5506D">
      <w:pPr>
        <w:pStyle w:val="ConsPlusNonformat"/>
        <w:widowControl/>
        <w:jc w:val="center"/>
        <w:rPr>
          <w:rFonts w:ascii="Times New Roman" w:hAnsi="Times New Roman" w:cs="Times New Roman"/>
          <w:b/>
          <w:color w:val="000000"/>
          <w:sz w:val="26"/>
          <w:szCs w:val="26"/>
        </w:rPr>
      </w:pPr>
    </w:p>
    <w:p w:rsidR="00D5506D" w:rsidRPr="00477B9C" w:rsidRDefault="00D5506D">
      <w:pPr>
        <w:pStyle w:val="ConsPlusNonformat"/>
        <w:widowControl/>
        <w:jc w:val="center"/>
        <w:rPr>
          <w:color w:val="000000"/>
        </w:rPr>
      </w:pPr>
      <w:r w:rsidRPr="00477B9C">
        <w:rPr>
          <w:rFonts w:ascii="Times New Roman" w:hAnsi="Times New Roman" w:cs="Times New Roman"/>
          <w:b/>
          <w:color w:val="000000"/>
          <w:sz w:val="28"/>
          <w:szCs w:val="28"/>
        </w:rPr>
        <w:t>заседания ...</w:t>
      </w:r>
    </w:p>
    <w:p w:rsidR="00D5506D" w:rsidRPr="00477B9C" w:rsidRDefault="00723506">
      <w:pPr>
        <w:pStyle w:val="ConsPlusNonformat"/>
        <w:widowControl/>
        <w:rPr>
          <w:rFonts w:ascii="Times New Roman" w:hAnsi="Times New Roman" w:cs="Times New Roman"/>
          <w:color w:val="000000"/>
          <w:sz w:val="26"/>
          <w:szCs w:val="26"/>
        </w:rPr>
      </w:pPr>
      <w:r w:rsidRPr="00723506">
        <w:rPr>
          <w:color w:val="000000"/>
        </w:rPr>
        <w:pict>
          <v:line id="_x0000_s2054" style="position:absolute;z-index:251649536" from=".3pt,2.85pt" to="496.35pt,2.85pt" strokeweight=".35mm">
            <v:stroke joinstyle="miter" endcap="square"/>
          </v:line>
        </w:pict>
      </w:r>
      <w:r w:rsidRPr="00723506">
        <w:rPr>
          <w:color w:val="000000"/>
        </w:rPr>
        <w:pict>
          <v:line id="_x0000_s2055" style="position:absolute;z-index:251650560" from=".15pt,5.05pt" to="496.2pt,5.05pt" strokeweight=".35mm">
            <v:stroke joinstyle="miter" endcap="square"/>
          </v:line>
        </w:pic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jc w:val="center"/>
        <w:rPr>
          <w:rFonts w:ascii="Times New Roman" w:hAnsi="Times New Roman" w:cs="Times New Roman"/>
          <w:color w:val="000000"/>
          <w:sz w:val="28"/>
          <w:szCs w:val="28"/>
        </w:rPr>
      </w:pPr>
      <w:r w:rsidRPr="00477B9C">
        <w:rPr>
          <w:color w:val="000000"/>
          <w:sz w:val="28"/>
          <w:szCs w:val="28"/>
        </w:rPr>
        <w:t>с.</w:t>
      </w:r>
      <w:r w:rsidRPr="00477B9C">
        <w:rPr>
          <w:rFonts w:ascii="Times New Roman" w:hAnsi="Times New Roman" w:cs="Times New Roman"/>
          <w:color w:val="000000"/>
          <w:sz w:val="28"/>
          <w:szCs w:val="28"/>
        </w:rPr>
        <w:t>Адашево</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_______________________                                                                          №  ________</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 xml:space="preserve">                                                               </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Председательствующий – И.О. Фамилия</w:t>
      </w:r>
    </w:p>
    <w:p w:rsidR="00D5506D" w:rsidRPr="00477B9C" w:rsidRDefault="00D5506D">
      <w:pPr>
        <w:pStyle w:val="ConsPlusNonformat"/>
        <w:widowControl/>
        <w:rPr>
          <w:rFonts w:ascii="Times New Roman" w:hAnsi="Times New Roman" w:cs="Times New Roman"/>
          <w:color w:val="000000"/>
          <w:sz w:val="28"/>
          <w:szCs w:val="28"/>
          <w:u w:val="single"/>
        </w:rPr>
      </w:pPr>
      <w:r w:rsidRPr="00477B9C">
        <w:rPr>
          <w:rFonts w:ascii="Times New Roman" w:hAnsi="Times New Roman" w:cs="Times New Roman"/>
          <w:color w:val="000000"/>
          <w:sz w:val="28"/>
          <w:szCs w:val="28"/>
        </w:rPr>
        <w:t>Секретарь – И.О. Фамилия</w:t>
      </w: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u w:val="single"/>
        </w:rPr>
        <w:t>Присутствовали</w:t>
      </w:r>
      <w:r>
        <w:rPr>
          <w:rFonts w:ascii="Times New Roman" w:hAnsi="Times New Roman" w:cs="Times New Roman"/>
          <w:sz w:val="28"/>
          <w:szCs w:val="28"/>
        </w:rPr>
        <w:t>: 30 человек (список прилагается)</w:t>
      </w:r>
    </w:p>
    <w:p w:rsidR="00D5506D" w:rsidRDefault="00D5506D">
      <w:pPr>
        <w:pStyle w:val="ConsPlusNonformat"/>
        <w:widowControl/>
        <w:jc w:val="center"/>
        <w:rPr>
          <w:rFonts w:ascii="Times New Roman" w:hAnsi="Times New Roman" w:cs="Times New Roman"/>
          <w:sz w:val="28"/>
          <w:szCs w:val="28"/>
        </w:rPr>
      </w:pPr>
    </w:p>
    <w:p w:rsidR="00D5506D" w:rsidRDefault="00D5506D">
      <w:pPr>
        <w:pStyle w:val="ConsPlusNonformat"/>
        <w:widowControl/>
        <w:jc w:val="center"/>
        <w:rPr>
          <w:rFonts w:ascii="Times New Roman" w:hAnsi="Times New Roman" w:cs="Times New Roman"/>
          <w:sz w:val="28"/>
          <w:szCs w:val="28"/>
        </w:rPr>
      </w:pPr>
      <w:r>
        <w:rPr>
          <w:rFonts w:ascii="Times New Roman" w:hAnsi="Times New Roman" w:cs="Times New Roman"/>
          <w:sz w:val="28"/>
          <w:szCs w:val="28"/>
        </w:rPr>
        <w:t>ПОВЕСТКА ДНЯ:</w:t>
      </w:r>
    </w:p>
    <w:p w:rsidR="00D5506D" w:rsidRDefault="00D5506D">
      <w:pPr>
        <w:pStyle w:val="ConsPlusNonformat"/>
        <w:widowControl/>
        <w:rPr>
          <w:rFonts w:ascii="Times New Roman" w:hAnsi="Times New Roman" w:cs="Times New Roman"/>
          <w:sz w:val="28"/>
          <w:szCs w:val="28"/>
        </w:rPr>
      </w:pP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rPr>
        <w:t>1. О мерах по реализации ...</w:t>
      </w: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rPr>
        <w:t>Доклад заместителя Главы администрации...</w:t>
      </w: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rPr>
        <w:t>2. О...</w:t>
      </w:r>
    </w:p>
    <w:p w:rsidR="00D5506D" w:rsidRDefault="00D5506D">
      <w:pPr>
        <w:pStyle w:val="ConsPlusNonformat"/>
        <w:widowControl/>
        <w:rPr>
          <w:rFonts w:ascii="Times New Roman" w:hAnsi="Times New Roman" w:cs="Times New Roman"/>
          <w:sz w:val="28"/>
          <w:szCs w:val="28"/>
        </w:rPr>
      </w:pP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rPr>
        <w:t>1. СЛУШАЛИ:</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 текст доклада прилагается</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ВЫСТУПИЛИ:</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 краткая запись выступления</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И.О. Фамилия – краткая запись выступления</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ПОСТАНОВИЛИ:</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1.1.</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1.2. ...</w:t>
      </w:r>
    </w:p>
    <w:p w:rsidR="00D5506D" w:rsidRDefault="00D5506D">
      <w:pPr>
        <w:pStyle w:val="ConsPlusNonformat"/>
        <w:widowControl/>
        <w:rPr>
          <w:rFonts w:ascii="Times New Roman" w:hAnsi="Times New Roman" w:cs="Times New Roman"/>
          <w:sz w:val="28"/>
          <w:szCs w:val="28"/>
        </w:rPr>
      </w:pPr>
      <w:r>
        <w:rPr>
          <w:rFonts w:ascii="Times New Roman" w:hAnsi="Times New Roman" w:cs="Times New Roman"/>
          <w:sz w:val="28"/>
          <w:szCs w:val="28"/>
        </w:rPr>
        <w:t>2. СЛУШАЛИ:</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ВЫСТУПИЛИ:</w:t>
      </w:r>
    </w:p>
    <w:p w:rsidR="00D5506D" w:rsidRDefault="00D5506D">
      <w:pPr>
        <w:pStyle w:val="ConsPlusNonformat"/>
        <w:widowControl/>
        <w:ind w:firstLine="180"/>
        <w:rPr>
          <w:rFonts w:ascii="Times New Roman" w:hAnsi="Times New Roman" w:cs="Times New Roman"/>
          <w:sz w:val="28"/>
          <w:szCs w:val="28"/>
        </w:rPr>
      </w:pPr>
      <w:r>
        <w:rPr>
          <w:rFonts w:ascii="Times New Roman" w:hAnsi="Times New Roman" w:cs="Times New Roman"/>
          <w:sz w:val="28"/>
          <w:szCs w:val="28"/>
        </w:rPr>
        <w:t>ПОСТАНОВИЛИ:</w:t>
      </w:r>
    </w:p>
    <w:p w:rsidR="00D5506D" w:rsidRDefault="00D5506D">
      <w:pPr>
        <w:pStyle w:val="ConsPlusNonformat"/>
        <w:widowControl/>
        <w:rPr>
          <w:rFonts w:ascii="Times New Roman" w:hAnsi="Times New Roman" w:cs="Times New Roman"/>
          <w:sz w:val="28"/>
          <w:szCs w:val="28"/>
        </w:rPr>
      </w:pPr>
    </w:p>
    <w:p w:rsidR="00D5506D" w:rsidRDefault="00D5506D">
      <w:pPr>
        <w:pStyle w:val="ConsPlusNonformat"/>
        <w:widowControl/>
        <w:spacing w:line="360" w:lineRule="auto"/>
        <w:rPr>
          <w:rFonts w:ascii="Times New Roman" w:hAnsi="Times New Roman" w:cs="Times New Roman"/>
          <w:sz w:val="28"/>
          <w:szCs w:val="28"/>
        </w:rPr>
      </w:pPr>
      <w:r>
        <w:rPr>
          <w:rFonts w:ascii="Times New Roman" w:hAnsi="Times New Roman" w:cs="Times New Roman"/>
          <w:sz w:val="28"/>
          <w:szCs w:val="28"/>
        </w:rPr>
        <w:t>Председательствующий                                   Подпись            Расшифровка подписи</w:t>
      </w:r>
    </w:p>
    <w:p w:rsidR="00D5506D" w:rsidRDefault="00D5506D">
      <w:pPr>
        <w:pStyle w:val="ConsPlusNonformat"/>
        <w:widowControl/>
        <w:rPr>
          <w:rFonts w:ascii="Times New Roman" w:hAnsi="Times New Roman" w:cs="Times New Roman"/>
          <w:sz w:val="26"/>
          <w:szCs w:val="26"/>
        </w:rPr>
      </w:pPr>
      <w:r>
        <w:rPr>
          <w:rFonts w:ascii="Times New Roman" w:hAnsi="Times New Roman" w:cs="Times New Roman"/>
          <w:sz w:val="28"/>
          <w:szCs w:val="28"/>
        </w:rPr>
        <w:t>Секретарь                                                           Подпись            Расшифровка подписи</w:t>
      </w:r>
    </w:p>
    <w:p w:rsidR="00D5506D" w:rsidRDefault="00D5506D">
      <w:pPr>
        <w:pStyle w:val="ConsPlusNonformat"/>
        <w:widowControl/>
        <w:rPr>
          <w:rFonts w:ascii="Times New Roman" w:hAnsi="Times New Roman" w:cs="Times New Roman"/>
          <w:sz w:val="26"/>
          <w:szCs w:val="26"/>
        </w:rPr>
      </w:pPr>
    </w:p>
    <w:p w:rsidR="00D5506D" w:rsidRDefault="00D5506D">
      <w:pPr>
        <w:pStyle w:val="ConsPlusNormal"/>
        <w:jc w:val="both"/>
        <w:rPr>
          <w:rFonts w:ascii="Times New Roman" w:hAnsi="Times New Roman"/>
          <w:sz w:val="26"/>
          <w:szCs w:val="26"/>
        </w:rPr>
      </w:pPr>
    </w:p>
    <w:p w:rsidR="00D5506D" w:rsidRDefault="00D5506D">
      <w:pPr>
        <w:pStyle w:val="ConsPlusNormal"/>
        <w:jc w:val="center"/>
        <w:rPr>
          <w:sz w:val="28"/>
          <w:szCs w:val="28"/>
        </w:rPr>
        <w:sectPr w:rsidR="00D5506D">
          <w:headerReference w:type="even" r:id="rId45"/>
          <w:headerReference w:type="default" r:id="rId46"/>
          <w:footerReference w:type="even" r:id="rId47"/>
          <w:footerReference w:type="default" r:id="rId48"/>
          <w:headerReference w:type="first" r:id="rId49"/>
          <w:footerReference w:type="first" r:id="rId50"/>
          <w:pgSz w:w="12240" w:h="15840"/>
          <w:pgMar w:top="1134" w:right="567" w:bottom="1134" w:left="1701" w:header="720" w:footer="720" w:gutter="0"/>
          <w:cols w:space="720"/>
          <w:docGrid w:linePitch="600" w:charSpace="40960"/>
        </w:sectPr>
      </w:pPr>
      <w:r>
        <w:rPr>
          <w:rFonts w:ascii="Times New Roman" w:hAnsi="Times New Roman"/>
          <w:b/>
        </w:rPr>
        <w:t>Образец оформления полного протокола</w:t>
      </w:r>
    </w:p>
    <w:p w:rsidR="00D5506D" w:rsidRDefault="00D5506D">
      <w:pPr>
        <w:ind w:firstLine="720"/>
        <w:jc w:val="right"/>
        <w:rPr>
          <w:sz w:val="28"/>
          <w:szCs w:val="28"/>
        </w:rPr>
      </w:pPr>
      <w:r>
        <w:rPr>
          <w:sz w:val="28"/>
          <w:szCs w:val="28"/>
        </w:rPr>
        <w:lastRenderedPageBreak/>
        <w:t>Приложение № 8</w:t>
      </w:r>
    </w:p>
    <w:p w:rsidR="00D5506D" w:rsidRDefault="00D5506D">
      <w:pPr>
        <w:ind w:firstLine="720"/>
        <w:jc w:val="right"/>
        <w:rPr>
          <w:b/>
          <w:sz w:val="34"/>
          <w:szCs w:val="32"/>
        </w:rPr>
      </w:pPr>
      <w:r>
        <w:rPr>
          <w:sz w:val="28"/>
          <w:szCs w:val="28"/>
        </w:rPr>
        <w:t xml:space="preserve">к п. </w:t>
      </w:r>
      <w:r>
        <w:rPr>
          <w:color w:val="000000"/>
          <w:sz w:val="28"/>
          <w:szCs w:val="28"/>
        </w:rPr>
        <w:t>3.3.12.</w:t>
      </w:r>
    </w:p>
    <w:p w:rsidR="00D5506D" w:rsidRDefault="00D5506D">
      <w:pPr>
        <w:ind w:left="900"/>
        <w:jc w:val="center"/>
        <w:rPr>
          <w:b/>
          <w:sz w:val="28"/>
          <w:szCs w:val="28"/>
        </w:rPr>
      </w:pPr>
      <w:r>
        <w:rPr>
          <w:b/>
          <w:sz w:val="34"/>
          <w:szCs w:val="32"/>
        </w:rPr>
        <w:t>П Р О Т О К О Л</w:t>
      </w:r>
    </w:p>
    <w:p w:rsidR="00D5506D" w:rsidRDefault="00D5506D">
      <w:pPr>
        <w:ind w:left="900"/>
        <w:jc w:val="center"/>
        <w:rPr>
          <w:b/>
          <w:sz w:val="28"/>
          <w:szCs w:val="28"/>
        </w:rPr>
      </w:pPr>
    </w:p>
    <w:p w:rsidR="00D5506D" w:rsidRPr="00477B9C" w:rsidRDefault="00D5506D">
      <w:pPr>
        <w:pStyle w:val="ConsPlusNonformat"/>
        <w:widowControl/>
        <w:jc w:val="center"/>
        <w:rPr>
          <w:rFonts w:ascii="Times New Roman" w:hAnsi="Times New Roman" w:cs="Times New Roman"/>
          <w:b/>
          <w:bCs/>
          <w:color w:val="000000"/>
          <w:sz w:val="28"/>
          <w:szCs w:val="28"/>
        </w:rPr>
      </w:pPr>
      <w:r>
        <w:rPr>
          <w:rFonts w:ascii="Times New Roman" w:hAnsi="Times New Roman" w:cs="Times New Roman"/>
          <w:b/>
          <w:sz w:val="28"/>
          <w:szCs w:val="28"/>
        </w:rPr>
        <w:t xml:space="preserve">совещания у </w:t>
      </w:r>
      <w:r w:rsidRPr="00477B9C">
        <w:rPr>
          <w:rFonts w:ascii="Times New Roman" w:hAnsi="Times New Roman" w:cs="Times New Roman"/>
          <w:b/>
          <w:color w:val="000000"/>
          <w:sz w:val="28"/>
          <w:szCs w:val="28"/>
        </w:rPr>
        <w:t>Главы Адашевского сельского поселения</w:t>
      </w:r>
    </w:p>
    <w:p w:rsidR="00D5506D" w:rsidRPr="00477B9C" w:rsidRDefault="00D5506D">
      <w:pPr>
        <w:pStyle w:val="ConsPlusNonformat"/>
        <w:widowControl/>
        <w:jc w:val="center"/>
        <w:rPr>
          <w:b/>
          <w:color w:val="000000"/>
          <w:sz w:val="28"/>
          <w:szCs w:val="28"/>
        </w:rPr>
      </w:pPr>
      <w:r w:rsidRPr="00477B9C">
        <w:rPr>
          <w:rFonts w:ascii="Times New Roman" w:hAnsi="Times New Roman" w:cs="Times New Roman"/>
          <w:b/>
          <w:bCs/>
          <w:color w:val="000000"/>
          <w:sz w:val="28"/>
          <w:szCs w:val="28"/>
        </w:rPr>
        <w:t xml:space="preserve">Кадошкинского </w:t>
      </w:r>
      <w:r w:rsidRPr="00477B9C">
        <w:rPr>
          <w:rFonts w:ascii="Times New Roman" w:hAnsi="Times New Roman" w:cs="Times New Roman"/>
          <w:b/>
          <w:color w:val="000000"/>
          <w:sz w:val="28"/>
          <w:szCs w:val="28"/>
        </w:rPr>
        <w:t>муниципального района Республики Мордовия</w:t>
      </w:r>
    </w:p>
    <w:p w:rsidR="00D5506D" w:rsidRPr="00477B9C" w:rsidRDefault="00D5506D">
      <w:pPr>
        <w:jc w:val="center"/>
        <w:rPr>
          <w:color w:val="000000"/>
        </w:rPr>
      </w:pPr>
      <w:r w:rsidRPr="00477B9C">
        <w:rPr>
          <w:b/>
          <w:color w:val="000000"/>
          <w:sz w:val="28"/>
          <w:szCs w:val="28"/>
        </w:rPr>
        <w:t>И.О. ФАМИЛИЯ</w:t>
      </w:r>
    </w:p>
    <w:p w:rsidR="00D5506D" w:rsidRPr="00477B9C" w:rsidRDefault="00723506">
      <w:pPr>
        <w:jc w:val="center"/>
        <w:rPr>
          <w:color w:val="000000"/>
          <w:sz w:val="28"/>
          <w:szCs w:val="28"/>
        </w:rPr>
      </w:pPr>
      <w:r w:rsidRPr="00723506">
        <w:rPr>
          <w:color w:val="000000"/>
        </w:rPr>
        <w:pict>
          <v:line id="_x0000_s2071" style="position:absolute;left:0;text-align:left;z-index:251666944" from="-.2pt,7.05pt" to="495.85pt,7.05pt" strokeweight=".35mm">
            <v:stroke joinstyle="miter" endcap="square"/>
          </v:line>
        </w:pict>
      </w:r>
    </w:p>
    <w:p w:rsidR="00D5506D" w:rsidRPr="00477B9C" w:rsidRDefault="00D5506D">
      <w:pPr>
        <w:jc w:val="center"/>
        <w:rPr>
          <w:color w:val="000000"/>
          <w:sz w:val="16"/>
          <w:szCs w:val="16"/>
        </w:rPr>
      </w:pPr>
    </w:p>
    <w:p w:rsidR="00D5506D" w:rsidRPr="00477B9C" w:rsidRDefault="00D5506D">
      <w:pPr>
        <w:jc w:val="center"/>
        <w:rPr>
          <w:color w:val="000000"/>
          <w:sz w:val="28"/>
          <w:szCs w:val="28"/>
        </w:rPr>
      </w:pPr>
      <w:r w:rsidRPr="00477B9C">
        <w:rPr>
          <w:color w:val="000000"/>
          <w:sz w:val="28"/>
          <w:szCs w:val="28"/>
        </w:rPr>
        <w:t>с. Адашево</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______________________                                                                   №  ____________</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u w:val="single"/>
        </w:rPr>
        <w:t>Присутствовали</w:t>
      </w:r>
      <w:r w:rsidRPr="00477B9C">
        <w:rPr>
          <w:rFonts w:ascii="Times New Roman" w:hAnsi="Times New Roman" w:cs="Times New Roman"/>
          <w:color w:val="000000"/>
          <w:sz w:val="28"/>
          <w:szCs w:val="28"/>
        </w:rPr>
        <w:t>:</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Наименование должности            –      И.О. Фамилия</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Наименование должности             –      И.О. Фамилия</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Наименование должности             –      И.О. Фамилия</w:t>
      </w:r>
    </w:p>
    <w:p w:rsidR="00D5506D" w:rsidRPr="00477B9C" w:rsidRDefault="00D5506D">
      <w:pPr>
        <w:pStyle w:val="ConsPlusNonformat"/>
        <w:widowControl/>
        <w:rPr>
          <w:rFonts w:ascii="Times New Roman" w:hAnsi="Times New Roman" w:cs="Times New Roman"/>
          <w:color w:val="000000"/>
          <w:sz w:val="24"/>
          <w:szCs w:val="24"/>
        </w:rPr>
      </w:pPr>
      <w:r w:rsidRPr="00477B9C">
        <w:rPr>
          <w:rFonts w:ascii="Times New Roman" w:hAnsi="Times New Roman" w:cs="Times New Roman"/>
          <w:color w:val="000000"/>
          <w:sz w:val="28"/>
          <w:szCs w:val="28"/>
        </w:rPr>
        <w:t xml:space="preserve">                                                           (</w:t>
      </w:r>
      <w:r w:rsidRPr="00477B9C">
        <w:rPr>
          <w:rFonts w:ascii="Times New Roman" w:hAnsi="Times New Roman" w:cs="Times New Roman"/>
          <w:color w:val="000000"/>
          <w:sz w:val="24"/>
          <w:szCs w:val="24"/>
        </w:rPr>
        <w:t>Инициалы и фамилии</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4"/>
          <w:szCs w:val="24"/>
        </w:rPr>
        <w:t xml:space="preserve">                                                                       в алфавитном порядке)</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_______________________________________________________________________</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ind w:firstLine="720"/>
        <w:jc w:val="center"/>
        <w:rPr>
          <w:rFonts w:ascii="Times New Roman" w:hAnsi="Times New Roman" w:cs="Times New Roman"/>
          <w:color w:val="000000"/>
          <w:sz w:val="28"/>
          <w:szCs w:val="28"/>
        </w:rPr>
      </w:pPr>
      <w:r w:rsidRPr="00477B9C">
        <w:rPr>
          <w:rFonts w:ascii="Times New Roman" w:hAnsi="Times New Roman" w:cs="Times New Roman"/>
          <w:b/>
          <w:color w:val="000000"/>
          <w:sz w:val="30"/>
          <w:szCs w:val="28"/>
        </w:rPr>
        <w:t>I. О выполнении годового плана…</w:t>
      </w:r>
      <w:r w:rsidRPr="00477B9C">
        <w:rPr>
          <w:rFonts w:ascii="Times New Roman" w:hAnsi="Times New Roman" w:cs="Times New Roman"/>
          <w:color w:val="000000"/>
          <w:sz w:val="28"/>
          <w:szCs w:val="28"/>
        </w:rPr>
        <w:t xml:space="preserve"> ______________________________________________________________________</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 xml:space="preserve">          (Фамилия, Фамилия, Фамилия, Фамилия, Фамилия)</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ind w:firstLine="720"/>
        <w:rPr>
          <w:rFonts w:ascii="Times New Roman" w:hAnsi="Times New Roman" w:cs="Times New Roman"/>
          <w:color w:val="000000"/>
          <w:sz w:val="28"/>
          <w:szCs w:val="28"/>
        </w:rPr>
      </w:pPr>
      <w:r w:rsidRPr="00477B9C">
        <w:rPr>
          <w:rFonts w:ascii="Times New Roman" w:hAnsi="Times New Roman" w:cs="Times New Roman"/>
          <w:color w:val="000000"/>
          <w:sz w:val="28"/>
          <w:szCs w:val="28"/>
        </w:rPr>
        <w:t>1. Принять к сведению ...</w:t>
      </w:r>
    </w:p>
    <w:p w:rsidR="00D5506D" w:rsidRPr="00477B9C" w:rsidRDefault="00D5506D">
      <w:pPr>
        <w:pStyle w:val="ConsPlusNonformat"/>
        <w:widowControl/>
        <w:ind w:firstLine="720"/>
        <w:rPr>
          <w:rFonts w:ascii="Times New Roman" w:hAnsi="Times New Roman" w:cs="Times New Roman"/>
          <w:color w:val="000000"/>
          <w:sz w:val="28"/>
          <w:szCs w:val="28"/>
        </w:rPr>
      </w:pPr>
      <w:r w:rsidRPr="00477B9C">
        <w:rPr>
          <w:rFonts w:ascii="Times New Roman" w:hAnsi="Times New Roman" w:cs="Times New Roman"/>
          <w:color w:val="000000"/>
          <w:sz w:val="28"/>
          <w:szCs w:val="28"/>
        </w:rPr>
        <w:t>2. «Директору ...</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ind w:firstLine="720"/>
        <w:jc w:val="center"/>
        <w:rPr>
          <w:rFonts w:ascii="Times New Roman" w:hAnsi="Times New Roman" w:cs="Times New Roman"/>
          <w:color w:val="000000"/>
          <w:sz w:val="28"/>
          <w:szCs w:val="28"/>
        </w:rPr>
      </w:pPr>
      <w:r w:rsidRPr="00477B9C">
        <w:rPr>
          <w:rFonts w:ascii="Times New Roman" w:hAnsi="Times New Roman" w:cs="Times New Roman"/>
          <w:b/>
          <w:color w:val="000000"/>
          <w:sz w:val="30"/>
          <w:szCs w:val="28"/>
        </w:rPr>
        <w:t>II. О введении мер по ...</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______________________________________________________________________</w:t>
      </w:r>
    </w:p>
    <w:p w:rsidR="00D5506D" w:rsidRPr="00477B9C" w:rsidRDefault="00D5506D">
      <w:pPr>
        <w:pStyle w:val="ConsPlusNonformat"/>
        <w:widowControl/>
        <w:rPr>
          <w:rFonts w:ascii="Times New Roman" w:hAnsi="Times New Roman" w:cs="Times New Roman"/>
          <w:color w:val="000000"/>
          <w:sz w:val="28"/>
          <w:szCs w:val="28"/>
        </w:rPr>
      </w:pPr>
      <w:r w:rsidRPr="00477B9C">
        <w:rPr>
          <w:rFonts w:ascii="Times New Roman" w:hAnsi="Times New Roman" w:cs="Times New Roman"/>
          <w:color w:val="000000"/>
          <w:sz w:val="28"/>
          <w:szCs w:val="28"/>
        </w:rPr>
        <w:t xml:space="preserve">          (Фамилия, Фамилия, Фамилия, Фамилия, Фамилия)</w:t>
      </w:r>
    </w:p>
    <w:p w:rsidR="00D5506D" w:rsidRPr="00477B9C" w:rsidRDefault="00D5506D">
      <w:pPr>
        <w:pStyle w:val="ConsPlusNonformat"/>
        <w:widowControl/>
        <w:ind w:firstLine="540"/>
        <w:rPr>
          <w:rFonts w:ascii="Times New Roman" w:hAnsi="Times New Roman" w:cs="Times New Roman"/>
          <w:color w:val="000000"/>
          <w:sz w:val="28"/>
          <w:szCs w:val="28"/>
        </w:rPr>
      </w:pPr>
      <w:r w:rsidRPr="00477B9C">
        <w:rPr>
          <w:rFonts w:ascii="Times New Roman" w:hAnsi="Times New Roman" w:cs="Times New Roman"/>
          <w:color w:val="000000"/>
          <w:sz w:val="28"/>
          <w:szCs w:val="28"/>
        </w:rPr>
        <w:t>2. Принять к сведению...</w:t>
      </w: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pStyle w:val="ConsPlusNonformat"/>
        <w:widowControl/>
        <w:rPr>
          <w:rFonts w:ascii="Times New Roman" w:hAnsi="Times New Roman" w:cs="Times New Roman"/>
          <w:color w:val="000000"/>
          <w:sz w:val="28"/>
          <w:szCs w:val="28"/>
        </w:rPr>
      </w:pPr>
    </w:p>
    <w:p w:rsidR="00D5506D" w:rsidRPr="00477B9C" w:rsidRDefault="00D5506D">
      <w:pPr>
        <w:tabs>
          <w:tab w:val="left" w:pos="6583"/>
        </w:tabs>
        <w:jc w:val="both"/>
        <w:rPr>
          <w:color w:val="000000"/>
          <w:sz w:val="28"/>
          <w:szCs w:val="28"/>
        </w:rPr>
      </w:pPr>
      <w:r w:rsidRPr="00477B9C">
        <w:rPr>
          <w:color w:val="000000"/>
          <w:sz w:val="28"/>
          <w:szCs w:val="28"/>
        </w:rPr>
        <w:t>Глава Адашевского</w:t>
      </w:r>
    </w:p>
    <w:p w:rsidR="00D5506D" w:rsidRPr="00477B9C" w:rsidRDefault="00D5506D">
      <w:pPr>
        <w:rPr>
          <w:color w:val="000000"/>
          <w:sz w:val="26"/>
          <w:szCs w:val="26"/>
        </w:rPr>
      </w:pPr>
      <w:r w:rsidRPr="00477B9C">
        <w:rPr>
          <w:color w:val="000000"/>
          <w:sz w:val="28"/>
          <w:szCs w:val="28"/>
        </w:rPr>
        <w:t>сельского поселения                                       Подпись                            И.О. Фамилия</w:t>
      </w:r>
    </w:p>
    <w:p w:rsidR="00D5506D" w:rsidRPr="00477B9C" w:rsidRDefault="00D5506D">
      <w:pPr>
        <w:rPr>
          <w:color w:val="000000"/>
          <w:sz w:val="26"/>
          <w:szCs w:val="26"/>
        </w:rPr>
      </w:pPr>
    </w:p>
    <w:p w:rsidR="00D5506D" w:rsidRPr="00477B9C" w:rsidRDefault="00D5506D">
      <w:pPr>
        <w:spacing w:line="360" w:lineRule="auto"/>
        <w:jc w:val="center"/>
        <w:rPr>
          <w:b/>
          <w:color w:val="000000"/>
          <w:sz w:val="16"/>
          <w:szCs w:val="16"/>
        </w:rPr>
      </w:pPr>
    </w:p>
    <w:p w:rsidR="00D5506D" w:rsidRDefault="00D5506D">
      <w:pPr>
        <w:spacing w:line="360" w:lineRule="auto"/>
        <w:jc w:val="center"/>
        <w:rPr>
          <w:sz w:val="28"/>
          <w:szCs w:val="28"/>
        </w:rPr>
        <w:sectPr w:rsidR="00D5506D">
          <w:headerReference w:type="even" r:id="rId51"/>
          <w:headerReference w:type="default" r:id="rId52"/>
          <w:footerReference w:type="even" r:id="rId53"/>
          <w:footerReference w:type="default" r:id="rId54"/>
          <w:headerReference w:type="first" r:id="rId55"/>
          <w:footerReference w:type="first" r:id="rId56"/>
          <w:pgSz w:w="12240" w:h="15840"/>
          <w:pgMar w:top="1134" w:right="567" w:bottom="1134" w:left="1701" w:header="720" w:footer="720" w:gutter="0"/>
          <w:cols w:space="720"/>
          <w:docGrid w:linePitch="600" w:charSpace="40960"/>
        </w:sectPr>
      </w:pPr>
      <w:r>
        <w:rPr>
          <w:b/>
          <w:sz w:val="24"/>
          <w:szCs w:val="24"/>
        </w:rPr>
        <w:t>Образец оформления краткого протокола</w:t>
      </w:r>
    </w:p>
    <w:p w:rsidR="00D5506D" w:rsidRDefault="00D5506D">
      <w:pPr>
        <w:jc w:val="right"/>
        <w:rPr>
          <w:sz w:val="28"/>
          <w:szCs w:val="28"/>
        </w:rPr>
      </w:pPr>
      <w:r>
        <w:rPr>
          <w:sz w:val="28"/>
          <w:szCs w:val="28"/>
        </w:rPr>
        <w:lastRenderedPageBreak/>
        <w:t>Приложение № 9</w:t>
      </w:r>
    </w:p>
    <w:p w:rsidR="00D5506D" w:rsidRPr="00477B9C" w:rsidRDefault="00D5506D">
      <w:pPr>
        <w:jc w:val="right"/>
        <w:rPr>
          <w:color w:val="000000"/>
          <w:sz w:val="28"/>
          <w:szCs w:val="28"/>
        </w:rPr>
      </w:pPr>
      <w:r w:rsidRPr="00477B9C">
        <w:rPr>
          <w:color w:val="000000"/>
          <w:sz w:val="28"/>
          <w:szCs w:val="28"/>
        </w:rPr>
        <w:t>к п. 3.4.9</w:t>
      </w:r>
    </w:p>
    <w:p w:rsidR="00D5506D" w:rsidRPr="00477B9C" w:rsidRDefault="00D5506D">
      <w:pPr>
        <w:jc w:val="right"/>
        <w:rPr>
          <w:color w:val="000000"/>
          <w:sz w:val="28"/>
          <w:szCs w:val="28"/>
        </w:rPr>
      </w:pPr>
    </w:p>
    <w:tbl>
      <w:tblPr>
        <w:tblW w:w="0" w:type="auto"/>
        <w:tblInd w:w="108" w:type="dxa"/>
        <w:tblLayout w:type="fixed"/>
        <w:tblCellMar>
          <w:left w:w="57" w:type="dxa"/>
          <w:right w:w="57" w:type="dxa"/>
        </w:tblCellMar>
        <w:tblLook w:val="0000"/>
      </w:tblPr>
      <w:tblGrid>
        <w:gridCol w:w="4629"/>
        <w:gridCol w:w="1260"/>
        <w:gridCol w:w="3960"/>
      </w:tblGrid>
      <w:tr w:rsidR="00D5506D" w:rsidRPr="00477B9C">
        <w:tc>
          <w:tcPr>
            <w:tcW w:w="4629" w:type="dxa"/>
            <w:shd w:val="clear" w:color="auto" w:fill="auto"/>
          </w:tcPr>
          <w:p w:rsidR="00D5506D" w:rsidRPr="00477B9C" w:rsidRDefault="00D5506D">
            <w:pPr>
              <w:jc w:val="center"/>
              <w:rPr>
                <w:b/>
                <w:color w:val="000000"/>
                <w:sz w:val="24"/>
                <w:szCs w:val="24"/>
              </w:rPr>
            </w:pPr>
            <w:r w:rsidRPr="00477B9C">
              <w:rPr>
                <w:b/>
                <w:color w:val="000000"/>
                <w:sz w:val="24"/>
                <w:szCs w:val="24"/>
              </w:rPr>
              <w:t>АДМИНИСТРАЦИЯ АДАШЕВСКОГО СЕЛЬСКОГО ПОСЕЛЕНИЯ КАДОШКИНСКОГО</w:t>
            </w:r>
          </w:p>
          <w:p w:rsidR="00D5506D" w:rsidRPr="00477B9C" w:rsidRDefault="00D5506D">
            <w:pPr>
              <w:jc w:val="center"/>
              <w:rPr>
                <w:b/>
                <w:color w:val="000000"/>
                <w:sz w:val="24"/>
                <w:szCs w:val="24"/>
              </w:rPr>
            </w:pPr>
            <w:r w:rsidRPr="00477B9C">
              <w:rPr>
                <w:b/>
                <w:color w:val="000000"/>
                <w:sz w:val="24"/>
                <w:szCs w:val="24"/>
              </w:rPr>
              <w:t>МУНИЦИПАЛЬНОГО РАЙОНА</w:t>
            </w:r>
          </w:p>
          <w:p w:rsidR="00D5506D" w:rsidRPr="00477B9C" w:rsidRDefault="00D5506D">
            <w:pPr>
              <w:jc w:val="center"/>
              <w:rPr>
                <w:color w:val="000000"/>
                <w:sz w:val="16"/>
                <w:szCs w:val="16"/>
              </w:rPr>
            </w:pPr>
            <w:r w:rsidRPr="00477B9C">
              <w:rPr>
                <w:b/>
                <w:color w:val="000000"/>
                <w:sz w:val="24"/>
                <w:szCs w:val="24"/>
              </w:rPr>
              <w:t>РЕСПУБЛИКИ МОРДОВИЯ</w:t>
            </w:r>
          </w:p>
          <w:p w:rsidR="00D5506D" w:rsidRPr="00477B9C" w:rsidRDefault="00D5506D">
            <w:pPr>
              <w:jc w:val="center"/>
              <w:rPr>
                <w:color w:val="000000"/>
                <w:sz w:val="16"/>
                <w:szCs w:val="16"/>
              </w:rPr>
            </w:pPr>
          </w:p>
          <w:p w:rsidR="00D5506D" w:rsidRPr="00477B9C" w:rsidRDefault="00D5506D">
            <w:pPr>
              <w:jc w:val="center"/>
              <w:rPr>
                <w:color w:val="000000"/>
              </w:rPr>
            </w:pPr>
            <w:r w:rsidRPr="00477B9C">
              <w:rPr>
                <w:color w:val="000000"/>
              </w:rPr>
              <w:t>ул. Ленина, д. 5, с. Адашево,</w:t>
            </w:r>
          </w:p>
          <w:p w:rsidR="00D5506D" w:rsidRPr="00477B9C" w:rsidRDefault="00D5506D">
            <w:pPr>
              <w:jc w:val="center"/>
              <w:rPr>
                <w:color w:val="000000"/>
              </w:rPr>
            </w:pPr>
            <w:r w:rsidRPr="00477B9C">
              <w:rPr>
                <w:color w:val="000000"/>
              </w:rPr>
              <w:t>Кадошкинский район,</w:t>
            </w:r>
          </w:p>
          <w:p w:rsidR="00D5506D" w:rsidRPr="00477B9C" w:rsidRDefault="00D5506D">
            <w:pPr>
              <w:jc w:val="center"/>
              <w:rPr>
                <w:color w:val="000000"/>
              </w:rPr>
            </w:pPr>
            <w:r w:rsidRPr="00477B9C">
              <w:rPr>
                <w:color w:val="000000"/>
              </w:rPr>
              <w:t>Республика Мордовия, 431910</w:t>
            </w:r>
          </w:p>
          <w:p w:rsidR="00D5506D" w:rsidRPr="00477B9C" w:rsidRDefault="00D5506D">
            <w:pPr>
              <w:jc w:val="center"/>
              <w:rPr>
                <w:color w:val="000000"/>
                <w:sz w:val="24"/>
                <w:szCs w:val="24"/>
              </w:rPr>
            </w:pPr>
            <w:r w:rsidRPr="00477B9C">
              <w:rPr>
                <w:color w:val="000000"/>
              </w:rPr>
              <w:t>тел.: (83448)2-60-25; тел./факс: (83448) 2-60-25;</w:t>
            </w:r>
          </w:p>
          <w:p w:rsidR="00D5506D" w:rsidRPr="00D853E4" w:rsidRDefault="00D853E4">
            <w:pPr>
              <w:rPr>
                <w:color w:val="000000"/>
                <w:lang w:val="en-US"/>
              </w:rPr>
            </w:pPr>
            <w:r w:rsidRPr="00015E7A">
              <w:rPr>
                <w:color w:val="000000"/>
                <w:sz w:val="24"/>
                <w:szCs w:val="24"/>
              </w:rPr>
              <w:t xml:space="preserve">         </w:t>
            </w:r>
            <w:r>
              <w:rPr>
                <w:color w:val="000000"/>
                <w:sz w:val="24"/>
                <w:szCs w:val="24"/>
                <w:lang w:val="en-US"/>
              </w:rPr>
              <w:t>e-mail:</w:t>
            </w:r>
            <w:r w:rsidR="00D5506D" w:rsidRPr="00D853E4">
              <w:rPr>
                <w:color w:val="000000"/>
                <w:sz w:val="24"/>
                <w:szCs w:val="24"/>
                <w:lang w:val="en-US"/>
              </w:rPr>
              <w:t xml:space="preserve"> </w:t>
            </w:r>
            <w:hyperlink r:id="rId57" w:history="1">
              <w:r w:rsidR="00D5506D" w:rsidRPr="00D853E4">
                <w:rPr>
                  <w:rStyle w:val="a5"/>
                  <w:color w:val="000000"/>
                  <w:sz w:val="24"/>
                  <w:szCs w:val="24"/>
                  <w:u w:val="none"/>
                  <w:lang w:val="en-US"/>
                </w:rPr>
                <w:t>adiministraciya@mail.ru</w:t>
              </w:r>
            </w:hyperlink>
            <w:r w:rsidR="00D5506D" w:rsidRPr="00D853E4">
              <w:rPr>
                <w:color w:val="000000"/>
                <w:sz w:val="24"/>
                <w:szCs w:val="24"/>
                <w:lang w:val="en-US"/>
              </w:rPr>
              <w:br/>
            </w:r>
          </w:p>
          <w:p w:rsidR="00D5506D" w:rsidRPr="00D853E4" w:rsidRDefault="00D5506D">
            <w:pPr>
              <w:jc w:val="center"/>
              <w:rPr>
                <w:color w:val="000000"/>
                <w:lang w:val="en-US"/>
              </w:rPr>
            </w:pPr>
          </w:p>
          <w:p w:rsidR="00D5506D" w:rsidRPr="00D853E4" w:rsidRDefault="00D5506D">
            <w:pPr>
              <w:jc w:val="center"/>
              <w:rPr>
                <w:color w:val="000000"/>
                <w:lang w:val="en-US"/>
              </w:rPr>
            </w:pPr>
          </w:p>
          <w:p w:rsidR="00D5506D" w:rsidRPr="00477B9C" w:rsidRDefault="00D5506D">
            <w:pPr>
              <w:spacing w:line="360" w:lineRule="auto"/>
              <w:jc w:val="center"/>
              <w:rPr>
                <w:b/>
                <w:color w:val="000000"/>
                <w:sz w:val="28"/>
                <w:szCs w:val="28"/>
              </w:rPr>
            </w:pPr>
            <w:r w:rsidRPr="00477B9C">
              <w:rPr>
                <w:color w:val="000000"/>
              </w:rPr>
              <w:t>Банковские реквизиты:</w:t>
            </w:r>
          </w:p>
          <w:p w:rsidR="00D5506D" w:rsidRPr="00477B9C" w:rsidRDefault="00D5506D">
            <w:pPr>
              <w:spacing w:line="360" w:lineRule="auto"/>
              <w:rPr>
                <w:color w:val="000000"/>
                <w:sz w:val="28"/>
                <w:szCs w:val="28"/>
              </w:rPr>
            </w:pPr>
            <w:r w:rsidRPr="00477B9C">
              <w:rPr>
                <w:b/>
                <w:color w:val="000000"/>
                <w:sz w:val="28"/>
                <w:szCs w:val="28"/>
              </w:rPr>
              <w:t>______</w:t>
            </w:r>
            <w:r w:rsidRPr="00477B9C">
              <w:rPr>
                <w:color w:val="000000"/>
                <w:sz w:val="28"/>
                <w:szCs w:val="28"/>
              </w:rPr>
              <w:t>___________ № ____________</w:t>
            </w:r>
          </w:p>
          <w:p w:rsidR="00D5506D" w:rsidRPr="00477B9C" w:rsidRDefault="00D5506D">
            <w:pPr>
              <w:rPr>
                <w:color w:val="000000"/>
                <w:sz w:val="28"/>
                <w:szCs w:val="28"/>
              </w:rPr>
            </w:pPr>
            <w:r w:rsidRPr="00477B9C">
              <w:rPr>
                <w:color w:val="000000"/>
                <w:sz w:val="28"/>
                <w:szCs w:val="28"/>
              </w:rPr>
              <w:t>На №  ________ от _______________</w:t>
            </w:r>
          </w:p>
        </w:tc>
        <w:tc>
          <w:tcPr>
            <w:tcW w:w="1260" w:type="dxa"/>
            <w:shd w:val="clear" w:color="auto" w:fill="auto"/>
          </w:tcPr>
          <w:p w:rsidR="00D5506D" w:rsidRPr="00477B9C" w:rsidRDefault="00D5506D">
            <w:pPr>
              <w:snapToGrid w:val="0"/>
              <w:jc w:val="right"/>
              <w:rPr>
                <w:color w:val="000000"/>
                <w:sz w:val="28"/>
                <w:szCs w:val="28"/>
              </w:rPr>
            </w:pPr>
          </w:p>
        </w:tc>
        <w:tc>
          <w:tcPr>
            <w:tcW w:w="3960" w:type="dxa"/>
            <w:shd w:val="clear" w:color="auto" w:fill="auto"/>
          </w:tcPr>
          <w:p w:rsidR="00D5506D" w:rsidRPr="00477B9C" w:rsidRDefault="00D5506D">
            <w:pPr>
              <w:snapToGrid w:val="0"/>
              <w:rPr>
                <w:color w:val="000000"/>
                <w:sz w:val="28"/>
                <w:szCs w:val="28"/>
              </w:rPr>
            </w:pPr>
          </w:p>
          <w:p w:rsidR="00D5506D" w:rsidRPr="00477B9C" w:rsidRDefault="00D5506D">
            <w:pPr>
              <w:rPr>
                <w:color w:val="000000"/>
                <w:sz w:val="28"/>
                <w:szCs w:val="28"/>
              </w:rPr>
            </w:pPr>
          </w:p>
          <w:p w:rsidR="00D5506D" w:rsidRPr="00477B9C" w:rsidRDefault="00D5506D">
            <w:pPr>
              <w:rPr>
                <w:color w:val="000000"/>
                <w:sz w:val="28"/>
                <w:szCs w:val="28"/>
              </w:rPr>
            </w:pPr>
            <w:r w:rsidRPr="00477B9C">
              <w:rPr>
                <w:color w:val="000000"/>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D5506D" w:rsidRPr="00477B9C" w:rsidRDefault="00D5506D">
            <w:pPr>
              <w:rPr>
                <w:color w:val="000000"/>
                <w:sz w:val="28"/>
                <w:szCs w:val="28"/>
              </w:rPr>
            </w:pPr>
          </w:p>
          <w:p w:rsidR="00D5506D" w:rsidRPr="00477B9C" w:rsidRDefault="00D5506D">
            <w:pPr>
              <w:spacing w:line="360" w:lineRule="auto"/>
              <w:rPr>
                <w:color w:val="000000"/>
                <w:sz w:val="28"/>
                <w:szCs w:val="28"/>
              </w:rPr>
            </w:pPr>
            <w:r w:rsidRPr="00477B9C">
              <w:rPr>
                <w:color w:val="000000"/>
                <w:sz w:val="28"/>
                <w:szCs w:val="28"/>
              </w:rPr>
              <w:t>Фамилия И.О.</w:t>
            </w:r>
          </w:p>
          <w:p w:rsidR="00D5506D" w:rsidRPr="00477B9C" w:rsidRDefault="00D5506D">
            <w:pPr>
              <w:rPr>
                <w:color w:val="000000"/>
                <w:sz w:val="28"/>
                <w:szCs w:val="28"/>
              </w:rPr>
            </w:pPr>
          </w:p>
        </w:tc>
      </w:tr>
    </w:tbl>
    <w:p w:rsidR="00D5506D" w:rsidRPr="00477B9C" w:rsidRDefault="00723506">
      <w:pPr>
        <w:jc w:val="right"/>
        <w:rPr>
          <w:color w:val="000000"/>
          <w:sz w:val="28"/>
          <w:szCs w:val="28"/>
        </w:rPr>
      </w:pPr>
      <w:r w:rsidRPr="00723506">
        <w:rPr>
          <w:color w:val="000000"/>
        </w:rPr>
        <w:pict>
          <v:shape id="_x0000_s2056" type="#_x0000_t202" style="position:absolute;left:0;text-align:left;margin-left:-5.45pt;margin-top:12.15pt;width:239.35pt;height:1in;z-index:251651584;mso-wrap-distance-left:9.05pt;mso-wrap-distance-right:9.05pt;mso-position-horizontal-relative:text;mso-position-vertical-relative:text" stroked="f">
            <v:fill color2="black"/>
            <v:textbox inset="0,0,0,0">
              <w:txbxContent>
                <w:p w:rsidR="009054B3" w:rsidRDefault="009054B3">
                  <w:r>
                    <w:rPr>
                      <w:sz w:val="28"/>
                      <w:szCs w:val="28"/>
                    </w:rPr>
                    <w:t xml:space="preserve">О согласовании Инструкции по делопроизводству в администрации </w:t>
                  </w:r>
                  <w:r w:rsidRPr="00D5506D">
                    <w:rPr>
                      <w:color w:val="000000"/>
                      <w:sz w:val="28"/>
                      <w:szCs w:val="28"/>
                    </w:rPr>
                    <w:t>Адашевского сельского</w:t>
                  </w:r>
                  <w:r>
                    <w:rPr>
                      <w:sz w:val="28"/>
                      <w:szCs w:val="28"/>
                    </w:rPr>
                    <w:t xml:space="preserve"> поселения</w:t>
                  </w:r>
                </w:p>
              </w:txbxContent>
            </v:textbox>
          </v:shape>
        </w:pict>
      </w:r>
    </w:p>
    <w:p w:rsidR="00D5506D" w:rsidRPr="00477B9C" w:rsidRDefault="00D5506D">
      <w:pPr>
        <w:rPr>
          <w:color w:val="000000"/>
          <w:sz w:val="28"/>
          <w:szCs w:val="28"/>
        </w:rPr>
      </w:pPr>
    </w:p>
    <w:p w:rsidR="00D5506D" w:rsidRPr="00477B9C" w:rsidRDefault="00D5506D">
      <w:pPr>
        <w:jc w:val="right"/>
        <w:rPr>
          <w:color w:val="000000"/>
          <w:sz w:val="28"/>
          <w:szCs w:val="28"/>
        </w:rPr>
      </w:pPr>
    </w:p>
    <w:p w:rsidR="00D5506D" w:rsidRPr="00477B9C" w:rsidRDefault="00D5506D">
      <w:pPr>
        <w:jc w:val="right"/>
        <w:rPr>
          <w:color w:val="000000"/>
          <w:sz w:val="28"/>
          <w:szCs w:val="28"/>
        </w:rPr>
      </w:pPr>
    </w:p>
    <w:p w:rsidR="00D5506D" w:rsidRPr="00477B9C" w:rsidRDefault="00D5506D">
      <w:pPr>
        <w:jc w:val="right"/>
        <w:rPr>
          <w:color w:val="000000"/>
          <w:sz w:val="28"/>
          <w:szCs w:val="28"/>
        </w:rPr>
      </w:pPr>
    </w:p>
    <w:p w:rsidR="00D5506D" w:rsidRPr="00477B9C" w:rsidRDefault="00D5506D">
      <w:pPr>
        <w:jc w:val="right"/>
        <w:rPr>
          <w:color w:val="000000"/>
          <w:sz w:val="28"/>
          <w:szCs w:val="28"/>
        </w:rPr>
      </w:pPr>
    </w:p>
    <w:p w:rsidR="00D5506D" w:rsidRPr="00477B9C" w:rsidRDefault="00D5506D">
      <w:pPr>
        <w:jc w:val="center"/>
        <w:rPr>
          <w:color w:val="000000"/>
          <w:sz w:val="28"/>
          <w:szCs w:val="28"/>
        </w:rPr>
      </w:pPr>
      <w:r w:rsidRPr="00477B9C">
        <w:rPr>
          <w:color w:val="000000"/>
          <w:sz w:val="28"/>
          <w:szCs w:val="28"/>
        </w:rPr>
        <w:t>Уважаемый …!</w:t>
      </w:r>
    </w:p>
    <w:p w:rsidR="00D5506D" w:rsidRPr="00477B9C" w:rsidRDefault="00D5506D">
      <w:pPr>
        <w:jc w:val="center"/>
        <w:rPr>
          <w:color w:val="000000"/>
          <w:sz w:val="28"/>
          <w:szCs w:val="28"/>
        </w:rPr>
      </w:pPr>
    </w:p>
    <w:p w:rsidR="00D5506D" w:rsidRPr="00477B9C" w:rsidRDefault="00D5506D">
      <w:pPr>
        <w:ind w:firstLine="720"/>
        <w:jc w:val="both"/>
        <w:rPr>
          <w:color w:val="000000"/>
          <w:sz w:val="28"/>
          <w:szCs w:val="28"/>
        </w:rPr>
      </w:pPr>
      <w:r w:rsidRPr="00477B9C">
        <w:rPr>
          <w:color w:val="000000"/>
          <w:sz w:val="28"/>
          <w:szCs w:val="28"/>
        </w:rPr>
        <w:t xml:space="preserve">Направляем …  </w:t>
      </w:r>
    </w:p>
    <w:p w:rsidR="00D5506D" w:rsidRPr="00477B9C" w:rsidRDefault="00D5506D">
      <w:pPr>
        <w:ind w:firstLine="720"/>
        <w:jc w:val="both"/>
        <w:rPr>
          <w:color w:val="000000"/>
          <w:sz w:val="28"/>
          <w:szCs w:val="28"/>
        </w:rPr>
      </w:pPr>
    </w:p>
    <w:p w:rsidR="00D5506D" w:rsidRPr="00477B9C" w:rsidRDefault="00D5506D">
      <w:pPr>
        <w:ind w:firstLine="720"/>
        <w:jc w:val="both"/>
        <w:rPr>
          <w:color w:val="000000"/>
          <w:sz w:val="28"/>
          <w:szCs w:val="28"/>
        </w:rPr>
      </w:pPr>
    </w:p>
    <w:p w:rsidR="00D5506D" w:rsidRPr="00477B9C" w:rsidRDefault="00D5506D">
      <w:pPr>
        <w:jc w:val="both"/>
        <w:rPr>
          <w:color w:val="000000"/>
          <w:sz w:val="28"/>
          <w:szCs w:val="28"/>
        </w:rPr>
      </w:pPr>
    </w:p>
    <w:p w:rsidR="00D5506D" w:rsidRPr="00477B9C" w:rsidRDefault="00D5506D">
      <w:pPr>
        <w:jc w:val="both"/>
        <w:rPr>
          <w:color w:val="000000"/>
          <w:sz w:val="28"/>
          <w:szCs w:val="28"/>
        </w:rPr>
      </w:pPr>
      <w:r w:rsidRPr="00477B9C">
        <w:rPr>
          <w:color w:val="000000"/>
          <w:sz w:val="28"/>
          <w:szCs w:val="28"/>
        </w:rPr>
        <w:t>Приложение: на 60 л. в 1 экз.</w:t>
      </w:r>
    </w:p>
    <w:p w:rsidR="00D5506D" w:rsidRPr="00477B9C" w:rsidRDefault="00D5506D">
      <w:pPr>
        <w:jc w:val="both"/>
        <w:rPr>
          <w:color w:val="000000"/>
          <w:sz w:val="28"/>
          <w:szCs w:val="28"/>
        </w:rPr>
      </w:pPr>
    </w:p>
    <w:p w:rsidR="00D5506D" w:rsidRPr="00477B9C" w:rsidRDefault="00D5506D">
      <w:pPr>
        <w:jc w:val="both"/>
        <w:rPr>
          <w:color w:val="000000"/>
          <w:sz w:val="28"/>
          <w:szCs w:val="28"/>
        </w:rPr>
      </w:pPr>
    </w:p>
    <w:p w:rsidR="00D5506D" w:rsidRPr="00477B9C" w:rsidRDefault="00D5506D">
      <w:pPr>
        <w:jc w:val="both"/>
        <w:rPr>
          <w:color w:val="000000"/>
          <w:sz w:val="28"/>
          <w:szCs w:val="28"/>
        </w:rPr>
      </w:pPr>
    </w:p>
    <w:p w:rsidR="00D5506D" w:rsidRPr="00477B9C" w:rsidRDefault="00D5506D">
      <w:pPr>
        <w:jc w:val="both"/>
        <w:rPr>
          <w:color w:val="000000"/>
          <w:sz w:val="28"/>
          <w:szCs w:val="28"/>
        </w:rPr>
      </w:pPr>
      <w:r w:rsidRPr="00477B9C">
        <w:rPr>
          <w:color w:val="000000"/>
          <w:sz w:val="28"/>
          <w:szCs w:val="28"/>
        </w:rPr>
        <w:t xml:space="preserve">Глава Адашевского </w:t>
      </w:r>
    </w:p>
    <w:p w:rsidR="00D5506D" w:rsidRPr="00477B9C" w:rsidRDefault="00D5506D">
      <w:pPr>
        <w:jc w:val="both"/>
        <w:rPr>
          <w:color w:val="000000"/>
          <w:sz w:val="28"/>
          <w:szCs w:val="28"/>
        </w:rPr>
      </w:pPr>
      <w:r w:rsidRPr="00477B9C">
        <w:rPr>
          <w:color w:val="000000"/>
          <w:sz w:val="28"/>
          <w:szCs w:val="28"/>
        </w:rPr>
        <w:t>сельского поселения                                        Подпись                           И.О. Фамилия</w:t>
      </w:r>
    </w:p>
    <w:p w:rsidR="00D5506D" w:rsidRPr="00477B9C" w:rsidRDefault="00D5506D">
      <w:pPr>
        <w:jc w:val="both"/>
        <w:rPr>
          <w:color w:val="000000"/>
          <w:sz w:val="28"/>
          <w:szCs w:val="28"/>
        </w:rPr>
      </w:pPr>
    </w:p>
    <w:p w:rsidR="00D5506D" w:rsidRPr="00477B9C" w:rsidRDefault="00D5506D">
      <w:pPr>
        <w:jc w:val="both"/>
        <w:rPr>
          <w:color w:val="000000"/>
          <w:sz w:val="22"/>
          <w:szCs w:val="22"/>
        </w:rPr>
      </w:pPr>
    </w:p>
    <w:p w:rsidR="00D5506D" w:rsidRPr="00477B9C" w:rsidRDefault="00D5506D">
      <w:pPr>
        <w:jc w:val="both"/>
        <w:rPr>
          <w:color w:val="000000"/>
          <w:sz w:val="22"/>
          <w:szCs w:val="22"/>
        </w:rPr>
      </w:pPr>
    </w:p>
    <w:p w:rsidR="00D5506D" w:rsidRPr="00477B9C" w:rsidRDefault="00D5506D">
      <w:pPr>
        <w:jc w:val="both"/>
        <w:rPr>
          <w:color w:val="000000"/>
          <w:sz w:val="22"/>
          <w:szCs w:val="22"/>
        </w:rPr>
      </w:pPr>
    </w:p>
    <w:p w:rsidR="00D5506D" w:rsidRPr="00477B9C" w:rsidRDefault="00D5506D">
      <w:pPr>
        <w:jc w:val="both"/>
        <w:rPr>
          <w:color w:val="000000"/>
          <w:sz w:val="22"/>
          <w:szCs w:val="22"/>
        </w:rPr>
      </w:pPr>
      <w:r w:rsidRPr="00477B9C">
        <w:rPr>
          <w:color w:val="000000"/>
          <w:sz w:val="22"/>
          <w:szCs w:val="22"/>
        </w:rPr>
        <w:t>Иванов Иван Иванович</w:t>
      </w:r>
    </w:p>
    <w:p w:rsidR="00D5506D" w:rsidRPr="00477B9C" w:rsidRDefault="00D5506D">
      <w:pPr>
        <w:jc w:val="both"/>
        <w:rPr>
          <w:color w:val="000000"/>
          <w:sz w:val="22"/>
          <w:szCs w:val="22"/>
        </w:rPr>
      </w:pPr>
      <w:r w:rsidRPr="00477B9C">
        <w:rPr>
          <w:color w:val="000000"/>
          <w:sz w:val="22"/>
          <w:szCs w:val="22"/>
        </w:rPr>
        <w:t>(8-834-42) 2-16-21</w:t>
      </w:r>
    </w:p>
    <w:p w:rsidR="00D5506D" w:rsidRDefault="00D5506D">
      <w:pPr>
        <w:jc w:val="both"/>
        <w:rPr>
          <w:sz w:val="22"/>
          <w:szCs w:val="22"/>
        </w:rPr>
      </w:pPr>
    </w:p>
    <w:p w:rsidR="00D5506D" w:rsidRDefault="00D5506D">
      <w:pPr>
        <w:jc w:val="center"/>
        <w:rPr>
          <w:sz w:val="28"/>
          <w:szCs w:val="28"/>
        </w:rPr>
        <w:sectPr w:rsidR="00D5506D">
          <w:headerReference w:type="even" r:id="rId58"/>
          <w:headerReference w:type="default" r:id="rId59"/>
          <w:footerReference w:type="even" r:id="rId60"/>
          <w:footerReference w:type="default" r:id="rId61"/>
          <w:headerReference w:type="first" r:id="rId62"/>
          <w:footerReference w:type="first" r:id="rId63"/>
          <w:pgSz w:w="12240" w:h="15840"/>
          <w:pgMar w:top="1134" w:right="567" w:bottom="1134" w:left="1701" w:header="720" w:footer="720" w:gutter="0"/>
          <w:cols w:space="720"/>
          <w:docGrid w:linePitch="600" w:charSpace="40960"/>
        </w:sectPr>
      </w:pPr>
      <w:r>
        <w:rPr>
          <w:b/>
          <w:sz w:val="24"/>
          <w:szCs w:val="24"/>
        </w:rPr>
        <w:t>Образец оформления служебного письма</w:t>
      </w:r>
    </w:p>
    <w:p w:rsidR="00D5506D" w:rsidRDefault="00D5506D">
      <w:pPr>
        <w:jc w:val="right"/>
        <w:rPr>
          <w:sz w:val="28"/>
          <w:szCs w:val="28"/>
        </w:rPr>
      </w:pPr>
      <w:r>
        <w:rPr>
          <w:sz w:val="28"/>
          <w:szCs w:val="28"/>
        </w:rPr>
        <w:lastRenderedPageBreak/>
        <w:t>Приложение № 10</w:t>
      </w:r>
    </w:p>
    <w:p w:rsidR="00D5506D" w:rsidRDefault="00D5506D">
      <w:pPr>
        <w:jc w:val="right"/>
        <w:rPr>
          <w:b/>
          <w:sz w:val="26"/>
          <w:szCs w:val="26"/>
        </w:rPr>
      </w:pPr>
      <w:r>
        <w:rPr>
          <w:sz w:val="28"/>
          <w:szCs w:val="28"/>
        </w:rPr>
        <w:t>к п.7.4.</w:t>
      </w:r>
    </w:p>
    <w:p w:rsidR="00D5506D" w:rsidRDefault="00D5506D">
      <w:pPr>
        <w:jc w:val="center"/>
        <w:rPr>
          <w:b/>
          <w:sz w:val="26"/>
          <w:szCs w:val="26"/>
        </w:rPr>
      </w:pPr>
    </w:p>
    <w:p w:rsidR="00D5506D" w:rsidRDefault="00D5506D">
      <w:pPr>
        <w:jc w:val="center"/>
        <w:rPr>
          <w:b/>
          <w:sz w:val="26"/>
          <w:szCs w:val="26"/>
        </w:rPr>
      </w:pPr>
    </w:p>
    <w:p w:rsidR="00D5506D" w:rsidRDefault="00D5506D">
      <w:pPr>
        <w:jc w:val="center"/>
        <w:rPr>
          <w:b/>
          <w:sz w:val="26"/>
          <w:szCs w:val="26"/>
        </w:rPr>
      </w:pPr>
    </w:p>
    <w:p w:rsidR="00D5506D" w:rsidRDefault="00D5506D">
      <w:pPr>
        <w:spacing w:line="360" w:lineRule="auto"/>
        <w:jc w:val="center"/>
        <w:rPr>
          <w:b/>
          <w:sz w:val="28"/>
          <w:szCs w:val="28"/>
        </w:rPr>
      </w:pPr>
      <w:r>
        <w:rPr>
          <w:b/>
          <w:sz w:val="28"/>
          <w:szCs w:val="28"/>
        </w:rPr>
        <w:t>ЖУРНАЛ</w:t>
      </w:r>
    </w:p>
    <w:p w:rsidR="00D5506D" w:rsidRDefault="00D5506D">
      <w:pPr>
        <w:spacing w:line="360" w:lineRule="auto"/>
        <w:jc w:val="center"/>
        <w:rPr>
          <w:b/>
          <w:sz w:val="28"/>
          <w:szCs w:val="28"/>
        </w:rPr>
      </w:pPr>
      <w:r>
        <w:rPr>
          <w:b/>
          <w:sz w:val="28"/>
          <w:szCs w:val="28"/>
        </w:rPr>
        <w:t xml:space="preserve"> учета печатей и штампов</w:t>
      </w:r>
    </w:p>
    <w:p w:rsidR="00D5506D" w:rsidRDefault="00D5506D">
      <w:pPr>
        <w:spacing w:line="360" w:lineRule="auto"/>
        <w:jc w:val="center"/>
        <w:rPr>
          <w:b/>
          <w:sz w:val="28"/>
          <w:szCs w:val="28"/>
        </w:rPr>
      </w:pPr>
    </w:p>
    <w:p w:rsidR="00D5506D" w:rsidRDefault="00D5506D">
      <w:pPr>
        <w:spacing w:line="360" w:lineRule="auto"/>
        <w:jc w:val="center"/>
        <w:rPr>
          <w:b/>
          <w:sz w:val="28"/>
          <w:szCs w:val="28"/>
        </w:rPr>
      </w:pPr>
    </w:p>
    <w:p w:rsidR="00D5506D" w:rsidRDefault="00D5506D">
      <w:pPr>
        <w:jc w:val="center"/>
        <w:rPr>
          <w:sz w:val="22"/>
        </w:rPr>
      </w:pPr>
    </w:p>
    <w:p w:rsidR="00D5506D" w:rsidRDefault="00D5506D">
      <w:pPr>
        <w:jc w:val="center"/>
        <w:rPr>
          <w:sz w:val="22"/>
        </w:rPr>
      </w:pPr>
    </w:p>
    <w:tbl>
      <w:tblPr>
        <w:tblW w:w="0" w:type="auto"/>
        <w:tblInd w:w="98" w:type="dxa"/>
        <w:tblLayout w:type="fixed"/>
        <w:tblCellMar>
          <w:left w:w="57" w:type="dxa"/>
          <w:right w:w="57" w:type="dxa"/>
        </w:tblCellMar>
        <w:tblLook w:val="0000"/>
      </w:tblPr>
      <w:tblGrid>
        <w:gridCol w:w="669"/>
        <w:gridCol w:w="1821"/>
        <w:gridCol w:w="2026"/>
        <w:gridCol w:w="2047"/>
        <w:gridCol w:w="1846"/>
        <w:gridCol w:w="1601"/>
      </w:tblGrid>
      <w:tr w:rsidR="00D5506D">
        <w:tc>
          <w:tcPr>
            <w:tcW w:w="66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 п/п</w:t>
            </w:r>
          </w:p>
        </w:tc>
        <w:tc>
          <w:tcPr>
            <w:tcW w:w="1821" w:type="dxa"/>
            <w:tcBorders>
              <w:top w:val="single" w:sz="4" w:space="0" w:color="000000"/>
              <w:left w:val="single" w:sz="4" w:space="0" w:color="000000"/>
              <w:bottom w:val="single" w:sz="4" w:space="0" w:color="000000"/>
            </w:tcBorders>
            <w:shd w:val="clear" w:color="auto" w:fill="auto"/>
          </w:tcPr>
          <w:p w:rsidR="00D5506D" w:rsidRDefault="00D5506D">
            <w:pPr>
              <w:ind w:firstLine="26"/>
              <w:jc w:val="center"/>
              <w:rPr>
                <w:b/>
                <w:sz w:val="24"/>
                <w:szCs w:val="24"/>
              </w:rPr>
            </w:pPr>
            <w:r>
              <w:rPr>
                <w:b/>
                <w:sz w:val="24"/>
                <w:szCs w:val="24"/>
              </w:rPr>
              <w:t>Оттиск печати (штампа)</w:t>
            </w: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Наименование печати (штампа)</w:t>
            </w: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 xml:space="preserve">Дата получения печати </w:t>
            </w:r>
          </w:p>
          <w:p w:rsidR="00D5506D" w:rsidRDefault="00D5506D">
            <w:pPr>
              <w:jc w:val="center"/>
              <w:rPr>
                <w:b/>
                <w:sz w:val="24"/>
                <w:szCs w:val="24"/>
              </w:rPr>
            </w:pPr>
            <w:r>
              <w:rPr>
                <w:b/>
                <w:sz w:val="24"/>
                <w:szCs w:val="24"/>
              </w:rPr>
              <w:t>(штампа)</w:t>
            </w:r>
          </w:p>
          <w:p w:rsidR="00D5506D" w:rsidRDefault="00D5506D">
            <w:pPr>
              <w:jc w:val="center"/>
              <w:rPr>
                <w:b/>
                <w:sz w:val="24"/>
                <w:szCs w:val="24"/>
              </w:rPr>
            </w:pPr>
            <w:r>
              <w:rPr>
                <w:b/>
                <w:sz w:val="24"/>
                <w:szCs w:val="24"/>
              </w:rPr>
              <w:t>от изготовителя</w:t>
            </w:r>
          </w:p>
        </w:tc>
        <w:tc>
          <w:tcPr>
            <w:tcW w:w="1846" w:type="dxa"/>
            <w:tcBorders>
              <w:top w:val="single" w:sz="4" w:space="0" w:color="000000"/>
              <w:left w:val="single" w:sz="4" w:space="0" w:color="000000"/>
              <w:bottom w:val="single" w:sz="4" w:space="0" w:color="000000"/>
            </w:tcBorders>
            <w:shd w:val="clear" w:color="auto" w:fill="auto"/>
          </w:tcPr>
          <w:p w:rsidR="00D5506D" w:rsidRDefault="00D5506D">
            <w:pPr>
              <w:ind w:firstLine="31"/>
              <w:jc w:val="center"/>
              <w:rPr>
                <w:b/>
                <w:sz w:val="24"/>
                <w:szCs w:val="24"/>
              </w:rPr>
            </w:pPr>
            <w:r>
              <w:rPr>
                <w:b/>
                <w:sz w:val="24"/>
                <w:szCs w:val="24"/>
              </w:rPr>
              <w:t>Предприятие изготовитель, дата и № сопроводитель-ного документа</w:t>
            </w: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ind w:firstLine="54"/>
              <w:jc w:val="center"/>
              <w:rPr>
                <w:b/>
                <w:sz w:val="24"/>
                <w:szCs w:val="24"/>
              </w:rPr>
            </w:pPr>
            <w:r>
              <w:rPr>
                <w:b/>
                <w:sz w:val="24"/>
                <w:szCs w:val="24"/>
              </w:rPr>
              <w:t>Кому выдана</w:t>
            </w:r>
          </w:p>
          <w:p w:rsidR="00D5506D" w:rsidRDefault="00D5506D">
            <w:pPr>
              <w:ind w:firstLine="54"/>
              <w:jc w:val="center"/>
            </w:pPr>
            <w:r>
              <w:rPr>
                <w:b/>
                <w:sz w:val="24"/>
                <w:szCs w:val="24"/>
              </w:rPr>
              <w:t>(должность, подразделе-ние)</w:t>
            </w:r>
          </w:p>
        </w:tc>
      </w:tr>
      <w:tr w:rsidR="00D5506D">
        <w:tc>
          <w:tcPr>
            <w:tcW w:w="669"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jc w:val="center"/>
              <w:rPr>
                <w:b/>
                <w:sz w:val="24"/>
                <w:szCs w:val="24"/>
              </w:rPr>
            </w:pPr>
            <w:r>
              <w:rPr>
                <w:b/>
                <w:sz w:val="24"/>
                <w:szCs w:val="24"/>
              </w:rPr>
              <w:t>1</w:t>
            </w:r>
          </w:p>
        </w:tc>
        <w:tc>
          <w:tcPr>
            <w:tcW w:w="1821" w:type="dxa"/>
            <w:tcBorders>
              <w:top w:val="single" w:sz="4" w:space="0" w:color="000000"/>
              <w:left w:val="single" w:sz="4" w:space="0" w:color="000000"/>
              <w:bottom w:val="single" w:sz="4" w:space="0" w:color="000000"/>
            </w:tcBorders>
            <w:shd w:val="clear" w:color="auto" w:fill="auto"/>
            <w:vAlign w:val="center"/>
          </w:tcPr>
          <w:p w:rsidR="00D5506D" w:rsidRDefault="00D5506D">
            <w:pPr>
              <w:spacing w:line="288" w:lineRule="auto"/>
              <w:ind w:firstLine="26"/>
              <w:jc w:val="center"/>
              <w:rPr>
                <w:b/>
                <w:sz w:val="24"/>
                <w:szCs w:val="24"/>
              </w:rPr>
            </w:pPr>
            <w:r>
              <w:rPr>
                <w:b/>
                <w:sz w:val="24"/>
                <w:szCs w:val="24"/>
              </w:rPr>
              <w:t>2</w:t>
            </w: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jc w:val="center"/>
              <w:rPr>
                <w:b/>
                <w:sz w:val="24"/>
                <w:szCs w:val="24"/>
              </w:rPr>
            </w:pPr>
            <w:r>
              <w:rPr>
                <w:b/>
                <w:sz w:val="24"/>
                <w:szCs w:val="24"/>
              </w:rPr>
              <w:t>3</w:t>
            </w: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139"/>
              <w:jc w:val="center"/>
              <w:rPr>
                <w:b/>
                <w:sz w:val="24"/>
                <w:szCs w:val="24"/>
              </w:rPr>
            </w:pPr>
            <w:r>
              <w:rPr>
                <w:b/>
                <w:sz w:val="24"/>
                <w:szCs w:val="24"/>
              </w:rPr>
              <w:t>4</w:t>
            </w:r>
          </w:p>
        </w:tc>
        <w:tc>
          <w:tcPr>
            <w:tcW w:w="1846"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211"/>
              <w:jc w:val="center"/>
              <w:rPr>
                <w:b/>
                <w:sz w:val="24"/>
                <w:szCs w:val="24"/>
              </w:rPr>
            </w:pPr>
            <w:r>
              <w:rPr>
                <w:b/>
                <w:sz w:val="24"/>
                <w:szCs w:val="24"/>
              </w:rPr>
              <w:t>5</w:t>
            </w: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288" w:lineRule="auto"/>
              <w:ind w:firstLine="54"/>
              <w:jc w:val="center"/>
            </w:pPr>
            <w:r>
              <w:rPr>
                <w:b/>
                <w:sz w:val="24"/>
                <w:szCs w:val="24"/>
              </w:rPr>
              <w:t>6</w:t>
            </w:r>
          </w:p>
        </w:tc>
      </w:tr>
      <w:tr w:rsidR="00D5506D">
        <w:tc>
          <w:tcPr>
            <w:tcW w:w="669"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1821" w:type="dxa"/>
            <w:tcBorders>
              <w:top w:val="single" w:sz="4" w:space="0" w:color="000000"/>
              <w:left w:val="single" w:sz="4" w:space="0" w:color="000000"/>
              <w:bottom w:val="single" w:sz="4" w:space="0" w:color="000000"/>
            </w:tcBorders>
            <w:shd w:val="clear" w:color="auto" w:fill="auto"/>
            <w:vAlign w:val="center"/>
          </w:tcPr>
          <w:p w:rsidR="00D5506D" w:rsidRDefault="00D5506D">
            <w:pPr>
              <w:snapToGrid w:val="0"/>
              <w:spacing w:line="288" w:lineRule="auto"/>
              <w:jc w:val="center"/>
              <w:rPr>
                <w:sz w:val="24"/>
                <w:szCs w:val="24"/>
              </w:rPr>
            </w:pP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1846"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spacing w:line="288" w:lineRule="auto"/>
              <w:jc w:val="center"/>
              <w:rPr>
                <w:sz w:val="24"/>
                <w:szCs w:val="24"/>
              </w:rPr>
            </w:pPr>
          </w:p>
        </w:tc>
      </w:tr>
    </w:tbl>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jc w:val="center"/>
        <w:rPr>
          <w:b/>
          <w:sz w:val="28"/>
          <w:szCs w:val="28"/>
        </w:rPr>
      </w:pPr>
    </w:p>
    <w:p w:rsidR="00D5506D" w:rsidRDefault="00D5506D">
      <w:pPr>
        <w:tabs>
          <w:tab w:val="left" w:pos="225"/>
        </w:tabs>
        <w:rPr>
          <w:b/>
          <w:sz w:val="28"/>
          <w:szCs w:val="28"/>
        </w:rPr>
      </w:pPr>
    </w:p>
    <w:tbl>
      <w:tblPr>
        <w:tblW w:w="0" w:type="auto"/>
        <w:tblInd w:w="108" w:type="dxa"/>
        <w:tblLayout w:type="fixed"/>
        <w:tblLook w:val="0000"/>
      </w:tblPr>
      <w:tblGrid>
        <w:gridCol w:w="2227"/>
        <w:gridCol w:w="2026"/>
        <w:gridCol w:w="2047"/>
        <w:gridCol w:w="1800"/>
        <w:gridCol w:w="1820"/>
      </w:tblGrid>
      <w:tr w:rsidR="00D5506D">
        <w:tc>
          <w:tcPr>
            <w:tcW w:w="2227" w:type="dxa"/>
            <w:tcBorders>
              <w:top w:val="single" w:sz="4" w:space="0" w:color="000000"/>
              <w:left w:val="single" w:sz="4" w:space="0" w:color="000000"/>
              <w:bottom w:val="single" w:sz="4" w:space="0" w:color="000000"/>
            </w:tcBorders>
            <w:shd w:val="clear" w:color="auto" w:fill="auto"/>
          </w:tcPr>
          <w:p w:rsidR="00D5506D" w:rsidRDefault="00D5506D">
            <w:pPr>
              <w:ind w:firstLine="26"/>
              <w:jc w:val="center"/>
              <w:rPr>
                <w:b/>
                <w:sz w:val="24"/>
                <w:szCs w:val="24"/>
              </w:rPr>
            </w:pPr>
            <w:r>
              <w:rPr>
                <w:b/>
                <w:sz w:val="24"/>
                <w:szCs w:val="24"/>
              </w:rPr>
              <w:t>Роспись работника</w:t>
            </w: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Дата возврата печати</w:t>
            </w: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Роспись работника</w:t>
            </w:r>
          </w:p>
        </w:tc>
        <w:tc>
          <w:tcPr>
            <w:tcW w:w="1800" w:type="dxa"/>
            <w:tcBorders>
              <w:top w:val="single" w:sz="4" w:space="0" w:color="000000"/>
              <w:left w:val="single" w:sz="4" w:space="0" w:color="000000"/>
              <w:bottom w:val="single" w:sz="4" w:space="0" w:color="000000"/>
            </w:tcBorders>
            <w:shd w:val="clear" w:color="auto" w:fill="auto"/>
          </w:tcPr>
          <w:p w:rsidR="00D5506D" w:rsidRDefault="00D5506D">
            <w:pPr>
              <w:ind w:firstLine="31"/>
              <w:jc w:val="center"/>
              <w:rPr>
                <w:b/>
                <w:sz w:val="24"/>
                <w:szCs w:val="24"/>
              </w:rPr>
            </w:pPr>
            <w:r>
              <w:rPr>
                <w:b/>
                <w:sz w:val="24"/>
                <w:szCs w:val="24"/>
              </w:rPr>
              <w:t>Дата уничтожения печати</w:t>
            </w: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ind w:firstLine="54"/>
              <w:jc w:val="center"/>
              <w:rPr>
                <w:b/>
                <w:sz w:val="24"/>
                <w:szCs w:val="24"/>
              </w:rPr>
            </w:pPr>
            <w:r>
              <w:rPr>
                <w:b/>
                <w:sz w:val="24"/>
                <w:szCs w:val="24"/>
              </w:rPr>
              <w:t>Дата,</w:t>
            </w:r>
          </w:p>
          <w:p w:rsidR="00D5506D" w:rsidRDefault="00D5506D">
            <w:pPr>
              <w:ind w:firstLine="54"/>
              <w:jc w:val="center"/>
            </w:pPr>
            <w:r>
              <w:rPr>
                <w:b/>
                <w:sz w:val="24"/>
                <w:szCs w:val="24"/>
              </w:rPr>
              <w:t xml:space="preserve"> номер акта</w:t>
            </w:r>
          </w:p>
        </w:tc>
      </w:tr>
      <w:tr w:rsidR="00D5506D">
        <w:tc>
          <w:tcPr>
            <w:tcW w:w="2227"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180"/>
              <w:jc w:val="center"/>
              <w:rPr>
                <w:b/>
                <w:sz w:val="24"/>
                <w:szCs w:val="24"/>
              </w:rPr>
            </w:pPr>
            <w:r>
              <w:rPr>
                <w:b/>
                <w:sz w:val="24"/>
                <w:szCs w:val="24"/>
              </w:rPr>
              <w:t>7</w:t>
            </w: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185"/>
              <w:jc w:val="center"/>
              <w:rPr>
                <w:b/>
                <w:sz w:val="24"/>
                <w:szCs w:val="24"/>
              </w:rPr>
            </w:pPr>
            <w:r>
              <w:rPr>
                <w:b/>
                <w:sz w:val="24"/>
                <w:szCs w:val="24"/>
              </w:rPr>
              <w:t>8</w:t>
            </w: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139"/>
              <w:jc w:val="center"/>
              <w:rPr>
                <w:b/>
                <w:sz w:val="24"/>
                <w:szCs w:val="24"/>
              </w:rPr>
            </w:pPr>
            <w:r>
              <w:rPr>
                <w:b/>
                <w:sz w:val="24"/>
                <w:szCs w:val="24"/>
              </w:rPr>
              <w:t>9</w:t>
            </w:r>
          </w:p>
        </w:tc>
        <w:tc>
          <w:tcPr>
            <w:tcW w:w="1800" w:type="dxa"/>
            <w:tcBorders>
              <w:top w:val="single" w:sz="4" w:space="0" w:color="000000"/>
              <w:left w:val="single" w:sz="4" w:space="0" w:color="000000"/>
              <w:bottom w:val="single" w:sz="4" w:space="0" w:color="000000"/>
            </w:tcBorders>
            <w:shd w:val="clear" w:color="auto" w:fill="auto"/>
          </w:tcPr>
          <w:p w:rsidR="00D5506D" w:rsidRDefault="00D5506D">
            <w:pPr>
              <w:spacing w:line="288" w:lineRule="auto"/>
              <w:ind w:firstLine="211"/>
              <w:jc w:val="center"/>
              <w:rPr>
                <w:b/>
                <w:sz w:val="24"/>
                <w:szCs w:val="24"/>
              </w:rPr>
            </w:pPr>
            <w:r>
              <w:rPr>
                <w:b/>
                <w:sz w:val="24"/>
                <w:szCs w:val="24"/>
              </w:rPr>
              <w:t>10</w:t>
            </w: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288" w:lineRule="auto"/>
              <w:ind w:firstLine="54"/>
              <w:jc w:val="center"/>
            </w:pPr>
            <w:r>
              <w:rPr>
                <w:b/>
                <w:sz w:val="24"/>
                <w:szCs w:val="24"/>
              </w:rPr>
              <w:t>11</w:t>
            </w:r>
          </w:p>
        </w:tc>
      </w:tr>
      <w:tr w:rsidR="00D5506D">
        <w:tc>
          <w:tcPr>
            <w:tcW w:w="2227"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2026"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2047"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1800"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288" w:lineRule="auto"/>
              <w:jc w:val="center"/>
              <w:rPr>
                <w:sz w:val="24"/>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spacing w:line="288" w:lineRule="auto"/>
              <w:jc w:val="center"/>
              <w:rPr>
                <w:sz w:val="24"/>
                <w:szCs w:val="24"/>
              </w:rPr>
            </w:pPr>
          </w:p>
        </w:tc>
      </w:tr>
    </w:tbl>
    <w:p w:rsidR="00D5506D" w:rsidRDefault="00D5506D">
      <w:pPr>
        <w:sectPr w:rsidR="00D5506D">
          <w:headerReference w:type="even" r:id="rId64"/>
          <w:headerReference w:type="default" r:id="rId65"/>
          <w:footerReference w:type="even" r:id="rId66"/>
          <w:footerReference w:type="default" r:id="rId67"/>
          <w:headerReference w:type="first" r:id="rId68"/>
          <w:footerReference w:type="first" r:id="rId69"/>
          <w:pgSz w:w="12240" w:h="15840"/>
          <w:pgMar w:top="1134" w:right="567" w:bottom="1134" w:left="1701" w:header="720" w:footer="720" w:gutter="0"/>
          <w:cols w:space="720"/>
          <w:docGrid w:linePitch="600" w:charSpace="40960"/>
        </w:sectPr>
      </w:pPr>
    </w:p>
    <w:p w:rsidR="00D5506D" w:rsidRDefault="00D5506D">
      <w:pPr>
        <w:jc w:val="right"/>
        <w:rPr>
          <w:sz w:val="28"/>
          <w:szCs w:val="28"/>
        </w:rPr>
      </w:pPr>
      <w:r>
        <w:rPr>
          <w:sz w:val="28"/>
          <w:szCs w:val="28"/>
        </w:rPr>
        <w:lastRenderedPageBreak/>
        <w:t>Приложение № 11</w:t>
      </w:r>
    </w:p>
    <w:p w:rsidR="00D5506D" w:rsidRDefault="00D5506D">
      <w:pPr>
        <w:jc w:val="right"/>
      </w:pPr>
      <w:r>
        <w:rPr>
          <w:sz w:val="28"/>
          <w:szCs w:val="28"/>
        </w:rPr>
        <w:t>к п.7.8.</w:t>
      </w:r>
    </w:p>
    <w:p w:rsidR="00D5506D" w:rsidRDefault="00723506">
      <w:pPr>
        <w:spacing w:before="360"/>
        <w:jc w:val="center"/>
        <w:rPr>
          <w:sz w:val="26"/>
          <w:szCs w:val="26"/>
        </w:rPr>
      </w:pPr>
      <w:r w:rsidRPr="00723506">
        <w:pict>
          <v:shape id="_x0000_s2057" type="#_x0000_t202" style="position:absolute;left:0;text-align:left;margin-left:234pt;margin-top:-.05pt;width:272.3pt;height:111.75pt;z-index:251652608;mso-wrap-distance-left:9.05pt;mso-wrap-distance-right:9.05pt" stroked="f">
            <v:fill color2="black"/>
            <v:textbox inset="0,0,0,0">
              <w:txbxContent>
                <w:p w:rsidR="009054B3" w:rsidRDefault="009054B3">
                  <w:pPr>
                    <w:spacing w:line="360" w:lineRule="auto"/>
                    <w:rPr>
                      <w:sz w:val="24"/>
                      <w:szCs w:val="24"/>
                    </w:rPr>
                  </w:pPr>
                  <w:r>
                    <w:rPr>
                      <w:b/>
                      <w:sz w:val="24"/>
                      <w:szCs w:val="24"/>
                    </w:rPr>
                    <w:t>УТВЕРЖДАЮ</w:t>
                  </w:r>
                </w:p>
                <w:p w:rsidR="009054B3" w:rsidRDefault="009054B3">
                  <w:pPr>
                    <w:rPr>
                      <w:sz w:val="24"/>
                      <w:szCs w:val="24"/>
                    </w:rPr>
                  </w:pPr>
                  <w:r>
                    <w:rPr>
                      <w:sz w:val="24"/>
                      <w:szCs w:val="24"/>
                    </w:rPr>
                    <w:t>Глава</w:t>
                  </w:r>
                  <w:r>
                    <w:rPr>
                      <w:color w:val="0000FF"/>
                      <w:sz w:val="24"/>
                      <w:szCs w:val="24"/>
                    </w:rPr>
                    <w:t xml:space="preserve"> </w:t>
                  </w:r>
                  <w:r>
                    <w:rPr>
                      <w:sz w:val="24"/>
                      <w:szCs w:val="24"/>
                    </w:rPr>
                    <w:t xml:space="preserve"> Адашевского  сельского поселения Кадошкинского  муниципального района Республики Мордовия</w:t>
                  </w:r>
                </w:p>
                <w:p w:rsidR="009054B3" w:rsidRDefault="009054B3">
                  <w:pPr>
                    <w:rPr>
                      <w:sz w:val="24"/>
                      <w:szCs w:val="24"/>
                    </w:rPr>
                  </w:pPr>
                </w:p>
                <w:p w:rsidR="009054B3" w:rsidRDefault="009054B3">
                  <w:pPr>
                    <w:rPr>
                      <w:sz w:val="24"/>
                      <w:szCs w:val="24"/>
                    </w:rPr>
                  </w:pPr>
                  <w:r>
                    <w:rPr>
                      <w:sz w:val="24"/>
                      <w:szCs w:val="24"/>
                    </w:rPr>
                    <w:t>Подпись                         Расшифровка подписи</w:t>
                  </w:r>
                </w:p>
                <w:p w:rsidR="009054B3" w:rsidRDefault="009054B3">
                  <w:r>
                    <w:rPr>
                      <w:sz w:val="24"/>
                      <w:szCs w:val="24"/>
                    </w:rPr>
                    <w:t>Дата</w:t>
                  </w:r>
                </w:p>
              </w:txbxContent>
            </v:textbox>
          </v:shape>
        </w:pict>
      </w:r>
    </w:p>
    <w:p w:rsidR="00D5506D" w:rsidRDefault="00D5506D">
      <w:pPr>
        <w:spacing w:before="360"/>
        <w:jc w:val="center"/>
        <w:rPr>
          <w:sz w:val="26"/>
          <w:szCs w:val="26"/>
        </w:rPr>
      </w:pPr>
    </w:p>
    <w:p w:rsidR="00D5506D" w:rsidRDefault="00D5506D">
      <w:pPr>
        <w:spacing w:before="360"/>
        <w:jc w:val="center"/>
        <w:rPr>
          <w:sz w:val="26"/>
          <w:szCs w:val="26"/>
        </w:rPr>
      </w:pPr>
    </w:p>
    <w:p w:rsidR="00D5506D" w:rsidRDefault="00D5506D">
      <w:pPr>
        <w:rPr>
          <w:b/>
          <w:bCs/>
          <w:sz w:val="16"/>
          <w:szCs w:val="16"/>
        </w:rPr>
      </w:pPr>
      <w:r>
        <w:rPr>
          <w:sz w:val="22"/>
          <w:szCs w:val="22"/>
        </w:rPr>
        <w:t xml:space="preserve"> </w:t>
      </w:r>
    </w:p>
    <w:p w:rsidR="00D5506D" w:rsidRDefault="00D5506D">
      <w:pPr>
        <w:jc w:val="center"/>
        <w:rPr>
          <w:b/>
          <w:bCs/>
          <w:sz w:val="16"/>
          <w:szCs w:val="16"/>
        </w:rPr>
      </w:pPr>
    </w:p>
    <w:p w:rsidR="00D5506D" w:rsidRDefault="00D5506D">
      <w:pPr>
        <w:jc w:val="center"/>
        <w:rPr>
          <w:b/>
          <w:bCs/>
          <w:sz w:val="24"/>
          <w:szCs w:val="24"/>
        </w:rPr>
      </w:pPr>
      <w:r>
        <w:rPr>
          <w:b/>
          <w:bCs/>
          <w:sz w:val="24"/>
          <w:szCs w:val="24"/>
        </w:rPr>
        <w:t>Акт №</w:t>
      </w:r>
    </w:p>
    <w:p w:rsidR="00D5506D" w:rsidRDefault="00D5506D">
      <w:pPr>
        <w:jc w:val="center"/>
        <w:rPr>
          <w:b/>
          <w:bCs/>
          <w:sz w:val="16"/>
          <w:szCs w:val="16"/>
        </w:rPr>
      </w:pPr>
      <w:r>
        <w:rPr>
          <w:b/>
          <w:bCs/>
          <w:sz w:val="24"/>
          <w:szCs w:val="24"/>
        </w:rPr>
        <w:t>о списании и уничтожении печатей (штампов)</w:t>
      </w:r>
    </w:p>
    <w:p w:rsidR="00D5506D" w:rsidRDefault="00D5506D">
      <w:pPr>
        <w:jc w:val="center"/>
        <w:rPr>
          <w:b/>
          <w:bCs/>
          <w:sz w:val="16"/>
          <w:szCs w:val="16"/>
        </w:rPr>
      </w:pPr>
    </w:p>
    <w:p w:rsidR="00D5506D" w:rsidRDefault="00D5506D">
      <w:pPr>
        <w:rPr>
          <w:b/>
          <w:bCs/>
          <w:sz w:val="24"/>
          <w:szCs w:val="24"/>
        </w:rPr>
      </w:pPr>
      <w:r>
        <w:rPr>
          <w:bCs/>
          <w:sz w:val="24"/>
          <w:szCs w:val="24"/>
        </w:rPr>
        <w:t>от ________________                                                              г. (с. пос.)____________</w:t>
      </w:r>
    </w:p>
    <w:p w:rsidR="00D5506D" w:rsidRDefault="00D5506D">
      <w:pPr>
        <w:rPr>
          <w:b/>
          <w:bCs/>
          <w:sz w:val="24"/>
          <w:szCs w:val="24"/>
        </w:rPr>
      </w:pPr>
    </w:p>
    <w:p w:rsidR="00D5506D" w:rsidRDefault="00D5506D">
      <w:pPr>
        <w:ind w:firstLine="720"/>
        <w:jc w:val="both"/>
        <w:rPr>
          <w:sz w:val="24"/>
          <w:szCs w:val="24"/>
        </w:rPr>
      </w:pPr>
    </w:p>
    <w:p w:rsidR="00D5506D" w:rsidRDefault="00D5506D">
      <w:pPr>
        <w:ind w:firstLine="720"/>
        <w:jc w:val="both"/>
        <w:rPr>
          <w:sz w:val="24"/>
          <w:szCs w:val="24"/>
        </w:rPr>
      </w:pPr>
      <w:r>
        <w:rPr>
          <w:sz w:val="24"/>
          <w:szCs w:val="24"/>
        </w:rPr>
        <w:t>Комиссия, созданная распоряжением Главы</w:t>
      </w:r>
      <w:r>
        <w:rPr>
          <w:color w:val="0000FF"/>
          <w:sz w:val="24"/>
          <w:szCs w:val="24"/>
        </w:rPr>
        <w:t xml:space="preserve"> </w:t>
      </w:r>
      <w:r w:rsidRPr="00477B9C">
        <w:rPr>
          <w:color w:val="000000"/>
          <w:sz w:val="24"/>
          <w:szCs w:val="24"/>
        </w:rPr>
        <w:t xml:space="preserve">Адашевского </w:t>
      </w:r>
      <w:r>
        <w:rPr>
          <w:sz w:val="24"/>
          <w:szCs w:val="24"/>
        </w:rPr>
        <w:t xml:space="preserve">сельского поселения Кадошкинского муниципального района от 17 мая 2010 г. № 15,                   в составе: </w:t>
      </w:r>
    </w:p>
    <w:tbl>
      <w:tblPr>
        <w:tblW w:w="0" w:type="auto"/>
        <w:tblInd w:w="108" w:type="dxa"/>
        <w:tblLayout w:type="fixed"/>
        <w:tblLook w:val="0000"/>
      </w:tblPr>
      <w:tblGrid>
        <w:gridCol w:w="3110"/>
        <w:gridCol w:w="4450"/>
        <w:gridCol w:w="2340"/>
      </w:tblGrid>
      <w:tr w:rsidR="00D5506D">
        <w:tc>
          <w:tcPr>
            <w:tcW w:w="3110" w:type="dxa"/>
            <w:shd w:val="clear" w:color="auto" w:fill="auto"/>
          </w:tcPr>
          <w:p w:rsidR="00D5506D" w:rsidRDefault="00D5506D">
            <w:pPr>
              <w:rPr>
                <w:sz w:val="24"/>
                <w:szCs w:val="24"/>
              </w:rPr>
            </w:pPr>
            <w:r>
              <w:rPr>
                <w:sz w:val="24"/>
                <w:szCs w:val="24"/>
              </w:rPr>
              <w:t>Председатель комиссии</w:t>
            </w:r>
          </w:p>
        </w:tc>
        <w:tc>
          <w:tcPr>
            <w:tcW w:w="4450" w:type="dxa"/>
            <w:shd w:val="clear" w:color="auto" w:fill="auto"/>
          </w:tcPr>
          <w:p w:rsidR="00D5506D" w:rsidRDefault="00D5506D">
            <w:pPr>
              <w:rPr>
                <w:sz w:val="24"/>
                <w:szCs w:val="24"/>
              </w:rPr>
            </w:pPr>
            <w:r>
              <w:rPr>
                <w:sz w:val="24"/>
                <w:szCs w:val="24"/>
              </w:rPr>
              <w:t>Должность</w:t>
            </w:r>
          </w:p>
        </w:tc>
        <w:tc>
          <w:tcPr>
            <w:tcW w:w="2340" w:type="dxa"/>
            <w:shd w:val="clear" w:color="auto" w:fill="auto"/>
          </w:tcPr>
          <w:p w:rsidR="00D5506D" w:rsidRDefault="00D5506D">
            <w:r>
              <w:rPr>
                <w:sz w:val="24"/>
                <w:szCs w:val="24"/>
              </w:rPr>
              <w:t>И.О. Фамилия</w:t>
            </w:r>
          </w:p>
        </w:tc>
      </w:tr>
      <w:tr w:rsidR="00D5506D">
        <w:tc>
          <w:tcPr>
            <w:tcW w:w="3110" w:type="dxa"/>
            <w:shd w:val="clear" w:color="auto" w:fill="auto"/>
          </w:tcPr>
          <w:p w:rsidR="00D5506D" w:rsidRDefault="00D5506D">
            <w:pPr>
              <w:rPr>
                <w:sz w:val="24"/>
                <w:szCs w:val="24"/>
              </w:rPr>
            </w:pPr>
            <w:r>
              <w:rPr>
                <w:sz w:val="24"/>
                <w:szCs w:val="24"/>
              </w:rPr>
              <w:t>Члены комиссии:</w:t>
            </w:r>
          </w:p>
        </w:tc>
        <w:tc>
          <w:tcPr>
            <w:tcW w:w="4450" w:type="dxa"/>
            <w:shd w:val="clear" w:color="auto" w:fill="auto"/>
          </w:tcPr>
          <w:p w:rsidR="00D5506D" w:rsidRDefault="00D5506D">
            <w:pPr>
              <w:rPr>
                <w:sz w:val="24"/>
                <w:szCs w:val="24"/>
              </w:rPr>
            </w:pPr>
            <w:r>
              <w:rPr>
                <w:sz w:val="24"/>
                <w:szCs w:val="24"/>
              </w:rPr>
              <w:t>Должность</w:t>
            </w:r>
          </w:p>
        </w:tc>
        <w:tc>
          <w:tcPr>
            <w:tcW w:w="2340" w:type="dxa"/>
            <w:shd w:val="clear" w:color="auto" w:fill="auto"/>
          </w:tcPr>
          <w:p w:rsidR="00D5506D" w:rsidRDefault="00D5506D">
            <w:r>
              <w:rPr>
                <w:sz w:val="24"/>
                <w:szCs w:val="24"/>
              </w:rPr>
              <w:t>И.О. Фамилия</w:t>
            </w:r>
          </w:p>
        </w:tc>
      </w:tr>
      <w:tr w:rsidR="00D5506D">
        <w:tc>
          <w:tcPr>
            <w:tcW w:w="3110" w:type="dxa"/>
            <w:shd w:val="clear" w:color="auto" w:fill="auto"/>
          </w:tcPr>
          <w:p w:rsidR="00D5506D" w:rsidRDefault="00D5506D">
            <w:pPr>
              <w:snapToGrid w:val="0"/>
              <w:rPr>
                <w:sz w:val="24"/>
                <w:szCs w:val="24"/>
              </w:rPr>
            </w:pPr>
          </w:p>
        </w:tc>
        <w:tc>
          <w:tcPr>
            <w:tcW w:w="4450" w:type="dxa"/>
            <w:shd w:val="clear" w:color="auto" w:fill="auto"/>
          </w:tcPr>
          <w:p w:rsidR="00D5506D" w:rsidRDefault="00D5506D">
            <w:pPr>
              <w:rPr>
                <w:sz w:val="24"/>
                <w:szCs w:val="24"/>
              </w:rPr>
            </w:pPr>
            <w:r>
              <w:rPr>
                <w:sz w:val="24"/>
                <w:szCs w:val="24"/>
              </w:rPr>
              <w:t>Должность</w:t>
            </w:r>
          </w:p>
        </w:tc>
        <w:tc>
          <w:tcPr>
            <w:tcW w:w="2340" w:type="dxa"/>
            <w:shd w:val="clear" w:color="auto" w:fill="auto"/>
          </w:tcPr>
          <w:p w:rsidR="00D5506D" w:rsidRDefault="00D5506D">
            <w:r>
              <w:rPr>
                <w:sz w:val="24"/>
                <w:szCs w:val="24"/>
              </w:rPr>
              <w:t>И.О. Фамилия</w:t>
            </w:r>
          </w:p>
        </w:tc>
      </w:tr>
    </w:tbl>
    <w:p w:rsidR="00D5506D" w:rsidRDefault="00D5506D">
      <w:pPr>
        <w:jc w:val="both"/>
        <w:rPr>
          <w:sz w:val="16"/>
          <w:szCs w:val="16"/>
        </w:rPr>
      </w:pPr>
    </w:p>
    <w:p w:rsidR="00D5506D" w:rsidRDefault="00D5506D">
      <w:pPr>
        <w:jc w:val="both"/>
        <w:rPr>
          <w:sz w:val="24"/>
          <w:szCs w:val="24"/>
        </w:rPr>
      </w:pPr>
      <w:r>
        <w:rPr>
          <w:sz w:val="24"/>
          <w:szCs w:val="24"/>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D5506D" w:rsidRDefault="00D5506D">
      <w:pPr>
        <w:jc w:val="both"/>
        <w:rPr>
          <w:sz w:val="24"/>
          <w:szCs w:val="24"/>
        </w:rPr>
      </w:pPr>
    </w:p>
    <w:tbl>
      <w:tblPr>
        <w:tblW w:w="0" w:type="auto"/>
        <w:tblInd w:w="98" w:type="dxa"/>
        <w:tblLayout w:type="fixed"/>
        <w:tblCellMar>
          <w:left w:w="57" w:type="dxa"/>
          <w:right w:w="57" w:type="dxa"/>
        </w:tblCellMar>
        <w:tblLook w:val="0000"/>
      </w:tblPr>
      <w:tblGrid>
        <w:gridCol w:w="489"/>
        <w:gridCol w:w="2092"/>
        <w:gridCol w:w="2588"/>
        <w:gridCol w:w="1698"/>
        <w:gridCol w:w="1542"/>
        <w:gridCol w:w="1501"/>
      </w:tblGrid>
      <w:tr w:rsidR="00D5506D">
        <w:tc>
          <w:tcPr>
            <w:tcW w:w="489" w:type="dxa"/>
            <w:tcBorders>
              <w:top w:val="single" w:sz="4" w:space="0" w:color="000000"/>
              <w:left w:val="single" w:sz="4" w:space="0" w:color="000000"/>
              <w:bottom w:val="single" w:sz="4" w:space="0" w:color="000000"/>
            </w:tcBorders>
            <w:shd w:val="clear" w:color="auto" w:fill="auto"/>
          </w:tcPr>
          <w:p w:rsidR="00D5506D" w:rsidRDefault="00D5506D">
            <w:pPr>
              <w:jc w:val="center"/>
              <w:rPr>
                <w:sz w:val="24"/>
                <w:szCs w:val="24"/>
              </w:rPr>
            </w:pPr>
            <w:r>
              <w:rPr>
                <w:sz w:val="24"/>
                <w:szCs w:val="24"/>
              </w:rPr>
              <w:t>№</w:t>
            </w:r>
          </w:p>
          <w:p w:rsidR="00D5506D" w:rsidRDefault="00D5506D">
            <w:pPr>
              <w:jc w:val="center"/>
              <w:rPr>
                <w:sz w:val="24"/>
                <w:szCs w:val="24"/>
              </w:rPr>
            </w:pPr>
            <w:r>
              <w:rPr>
                <w:sz w:val="24"/>
                <w:szCs w:val="24"/>
              </w:rPr>
              <w:t>п/п</w:t>
            </w:r>
          </w:p>
        </w:tc>
        <w:tc>
          <w:tcPr>
            <w:tcW w:w="2092" w:type="dxa"/>
            <w:tcBorders>
              <w:top w:val="single" w:sz="4" w:space="0" w:color="000000"/>
              <w:left w:val="single" w:sz="4" w:space="0" w:color="000000"/>
              <w:bottom w:val="single" w:sz="4" w:space="0" w:color="000000"/>
            </w:tcBorders>
            <w:shd w:val="clear" w:color="auto" w:fill="auto"/>
          </w:tcPr>
          <w:p w:rsidR="00D5506D" w:rsidRDefault="00D5506D">
            <w:pPr>
              <w:jc w:val="center"/>
              <w:rPr>
                <w:sz w:val="24"/>
                <w:szCs w:val="24"/>
              </w:rPr>
            </w:pPr>
            <w:r>
              <w:rPr>
                <w:sz w:val="24"/>
                <w:szCs w:val="24"/>
              </w:rPr>
              <w:t>Регистрационный номер печати</w:t>
            </w:r>
          </w:p>
          <w:p w:rsidR="00D5506D" w:rsidRDefault="00D5506D">
            <w:pPr>
              <w:jc w:val="center"/>
              <w:rPr>
                <w:sz w:val="24"/>
                <w:szCs w:val="24"/>
              </w:rPr>
            </w:pPr>
            <w:r>
              <w:rPr>
                <w:sz w:val="24"/>
                <w:szCs w:val="24"/>
              </w:rPr>
              <w:t>(штампа)</w:t>
            </w:r>
          </w:p>
        </w:tc>
        <w:tc>
          <w:tcPr>
            <w:tcW w:w="2588" w:type="dxa"/>
            <w:tcBorders>
              <w:top w:val="single" w:sz="4" w:space="0" w:color="000000"/>
              <w:left w:val="single" w:sz="4" w:space="0" w:color="000000"/>
              <w:bottom w:val="single" w:sz="4" w:space="0" w:color="000000"/>
            </w:tcBorders>
            <w:shd w:val="clear" w:color="auto" w:fill="auto"/>
          </w:tcPr>
          <w:p w:rsidR="00D5506D" w:rsidRDefault="00D5506D">
            <w:pPr>
              <w:jc w:val="center"/>
              <w:rPr>
                <w:sz w:val="24"/>
                <w:szCs w:val="24"/>
              </w:rPr>
            </w:pPr>
            <w:r>
              <w:rPr>
                <w:sz w:val="24"/>
                <w:szCs w:val="24"/>
              </w:rPr>
              <w:t>Наименование печати</w:t>
            </w:r>
          </w:p>
          <w:p w:rsidR="00D5506D" w:rsidRDefault="00D5506D">
            <w:pPr>
              <w:jc w:val="center"/>
              <w:rPr>
                <w:sz w:val="24"/>
                <w:szCs w:val="24"/>
              </w:rPr>
            </w:pPr>
            <w:r>
              <w:rPr>
                <w:sz w:val="24"/>
                <w:szCs w:val="24"/>
              </w:rPr>
              <w:t>(штампа)</w:t>
            </w:r>
          </w:p>
        </w:tc>
        <w:tc>
          <w:tcPr>
            <w:tcW w:w="1698" w:type="dxa"/>
            <w:tcBorders>
              <w:top w:val="single" w:sz="4" w:space="0" w:color="000000"/>
              <w:left w:val="single" w:sz="4" w:space="0" w:color="000000"/>
              <w:bottom w:val="single" w:sz="4" w:space="0" w:color="000000"/>
            </w:tcBorders>
            <w:shd w:val="clear" w:color="auto" w:fill="auto"/>
          </w:tcPr>
          <w:p w:rsidR="00D5506D" w:rsidRDefault="00D5506D">
            <w:pPr>
              <w:jc w:val="center"/>
              <w:rPr>
                <w:sz w:val="24"/>
                <w:szCs w:val="24"/>
              </w:rPr>
            </w:pPr>
            <w:r>
              <w:rPr>
                <w:sz w:val="24"/>
                <w:szCs w:val="24"/>
              </w:rPr>
              <w:t>Оттиск печати</w:t>
            </w:r>
          </w:p>
          <w:p w:rsidR="00D5506D" w:rsidRDefault="00D5506D">
            <w:pPr>
              <w:jc w:val="center"/>
              <w:rPr>
                <w:sz w:val="24"/>
                <w:szCs w:val="24"/>
              </w:rPr>
            </w:pPr>
            <w:r>
              <w:rPr>
                <w:sz w:val="24"/>
                <w:szCs w:val="24"/>
              </w:rPr>
              <w:t>(штампа)</w:t>
            </w:r>
          </w:p>
        </w:tc>
        <w:tc>
          <w:tcPr>
            <w:tcW w:w="1542" w:type="dxa"/>
            <w:tcBorders>
              <w:top w:val="single" w:sz="4" w:space="0" w:color="000000"/>
              <w:left w:val="single" w:sz="4" w:space="0" w:color="000000"/>
              <w:bottom w:val="single" w:sz="4" w:space="0" w:color="000000"/>
            </w:tcBorders>
            <w:shd w:val="clear" w:color="auto" w:fill="auto"/>
          </w:tcPr>
          <w:p w:rsidR="00D5506D" w:rsidRDefault="00D5506D">
            <w:pPr>
              <w:jc w:val="center"/>
              <w:rPr>
                <w:sz w:val="24"/>
                <w:szCs w:val="24"/>
              </w:rPr>
            </w:pPr>
            <w:r>
              <w:rPr>
                <w:sz w:val="24"/>
                <w:szCs w:val="24"/>
              </w:rPr>
              <w:t>Количество печатей</w:t>
            </w:r>
          </w:p>
          <w:p w:rsidR="00D5506D" w:rsidRDefault="00D5506D">
            <w:pPr>
              <w:jc w:val="center"/>
              <w:rPr>
                <w:sz w:val="24"/>
                <w:szCs w:val="24"/>
              </w:rPr>
            </w:pPr>
            <w:r>
              <w:rPr>
                <w:sz w:val="24"/>
                <w:szCs w:val="24"/>
              </w:rPr>
              <w:t>(штампов)</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4"/>
                <w:szCs w:val="24"/>
              </w:rPr>
              <w:t>Основание для уничтожения</w:t>
            </w:r>
          </w:p>
        </w:tc>
      </w:tr>
      <w:tr w:rsidR="00D5506D">
        <w:tc>
          <w:tcPr>
            <w:tcW w:w="489"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09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58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69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4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both"/>
              <w:rPr>
                <w:sz w:val="24"/>
                <w:szCs w:val="24"/>
              </w:rPr>
            </w:pPr>
          </w:p>
        </w:tc>
      </w:tr>
      <w:tr w:rsidR="00D5506D">
        <w:tc>
          <w:tcPr>
            <w:tcW w:w="489"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09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58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69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4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both"/>
              <w:rPr>
                <w:sz w:val="24"/>
                <w:szCs w:val="24"/>
              </w:rPr>
            </w:pPr>
          </w:p>
        </w:tc>
      </w:tr>
      <w:tr w:rsidR="00D5506D">
        <w:tc>
          <w:tcPr>
            <w:tcW w:w="489"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09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258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698"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42" w:type="dxa"/>
            <w:tcBorders>
              <w:top w:val="single" w:sz="4" w:space="0" w:color="000000"/>
              <w:left w:val="single" w:sz="4" w:space="0" w:color="000000"/>
              <w:bottom w:val="single" w:sz="4" w:space="0" w:color="000000"/>
            </w:tcBorders>
            <w:shd w:val="clear" w:color="auto" w:fill="auto"/>
          </w:tcPr>
          <w:p w:rsidR="00D5506D" w:rsidRDefault="00D5506D">
            <w:pPr>
              <w:snapToGrid w:val="0"/>
              <w:jc w:val="both"/>
              <w:rPr>
                <w:sz w:val="24"/>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both"/>
              <w:rPr>
                <w:sz w:val="24"/>
                <w:szCs w:val="24"/>
              </w:rPr>
            </w:pPr>
          </w:p>
        </w:tc>
      </w:tr>
    </w:tbl>
    <w:p w:rsidR="00D5506D" w:rsidRDefault="00D5506D">
      <w:pPr>
        <w:jc w:val="both"/>
        <w:rPr>
          <w:sz w:val="16"/>
          <w:szCs w:val="16"/>
        </w:rPr>
      </w:pPr>
    </w:p>
    <w:p w:rsidR="00D5506D" w:rsidRDefault="00D5506D">
      <w:pPr>
        <w:jc w:val="both"/>
      </w:pPr>
      <w:r>
        <w:rPr>
          <w:sz w:val="24"/>
          <w:szCs w:val="24"/>
        </w:rPr>
        <w:t>Всего подлежит уничтожению __________________________  печатей (штампов).</w:t>
      </w:r>
    </w:p>
    <w:p w:rsidR="00D5506D" w:rsidRDefault="00D5506D">
      <w:pPr>
        <w:jc w:val="both"/>
        <w:rPr>
          <w:sz w:val="24"/>
          <w:szCs w:val="24"/>
        </w:rPr>
      </w:pPr>
      <w:r>
        <w:t xml:space="preserve">                                                                                 (цифрами и прописью)</w:t>
      </w:r>
    </w:p>
    <w:p w:rsidR="00D5506D" w:rsidRDefault="00D5506D">
      <w:pPr>
        <w:jc w:val="both"/>
        <w:rPr>
          <w:sz w:val="24"/>
          <w:szCs w:val="24"/>
        </w:rPr>
      </w:pPr>
      <w:r>
        <w:rPr>
          <w:sz w:val="24"/>
          <w:szCs w:val="24"/>
        </w:rPr>
        <w:t>Записи с учетными данными сверены.</w:t>
      </w:r>
    </w:p>
    <w:p w:rsidR="00D5506D" w:rsidRDefault="00D5506D">
      <w:pPr>
        <w:ind w:firstLine="720"/>
        <w:jc w:val="both"/>
        <w:rPr>
          <w:sz w:val="24"/>
          <w:szCs w:val="24"/>
        </w:rPr>
      </w:pPr>
    </w:p>
    <w:tbl>
      <w:tblPr>
        <w:tblW w:w="0" w:type="auto"/>
        <w:tblInd w:w="108" w:type="dxa"/>
        <w:tblLayout w:type="fixed"/>
        <w:tblLook w:val="0000"/>
      </w:tblPr>
      <w:tblGrid>
        <w:gridCol w:w="3110"/>
        <w:gridCol w:w="3485"/>
        <w:gridCol w:w="3305"/>
      </w:tblGrid>
      <w:tr w:rsidR="00D5506D">
        <w:tc>
          <w:tcPr>
            <w:tcW w:w="3110" w:type="dxa"/>
            <w:shd w:val="clear" w:color="auto" w:fill="auto"/>
          </w:tcPr>
          <w:p w:rsidR="00D5506D" w:rsidRDefault="00D5506D">
            <w:pPr>
              <w:rPr>
                <w:sz w:val="24"/>
                <w:szCs w:val="24"/>
              </w:rPr>
            </w:pPr>
            <w:r>
              <w:rPr>
                <w:sz w:val="24"/>
                <w:szCs w:val="24"/>
              </w:rPr>
              <w:t>Председатель комиссии</w:t>
            </w:r>
          </w:p>
        </w:tc>
        <w:tc>
          <w:tcPr>
            <w:tcW w:w="3485" w:type="dxa"/>
            <w:shd w:val="clear" w:color="auto" w:fill="auto"/>
          </w:tcPr>
          <w:p w:rsidR="00D5506D" w:rsidRDefault="00D5506D">
            <w:pPr>
              <w:rPr>
                <w:sz w:val="24"/>
                <w:szCs w:val="24"/>
              </w:rPr>
            </w:pPr>
            <w:r>
              <w:rPr>
                <w:sz w:val="24"/>
                <w:szCs w:val="24"/>
              </w:rPr>
              <w:t>Подпись</w:t>
            </w:r>
          </w:p>
        </w:tc>
        <w:tc>
          <w:tcPr>
            <w:tcW w:w="3305" w:type="dxa"/>
            <w:shd w:val="clear" w:color="auto" w:fill="auto"/>
          </w:tcPr>
          <w:p w:rsidR="00D5506D" w:rsidRDefault="00D5506D">
            <w:r>
              <w:rPr>
                <w:sz w:val="24"/>
                <w:szCs w:val="24"/>
              </w:rPr>
              <w:t>И.О. Фамилия</w:t>
            </w:r>
          </w:p>
        </w:tc>
      </w:tr>
      <w:tr w:rsidR="00D5506D">
        <w:tc>
          <w:tcPr>
            <w:tcW w:w="3110" w:type="dxa"/>
            <w:shd w:val="clear" w:color="auto" w:fill="auto"/>
          </w:tcPr>
          <w:p w:rsidR="00D5506D" w:rsidRDefault="00D5506D">
            <w:pPr>
              <w:rPr>
                <w:sz w:val="24"/>
                <w:szCs w:val="24"/>
              </w:rPr>
            </w:pPr>
            <w:r>
              <w:rPr>
                <w:sz w:val="24"/>
                <w:szCs w:val="24"/>
              </w:rPr>
              <w:t>Члены комиссии:</w:t>
            </w:r>
          </w:p>
        </w:tc>
        <w:tc>
          <w:tcPr>
            <w:tcW w:w="3485" w:type="dxa"/>
            <w:shd w:val="clear" w:color="auto" w:fill="auto"/>
          </w:tcPr>
          <w:p w:rsidR="00D5506D" w:rsidRDefault="00D5506D">
            <w:pPr>
              <w:rPr>
                <w:sz w:val="24"/>
                <w:szCs w:val="24"/>
              </w:rPr>
            </w:pPr>
            <w:r>
              <w:rPr>
                <w:sz w:val="24"/>
                <w:szCs w:val="24"/>
              </w:rPr>
              <w:t>Подпись</w:t>
            </w:r>
          </w:p>
        </w:tc>
        <w:tc>
          <w:tcPr>
            <w:tcW w:w="3305" w:type="dxa"/>
            <w:shd w:val="clear" w:color="auto" w:fill="auto"/>
          </w:tcPr>
          <w:p w:rsidR="00D5506D" w:rsidRDefault="00D5506D">
            <w:r>
              <w:rPr>
                <w:sz w:val="24"/>
                <w:szCs w:val="24"/>
              </w:rPr>
              <w:t>И.О. Фамилия</w:t>
            </w:r>
          </w:p>
        </w:tc>
      </w:tr>
      <w:tr w:rsidR="00D5506D">
        <w:tc>
          <w:tcPr>
            <w:tcW w:w="3110" w:type="dxa"/>
            <w:shd w:val="clear" w:color="auto" w:fill="auto"/>
          </w:tcPr>
          <w:p w:rsidR="00D5506D" w:rsidRDefault="00D5506D">
            <w:pPr>
              <w:snapToGrid w:val="0"/>
              <w:rPr>
                <w:sz w:val="24"/>
                <w:szCs w:val="24"/>
              </w:rPr>
            </w:pPr>
          </w:p>
        </w:tc>
        <w:tc>
          <w:tcPr>
            <w:tcW w:w="3485" w:type="dxa"/>
            <w:shd w:val="clear" w:color="auto" w:fill="auto"/>
          </w:tcPr>
          <w:p w:rsidR="00D5506D" w:rsidRDefault="00D5506D">
            <w:pPr>
              <w:rPr>
                <w:sz w:val="24"/>
                <w:szCs w:val="24"/>
              </w:rPr>
            </w:pPr>
            <w:r>
              <w:rPr>
                <w:sz w:val="24"/>
                <w:szCs w:val="24"/>
              </w:rPr>
              <w:t>Подпись</w:t>
            </w:r>
          </w:p>
        </w:tc>
        <w:tc>
          <w:tcPr>
            <w:tcW w:w="3305" w:type="dxa"/>
            <w:shd w:val="clear" w:color="auto" w:fill="auto"/>
          </w:tcPr>
          <w:p w:rsidR="00D5506D" w:rsidRDefault="00D5506D">
            <w:r>
              <w:rPr>
                <w:sz w:val="24"/>
                <w:szCs w:val="24"/>
              </w:rPr>
              <w:t>И.О. Фамилия</w:t>
            </w:r>
          </w:p>
        </w:tc>
      </w:tr>
    </w:tbl>
    <w:p w:rsidR="00D5506D" w:rsidRDefault="00D5506D">
      <w:pPr>
        <w:ind w:firstLine="720"/>
        <w:jc w:val="both"/>
        <w:rPr>
          <w:sz w:val="24"/>
          <w:szCs w:val="24"/>
        </w:rPr>
      </w:pPr>
    </w:p>
    <w:p w:rsidR="00D5506D" w:rsidRDefault="00D5506D">
      <w:pPr>
        <w:rPr>
          <w:sz w:val="24"/>
          <w:szCs w:val="24"/>
        </w:rPr>
      </w:pPr>
      <w:r>
        <w:rPr>
          <w:sz w:val="24"/>
          <w:szCs w:val="24"/>
        </w:rPr>
        <w:t>Отметки в книге учета об уничтожении печатей и штампов произвел:</w:t>
      </w:r>
    </w:p>
    <w:p w:rsidR="00D5506D" w:rsidRDefault="00D5506D">
      <w:pPr>
        <w:rPr>
          <w:sz w:val="24"/>
          <w:szCs w:val="24"/>
        </w:rPr>
      </w:pPr>
      <w:r>
        <w:rPr>
          <w:sz w:val="24"/>
          <w:szCs w:val="24"/>
        </w:rPr>
        <w:t xml:space="preserve">                                                                                      Подпись                         И.О. Фамилия</w:t>
      </w:r>
    </w:p>
    <w:p w:rsidR="00D5506D" w:rsidRDefault="00D5506D">
      <w:pPr>
        <w:rPr>
          <w:sz w:val="24"/>
          <w:szCs w:val="24"/>
        </w:rPr>
      </w:pPr>
      <w:r>
        <w:rPr>
          <w:sz w:val="24"/>
          <w:szCs w:val="24"/>
        </w:rPr>
        <w:t xml:space="preserve">                                                                                      Дата</w:t>
      </w:r>
    </w:p>
    <w:p w:rsidR="00D5506D" w:rsidRDefault="00D5506D">
      <w:pPr>
        <w:jc w:val="both"/>
        <w:rPr>
          <w:sz w:val="16"/>
          <w:szCs w:val="16"/>
        </w:rPr>
      </w:pPr>
      <w:r>
        <w:rPr>
          <w:sz w:val="24"/>
          <w:szCs w:val="24"/>
        </w:rPr>
        <w:t>* Возможно вынесение таблицы в приложение.</w:t>
      </w:r>
    </w:p>
    <w:p w:rsidR="00D5506D" w:rsidRDefault="00D5506D">
      <w:pPr>
        <w:rPr>
          <w:sz w:val="16"/>
          <w:szCs w:val="16"/>
        </w:rPr>
      </w:pPr>
    </w:p>
    <w:p w:rsidR="00D5506D" w:rsidRDefault="00D5506D">
      <w:pPr>
        <w:jc w:val="center"/>
        <w:sectPr w:rsidR="00D5506D">
          <w:headerReference w:type="even" r:id="rId70"/>
          <w:headerReference w:type="default" r:id="rId71"/>
          <w:footerReference w:type="even" r:id="rId72"/>
          <w:footerReference w:type="default" r:id="rId73"/>
          <w:headerReference w:type="first" r:id="rId74"/>
          <w:footerReference w:type="first" r:id="rId75"/>
          <w:pgSz w:w="12240" w:h="15840"/>
          <w:pgMar w:top="1134" w:right="567" w:bottom="1134" w:left="1701" w:header="720" w:footer="720" w:gutter="0"/>
          <w:cols w:space="720"/>
          <w:docGrid w:linePitch="600" w:charSpace="40960"/>
        </w:sectPr>
      </w:pPr>
      <w:r>
        <w:rPr>
          <w:b/>
          <w:sz w:val="24"/>
          <w:szCs w:val="24"/>
        </w:rPr>
        <w:t>Образец оформления акта о списании и уничтожении печатей (штампов)</w:t>
      </w:r>
    </w:p>
    <w:p w:rsidR="00D5506D" w:rsidRDefault="00723506">
      <w:pPr>
        <w:pStyle w:val="ConsPlusNormal"/>
        <w:jc w:val="right"/>
        <w:rPr>
          <w:rFonts w:ascii="Times New Roman" w:hAnsi="Times New Roman"/>
          <w:sz w:val="28"/>
          <w:szCs w:val="28"/>
        </w:rPr>
      </w:pPr>
      <w:r w:rsidRPr="00723506">
        <w:lastRenderedPageBreak/>
        <w:pict>
          <v:shape id="_x0000_s2059" type="#_x0000_t202" style="position:absolute;left:0;text-align:left;margin-left:-5.7pt;margin-top:-.45pt;width:248.6pt;height:72.35pt;z-index:251654656;mso-wrap-distance-left:9.05pt;mso-wrap-distance-right:9.05pt" stroked="f">
            <v:fill color2="black"/>
            <v:textbox inset="0,0,0,0">
              <w:txbxContent>
                <w:p w:rsidR="009054B3" w:rsidRDefault="009054B3">
                  <w:r>
                    <w:rPr>
                      <w:sz w:val="26"/>
                      <w:szCs w:val="24"/>
                    </w:rPr>
                    <w:t>Администрация Адашевского сельского поселения Кадошкинского муниципального района Республики Мордовия</w:t>
                  </w:r>
                </w:p>
              </w:txbxContent>
            </v:textbox>
          </v:shape>
        </w:pict>
      </w:r>
      <w:r w:rsidR="00D5506D">
        <w:rPr>
          <w:rFonts w:ascii="Times New Roman" w:hAnsi="Times New Roman"/>
          <w:sz w:val="28"/>
          <w:szCs w:val="28"/>
        </w:rPr>
        <w:t>Приложение № 12</w:t>
      </w:r>
    </w:p>
    <w:p w:rsidR="00D5506D" w:rsidRDefault="00D5506D">
      <w:pPr>
        <w:pStyle w:val="ConsPlusNormal"/>
        <w:jc w:val="right"/>
      </w:pPr>
      <w:r>
        <w:rPr>
          <w:rFonts w:ascii="Times New Roman" w:hAnsi="Times New Roman"/>
          <w:sz w:val="28"/>
          <w:szCs w:val="28"/>
        </w:rPr>
        <w:t>к п. 8.1.10.</w:t>
      </w:r>
    </w:p>
    <w:p w:rsidR="00D5506D" w:rsidRDefault="00723506">
      <w:pPr>
        <w:pStyle w:val="ConsPlusNormal"/>
        <w:rPr>
          <w:rFonts w:ascii="Times New Roman" w:hAnsi="Times New Roman"/>
          <w:b/>
          <w:color w:val="000000"/>
          <w:sz w:val="26"/>
          <w:szCs w:val="26"/>
        </w:rPr>
      </w:pPr>
      <w:r w:rsidRPr="00723506">
        <w:pict>
          <v:shape id="_x0000_s2058" type="#_x0000_t202" style="position:absolute;margin-left:261pt;margin-top:5.4pt;width:243.9pt;height:151.3pt;z-index:251653632;mso-wrap-distance-left:9.05pt;mso-wrap-distance-right:9.05pt" stroked="f">
            <v:fill color2="black"/>
            <v:textbox inset="0,0,0,0">
              <w:txbxContent>
                <w:p w:rsidR="009054B3" w:rsidRDefault="009054B3">
                  <w:pPr>
                    <w:spacing w:line="360" w:lineRule="auto"/>
                    <w:rPr>
                      <w:sz w:val="26"/>
                      <w:szCs w:val="24"/>
                    </w:rPr>
                  </w:pPr>
                  <w:r>
                    <w:rPr>
                      <w:b/>
                      <w:sz w:val="26"/>
                      <w:szCs w:val="24"/>
                    </w:rPr>
                    <w:t>УТВЕРЖДАЮ</w:t>
                  </w:r>
                </w:p>
                <w:p w:rsidR="009054B3" w:rsidRDefault="009054B3">
                  <w:pPr>
                    <w:rPr>
                      <w:sz w:val="26"/>
                      <w:szCs w:val="24"/>
                    </w:rPr>
                  </w:pPr>
                  <w:r>
                    <w:rPr>
                      <w:sz w:val="26"/>
                      <w:szCs w:val="24"/>
                    </w:rPr>
                    <w:t>Глава Адашевского сельского поселения</w:t>
                  </w:r>
                </w:p>
                <w:p w:rsidR="009054B3" w:rsidRDefault="009054B3">
                  <w:pPr>
                    <w:rPr>
                      <w:sz w:val="26"/>
                      <w:szCs w:val="24"/>
                    </w:rPr>
                  </w:pPr>
                  <w:r>
                    <w:rPr>
                      <w:sz w:val="26"/>
                      <w:szCs w:val="24"/>
                    </w:rPr>
                    <w:t>Кадошкинского муниципального</w:t>
                  </w:r>
                </w:p>
                <w:p w:rsidR="009054B3" w:rsidRDefault="009054B3">
                  <w:pPr>
                    <w:rPr>
                      <w:sz w:val="26"/>
                      <w:szCs w:val="24"/>
                    </w:rPr>
                  </w:pPr>
                  <w:r>
                    <w:rPr>
                      <w:sz w:val="26"/>
                      <w:szCs w:val="24"/>
                    </w:rPr>
                    <w:t>района Республики Мордовия</w:t>
                  </w:r>
                </w:p>
                <w:p w:rsidR="009054B3" w:rsidRDefault="009054B3">
                  <w:pPr>
                    <w:rPr>
                      <w:sz w:val="26"/>
                      <w:szCs w:val="24"/>
                    </w:rPr>
                  </w:pPr>
                </w:p>
                <w:p w:rsidR="009054B3" w:rsidRDefault="009054B3">
                  <w:pPr>
                    <w:rPr>
                      <w:sz w:val="26"/>
                      <w:szCs w:val="24"/>
                    </w:rPr>
                  </w:pPr>
                  <w:r>
                    <w:rPr>
                      <w:sz w:val="26"/>
                      <w:szCs w:val="24"/>
                    </w:rPr>
                    <w:t>Подпись          Расшифровка подписи</w:t>
                  </w:r>
                </w:p>
                <w:p w:rsidR="009054B3" w:rsidRDefault="009054B3">
                  <w:pPr>
                    <w:rPr>
                      <w:sz w:val="26"/>
                      <w:szCs w:val="24"/>
                    </w:rPr>
                  </w:pPr>
                </w:p>
                <w:p w:rsidR="009054B3" w:rsidRDefault="009054B3">
                  <w:r>
                    <w:rPr>
                      <w:sz w:val="26"/>
                      <w:szCs w:val="24"/>
                    </w:rPr>
                    <w:t>Дата</w:t>
                  </w:r>
                </w:p>
              </w:txbxContent>
            </v:textbox>
          </v:shape>
        </w:pict>
      </w:r>
    </w:p>
    <w:p w:rsidR="00D5506D" w:rsidRDefault="00D5506D">
      <w:pPr>
        <w:pStyle w:val="ConsPlusNormal"/>
        <w:rPr>
          <w:rFonts w:ascii="Times New Roman" w:hAnsi="Times New Roman"/>
          <w:sz w:val="26"/>
          <w:szCs w:val="26"/>
        </w:rPr>
      </w:pPr>
      <w:r>
        <w:rPr>
          <w:rFonts w:ascii="Times New Roman" w:hAnsi="Times New Roman"/>
          <w:sz w:val="26"/>
          <w:szCs w:val="26"/>
        </w:rPr>
        <w:t xml:space="preserve">      </w:t>
      </w:r>
    </w:p>
    <w:p w:rsidR="00D5506D" w:rsidRDefault="00D5506D">
      <w:pPr>
        <w:pStyle w:val="ConsPlusNormal"/>
      </w:pPr>
      <w:r>
        <w:rPr>
          <w:rFonts w:ascii="Times New Roman" w:hAnsi="Times New Roman"/>
          <w:sz w:val="26"/>
          <w:szCs w:val="26"/>
        </w:rPr>
        <w:t xml:space="preserve"> </w:t>
      </w:r>
    </w:p>
    <w:p w:rsidR="00D5506D" w:rsidRDefault="00723506">
      <w:pPr>
        <w:pStyle w:val="ConsPlusNormal"/>
        <w:rPr>
          <w:sz w:val="26"/>
          <w:szCs w:val="26"/>
        </w:rPr>
      </w:pPr>
      <w:r w:rsidRPr="00723506">
        <w:pict>
          <v:shape id="_x0000_s2061" type="#_x0000_t202" style="position:absolute;margin-left:-4.75pt;margin-top:.6pt;width:188.9pt;height:125.9pt;z-index:251656704;mso-wrap-distance-left:9.05pt;mso-wrap-distance-right:9.05pt" stroked="f">
            <v:fill color2="black"/>
            <v:textbox inset="0,0,0,0">
              <w:txbxContent>
                <w:p w:rsidR="009054B3" w:rsidRDefault="009054B3">
                  <w:pPr>
                    <w:jc w:val="center"/>
                    <w:rPr>
                      <w:b/>
                      <w:sz w:val="24"/>
                      <w:szCs w:val="24"/>
                    </w:rPr>
                  </w:pPr>
                  <w:r>
                    <w:rPr>
                      <w:b/>
                      <w:sz w:val="24"/>
                      <w:szCs w:val="24"/>
                    </w:rPr>
                    <w:t>НОМЕНКЛАТУРА ДЕЛ</w:t>
                  </w:r>
                </w:p>
                <w:p w:rsidR="009054B3" w:rsidRDefault="009054B3">
                  <w:pPr>
                    <w:jc w:val="center"/>
                    <w:rPr>
                      <w:b/>
                      <w:sz w:val="24"/>
                      <w:szCs w:val="24"/>
                    </w:rPr>
                  </w:pPr>
                </w:p>
                <w:p w:rsidR="009054B3" w:rsidRDefault="009054B3">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9054B3" w:rsidRDefault="009054B3">
                  <w:r>
                    <w:rPr>
                      <w:b/>
                      <w:sz w:val="24"/>
                      <w:szCs w:val="24"/>
                    </w:rPr>
                    <w:t>_____________________________</w:t>
                  </w:r>
                </w:p>
                <w:p w:rsidR="009054B3" w:rsidRDefault="009054B3">
                  <w:pPr>
                    <w:spacing w:line="360" w:lineRule="auto"/>
                  </w:pPr>
                  <w:r>
                    <w:t xml:space="preserve">                 (место составления)</w:t>
                  </w:r>
                </w:p>
                <w:p w:rsidR="009054B3" w:rsidRDefault="009054B3">
                  <w:pPr>
                    <w:spacing w:line="360" w:lineRule="auto"/>
                    <w:jc w:val="center"/>
                  </w:pPr>
                </w:p>
                <w:p w:rsidR="009054B3" w:rsidRDefault="009054B3">
                  <w:pPr>
                    <w:spacing w:line="360" w:lineRule="auto"/>
                    <w:jc w:val="center"/>
                    <w:rPr>
                      <w:b/>
                      <w:sz w:val="8"/>
                      <w:szCs w:val="16"/>
                    </w:rPr>
                  </w:pPr>
                  <w:r>
                    <w:rPr>
                      <w:b/>
                      <w:sz w:val="24"/>
                      <w:szCs w:val="24"/>
                    </w:rPr>
                    <w:t>На --------- год</w:t>
                  </w:r>
                </w:p>
                <w:p w:rsidR="009054B3" w:rsidRDefault="009054B3">
                  <w:pPr>
                    <w:spacing w:line="360" w:lineRule="auto"/>
                    <w:rPr>
                      <w:b/>
                      <w:sz w:val="16"/>
                      <w:szCs w:val="16"/>
                    </w:rPr>
                  </w:pPr>
                  <w:r>
                    <w:rPr>
                      <w:b/>
                      <w:sz w:val="8"/>
                      <w:szCs w:val="16"/>
                    </w:rPr>
                    <w:t xml:space="preserve">                                                       </w:t>
                  </w:r>
                </w:p>
                <w:p w:rsidR="009054B3" w:rsidRDefault="009054B3">
                  <w:pPr>
                    <w:spacing w:line="360" w:lineRule="auto"/>
                  </w:pPr>
                  <w:r>
                    <w:rPr>
                      <w:b/>
                      <w:sz w:val="16"/>
                      <w:szCs w:val="16"/>
                    </w:rPr>
                    <w:t xml:space="preserve">                                        </w:t>
                  </w:r>
                </w:p>
              </w:txbxContent>
            </v:textbox>
          </v:shape>
        </w:pict>
      </w:r>
      <w:r w:rsidR="00D5506D">
        <w:rPr>
          <w:rFonts w:ascii="Times New Roman" w:hAnsi="Times New Roman"/>
          <w:sz w:val="26"/>
          <w:szCs w:val="26"/>
        </w:rPr>
        <w:t xml:space="preserve">  </w:t>
      </w:r>
    </w:p>
    <w:p w:rsidR="00D5506D" w:rsidRDefault="00D5506D">
      <w:pPr>
        <w:jc w:val="center"/>
        <w:rPr>
          <w:sz w:val="26"/>
          <w:szCs w:val="26"/>
        </w:rPr>
      </w:pPr>
      <w:r>
        <w:rPr>
          <w:sz w:val="26"/>
          <w:szCs w:val="26"/>
        </w:rPr>
        <w:t xml:space="preserve">                                         </w:t>
      </w:r>
    </w:p>
    <w:p w:rsidR="00D5506D" w:rsidRDefault="00D5506D">
      <w:pPr>
        <w:jc w:val="center"/>
        <w:rPr>
          <w:sz w:val="26"/>
          <w:szCs w:val="26"/>
        </w:rPr>
      </w:pPr>
    </w:p>
    <w:p w:rsidR="00D5506D" w:rsidRDefault="00D5506D">
      <w:pPr>
        <w:jc w:val="center"/>
        <w:rPr>
          <w:sz w:val="26"/>
          <w:szCs w:val="26"/>
        </w:rPr>
      </w:pPr>
    </w:p>
    <w:p w:rsidR="00D5506D" w:rsidRDefault="00D5506D">
      <w:pPr>
        <w:jc w:val="center"/>
        <w:rPr>
          <w:sz w:val="26"/>
          <w:szCs w:val="26"/>
        </w:rPr>
      </w:pPr>
    </w:p>
    <w:p w:rsidR="00D5506D" w:rsidRDefault="00D5506D">
      <w:pPr>
        <w:jc w:val="center"/>
        <w:rPr>
          <w:sz w:val="26"/>
          <w:szCs w:val="26"/>
        </w:rPr>
      </w:pPr>
    </w:p>
    <w:p w:rsidR="00D5506D" w:rsidRDefault="00D5506D">
      <w:pPr>
        <w:jc w:val="center"/>
        <w:rPr>
          <w:sz w:val="26"/>
          <w:szCs w:val="26"/>
        </w:rPr>
      </w:pPr>
    </w:p>
    <w:p w:rsidR="00D5506D" w:rsidRDefault="00D5506D">
      <w:pPr>
        <w:jc w:val="center"/>
        <w:rPr>
          <w:sz w:val="26"/>
          <w:szCs w:val="26"/>
        </w:rPr>
      </w:pPr>
    </w:p>
    <w:p w:rsidR="00D5506D" w:rsidRDefault="00D5506D">
      <w:pPr>
        <w:jc w:val="center"/>
        <w:rPr>
          <w:sz w:val="26"/>
          <w:szCs w:val="26"/>
        </w:rPr>
      </w:pPr>
    </w:p>
    <w:tbl>
      <w:tblPr>
        <w:tblW w:w="0" w:type="auto"/>
        <w:tblInd w:w="98" w:type="dxa"/>
        <w:tblLayout w:type="fixed"/>
        <w:tblCellMar>
          <w:left w:w="57" w:type="dxa"/>
          <w:right w:w="57" w:type="dxa"/>
        </w:tblCellMar>
        <w:tblLook w:val="0000"/>
      </w:tblPr>
      <w:tblGrid>
        <w:gridCol w:w="1080"/>
        <w:gridCol w:w="3729"/>
        <w:gridCol w:w="1080"/>
        <w:gridCol w:w="2340"/>
        <w:gridCol w:w="1739"/>
      </w:tblGrid>
      <w:tr w:rsidR="00D5506D">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4"/>
              </w:rPr>
            </w:pPr>
            <w:r>
              <w:rPr>
                <w:b/>
                <w:sz w:val="26"/>
                <w:szCs w:val="24"/>
              </w:rPr>
              <w:t xml:space="preserve">Индекс дела </w:t>
            </w:r>
          </w:p>
        </w:tc>
        <w:tc>
          <w:tcPr>
            <w:tcW w:w="372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4"/>
              </w:rPr>
            </w:pPr>
            <w:r>
              <w:rPr>
                <w:b/>
                <w:sz w:val="26"/>
                <w:szCs w:val="24"/>
              </w:rPr>
              <w:t xml:space="preserve">Заголовок дела </w:t>
            </w:r>
          </w:p>
          <w:p w:rsidR="00D5506D" w:rsidRDefault="00D5506D">
            <w:pPr>
              <w:jc w:val="center"/>
              <w:rPr>
                <w:b/>
                <w:sz w:val="26"/>
                <w:szCs w:val="24"/>
              </w:rPr>
            </w:pPr>
            <w:r>
              <w:rPr>
                <w:b/>
                <w:sz w:val="26"/>
                <w:szCs w:val="24"/>
              </w:rPr>
              <w:t>(тома, частей)</w:t>
            </w:r>
          </w:p>
          <w:p w:rsidR="00D5506D" w:rsidRDefault="00D5506D">
            <w:pPr>
              <w:jc w:val="center"/>
              <w:rPr>
                <w:b/>
                <w:sz w:val="26"/>
                <w:szCs w:val="24"/>
              </w:rPr>
            </w:pP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4"/>
              </w:rPr>
            </w:pPr>
            <w:r>
              <w:rPr>
                <w:b/>
                <w:sz w:val="26"/>
                <w:szCs w:val="24"/>
              </w:rPr>
              <w:t>Кол-во</w:t>
            </w:r>
          </w:p>
          <w:p w:rsidR="00D5506D" w:rsidRDefault="00D5506D">
            <w:pPr>
              <w:jc w:val="center"/>
              <w:rPr>
                <w:b/>
                <w:sz w:val="26"/>
                <w:szCs w:val="24"/>
              </w:rPr>
            </w:pPr>
            <w:r>
              <w:rPr>
                <w:b/>
                <w:sz w:val="26"/>
                <w:szCs w:val="24"/>
              </w:rPr>
              <w:t>дел</w:t>
            </w:r>
          </w:p>
          <w:p w:rsidR="00D5506D" w:rsidRDefault="00D5506D">
            <w:pPr>
              <w:jc w:val="center"/>
              <w:rPr>
                <w:b/>
                <w:sz w:val="26"/>
                <w:szCs w:val="24"/>
              </w:rPr>
            </w:pPr>
            <w:r>
              <w:rPr>
                <w:b/>
                <w:sz w:val="26"/>
                <w:szCs w:val="24"/>
              </w:rPr>
              <w:t>(томов, частей)</w:t>
            </w:r>
          </w:p>
        </w:tc>
        <w:tc>
          <w:tcPr>
            <w:tcW w:w="234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4"/>
              </w:rPr>
            </w:pPr>
            <w:r>
              <w:rPr>
                <w:b/>
                <w:sz w:val="26"/>
                <w:szCs w:val="24"/>
              </w:rPr>
              <w:t>Срок хранения</w:t>
            </w:r>
          </w:p>
          <w:p w:rsidR="00D5506D" w:rsidRDefault="00D5506D">
            <w:pPr>
              <w:jc w:val="center"/>
              <w:rPr>
                <w:b/>
                <w:sz w:val="26"/>
                <w:szCs w:val="24"/>
              </w:rPr>
            </w:pPr>
            <w:r>
              <w:rPr>
                <w:b/>
                <w:sz w:val="26"/>
                <w:szCs w:val="24"/>
              </w:rPr>
              <w:t xml:space="preserve"> дела (тома, части) и № статей </w:t>
            </w:r>
          </w:p>
          <w:p w:rsidR="00D5506D" w:rsidRDefault="00D5506D">
            <w:pPr>
              <w:jc w:val="center"/>
              <w:rPr>
                <w:b/>
                <w:sz w:val="26"/>
                <w:szCs w:val="24"/>
              </w:rPr>
            </w:pPr>
            <w:r>
              <w:rPr>
                <w:b/>
                <w:sz w:val="26"/>
                <w:szCs w:val="24"/>
              </w:rPr>
              <w:t>по перечню</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4"/>
              </w:rPr>
              <w:t xml:space="preserve">Примечание </w:t>
            </w:r>
          </w:p>
        </w:tc>
      </w:tr>
      <w:tr w:rsidR="00D5506D">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1</w:t>
            </w:r>
          </w:p>
        </w:tc>
        <w:tc>
          <w:tcPr>
            <w:tcW w:w="372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2</w:t>
            </w: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3</w:t>
            </w:r>
          </w:p>
        </w:tc>
        <w:tc>
          <w:tcPr>
            <w:tcW w:w="234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4"/>
                <w:szCs w:val="24"/>
              </w:rPr>
              <w:t>5</w:t>
            </w:r>
          </w:p>
        </w:tc>
      </w:tr>
      <w:tr w:rsidR="00D5506D">
        <w:trPr>
          <w:cantSplit/>
        </w:trPr>
        <w:tc>
          <w:tcPr>
            <w:tcW w:w="9968" w:type="dxa"/>
            <w:gridSpan w:val="5"/>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360" w:lineRule="auto"/>
              <w:jc w:val="center"/>
            </w:pPr>
            <w:r>
              <w:rPr>
                <w:b/>
                <w:sz w:val="26"/>
                <w:szCs w:val="24"/>
              </w:rPr>
              <w:t>Название раздела</w:t>
            </w:r>
          </w:p>
        </w:tc>
      </w:tr>
      <w:tr w:rsidR="00D5506D">
        <w:tc>
          <w:tcPr>
            <w:tcW w:w="10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3729"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234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6"/>
                <w:szCs w:val="26"/>
              </w:rPr>
            </w:pPr>
          </w:p>
        </w:tc>
      </w:tr>
      <w:tr w:rsidR="00D5506D">
        <w:tc>
          <w:tcPr>
            <w:tcW w:w="10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3729"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234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6"/>
                <w:szCs w:val="26"/>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6"/>
                <w:szCs w:val="26"/>
              </w:rPr>
            </w:pPr>
          </w:p>
        </w:tc>
      </w:tr>
    </w:tbl>
    <w:p w:rsidR="00D5506D" w:rsidRDefault="00D5506D">
      <w:pPr>
        <w:jc w:val="both"/>
      </w:pPr>
    </w:p>
    <w:p w:rsidR="00D5506D" w:rsidRDefault="00D5506D">
      <w:pPr>
        <w:jc w:val="both"/>
        <w:rPr>
          <w:sz w:val="26"/>
          <w:szCs w:val="24"/>
        </w:rPr>
      </w:pPr>
      <w:r>
        <w:rPr>
          <w:sz w:val="26"/>
          <w:szCs w:val="24"/>
        </w:rPr>
        <w:t>Ответственный  за делопроизводство</w:t>
      </w:r>
    </w:p>
    <w:p w:rsidR="00D5506D" w:rsidRDefault="00D5506D">
      <w:pPr>
        <w:spacing w:line="360" w:lineRule="auto"/>
        <w:jc w:val="both"/>
        <w:rPr>
          <w:sz w:val="26"/>
          <w:szCs w:val="24"/>
        </w:rPr>
      </w:pPr>
      <w:r>
        <w:rPr>
          <w:sz w:val="26"/>
          <w:szCs w:val="24"/>
        </w:rPr>
        <w:t>(должность)                                                         Подпись                      Расшифровка подписи</w:t>
      </w:r>
    </w:p>
    <w:p w:rsidR="00D5506D" w:rsidRDefault="00D5506D">
      <w:pPr>
        <w:jc w:val="both"/>
        <w:rPr>
          <w:sz w:val="26"/>
          <w:szCs w:val="24"/>
        </w:rPr>
      </w:pPr>
      <w:r>
        <w:rPr>
          <w:sz w:val="26"/>
          <w:szCs w:val="24"/>
        </w:rPr>
        <w:t>Дата</w:t>
      </w:r>
    </w:p>
    <w:p w:rsidR="00D5506D" w:rsidRDefault="00D5506D">
      <w:pPr>
        <w:jc w:val="both"/>
        <w:rPr>
          <w:sz w:val="26"/>
          <w:szCs w:val="24"/>
        </w:rPr>
      </w:pPr>
    </w:p>
    <w:p w:rsidR="00D5506D" w:rsidRDefault="00D5506D">
      <w:pPr>
        <w:jc w:val="both"/>
        <w:rPr>
          <w:sz w:val="26"/>
          <w:szCs w:val="24"/>
        </w:rPr>
      </w:pPr>
      <w:r>
        <w:rPr>
          <w:sz w:val="26"/>
          <w:szCs w:val="24"/>
        </w:rPr>
        <w:t xml:space="preserve">Виза руководителя архива </w:t>
      </w:r>
    </w:p>
    <w:p w:rsidR="00D5506D" w:rsidRDefault="00D5506D">
      <w:pPr>
        <w:jc w:val="both"/>
        <w:rPr>
          <w:sz w:val="26"/>
          <w:szCs w:val="24"/>
        </w:rPr>
      </w:pPr>
      <w:r>
        <w:rPr>
          <w:sz w:val="26"/>
          <w:szCs w:val="24"/>
        </w:rPr>
        <w:t>(лица, ответственного за архив)</w:t>
      </w:r>
    </w:p>
    <w:p w:rsidR="00D5506D" w:rsidRDefault="00D5506D">
      <w:pPr>
        <w:jc w:val="both"/>
        <w:rPr>
          <w:sz w:val="26"/>
          <w:szCs w:val="24"/>
        </w:rPr>
      </w:pPr>
    </w:p>
    <w:p w:rsidR="00D5506D" w:rsidRDefault="00D5506D">
      <w:pPr>
        <w:pStyle w:val="4"/>
        <w:jc w:val="both"/>
      </w:pPr>
      <w:r>
        <w:rPr>
          <w:b w:val="0"/>
          <w:sz w:val="26"/>
        </w:rPr>
        <w:t>На основании каких документов  составлена номенклатура</w:t>
      </w:r>
    </w:p>
    <w:p w:rsidR="00D5506D" w:rsidRDefault="00D5506D"/>
    <w:p w:rsidR="00D5506D" w:rsidRDefault="00D5506D"/>
    <w:tbl>
      <w:tblPr>
        <w:tblW w:w="0" w:type="auto"/>
        <w:tblInd w:w="108" w:type="dxa"/>
        <w:tblLayout w:type="fixed"/>
        <w:tblLook w:val="0000"/>
      </w:tblPr>
      <w:tblGrid>
        <w:gridCol w:w="4986"/>
        <w:gridCol w:w="4914"/>
      </w:tblGrid>
      <w:tr w:rsidR="00D5506D">
        <w:tc>
          <w:tcPr>
            <w:tcW w:w="4986"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ЭК Администрации</w:t>
            </w:r>
          </w:p>
          <w:p w:rsidR="00D5506D" w:rsidRDefault="00D5506D">
            <w:pPr>
              <w:rPr>
                <w:sz w:val="26"/>
                <w:szCs w:val="24"/>
              </w:rPr>
            </w:pPr>
            <w:r>
              <w:rPr>
                <w:sz w:val="26"/>
                <w:szCs w:val="24"/>
              </w:rPr>
              <w:t>Адашевского  сельского поселения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p w:rsidR="00D5506D" w:rsidRDefault="00D5506D"/>
        </w:tc>
        <w:tc>
          <w:tcPr>
            <w:tcW w:w="4914"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ЭПК Министерства культуры, национальной политики и архивного дела</w:t>
            </w:r>
          </w:p>
          <w:p w:rsidR="00D5506D" w:rsidRDefault="00D5506D">
            <w:pPr>
              <w:rPr>
                <w:sz w:val="26"/>
                <w:szCs w:val="24"/>
              </w:rPr>
            </w:pPr>
            <w:r>
              <w:rPr>
                <w:sz w:val="26"/>
                <w:szCs w:val="24"/>
              </w:rPr>
              <w:t>Республики Мордовия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tc>
      </w:tr>
    </w:tbl>
    <w:p w:rsidR="00D5506D" w:rsidRDefault="00D5506D"/>
    <w:p w:rsidR="00D5506D" w:rsidRDefault="00D5506D">
      <w:pPr>
        <w:jc w:val="center"/>
        <w:rPr>
          <w:b/>
          <w:sz w:val="24"/>
          <w:szCs w:val="24"/>
        </w:rPr>
      </w:pPr>
    </w:p>
    <w:p w:rsidR="00D5506D" w:rsidRDefault="00D5506D">
      <w:pPr>
        <w:jc w:val="center"/>
        <w:rPr>
          <w:sz w:val="28"/>
          <w:szCs w:val="28"/>
        </w:rPr>
        <w:sectPr w:rsidR="00D5506D">
          <w:headerReference w:type="even" r:id="rId76"/>
          <w:headerReference w:type="default" r:id="rId77"/>
          <w:footerReference w:type="even" r:id="rId78"/>
          <w:footerReference w:type="default" r:id="rId79"/>
          <w:headerReference w:type="first" r:id="rId80"/>
          <w:footerReference w:type="first" r:id="rId81"/>
          <w:pgSz w:w="12240" w:h="15840"/>
          <w:pgMar w:top="1134" w:right="567" w:bottom="1134" w:left="1701" w:header="720" w:footer="720" w:gutter="0"/>
          <w:cols w:space="720"/>
          <w:docGrid w:linePitch="600" w:charSpace="40960"/>
        </w:sectPr>
      </w:pPr>
      <w:r>
        <w:rPr>
          <w:b/>
          <w:sz w:val="24"/>
          <w:szCs w:val="24"/>
        </w:rPr>
        <w:t>Форма номенклатуры дел</w:t>
      </w:r>
    </w:p>
    <w:p w:rsidR="00D5506D" w:rsidRDefault="00D5506D">
      <w:pPr>
        <w:jc w:val="right"/>
        <w:rPr>
          <w:sz w:val="28"/>
          <w:szCs w:val="28"/>
        </w:rPr>
      </w:pPr>
      <w:r>
        <w:rPr>
          <w:sz w:val="28"/>
          <w:szCs w:val="28"/>
        </w:rPr>
        <w:lastRenderedPageBreak/>
        <w:t>Продолжение</w:t>
      </w:r>
    </w:p>
    <w:p w:rsidR="00D5506D" w:rsidRDefault="00D5506D">
      <w:pPr>
        <w:jc w:val="right"/>
        <w:rPr>
          <w:sz w:val="28"/>
          <w:szCs w:val="28"/>
        </w:rPr>
      </w:pPr>
      <w:r>
        <w:rPr>
          <w:sz w:val="28"/>
          <w:szCs w:val="28"/>
        </w:rPr>
        <w:t>приложения № 12</w:t>
      </w:r>
    </w:p>
    <w:p w:rsidR="00D5506D" w:rsidRDefault="00D5506D">
      <w:pPr>
        <w:jc w:val="right"/>
        <w:rPr>
          <w:sz w:val="28"/>
          <w:szCs w:val="28"/>
        </w:rPr>
      </w:pPr>
    </w:p>
    <w:p w:rsidR="00D5506D" w:rsidRDefault="00D5506D">
      <w:pPr>
        <w:jc w:val="right"/>
        <w:rPr>
          <w:sz w:val="26"/>
          <w:szCs w:val="26"/>
        </w:rPr>
      </w:pPr>
    </w:p>
    <w:p w:rsidR="00D5506D" w:rsidRDefault="00D5506D">
      <w:pPr>
        <w:ind w:firstLine="720"/>
        <w:jc w:val="both"/>
        <w:rPr>
          <w:sz w:val="26"/>
          <w:szCs w:val="26"/>
        </w:rPr>
      </w:pPr>
      <w:r>
        <w:rPr>
          <w:sz w:val="28"/>
          <w:szCs w:val="28"/>
        </w:rPr>
        <w:t>Итоговая запись о категориях и количестве дел, заведенных                                      в ______________ году</w:t>
      </w:r>
      <w:r w:rsidR="00723506" w:rsidRPr="00723506">
        <w:pict>
          <v:line id="_x0000_s2060" style="position:absolute;left:0;text-align:left;z-index:251655680;mso-position-horizontal-relative:text;mso-position-vertical-relative:text" from="389.7pt,6.4pt" to="389.7pt,6.4pt" strokeweight=".26mm">
            <v:stroke joinstyle="miter" endcap="square"/>
          </v:line>
        </w:pict>
      </w:r>
      <w:r>
        <w:rPr>
          <w:sz w:val="28"/>
          <w:szCs w:val="28"/>
        </w:rPr>
        <w:t xml:space="preserve"> в Администрации Адашевского сельского поселения  Кадошкинского муниципального района Республики Мордовия</w:t>
      </w:r>
    </w:p>
    <w:p w:rsidR="00D5506D" w:rsidRDefault="00D5506D">
      <w:pPr>
        <w:jc w:val="center"/>
        <w:rPr>
          <w:sz w:val="26"/>
          <w:szCs w:val="26"/>
        </w:rPr>
      </w:pPr>
    </w:p>
    <w:tbl>
      <w:tblPr>
        <w:tblW w:w="0" w:type="auto"/>
        <w:tblInd w:w="108" w:type="dxa"/>
        <w:tblLayout w:type="fixed"/>
        <w:tblLook w:val="0000"/>
      </w:tblPr>
      <w:tblGrid>
        <w:gridCol w:w="4140"/>
        <w:gridCol w:w="1620"/>
        <w:gridCol w:w="1980"/>
        <w:gridCol w:w="2180"/>
      </w:tblGrid>
      <w:tr w:rsidR="00D5506D">
        <w:trPr>
          <w:cantSplit/>
          <w:trHeight w:val="600"/>
        </w:trPr>
        <w:tc>
          <w:tcPr>
            <w:tcW w:w="4140" w:type="dxa"/>
            <w:vMerge w:val="restart"/>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По срокам хранения</w:t>
            </w:r>
          </w:p>
        </w:tc>
        <w:tc>
          <w:tcPr>
            <w:tcW w:w="1620" w:type="dxa"/>
            <w:vMerge w:val="restart"/>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Всего</w:t>
            </w:r>
          </w:p>
          <w:p w:rsidR="00D5506D" w:rsidRDefault="00D5506D">
            <w:pPr>
              <w:rPr>
                <w:b/>
                <w:sz w:val="28"/>
                <w:szCs w:val="28"/>
              </w:rPr>
            </w:pPr>
          </w:p>
        </w:tc>
        <w:tc>
          <w:tcPr>
            <w:tcW w:w="4160" w:type="dxa"/>
            <w:gridSpan w:val="2"/>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rPr>
                <w:b/>
                <w:sz w:val="28"/>
                <w:szCs w:val="28"/>
              </w:rPr>
            </w:pPr>
            <w:r>
              <w:rPr>
                <w:b/>
                <w:sz w:val="28"/>
                <w:szCs w:val="28"/>
              </w:rPr>
              <w:t>В том числе:</w:t>
            </w:r>
          </w:p>
          <w:p w:rsidR="00D5506D" w:rsidRDefault="00D5506D">
            <w:pPr>
              <w:jc w:val="center"/>
              <w:rPr>
                <w:b/>
                <w:sz w:val="28"/>
                <w:szCs w:val="28"/>
              </w:rPr>
            </w:pPr>
          </w:p>
        </w:tc>
      </w:tr>
      <w:tr w:rsidR="00D5506D">
        <w:trPr>
          <w:cantSplit/>
          <w:trHeight w:val="620"/>
        </w:trPr>
        <w:tc>
          <w:tcPr>
            <w:tcW w:w="4140" w:type="dxa"/>
            <w:vMerge/>
            <w:tcBorders>
              <w:top w:val="single" w:sz="4" w:space="0" w:color="000000"/>
              <w:left w:val="single" w:sz="4" w:space="0" w:color="000000"/>
              <w:bottom w:val="single" w:sz="4" w:space="0" w:color="000000"/>
            </w:tcBorders>
            <w:shd w:val="clear" w:color="auto" w:fill="auto"/>
          </w:tcPr>
          <w:p w:rsidR="00D5506D" w:rsidRDefault="00D5506D">
            <w:pPr>
              <w:snapToGrid w:val="0"/>
              <w:jc w:val="center"/>
              <w:rPr>
                <w:b/>
                <w:sz w:val="28"/>
                <w:szCs w:val="28"/>
              </w:rPr>
            </w:pPr>
          </w:p>
        </w:tc>
        <w:tc>
          <w:tcPr>
            <w:tcW w:w="1620" w:type="dxa"/>
            <w:vMerge/>
            <w:tcBorders>
              <w:top w:val="single" w:sz="4" w:space="0" w:color="000000"/>
              <w:left w:val="single" w:sz="4" w:space="0" w:color="000000"/>
              <w:bottom w:val="single" w:sz="4" w:space="0" w:color="000000"/>
            </w:tcBorders>
            <w:shd w:val="clear" w:color="auto" w:fill="auto"/>
          </w:tcPr>
          <w:p w:rsidR="00D5506D" w:rsidRDefault="00D5506D">
            <w:pPr>
              <w:snapToGrid w:val="0"/>
              <w:jc w:val="center"/>
              <w:rPr>
                <w:b/>
                <w:sz w:val="28"/>
                <w:szCs w:val="28"/>
              </w:rPr>
            </w:pP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переходящих</w:t>
            </w:r>
          </w:p>
          <w:p w:rsidR="00D5506D" w:rsidRDefault="00D5506D">
            <w:pPr>
              <w:jc w:val="center"/>
              <w:rPr>
                <w:b/>
                <w:sz w:val="28"/>
                <w:szCs w:val="2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8"/>
                <w:szCs w:val="28"/>
              </w:rPr>
              <w:t>с отметкой «ЭПК»</w:t>
            </w:r>
          </w:p>
        </w:tc>
      </w:tr>
      <w:tr w:rsidR="00D5506D">
        <w:trPr>
          <w:cantSplit/>
          <w:trHeight w:val="360"/>
        </w:trPr>
        <w:tc>
          <w:tcPr>
            <w:tcW w:w="414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1</w:t>
            </w: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2</w:t>
            </w: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8"/>
                <w:szCs w:val="28"/>
              </w:rPr>
            </w:pPr>
            <w:r>
              <w:rPr>
                <w:b/>
                <w:sz w:val="28"/>
                <w:szCs w:val="28"/>
              </w:rPr>
              <w:t>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8"/>
                <w:szCs w:val="28"/>
              </w:rPr>
              <w:t>4</w:t>
            </w:r>
          </w:p>
        </w:tc>
      </w:tr>
      <w:tr w:rsidR="00D5506D">
        <w:trPr>
          <w:cantSplit/>
          <w:trHeight w:val="360"/>
        </w:trPr>
        <w:tc>
          <w:tcPr>
            <w:tcW w:w="4140"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Постоянного</w:t>
            </w:r>
          </w:p>
          <w:p w:rsidR="00D5506D" w:rsidRDefault="00D5506D">
            <w:pPr>
              <w:rPr>
                <w:sz w:val="28"/>
                <w:szCs w:val="28"/>
              </w:rPr>
            </w:pP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8"/>
                <w:szCs w:val="28"/>
              </w:rPr>
            </w:pPr>
          </w:p>
        </w:tc>
      </w:tr>
      <w:tr w:rsidR="00D5506D">
        <w:trPr>
          <w:cantSplit/>
          <w:trHeight w:val="360"/>
        </w:trPr>
        <w:tc>
          <w:tcPr>
            <w:tcW w:w="4140"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Временного (свыше 10 лет)</w:t>
            </w:r>
          </w:p>
          <w:p w:rsidR="00D5506D" w:rsidRDefault="00D5506D">
            <w:pPr>
              <w:rPr>
                <w:sz w:val="28"/>
                <w:szCs w:val="28"/>
              </w:rPr>
            </w:pP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8"/>
                <w:szCs w:val="28"/>
              </w:rPr>
            </w:pPr>
          </w:p>
        </w:tc>
      </w:tr>
      <w:tr w:rsidR="00D5506D">
        <w:trPr>
          <w:cantSplit/>
          <w:trHeight w:val="360"/>
        </w:trPr>
        <w:tc>
          <w:tcPr>
            <w:tcW w:w="4140"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Временного (до 10 лет включительно)</w:t>
            </w: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8"/>
                <w:szCs w:val="28"/>
              </w:rPr>
            </w:pPr>
          </w:p>
        </w:tc>
      </w:tr>
      <w:tr w:rsidR="00D5506D">
        <w:trPr>
          <w:cantSplit/>
          <w:trHeight w:val="360"/>
        </w:trPr>
        <w:tc>
          <w:tcPr>
            <w:tcW w:w="4140" w:type="dxa"/>
            <w:tcBorders>
              <w:top w:val="single" w:sz="4" w:space="0" w:color="000000"/>
              <w:left w:val="single" w:sz="4" w:space="0" w:color="000000"/>
              <w:bottom w:val="single" w:sz="4" w:space="0" w:color="000000"/>
            </w:tcBorders>
            <w:shd w:val="clear" w:color="auto" w:fill="auto"/>
          </w:tcPr>
          <w:p w:rsidR="00D5506D" w:rsidRDefault="00D5506D">
            <w:pPr>
              <w:rPr>
                <w:sz w:val="28"/>
                <w:szCs w:val="28"/>
              </w:rPr>
            </w:pPr>
            <w:r>
              <w:rPr>
                <w:sz w:val="28"/>
                <w:szCs w:val="28"/>
              </w:rPr>
              <w:t>ИТОГО:</w:t>
            </w: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198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8"/>
                <w:szCs w:val="28"/>
              </w:rPr>
            </w:pPr>
          </w:p>
        </w:tc>
      </w:tr>
    </w:tbl>
    <w:p w:rsidR="00D5506D" w:rsidRDefault="00D5506D">
      <w:pPr>
        <w:jc w:val="both"/>
        <w:rPr>
          <w:sz w:val="26"/>
          <w:szCs w:val="26"/>
        </w:rPr>
      </w:pPr>
    </w:p>
    <w:p w:rsidR="00D5506D" w:rsidRDefault="00D5506D">
      <w:pPr>
        <w:jc w:val="both"/>
        <w:rPr>
          <w:sz w:val="26"/>
          <w:szCs w:val="26"/>
        </w:rPr>
      </w:pPr>
    </w:p>
    <w:p w:rsidR="00D5506D" w:rsidRDefault="00D5506D">
      <w:pPr>
        <w:jc w:val="both"/>
        <w:rPr>
          <w:sz w:val="24"/>
          <w:szCs w:val="24"/>
        </w:rPr>
      </w:pPr>
    </w:p>
    <w:p w:rsidR="00D5506D" w:rsidRDefault="00D5506D">
      <w:pPr>
        <w:jc w:val="both"/>
        <w:rPr>
          <w:sz w:val="28"/>
          <w:szCs w:val="28"/>
        </w:rPr>
      </w:pPr>
      <w:r>
        <w:rPr>
          <w:sz w:val="28"/>
          <w:szCs w:val="28"/>
        </w:rPr>
        <w:t>Должность лица, ответственного</w:t>
      </w:r>
    </w:p>
    <w:p w:rsidR="00D5506D" w:rsidRDefault="00D5506D">
      <w:pPr>
        <w:spacing w:line="360" w:lineRule="auto"/>
        <w:jc w:val="both"/>
        <w:rPr>
          <w:sz w:val="28"/>
          <w:szCs w:val="28"/>
        </w:rPr>
      </w:pPr>
      <w:r>
        <w:rPr>
          <w:sz w:val="28"/>
          <w:szCs w:val="28"/>
        </w:rPr>
        <w:t>за делопроизводство                                           Подпись          Расшифровка подписи</w:t>
      </w:r>
    </w:p>
    <w:p w:rsidR="00D5506D" w:rsidRDefault="00D5506D">
      <w:pPr>
        <w:jc w:val="both"/>
        <w:rPr>
          <w:sz w:val="28"/>
          <w:szCs w:val="28"/>
        </w:rPr>
      </w:pPr>
      <w:r>
        <w:rPr>
          <w:sz w:val="28"/>
          <w:szCs w:val="28"/>
        </w:rPr>
        <w:t>Дата</w:t>
      </w:r>
    </w:p>
    <w:p w:rsidR="00D5506D" w:rsidRDefault="00D5506D">
      <w:pPr>
        <w:jc w:val="both"/>
        <w:rPr>
          <w:sz w:val="28"/>
          <w:szCs w:val="28"/>
        </w:rPr>
      </w:pPr>
    </w:p>
    <w:p w:rsidR="00D5506D" w:rsidRDefault="00D5506D">
      <w:pPr>
        <w:jc w:val="both"/>
        <w:rPr>
          <w:sz w:val="28"/>
          <w:szCs w:val="28"/>
        </w:rPr>
      </w:pPr>
    </w:p>
    <w:p w:rsidR="00D5506D" w:rsidRDefault="00D5506D">
      <w:pPr>
        <w:jc w:val="both"/>
        <w:rPr>
          <w:sz w:val="28"/>
          <w:szCs w:val="28"/>
        </w:rPr>
      </w:pPr>
      <w:r>
        <w:rPr>
          <w:sz w:val="28"/>
          <w:szCs w:val="28"/>
        </w:rPr>
        <w:t>Итоговые сведения переданы в архив.</w:t>
      </w:r>
    </w:p>
    <w:p w:rsidR="00D5506D" w:rsidRDefault="00D5506D">
      <w:pPr>
        <w:jc w:val="both"/>
        <w:rPr>
          <w:sz w:val="28"/>
          <w:szCs w:val="28"/>
        </w:rPr>
      </w:pPr>
    </w:p>
    <w:p w:rsidR="00D5506D" w:rsidRDefault="00D5506D">
      <w:pPr>
        <w:jc w:val="both"/>
        <w:rPr>
          <w:sz w:val="28"/>
          <w:szCs w:val="28"/>
        </w:rPr>
      </w:pPr>
    </w:p>
    <w:p w:rsidR="00D5506D" w:rsidRDefault="00D5506D">
      <w:pPr>
        <w:jc w:val="both"/>
        <w:rPr>
          <w:sz w:val="28"/>
          <w:szCs w:val="28"/>
        </w:rPr>
      </w:pPr>
      <w:r>
        <w:rPr>
          <w:sz w:val="28"/>
          <w:szCs w:val="28"/>
        </w:rPr>
        <w:t xml:space="preserve">Наименование должности, </w:t>
      </w:r>
    </w:p>
    <w:p w:rsidR="00D5506D" w:rsidRDefault="00D5506D">
      <w:pPr>
        <w:spacing w:line="360" w:lineRule="auto"/>
        <w:jc w:val="both"/>
        <w:rPr>
          <w:sz w:val="28"/>
          <w:szCs w:val="28"/>
        </w:rPr>
      </w:pPr>
      <w:r>
        <w:rPr>
          <w:sz w:val="28"/>
          <w:szCs w:val="28"/>
        </w:rPr>
        <w:t>передавшего сведения                                     Подпись             Расшифровка подписи</w:t>
      </w:r>
    </w:p>
    <w:p w:rsidR="00D5506D" w:rsidRDefault="00D5506D">
      <w:pPr>
        <w:jc w:val="both"/>
        <w:rPr>
          <w:sz w:val="28"/>
          <w:szCs w:val="28"/>
        </w:rPr>
      </w:pPr>
      <w:r>
        <w:rPr>
          <w:sz w:val="28"/>
          <w:szCs w:val="28"/>
        </w:rPr>
        <w:t>Дата</w:t>
      </w:r>
    </w:p>
    <w:p w:rsidR="00D5506D" w:rsidRDefault="00D5506D">
      <w:pPr>
        <w:jc w:val="both"/>
        <w:rPr>
          <w:sz w:val="28"/>
          <w:szCs w:val="28"/>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center"/>
        <w:rPr>
          <w:sz w:val="28"/>
          <w:szCs w:val="28"/>
        </w:rPr>
        <w:sectPr w:rsidR="00D5506D">
          <w:headerReference w:type="even" r:id="rId82"/>
          <w:headerReference w:type="default" r:id="rId83"/>
          <w:footerReference w:type="even" r:id="rId84"/>
          <w:footerReference w:type="default" r:id="rId85"/>
          <w:headerReference w:type="first" r:id="rId86"/>
          <w:footerReference w:type="first" r:id="rId87"/>
          <w:pgSz w:w="12240" w:h="15840"/>
          <w:pgMar w:top="1134" w:right="567" w:bottom="1134" w:left="1701" w:header="720" w:footer="720" w:gutter="0"/>
          <w:cols w:space="720"/>
          <w:docGrid w:linePitch="600" w:charSpace="40960"/>
        </w:sectPr>
      </w:pPr>
      <w:r>
        <w:rPr>
          <w:b/>
          <w:sz w:val="24"/>
          <w:szCs w:val="24"/>
        </w:rPr>
        <w:t>Форма итоговой записи к номенклатуре дел</w:t>
      </w:r>
    </w:p>
    <w:p w:rsidR="00D5506D" w:rsidRDefault="00D5506D">
      <w:pPr>
        <w:jc w:val="right"/>
        <w:rPr>
          <w:sz w:val="28"/>
          <w:szCs w:val="28"/>
        </w:rPr>
      </w:pPr>
      <w:r>
        <w:rPr>
          <w:sz w:val="28"/>
          <w:szCs w:val="28"/>
        </w:rPr>
        <w:lastRenderedPageBreak/>
        <w:t>Приложение № 13</w:t>
      </w:r>
    </w:p>
    <w:p w:rsidR="00D5506D" w:rsidRDefault="00D5506D">
      <w:pPr>
        <w:jc w:val="right"/>
        <w:rPr>
          <w:b/>
          <w:sz w:val="16"/>
          <w:szCs w:val="16"/>
        </w:rPr>
      </w:pPr>
      <w:r>
        <w:rPr>
          <w:sz w:val="28"/>
          <w:szCs w:val="28"/>
        </w:rPr>
        <w:t>к п. 9.2.2.</w:t>
      </w:r>
    </w:p>
    <w:p w:rsidR="00D5506D" w:rsidRDefault="00D5506D">
      <w:pPr>
        <w:jc w:val="right"/>
        <w:rPr>
          <w:b/>
          <w:sz w:val="16"/>
          <w:szCs w:val="16"/>
        </w:rPr>
      </w:pPr>
    </w:p>
    <w:p w:rsidR="00D5506D" w:rsidRDefault="005E0737">
      <w:pPr>
        <w:rPr>
          <w:sz w:val="22"/>
          <w:szCs w:val="22"/>
        </w:rPr>
      </w:pPr>
      <w:r>
        <w:rPr>
          <w:noProof/>
          <w:lang w:eastAsia="ru-RU"/>
        </w:rPr>
        <w:drawing>
          <wp:anchor distT="0" distB="0" distL="114935" distR="114935" simplePos="0" relativeHeight="251659776" behindDoc="0" locked="0" layoutInCell="1" allowOverlap="1">
            <wp:simplePos x="0" y="0"/>
            <wp:positionH relativeFrom="column">
              <wp:posOffset>4566285</wp:posOffset>
            </wp:positionH>
            <wp:positionV relativeFrom="paragraph">
              <wp:posOffset>12065</wp:posOffset>
            </wp:positionV>
            <wp:extent cx="1813560" cy="1078865"/>
            <wp:effectExtent l="1905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8">
                      <a:lum bright="-12000" contrast="30000"/>
                    </a:blip>
                    <a:srcRect l="56654" t="41916" r="28160" b="46024"/>
                    <a:stretch>
                      <a:fillRect/>
                    </a:stretch>
                  </pic:blipFill>
                  <pic:spPr bwMode="auto">
                    <a:xfrm>
                      <a:off x="0" y="0"/>
                      <a:ext cx="1813560" cy="1078865"/>
                    </a:xfrm>
                    <a:prstGeom prst="rect">
                      <a:avLst/>
                    </a:prstGeom>
                    <a:solidFill>
                      <a:srgbClr val="FFFFFF"/>
                    </a:solidFill>
                    <a:ln w="9525">
                      <a:noFill/>
                      <a:miter lim="800000"/>
                      <a:headEnd/>
                      <a:tailEnd/>
                    </a:ln>
                  </pic:spPr>
                </pic:pic>
              </a:graphicData>
            </a:graphic>
          </wp:anchor>
        </w:drawing>
      </w:r>
      <w:r w:rsidR="00D5506D">
        <w:rPr>
          <w:sz w:val="26"/>
          <w:szCs w:val="26"/>
        </w:rPr>
        <w:t>_______________________________________________</w:t>
      </w:r>
    </w:p>
    <w:p w:rsidR="00D5506D" w:rsidRDefault="00D5506D">
      <w:pPr>
        <w:rPr>
          <w:sz w:val="26"/>
          <w:szCs w:val="26"/>
        </w:rPr>
      </w:pPr>
      <w:r>
        <w:rPr>
          <w:sz w:val="22"/>
          <w:szCs w:val="22"/>
        </w:rPr>
        <w:t xml:space="preserve">                           </w:t>
      </w:r>
      <w:r>
        <w:t>(Наименование муниципального архива)</w:t>
      </w:r>
    </w:p>
    <w:p w:rsidR="00D5506D" w:rsidRDefault="00D5506D">
      <w:pPr>
        <w:spacing w:line="360" w:lineRule="auto"/>
        <w:rPr>
          <w:sz w:val="26"/>
          <w:szCs w:val="26"/>
        </w:rPr>
      </w:pPr>
      <w:r>
        <w:rPr>
          <w:sz w:val="26"/>
          <w:szCs w:val="26"/>
        </w:rPr>
        <w:t>_______________________________________________</w:t>
      </w:r>
    </w:p>
    <w:p w:rsidR="00D5506D" w:rsidRDefault="00D5506D">
      <w:pPr>
        <w:rPr>
          <w:sz w:val="26"/>
          <w:szCs w:val="26"/>
        </w:rPr>
      </w:pPr>
      <w:r>
        <w:rPr>
          <w:sz w:val="26"/>
          <w:szCs w:val="26"/>
        </w:rPr>
        <w:t>_______________________________________________</w:t>
      </w:r>
    </w:p>
    <w:p w:rsidR="00D5506D" w:rsidRDefault="00D5506D">
      <w:pPr>
        <w:spacing w:line="360" w:lineRule="auto"/>
        <w:jc w:val="right"/>
        <w:rPr>
          <w:sz w:val="26"/>
          <w:szCs w:val="26"/>
        </w:rPr>
      </w:pPr>
    </w:p>
    <w:p w:rsidR="00D5506D" w:rsidRDefault="00D5506D">
      <w:pPr>
        <w:spacing w:line="360" w:lineRule="auto"/>
        <w:jc w:val="right"/>
        <w:rPr>
          <w:b/>
          <w:sz w:val="26"/>
          <w:szCs w:val="26"/>
        </w:rPr>
      </w:pPr>
    </w:p>
    <w:p w:rsidR="00D5506D" w:rsidRDefault="00D5506D">
      <w:pPr>
        <w:spacing w:line="360" w:lineRule="auto"/>
        <w:jc w:val="right"/>
        <w:rPr>
          <w:b/>
          <w:sz w:val="26"/>
          <w:szCs w:val="26"/>
        </w:rPr>
      </w:pPr>
    </w:p>
    <w:p w:rsidR="00D5506D" w:rsidRDefault="00D5506D">
      <w:pPr>
        <w:jc w:val="center"/>
        <w:rPr>
          <w:sz w:val="32"/>
          <w:szCs w:val="32"/>
        </w:rPr>
      </w:pPr>
      <w:r>
        <w:rPr>
          <w:sz w:val="32"/>
          <w:szCs w:val="32"/>
        </w:rPr>
        <w:t>Администрация Адашевского сельского поселения</w:t>
      </w:r>
    </w:p>
    <w:p w:rsidR="00D5506D" w:rsidRDefault="00D5506D">
      <w:pPr>
        <w:jc w:val="center"/>
        <w:rPr>
          <w:sz w:val="16"/>
          <w:szCs w:val="16"/>
        </w:rPr>
      </w:pPr>
      <w:r>
        <w:rPr>
          <w:sz w:val="32"/>
          <w:szCs w:val="32"/>
        </w:rPr>
        <w:t xml:space="preserve"> Кадошкинского муниципального района Республики Мордовия</w:t>
      </w:r>
    </w:p>
    <w:p w:rsidR="00D5506D" w:rsidRDefault="00D5506D">
      <w:pPr>
        <w:jc w:val="center"/>
        <w:rPr>
          <w:sz w:val="16"/>
          <w:szCs w:val="16"/>
        </w:rPr>
      </w:pPr>
    </w:p>
    <w:p w:rsidR="00D5506D" w:rsidRDefault="00D5506D">
      <w:pPr>
        <w:jc w:val="center"/>
        <w:rPr>
          <w:sz w:val="28"/>
        </w:rPr>
      </w:pPr>
      <w:r>
        <w:rPr>
          <w:sz w:val="28"/>
          <w:szCs w:val="28"/>
        </w:rPr>
        <w:t>(Наименование структурного подразделения)</w:t>
      </w:r>
    </w:p>
    <w:p w:rsidR="00D5506D" w:rsidRDefault="00D5506D">
      <w:pPr>
        <w:jc w:val="both"/>
        <w:rPr>
          <w:sz w:val="28"/>
        </w:rPr>
      </w:pPr>
    </w:p>
    <w:p w:rsidR="00D5506D" w:rsidRDefault="00D5506D">
      <w:pPr>
        <w:jc w:val="both"/>
        <w:rPr>
          <w:sz w:val="28"/>
        </w:rPr>
      </w:pPr>
    </w:p>
    <w:p w:rsidR="00D5506D" w:rsidRDefault="00D5506D">
      <w:pPr>
        <w:jc w:val="center"/>
        <w:rPr>
          <w:sz w:val="28"/>
        </w:rPr>
      </w:pPr>
      <w:r>
        <w:rPr>
          <w:b/>
          <w:sz w:val="28"/>
          <w:szCs w:val="28"/>
        </w:rPr>
        <w:t>ДЕЛО № ________ ТОМ № ________</w:t>
      </w:r>
    </w:p>
    <w:p w:rsidR="00D5506D" w:rsidRDefault="00D5506D">
      <w:pPr>
        <w:jc w:val="both"/>
        <w:rPr>
          <w:sz w:val="28"/>
        </w:rPr>
      </w:pPr>
      <w:r>
        <w:rPr>
          <w:sz w:val="28"/>
        </w:rPr>
        <w:t xml:space="preserve">                                          </w:t>
      </w:r>
    </w:p>
    <w:p w:rsidR="00D5506D" w:rsidRDefault="00D5506D">
      <w:pPr>
        <w:spacing w:line="360" w:lineRule="auto"/>
        <w:jc w:val="center"/>
        <w:rPr>
          <w:sz w:val="28"/>
        </w:rPr>
      </w:pPr>
      <w:r>
        <w:rPr>
          <w:sz w:val="28"/>
        </w:rPr>
        <w:t>__________________________________________________________________</w:t>
      </w:r>
    </w:p>
    <w:p w:rsidR="00D5506D" w:rsidRDefault="00D5506D">
      <w:pPr>
        <w:spacing w:line="360" w:lineRule="auto"/>
        <w:jc w:val="center"/>
        <w:rPr>
          <w:sz w:val="28"/>
        </w:rPr>
      </w:pPr>
      <w:r>
        <w:rPr>
          <w:sz w:val="28"/>
        </w:rPr>
        <w:t>__________________________________________________________________</w:t>
      </w:r>
    </w:p>
    <w:p w:rsidR="00D5506D" w:rsidRDefault="00D5506D">
      <w:pPr>
        <w:spacing w:line="360" w:lineRule="auto"/>
        <w:jc w:val="center"/>
        <w:rPr>
          <w:sz w:val="28"/>
        </w:rPr>
      </w:pPr>
      <w:r>
        <w:rPr>
          <w:sz w:val="28"/>
        </w:rPr>
        <w:t>__________________________________________________________________</w:t>
      </w:r>
    </w:p>
    <w:p w:rsidR="00D5506D" w:rsidRDefault="00D5506D">
      <w:pPr>
        <w:jc w:val="center"/>
      </w:pPr>
      <w:r>
        <w:rPr>
          <w:sz w:val="28"/>
        </w:rPr>
        <w:t>__________________________________________________________________</w:t>
      </w:r>
    </w:p>
    <w:p w:rsidR="00D5506D" w:rsidRDefault="00D5506D">
      <w:pPr>
        <w:spacing w:line="360" w:lineRule="auto"/>
        <w:jc w:val="center"/>
        <w:rPr>
          <w:sz w:val="22"/>
          <w:szCs w:val="22"/>
        </w:rPr>
      </w:pPr>
      <w:r>
        <w:t>(Заголовок дела)</w:t>
      </w:r>
    </w:p>
    <w:p w:rsidR="00D5506D" w:rsidRDefault="00D5506D">
      <w:pPr>
        <w:spacing w:line="360" w:lineRule="auto"/>
        <w:jc w:val="center"/>
        <w:rPr>
          <w:sz w:val="22"/>
          <w:szCs w:val="22"/>
        </w:rPr>
      </w:pPr>
    </w:p>
    <w:p w:rsidR="00D5506D" w:rsidRDefault="00D5506D">
      <w:pPr>
        <w:jc w:val="center"/>
      </w:pPr>
      <w:r>
        <w:rPr>
          <w:b/>
          <w:sz w:val="26"/>
          <w:szCs w:val="26"/>
        </w:rPr>
        <w:t>________________________________</w:t>
      </w:r>
    </w:p>
    <w:p w:rsidR="00D5506D" w:rsidRDefault="00D5506D">
      <w:pPr>
        <w:spacing w:line="360" w:lineRule="auto"/>
        <w:jc w:val="center"/>
        <w:rPr>
          <w:sz w:val="28"/>
        </w:rPr>
      </w:pPr>
      <w:r>
        <w:t>(Крайние даты)</w:t>
      </w:r>
    </w:p>
    <w:p w:rsidR="00D5506D" w:rsidRDefault="00D5506D">
      <w:pPr>
        <w:jc w:val="center"/>
        <w:rPr>
          <w:sz w:val="28"/>
        </w:rPr>
      </w:pPr>
    </w:p>
    <w:p w:rsidR="00D5506D" w:rsidRDefault="00D5506D">
      <w:pPr>
        <w:jc w:val="center"/>
        <w:rPr>
          <w:sz w:val="28"/>
        </w:rPr>
      </w:pPr>
    </w:p>
    <w:p w:rsidR="00D5506D" w:rsidRDefault="00D5506D">
      <w:pPr>
        <w:spacing w:line="360" w:lineRule="auto"/>
        <w:jc w:val="center"/>
      </w:pPr>
      <w:r>
        <w:rPr>
          <w:sz w:val="28"/>
        </w:rPr>
        <w:t xml:space="preserve">                                                                                       На ______________ листах</w:t>
      </w:r>
    </w:p>
    <w:p w:rsidR="00D5506D" w:rsidRDefault="00723506">
      <w:pPr>
        <w:spacing w:line="360" w:lineRule="auto"/>
        <w:jc w:val="center"/>
        <w:rPr>
          <w:sz w:val="28"/>
        </w:rPr>
      </w:pPr>
      <w:r w:rsidRPr="00723506">
        <w:pict>
          <v:shape id="_x0000_s2063" type="#_x0000_t202" style="position:absolute;left:0;text-align:left;margin-left:0;margin-top:20.85pt;width:152.9pt;height:80.9pt;z-index:251658752;mso-wrap-distance-left:9.05pt;mso-wrap-distance-right:9.05pt" stroked="f">
            <v:fill color2="black"/>
            <v:textbox inset="0,0,0,0">
              <w:txbxContent>
                <w:p w:rsidR="009054B3" w:rsidRDefault="009054B3">
                  <w:pPr>
                    <w:spacing w:line="360" w:lineRule="auto"/>
                    <w:rPr>
                      <w:sz w:val="28"/>
                      <w:szCs w:val="28"/>
                    </w:rPr>
                  </w:pPr>
                  <w:r>
                    <w:rPr>
                      <w:sz w:val="28"/>
                      <w:szCs w:val="28"/>
                    </w:rPr>
                    <w:t>Ф.  № _________</w:t>
                  </w:r>
                </w:p>
                <w:p w:rsidR="009054B3" w:rsidRDefault="009054B3">
                  <w:pPr>
                    <w:spacing w:line="360" w:lineRule="auto"/>
                    <w:rPr>
                      <w:sz w:val="28"/>
                      <w:szCs w:val="28"/>
                    </w:rPr>
                  </w:pPr>
                  <w:r>
                    <w:rPr>
                      <w:sz w:val="28"/>
                      <w:szCs w:val="28"/>
                    </w:rPr>
                    <w:t>Оп. № ________</w:t>
                  </w:r>
                </w:p>
                <w:p w:rsidR="009054B3" w:rsidRDefault="009054B3">
                  <w:r>
                    <w:rPr>
                      <w:sz w:val="28"/>
                      <w:szCs w:val="28"/>
                    </w:rPr>
                    <w:t>Д.   № _________</w:t>
                  </w:r>
                </w:p>
              </w:txbxContent>
            </v:textbox>
          </v:shape>
        </w:pict>
      </w:r>
      <w:r w:rsidR="00D5506D">
        <w:rPr>
          <w:sz w:val="28"/>
        </w:rPr>
        <w:t xml:space="preserve">                                                                                          Хранить________________</w:t>
      </w:r>
    </w:p>
    <w:p w:rsidR="00D5506D" w:rsidRDefault="00D5506D">
      <w:pPr>
        <w:rPr>
          <w:sz w:val="28"/>
        </w:rPr>
      </w:pPr>
    </w:p>
    <w:p w:rsidR="00D5506D" w:rsidRDefault="00D5506D">
      <w:pPr>
        <w:rPr>
          <w:sz w:val="26"/>
          <w:szCs w:val="26"/>
        </w:rPr>
      </w:pPr>
    </w:p>
    <w:p w:rsidR="00D5506D" w:rsidRDefault="00D5506D">
      <w:pPr>
        <w:rPr>
          <w:sz w:val="28"/>
        </w:rPr>
      </w:pPr>
    </w:p>
    <w:p w:rsidR="00D5506D" w:rsidRDefault="00D5506D">
      <w:pPr>
        <w:rPr>
          <w:sz w:val="28"/>
        </w:rPr>
      </w:pPr>
    </w:p>
    <w:p w:rsidR="00D5506D" w:rsidRDefault="00D5506D">
      <w:pPr>
        <w:rPr>
          <w:sz w:val="28"/>
        </w:rPr>
      </w:pPr>
    </w:p>
    <w:p w:rsidR="00D5506D" w:rsidRDefault="00D5506D">
      <w:pPr>
        <w:rPr>
          <w:sz w:val="28"/>
        </w:rPr>
      </w:pPr>
    </w:p>
    <w:p w:rsidR="00D5506D" w:rsidRDefault="00D5506D">
      <w:pPr>
        <w:jc w:val="center"/>
        <w:rPr>
          <w:b/>
          <w:sz w:val="24"/>
          <w:szCs w:val="24"/>
        </w:rPr>
      </w:pPr>
      <w:r>
        <w:rPr>
          <w:b/>
          <w:sz w:val="24"/>
          <w:szCs w:val="24"/>
        </w:rPr>
        <w:t xml:space="preserve">Форма обложки дела постоянного и временного </w:t>
      </w:r>
    </w:p>
    <w:p w:rsidR="00D5506D" w:rsidRDefault="00D5506D">
      <w:pPr>
        <w:jc w:val="center"/>
        <w:rPr>
          <w:sz w:val="28"/>
          <w:szCs w:val="28"/>
        </w:rPr>
        <w:sectPr w:rsidR="00D5506D">
          <w:headerReference w:type="even" r:id="rId89"/>
          <w:headerReference w:type="default" r:id="rId90"/>
          <w:footerReference w:type="even" r:id="rId91"/>
          <w:footerReference w:type="default" r:id="rId92"/>
          <w:headerReference w:type="first" r:id="rId93"/>
          <w:footerReference w:type="first" r:id="rId94"/>
          <w:pgSz w:w="12240" w:h="15840"/>
          <w:pgMar w:top="1134" w:right="567" w:bottom="1134" w:left="1701" w:header="720" w:footer="720" w:gutter="0"/>
          <w:cols w:space="720"/>
          <w:docGrid w:linePitch="600" w:charSpace="40960"/>
        </w:sectPr>
      </w:pPr>
      <w:r>
        <w:rPr>
          <w:b/>
          <w:sz w:val="24"/>
          <w:szCs w:val="24"/>
        </w:rPr>
        <w:t>(свыше 10 лет) хранения</w:t>
      </w:r>
    </w:p>
    <w:p w:rsidR="00D5506D" w:rsidRDefault="00D5506D">
      <w:pPr>
        <w:jc w:val="right"/>
        <w:rPr>
          <w:sz w:val="28"/>
          <w:szCs w:val="28"/>
        </w:rPr>
      </w:pPr>
      <w:r>
        <w:rPr>
          <w:sz w:val="28"/>
          <w:szCs w:val="28"/>
        </w:rPr>
        <w:lastRenderedPageBreak/>
        <w:t>Приложение № 14</w:t>
      </w:r>
    </w:p>
    <w:p w:rsidR="00D5506D" w:rsidRDefault="00D5506D">
      <w:pPr>
        <w:jc w:val="right"/>
        <w:rPr>
          <w:sz w:val="28"/>
          <w:szCs w:val="28"/>
        </w:rPr>
      </w:pPr>
      <w:r>
        <w:rPr>
          <w:sz w:val="28"/>
          <w:szCs w:val="28"/>
        </w:rPr>
        <w:t xml:space="preserve">к п. 9.2.6. </w:t>
      </w:r>
    </w:p>
    <w:p w:rsidR="00D5506D" w:rsidRDefault="00D5506D">
      <w:pPr>
        <w:jc w:val="right"/>
        <w:rPr>
          <w:sz w:val="28"/>
          <w:szCs w:val="28"/>
        </w:rPr>
      </w:pPr>
    </w:p>
    <w:p w:rsidR="00D5506D" w:rsidRDefault="00D5506D">
      <w:pPr>
        <w:jc w:val="center"/>
        <w:rPr>
          <w:b/>
          <w:sz w:val="26"/>
          <w:szCs w:val="26"/>
        </w:rPr>
      </w:pPr>
      <w:r>
        <w:rPr>
          <w:b/>
          <w:sz w:val="28"/>
          <w:szCs w:val="28"/>
        </w:rPr>
        <w:t>ЛИСТ – ЗАВЕРИТЕЛЬ ДЕЛА №  _________</w:t>
      </w:r>
    </w:p>
    <w:p w:rsidR="00D5506D" w:rsidRDefault="00D5506D">
      <w:pPr>
        <w:jc w:val="center"/>
        <w:rPr>
          <w:b/>
          <w:sz w:val="26"/>
          <w:szCs w:val="26"/>
        </w:rPr>
      </w:pPr>
    </w:p>
    <w:p w:rsidR="00D5506D" w:rsidRDefault="00D5506D">
      <w:pPr>
        <w:jc w:val="center"/>
        <w:rPr>
          <w:sz w:val="26"/>
          <w:szCs w:val="26"/>
        </w:rPr>
      </w:pPr>
    </w:p>
    <w:p w:rsidR="00D5506D" w:rsidRDefault="00D5506D">
      <w:pPr>
        <w:jc w:val="center"/>
        <w:rPr>
          <w:sz w:val="26"/>
          <w:szCs w:val="26"/>
        </w:rPr>
      </w:pPr>
    </w:p>
    <w:p w:rsidR="00D5506D" w:rsidRDefault="00D5506D">
      <w:pPr>
        <w:jc w:val="both"/>
        <w:rPr>
          <w:sz w:val="28"/>
          <w:szCs w:val="28"/>
        </w:rPr>
      </w:pPr>
      <w:r>
        <w:rPr>
          <w:sz w:val="28"/>
          <w:szCs w:val="28"/>
        </w:rPr>
        <w:t>В деле прошито и пронумеровано _______________________________ листа (ов),</w:t>
      </w:r>
    </w:p>
    <w:p w:rsidR="00D5506D" w:rsidRDefault="00D5506D">
      <w:pPr>
        <w:spacing w:line="360" w:lineRule="auto"/>
        <w:jc w:val="center"/>
        <w:rPr>
          <w:sz w:val="28"/>
          <w:szCs w:val="28"/>
        </w:rPr>
      </w:pPr>
      <w:r>
        <w:rPr>
          <w:sz w:val="28"/>
          <w:szCs w:val="28"/>
        </w:rPr>
        <w:t xml:space="preserve">                                  </w:t>
      </w:r>
      <w:r>
        <w:t>(цифрами и прописью)</w:t>
      </w:r>
    </w:p>
    <w:p w:rsidR="00D5506D" w:rsidRDefault="00D5506D">
      <w:pPr>
        <w:spacing w:line="360" w:lineRule="auto"/>
        <w:rPr>
          <w:sz w:val="28"/>
          <w:szCs w:val="28"/>
        </w:rPr>
      </w:pPr>
      <w:r>
        <w:rPr>
          <w:sz w:val="28"/>
          <w:szCs w:val="28"/>
        </w:rPr>
        <w:t>в том числе:</w:t>
      </w:r>
    </w:p>
    <w:p w:rsidR="00D5506D" w:rsidRDefault="00D5506D">
      <w:pPr>
        <w:spacing w:line="360" w:lineRule="auto"/>
        <w:rPr>
          <w:sz w:val="28"/>
          <w:szCs w:val="28"/>
        </w:rPr>
      </w:pPr>
      <w:r>
        <w:rPr>
          <w:sz w:val="28"/>
          <w:szCs w:val="28"/>
        </w:rPr>
        <w:t>литерные номера листов: _________________________________________________</w:t>
      </w:r>
    </w:p>
    <w:p w:rsidR="00D5506D" w:rsidRDefault="00D5506D">
      <w:pPr>
        <w:spacing w:line="360" w:lineRule="auto"/>
        <w:rPr>
          <w:sz w:val="28"/>
          <w:szCs w:val="28"/>
        </w:rPr>
      </w:pPr>
      <w:r>
        <w:rPr>
          <w:sz w:val="28"/>
          <w:szCs w:val="28"/>
        </w:rPr>
        <w:t>пропущенные номера листов: _____________________________________________</w:t>
      </w:r>
    </w:p>
    <w:p w:rsidR="00D5506D" w:rsidRDefault="00D5506D">
      <w:pPr>
        <w:spacing w:line="360" w:lineRule="auto"/>
        <w:rPr>
          <w:sz w:val="28"/>
          <w:szCs w:val="28"/>
        </w:rPr>
      </w:pPr>
      <w:r>
        <w:rPr>
          <w:sz w:val="28"/>
          <w:szCs w:val="28"/>
        </w:rPr>
        <w:t>+ листов внутренней описи: ______________________________________________</w:t>
      </w:r>
    </w:p>
    <w:p w:rsidR="00D5506D" w:rsidRDefault="00D5506D">
      <w:pPr>
        <w:spacing w:line="360" w:lineRule="auto"/>
        <w:rPr>
          <w:sz w:val="28"/>
          <w:szCs w:val="28"/>
        </w:rPr>
      </w:pPr>
    </w:p>
    <w:tbl>
      <w:tblPr>
        <w:tblW w:w="0" w:type="auto"/>
        <w:tblInd w:w="108" w:type="dxa"/>
        <w:tblLayout w:type="fixed"/>
        <w:tblLook w:val="0000"/>
      </w:tblPr>
      <w:tblGrid>
        <w:gridCol w:w="6840"/>
        <w:gridCol w:w="3080"/>
      </w:tblGrid>
      <w:tr w:rsidR="00D5506D">
        <w:tc>
          <w:tcPr>
            <w:tcW w:w="6840"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Особенности физического состояния</w:t>
            </w:r>
          </w:p>
          <w:p w:rsidR="00D5506D" w:rsidRDefault="00D5506D">
            <w:pPr>
              <w:jc w:val="center"/>
              <w:rPr>
                <w:sz w:val="28"/>
                <w:szCs w:val="28"/>
              </w:rPr>
            </w:pPr>
            <w:r>
              <w:rPr>
                <w:sz w:val="28"/>
                <w:szCs w:val="28"/>
              </w:rPr>
              <w:t>и формирования дела</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Номера листов</w:t>
            </w:r>
          </w:p>
        </w:tc>
      </w:tr>
      <w:tr w:rsidR="00D5506D">
        <w:tc>
          <w:tcPr>
            <w:tcW w:w="6840"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1</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2</w:t>
            </w:r>
          </w:p>
        </w:tc>
      </w:tr>
      <w:tr w:rsidR="00D5506D">
        <w:tc>
          <w:tcPr>
            <w:tcW w:w="684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rPr>
                <w:sz w:val="28"/>
                <w:szCs w:val="28"/>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rPr>
                <w:sz w:val="28"/>
                <w:szCs w:val="28"/>
              </w:rPr>
            </w:pPr>
          </w:p>
          <w:p w:rsidR="00D5506D" w:rsidRDefault="00D5506D">
            <w:pPr>
              <w:jc w:val="center"/>
              <w:rPr>
                <w:sz w:val="28"/>
                <w:szCs w:val="28"/>
              </w:rPr>
            </w:pPr>
          </w:p>
          <w:p w:rsidR="00D5506D" w:rsidRDefault="00D5506D">
            <w:pPr>
              <w:jc w:val="center"/>
              <w:rPr>
                <w:sz w:val="28"/>
                <w:szCs w:val="28"/>
              </w:rPr>
            </w:pPr>
          </w:p>
          <w:p w:rsidR="00D5506D" w:rsidRDefault="00D5506D">
            <w:pPr>
              <w:jc w:val="center"/>
              <w:rPr>
                <w:sz w:val="28"/>
                <w:szCs w:val="28"/>
              </w:rPr>
            </w:pPr>
          </w:p>
          <w:p w:rsidR="00D5506D" w:rsidRDefault="00D5506D">
            <w:pPr>
              <w:jc w:val="center"/>
              <w:rPr>
                <w:sz w:val="28"/>
                <w:szCs w:val="28"/>
              </w:rPr>
            </w:pPr>
          </w:p>
        </w:tc>
      </w:tr>
    </w:tbl>
    <w:p w:rsidR="00D5506D" w:rsidRDefault="00D5506D">
      <w:pPr>
        <w:rPr>
          <w:sz w:val="28"/>
          <w:szCs w:val="28"/>
        </w:rPr>
      </w:pPr>
    </w:p>
    <w:p w:rsidR="00D5506D" w:rsidRDefault="00D5506D">
      <w:pPr>
        <w:rPr>
          <w:sz w:val="28"/>
          <w:szCs w:val="28"/>
        </w:rPr>
      </w:pPr>
    </w:p>
    <w:p w:rsidR="00D5506D" w:rsidRDefault="00D5506D">
      <w:pPr>
        <w:rPr>
          <w:sz w:val="28"/>
          <w:szCs w:val="28"/>
        </w:rPr>
      </w:pPr>
    </w:p>
    <w:p w:rsidR="00D5506D" w:rsidRDefault="00D5506D">
      <w:pPr>
        <w:rPr>
          <w:sz w:val="28"/>
          <w:szCs w:val="28"/>
        </w:rPr>
      </w:pPr>
    </w:p>
    <w:p w:rsidR="00D5506D" w:rsidRDefault="00D5506D">
      <w:pPr>
        <w:jc w:val="both"/>
        <w:rPr>
          <w:sz w:val="28"/>
          <w:szCs w:val="28"/>
        </w:rPr>
      </w:pPr>
      <w:r>
        <w:rPr>
          <w:sz w:val="28"/>
          <w:szCs w:val="28"/>
        </w:rPr>
        <w:t xml:space="preserve">Наименование должности лица, </w:t>
      </w:r>
    </w:p>
    <w:p w:rsidR="00D5506D" w:rsidRDefault="00D5506D">
      <w:pPr>
        <w:jc w:val="both"/>
        <w:rPr>
          <w:sz w:val="28"/>
          <w:szCs w:val="28"/>
        </w:rPr>
      </w:pPr>
      <w:r>
        <w:rPr>
          <w:sz w:val="28"/>
          <w:szCs w:val="28"/>
        </w:rPr>
        <w:t>составившего заверительную</w:t>
      </w:r>
    </w:p>
    <w:p w:rsidR="00D5506D" w:rsidRDefault="00D5506D">
      <w:pPr>
        <w:jc w:val="both"/>
        <w:rPr>
          <w:sz w:val="26"/>
          <w:szCs w:val="26"/>
        </w:rPr>
      </w:pPr>
      <w:r>
        <w:rPr>
          <w:sz w:val="28"/>
          <w:szCs w:val="28"/>
        </w:rPr>
        <w:t>надпись                                                                 Подпись          Расшифровка подписи</w:t>
      </w: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both"/>
        <w:rPr>
          <w:sz w:val="26"/>
          <w:szCs w:val="26"/>
        </w:rPr>
      </w:pPr>
    </w:p>
    <w:p w:rsidR="00D5506D" w:rsidRDefault="00D5506D">
      <w:pPr>
        <w:jc w:val="center"/>
        <w:rPr>
          <w:b/>
          <w:sz w:val="24"/>
          <w:szCs w:val="24"/>
        </w:rPr>
      </w:pPr>
    </w:p>
    <w:p w:rsidR="00D5506D" w:rsidRDefault="00D5506D">
      <w:pPr>
        <w:jc w:val="center"/>
        <w:rPr>
          <w:b/>
          <w:sz w:val="24"/>
          <w:szCs w:val="24"/>
        </w:rPr>
      </w:pPr>
    </w:p>
    <w:p w:rsidR="00D5506D" w:rsidRDefault="00D5506D">
      <w:pPr>
        <w:jc w:val="center"/>
        <w:rPr>
          <w:sz w:val="28"/>
          <w:szCs w:val="28"/>
        </w:rPr>
        <w:sectPr w:rsidR="00D5506D">
          <w:headerReference w:type="even" r:id="rId95"/>
          <w:headerReference w:type="default" r:id="rId96"/>
          <w:footerReference w:type="even" r:id="rId97"/>
          <w:footerReference w:type="default" r:id="rId98"/>
          <w:headerReference w:type="first" r:id="rId99"/>
          <w:footerReference w:type="first" r:id="rId100"/>
          <w:pgSz w:w="12240" w:h="15840"/>
          <w:pgMar w:top="1134" w:right="567" w:bottom="1134" w:left="1701" w:header="720" w:footer="720" w:gutter="0"/>
          <w:cols w:space="720"/>
          <w:docGrid w:linePitch="600" w:charSpace="40960"/>
        </w:sectPr>
      </w:pPr>
      <w:r>
        <w:rPr>
          <w:b/>
          <w:sz w:val="24"/>
          <w:szCs w:val="24"/>
        </w:rPr>
        <w:t>Форма листа-заверителя дела</w:t>
      </w:r>
    </w:p>
    <w:p w:rsidR="00D5506D" w:rsidRDefault="00D5506D">
      <w:pPr>
        <w:jc w:val="right"/>
        <w:rPr>
          <w:sz w:val="28"/>
          <w:szCs w:val="28"/>
        </w:rPr>
      </w:pPr>
      <w:r>
        <w:rPr>
          <w:sz w:val="28"/>
          <w:szCs w:val="28"/>
        </w:rPr>
        <w:lastRenderedPageBreak/>
        <w:t>Приложение № 15</w:t>
      </w:r>
    </w:p>
    <w:p w:rsidR="00D5506D" w:rsidRDefault="00D5506D">
      <w:pPr>
        <w:jc w:val="right"/>
        <w:rPr>
          <w:sz w:val="28"/>
          <w:szCs w:val="28"/>
        </w:rPr>
      </w:pPr>
      <w:r>
        <w:rPr>
          <w:sz w:val="28"/>
          <w:szCs w:val="28"/>
        </w:rPr>
        <w:t>к п. 9.2.7.</w:t>
      </w:r>
    </w:p>
    <w:p w:rsidR="00D5506D" w:rsidRDefault="00D5506D">
      <w:pPr>
        <w:jc w:val="right"/>
        <w:rPr>
          <w:sz w:val="28"/>
          <w:szCs w:val="28"/>
        </w:rPr>
      </w:pPr>
    </w:p>
    <w:p w:rsidR="00D5506D" w:rsidRDefault="00D5506D">
      <w:pPr>
        <w:spacing w:line="360" w:lineRule="auto"/>
        <w:jc w:val="center"/>
        <w:rPr>
          <w:b/>
          <w:sz w:val="28"/>
          <w:szCs w:val="28"/>
        </w:rPr>
      </w:pPr>
      <w:r>
        <w:rPr>
          <w:b/>
          <w:sz w:val="28"/>
          <w:szCs w:val="28"/>
        </w:rPr>
        <w:t>ВНУТРЕННЯЯ ОПИСЬ</w:t>
      </w:r>
    </w:p>
    <w:p w:rsidR="00D5506D" w:rsidRDefault="00D5506D">
      <w:pPr>
        <w:spacing w:line="360" w:lineRule="auto"/>
        <w:jc w:val="center"/>
        <w:rPr>
          <w:b/>
          <w:sz w:val="28"/>
          <w:szCs w:val="28"/>
        </w:rPr>
      </w:pPr>
      <w:r>
        <w:rPr>
          <w:b/>
          <w:sz w:val="28"/>
          <w:szCs w:val="28"/>
        </w:rPr>
        <w:t>документов дела №  _______________________</w:t>
      </w:r>
    </w:p>
    <w:p w:rsidR="00D5506D" w:rsidRDefault="00D5506D">
      <w:pPr>
        <w:spacing w:line="360" w:lineRule="auto"/>
        <w:jc w:val="center"/>
        <w:rPr>
          <w:b/>
          <w:sz w:val="28"/>
          <w:szCs w:val="28"/>
        </w:rPr>
      </w:pPr>
    </w:p>
    <w:p w:rsidR="00D5506D" w:rsidRDefault="00D5506D">
      <w:pPr>
        <w:spacing w:line="360" w:lineRule="auto"/>
        <w:jc w:val="center"/>
        <w:rPr>
          <w:sz w:val="28"/>
          <w:szCs w:val="28"/>
        </w:rPr>
      </w:pPr>
    </w:p>
    <w:tbl>
      <w:tblPr>
        <w:tblW w:w="0" w:type="auto"/>
        <w:tblInd w:w="108" w:type="dxa"/>
        <w:tblLayout w:type="fixed"/>
        <w:tblLook w:val="0000"/>
      </w:tblPr>
      <w:tblGrid>
        <w:gridCol w:w="594"/>
        <w:gridCol w:w="1595"/>
        <w:gridCol w:w="1473"/>
        <w:gridCol w:w="3178"/>
        <w:gridCol w:w="1646"/>
        <w:gridCol w:w="1614"/>
      </w:tblGrid>
      <w:tr w:rsidR="00D5506D">
        <w:tc>
          <w:tcPr>
            <w:tcW w:w="594" w:type="dxa"/>
            <w:tcBorders>
              <w:top w:val="single" w:sz="4" w:space="0" w:color="000000"/>
              <w:left w:val="single" w:sz="4" w:space="0" w:color="000000"/>
              <w:bottom w:val="single" w:sz="4" w:space="0" w:color="000000"/>
            </w:tcBorders>
            <w:shd w:val="clear" w:color="auto" w:fill="auto"/>
          </w:tcPr>
          <w:p w:rsidR="00D5506D" w:rsidRDefault="00D5506D">
            <w:pPr>
              <w:jc w:val="center"/>
              <w:rPr>
                <w:sz w:val="26"/>
                <w:szCs w:val="28"/>
              </w:rPr>
            </w:pPr>
            <w:r>
              <w:rPr>
                <w:sz w:val="26"/>
                <w:szCs w:val="28"/>
              </w:rPr>
              <w:t>№</w:t>
            </w:r>
          </w:p>
          <w:p w:rsidR="00D5506D" w:rsidRDefault="00D5506D">
            <w:pPr>
              <w:jc w:val="center"/>
              <w:rPr>
                <w:sz w:val="26"/>
                <w:szCs w:val="28"/>
              </w:rPr>
            </w:pPr>
            <w:r>
              <w:rPr>
                <w:sz w:val="26"/>
                <w:szCs w:val="28"/>
              </w:rPr>
              <w:t>п/п</w:t>
            </w:r>
          </w:p>
        </w:tc>
        <w:tc>
          <w:tcPr>
            <w:tcW w:w="1595" w:type="dxa"/>
            <w:tcBorders>
              <w:top w:val="single" w:sz="4" w:space="0" w:color="000000"/>
              <w:left w:val="single" w:sz="4" w:space="0" w:color="000000"/>
              <w:bottom w:val="single" w:sz="4" w:space="0" w:color="000000"/>
            </w:tcBorders>
            <w:shd w:val="clear" w:color="auto" w:fill="auto"/>
          </w:tcPr>
          <w:p w:rsidR="00D5506D" w:rsidRDefault="00D5506D">
            <w:pPr>
              <w:jc w:val="center"/>
              <w:rPr>
                <w:sz w:val="26"/>
                <w:szCs w:val="28"/>
              </w:rPr>
            </w:pPr>
            <w:r>
              <w:rPr>
                <w:sz w:val="26"/>
                <w:szCs w:val="28"/>
              </w:rPr>
              <w:t xml:space="preserve">Индекс </w:t>
            </w:r>
          </w:p>
          <w:p w:rsidR="00D5506D" w:rsidRDefault="00D5506D">
            <w:pPr>
              <w:jc w:val="center"/>
              <w:rPr>
                <w:sz w:val="26"/>
                <w:szCs w:val="28"/>
              </w:rPr>
            </w:pPr>
            <w:r>
              <w:rPr>
                <w:sz w:val="26"/>
                <w:szCs w:val="28"/>
              </w:rPr>
              <w:t>документа</w:t>
            </w:r>
          </w:p>
        </w:tc>
        <w:tc>
          <w:tcPr>
            <w:tcW w:w="1473" w:type="dxa"/>
            <w:tcBorders>
              <w:top w:val="single" w:sz="4" w:space="0" w:color="000000"/>
              <w:left w:val="single" w:sz="4" w:space="0" w:color="000000"/>
              <w:bottom w:val="single" w:sz="4" w:space="0" w:color="000000"/>
            </w:tcBorders>
            <w:shd w:val="clear" w:color="auto" w:fill="auto"/>
          </w:tcPr>
          <w:p w:rsidR="00D5506D" w:rsidRDefault="00D5506D">
            <w:pPr>
              <w:jc w:val="center"/>
              <w:rPr>
                <w:sz w:val="26"/>
                <w:szCs w:val="28"/>
              </w:rPr>
            </w:pPr>
            <w:r>
              <w:rPr>
                <w:sz w:val="26"/>
                <w:szCs w:val="28"/>
              </w:rPr>
              <w:t>Дата</w:t>
            </w:r>
          </w:p>
          <w:p w:rsidR="00D5506D" w:rsidRDefault="00D5506D">
            <w:pPr>
              <w:jc w:val="center"/>
              <w:rPr>
                <w:sz w:val="26"/>
                <w:szCs w:val="28"/>
              </w:rPr>
            </w:pPr>
            <w:r>
              <w:rPr>
                <w:sz w:val="26"/>
                <w:szCs w:val="28"/>
              </w:rPr>
              <w:t>документа</w:t>
            </w:r>
          </w:p>
        </w:tc>
        <w:tc>
          <w:tcPr>
            <w:tcW w:w="3178" w:type="dxa"/>
            <w:tcBorders>
              <w:top w:val="single" w:sz="4" w:space="0" w:color="000000"/>
              <w:left w:val="single" w:sz="4" w:space="0" w:color="000000"/>
              <w:bottom w:val="single" w:sz="4" w:space="0" w:color="000000"/>
            </w:tcBorders>
            <w:shd w:val="clear" w:color="auto" w:fill="auto"/>
          </w:tcPr>
          <w:p w:rsidR="00D5506D" w:rsidRDefault="00D5506D">
            <w:pPr>
              <w:jc w:val="center"/>
              <w:rPr>
                <w:sz w:val="26"/>
                <w:szCs w:val="28"/>
              </w:rPr>
            </w:pPr>
            <w:r>
              <w:rPr>
                <w:sz w:val="26"/>
                <w:szCs w:val="28"/>
              </w:rPr>
              <w:t>Заголовок документа</w:t>
            </w:r>
          </w:p>
        </w:tc>
        <w:tc>
          <w:tcPr>
            <w:tcW w:w="1646" w:type="dxa"/>
            <w:tcBorders>
              <w:top w:val="single" w:sz="4" w:space="0" w:color="000000"/>
              <w:left w:val="single" w:sz="4" w:space="0" w:color="000000"/>
              <w:bottom w:val="single" w:sz="4" w:space="0" w:color="000000"/>
            </w:tcBorders>
            <w:shd w:val="clear" w:color="auto" w:fill="auto"/>
          </w:tcPr>
          <w:p w:rsidR="00D5506D" w:rsidRDefault="00D5506D">
            <w:pPr>
              <w:jc w:val="center"/>
              <w:rPr>
                <w:sz w:val="26"/>
                <w:szCs w:val="28"/>
              </w:rPr>
            </w:pPr>
            <w:r>
              <w:rPr>
                <w:sz w:val="26"/>
                <w:szCs w:val="28"/>
              </w:rPr>
              <w:t>Номера</w:t>
            </w:r>
          </w:p>
          <w:p w:rsidR="00D5506D" w:rsidRDefault="00D5506D">
            <w:pPr>
              <w:jc w:val="center"/>
              <w:rPr>
                <w:sz w:val="26"/>
                <w:szCs w:val="28"/>
              </w:rPr>
            </w:pPr>
            <w:r>
              <w:rPr>
                <w:sz w:val="26"/>
                <w:szCs w:val="28"/>
              </w:rPr>
              <w:t>листов дела</w:t>
            </w: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6"/>
                <w:szCs w:val="28"/>
              </w:rPr>
              <w:t>Примечание</w:t>
            </w:r>
          </w:p>
        </w:tc>
      </w:tr>
      <w:tr w:rsidR="00D5506D">
        <w:tc>
          <w:tcPr>
            <w:tcW w:w="594"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1</w:t>
            </w:r>
          </w:p>
        </w:tc>
        <w:tc>
          <w:tcPr>
            <w:tcW w:w="1595"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2</w:t>
            </w:r>
          </w:p>
        </w:tc>
        <w:tc>
          <w:tcPr>
            <w:tcW w:w="1473"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3</w:t>
            </w:r>
          </w:p>
        </w:tc>
        <w:tc>
          <w:tcPr>
            <w:tcW w:w="3178"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4</w:t>
            </w:r>
          </w:p>
        </w:tc>
        <w:tc>
          <w:tcPr>
            <w:tcW w:w="1646" w:type="dxa"/>
            <w:tcBorders>
              <w:top w:val="single" w:sz="4" w:space="0" w:color="000000"/>
              <w:left w:val="single" w:sz="4" w:space="0" w:color="000000"/>
              <w:bottom w:val="single" w:sz="4" w:space="0" w:color="000000"/>
            </w:tcBorders>
            <w:shd w:val="clear" w:color="auto" w:fill="auto"/>
          </w:tcPr>
          <w:p w:rsidR="00D5506D" w:rsidRDefault="00D5506D">
            <w:pPr>
              <w:jc w:val="center"/>
              <w:rPr>
                <w:sz w:val="28"/>
                <w:szCs w:val="28"/>
              </w:rPr>
            </w:pPr>
            <w:r>
              <w:rPr>
                <w:sz w:val="28"/>
                <w:szCs w:val="28"/>
              </w:rPr>
              <w:t>5</w:t>
            </w: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sz w:val="28"/>
                <w:szCs w:val="28"/>
              </w:rPr>
              <w:t>6</w:t>
            </w:r>
          </w:p>
        </w:tc>
      </w:tr>
      <w:tr w:rsidR="00D5506D">
        <w:tc>
          <w:tcPr>
            <w:tcW w:w="594"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360" w:lineRule="auto"/>
              <w:jc w:val="center"/>
              <w:rPr>
                <w:sz w:val="28"/>
                <w:szCs w:val="28"/>
              </w:rPr>
            </w:pPr>
          </w:p>
        </w:tc>
        <w:tc>
          <w:tcPr>
            <w:tcW w:w="1595"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360" w:lineRule="auto"/>
              <w:jc w:val="center"/>
              <w:rPr>
                <w:sz w:val="28"/>
                <w:szCs w:val="28"/>
              </w:rPr>
            </w:pPr>
          </w:p>
        </w:tc>
        <w:tc>
          <w:tcPr>
            <w:tcW w:w="1473"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360" w:lineRule="auto"/>
              <w:jc w:val="center"/>
              <w:rPr>
                <w:sz w:val="28"/>
                <w:szCs w:val="28"/>
              </w:rPr>
            </w:pPr>
          </w:p>
        </w:tc>
        <w:tc>
          <w:tcPr>
            <w:tcW w:w="3178"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360" w:lineRule="auto"/>
              <w:jc w:val="center"/>
              <w:rPr>
                <w:sz w:val="28"/>
                <w:szCs w:val="28"/>
              </w:rPr>
            </w:pPr>
          </w:p>
        </w:tc>
        <w:tc>
          <w:tcPr>
            <w:tcW w:w="1646" w:type="dxa"/>
            <w:tcBorders>
              <w:top w:val="single" w:sz="4" w:space="0" w:color="000000"/>
              <w:left w:val="single" w:sz="4" w:space="0" w:color="000000"/>
              <w:bottom w:val="single" w:sz="4" w:space="0" w:color="000000"/>
            </w:tcBorders>
            <w:shd w:val="clear" w:color="auto" w:fill="auto"/>
          </w:tcPr>
          <w:p w:rsidR="00D5506D" w:rsidRDefault="00D5506D">
            <w:pPr>
              <w:snapToGrid w:val="0"/>
              <w:spacing w:line="360" w:lineRule="auto"/>
              <w:jc w:val="center"/>
              <w:rPr>
                <w:sz w:val="28"/>
                <w:szCs w:val="28"/>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spacing w:line="360" w:lineRule="auto"/>
              <w:jc w:val="center"/>
              <w:rPr>
                <w:sz w:val="28"/>
                <w:szCs w:val="28"/>
              </w:rPr>
            </w:pPr>
          </w:p>
          <w:p w:rsidR="00D5506D" w:rsidRDefault="00D5506D">
            <w:pPr>
              <w:spacing w:line="360" w:lineRule="auto"/>
              <w:jc w:val="center"/>
              <w:rPr>
                <w:sz w:val="28"/>
                <w:szCs w:val="28"/>
              </w:rPr>
            </w:pPr>
          </w:p>
          <w:p w:rsidR="00D5506D" w:rsidRDefault="00D5506D">
            <w:pPr>
              <w:spacing w:line="360" w:lineRule="auto"/>
              <w:jc w:val="center"/>
              <w:rPr>
                <w:sz w:val="28"/>
                <w:szCs w:val="28"/>
              </w:rPr>
            </w:pPr>
          </w:p>
          <w:p w:rsidR="00D5506D" w:rsidRDefault="00D5506D">
            <w:pPr>
              <w:spacing w:line="360" w:lineRule="auto"/>
              <w:jc w:val="center"/>
              <w:rPr>
                <w:sz w:val="28"/>
                <w:szCs w:val="28"/>
              </w:rPr>
            </w:pPr>
          </w:p>
        </w:tc>
      </w:tr>
    </w:tbl>
    <w:p w:rsidR="00D5506D" w:rsidRDefault="00D5506D">
      <w:pPr>
        <w:spacing w:line="360" w:lineRule="auto"/>
        <w:jc w:val="center"/>
        <w:rPr>
          <w:sz w:val="28"/>
          <w:szCs w:val="28"/>
        </w:rPr>
      </w:pPr>
    </w:p>
    <w:p w:rsidR="00D5506D" w:rsidRDefault="00D5506D">
      <w:pPr>
        <w:spacing w:line="360" w:lineRule="auto"/>
        <w:jc w:val="center"/>
        <w:rPr>
          <w:sz w:val="28"/>
          <w:szCs w:val="28"/>
        </w:rPr>
      </w:pPr>
    </w:p>
    <w:p w:rsidR="00D5506D" w:rsidRDefault="00D5506D">
      <w:r>
        <w:rPr>
          <w:sz w:val="28"/>
          <w:szCs w:val="28"/>
        </w:rPr>
        <w:t>Итого  ______________________________________________________  документов</w:t>
      </w:r>
    </w:p>
    <w:p w:rsidR="00D5506D" w:rsidRDefault="00D5506D">
      <w:pPr>
        <w:jc w:val="center"/>
        <w:rPr>
          <w:sz w:val="28"/>
          <w:szCs w:val="28"/>
        </w:rPr>
      </w:pPr>
      <w:r>
        <w:t>(цифрами и прописью)</w:t>
      </w:r>
    </w:p>
    <w:p w:rsidR="00D5506D" w:rsidRDefault="00D5506D">
      <w:pPr>
        <w:jc w:val="center"/>
        <w:rPr>
          <w:sz w:val="28"/>
          <w:szCs w:val="28"/>
        </w:rPr>
      </w:pPr>
    </w:p>
    <w:p w:rsidR="00D5506D" w:rsidRDefault="00D5506D">
      <w:r>
        <w:rPr>
          <w:sz w:val="28"/>
          <w:szCs w:val="28"/>
        </w:rPr>
        <w:t>Количество листов внутренней описи ______________________________________</w:t>
      </w:r>
    </w:p>
    <w:p w:rsidR="00D5506D" w:rsidRDefault="00D5506D">
      <w:pPr>
        <w:spacing w:line="360" w:lineRule="auto"/>
        <w:rPr>
          <w:sz w:val="28"/>
          <w:szCs w:val="28"/>
        </w:rPr>
      </w:pPr>
      <w:r>
        <w:t xml:space="preserve">                                                                                                      (цифрами и прописью)</w:t>
      </w:r>
    </w:p>
    <w:p w:rsidR="00D5506D" w:rsidRDefault="00D5506D">
      <w:pPr>
        <w:spacing w:line="360" w:lineRule="auto"/>
        <w:jc w:val="center"/>
        <w:rPr>
          <w:sz w:val="28"/>
          <w:szCs w:val="28"/>
        </w:rPr>
      </w:pPr>
    </w:p>
    <w:p w:rsidR="00D5506D" w:rsidRDefault="00D5506D">
      <w:pPr>
        <w:spacing w:line="360" w:lineRule="auto"/>
        <w:jc w:val="center"/>
        <w:rPr>
          <w:sz w:val="28"/>
          <w:szCs w:val="28"/>
        </w:rPr>
      </w:pPr>
    </w:p>
    <w:p w:rsidR="00D5506D" w:rsidRDefault="00D5506D">
      <w:pPr>
        <w:spacing w:line="360" w:lineRule="auto"/>
        <w:jc w:val="center"/>
        <w:rPr>
          <w:sz w:val="28"/>
          <w:szCs w:val="28"/>
        </w:rPr>
      </w:pPr>
    </w:p>
    <w:p w:rsidR="00D5506D" w:rsidRDefault="00D5506D">
      <w:pPr>
        <w:rPr>
          <w:sz w:val="28"/>
          <w:szCs w:val="28"/>
        </w:rPr>
      </w:pPr>
      <w:r>
        <w:rPr>
          <w:sz w:val="28"/>
          <w:szCs w:val="28"/>
        </w:rPr>
        <w:t>Наименование должности лица,</w:t>
      </w:r>
    </w:p>
    <w:p w:rsidR="00D5506D" w:rsidRDefault="00D5506D">
      <w:pPr>
        <w:rPr>
          <w:sz w:val="28"/>
          <w:szCs w:val="28"/>
        </w:rPr>
      </w:pPr>
      <w:r>
        <w:rPr>
          <w:sz w:val="28"/>
          <w:szCs w:val="28"/>
        </w:rPr>
        <w:t>составившего внутреннюю опись</w:t>
      </w:r>
    </w:p>
    <w:p w:rsidR="00D5506D" w:rsidRDefault="00D5506D">
      <w:pPr>
        <w:spacing w:line="360" w:lineRule="auto"/>
        <w:rPr>
          <w:sz w:val="28"/>
          <w:szCs w:val="28"/>
        </w:rPr>
      </w:pPr>
      <w:r>
        <w:rPr>
          <w:sz w:val="28"/>
          <w:szCs w:val="28"/>
        </w:rPr>
        <w:t>документов дела                                                  Подпись          Расшифровка подписи</w:t>
      </w:r>
    </w:p>
    <w:p w:rsidR="00D5506D" w:rsidRDefault="00D5506D">
      <w:pPr>
        <w:rPr>
          <w:b/>
          <w:sz w:val="28"/>
          <w:szCs w:val="28"/>
        </w:rPr>
      </w:pPr>
      <w:r>
        <w:rPr>
          <w:sz w:val="28"/>
          <w:szCs w:val="28"/>
        </w:rPr>
        <w:t>Дата</w:t>
      </w:r>
    </w:p>
    <w:p w:rsidR="00D5506D" w:rsidRDefault="00D5506D">
      <w:pPr>
        <w:rPr>
          <w:b/>
          <w:sz w:val="28"/>
          <w:szCs w:val="28"/>
        </w:rPr>
      </w:pP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rPr>
          <w:sz w:val="26"/>
          <w:szCs w:val="26"/>
        </w:rPr>
      </w:pPr>
    </w:p>
    <w:p w:rsidR="00D5506D" w:rsidRDefault="00D5506D">
      <w:pPr>
        <w:jc w:val="center"/>
        <w:sectPr w:rsidR="00D5506D">
          <w:headerReference w:type="even" r:id="rId101"/>
          <w:headerReference w:type="default" r:id="rId102"/>
          <w:footerReference w:type="even" r:id="rId103"/>
          <w:footerReference w:type="default" r:id="rId104"/>
          <w:headerReference w:type="first" r:id="rId105"/>
          <w:footerReference w:type="first" r:id="rId106"/>
          <w:pgSz w:w="12240" w:h="15840"/>
          <w:pgMar w:top="1134" w:right="567" w:bottom="1134" w:left="1701" w:header="720" w:footer="720" w:gutter="0"/>
          <w:cols w:space="720"/>
          <w:docGrid w:linePitch="600" w:charSpace="40960"/>
        </w:sectPr>
      </w:pPr>
      <w:r>
        <w:rPr>
          <w:b/>
          <w:sz w:val="24"/>
          <w:szCs w:val="24"/>
        </w:rPr>
        <w:t>Форма внутренней описи документов дела</w:t>
      </w:r>
    </w:p>
    <w:p w:rsidR="00D5506D" w:rsidRDefault="00723506">
      <w:pPr>
        <w:jc w:val="right"/>
        <w:rPr>
          <w:sz w:val="28"/>
          <w:szCs w:val="28"/>
        </w:rPr>
      </w:pPr>
      <w:r w:rsidRPr="00723506">
        <w:lastRenderedPageBreak/>
        <w:pict>
          <v:shape id="_x0000_s2065" type="#_x0000_t202" style="position:absolute;left:0;text-align:left;margin-left:-2pt;margin-top:-1.4pt;width:244.9pt;height:81.35pt;z-index:251660800;mso-wrap-distance-left:9.05pt;mso-wrap-distance-right:9.05pt" stroked="f">
            <v:fill color2="black"/>
            <v:textbox inset="0,0,0,0">
              <w:txbxContent>
                <w:p w:rsidR="009054B3" w:rsidRDefault="009054B3">
                  <w:pPr>
                    <w:rPr>
                      <w:sz w:val="26"/>
                      <w:szCs w:val="24"/>
                    </w:rPr>
                  </w:pPr>
                  <w:r>
                    <w:rPr>
                      <w:sz w:val="26"/>
                      <w:szCs w:val="24"/>
                    </w:rPr>
                    <w:t>Администрация Адашевского сельского поселения Кадошкинского</w:t>
                  </w:r>
                </w:p>
                <w:p w:rsidR="009054B3" w:rsidRDefault="009054B3">
                  <w:pPr>
                    <w:rPr>
                      <w:sz w:val="26"/>
                      <w:szCs w:val="24"/>
                    </w:rPr>
                  </w:pPr>
                  <w:r>
                    <w:rPr>
                      <w:sz w:val="26"/>
                      <w:szCs w:val="24"/>
                    </w:rPr>
                    <w:t>муниципального района</w:t>
                  </w:r>
                </w:p>
                <w:p w:rsidR="009054B3" w:rsidRDefault="009054B3">
                  <w:r>
                    <w:rPr>
                      <w:sz w:val="26"/>
                      <w:szCs w:val="24"/>
                    </w:rPr>
                    <w:t>Республики Мордовия</w:t>
                  </w:r>
                </w:p>
              </w:txbxContent>
            </v:textbox>
          </v:shape>
        </w:pict>
      </w:r>
      <w:r w:rsidR="00D5506D">
        <w:rPr>
          <w:sz w:val="28"/>
          <w:szCs w:val="28"/>
        </w:rPr>
        <w:t>Приложение № 16</w:t>
      </w:r>
    </w:p>
    <w:p w:rsidR="00D5506D" w:rsidRDefault="00D5506D">
      <w:pPr>
        <w:jc w:val="right"/>
      </w:pPr>
      <w:r>
        <w:rPr>
          <w:sz w:val="28"/>
          <w:szCs w:val="28"/>
        </w:rPr>
        <w:t>к п. 9.3.4.</w:t>
      </w:r>
    </w:p>
    <w:p w:rsidR="00D5506D" w:rsidRDefault="00723506">
      <w:pPr>
        <w:pStyle w:val="ConsPlusNormal"/>
        <w:rPr>
          <w:rFonts w:ascii="Times New Roman" w:hAnsi="Times New Roman"/>
          <w:sz w:val="26"/>
          <w:szCs w:val="26"/>
        </w:rPr>
      </w:pPr>
      <w:r w:rsidRPr="00723506">
        <w:pict>
          <v:shape id="_x0000_s2066" type="#_x0000_t202" style="position:absolute;margin-left:243pt;margin-top:4pt;width:259.8pt;height:152.7pt;z-index:251661824;mso-wrap-distance-left:9.05pt;mso-wrap-distance-right:9.05pt" stroked="f">
            <v:fill color2="black"/>
            <v:textbox inset="0,0,0,0">
              <w:txbxContent>
                <w:p w:rsidR="009054B3" w:rsidRDefault="009054B3">
                  <w:pPr>
                    <w:spacing w:line="360" w:lineRule="auto"/>
                    <w:rPr>
                      <w:sz w:val="26"/>
                      <w:szCs w:val="28"/>
                    </w:rPr>
                  </w:pPr>
                  <w:r>
                    <w:rPr>
                      <w:b/>
                      <w:sz w:val="26"/>
                      <w:szCs w:val="28"/>
                    </w:rPr>
                    <w:t>УТВЕРЖДАЮ</w:t>
                  </w:r>
                </w:p>
                <w:p w:rsidR="009054B3" w:rsidRDefault="009054B3">
                  <w:pPr>
                    <w:rPr>
                      <w:sz w:val="26"/>
                      <w:szCs w:val="28"/>
                    </w:rPr>
                  </w:pPr>
                  <w:r>
                    <w:rPr>
                      <w:sz w:val="26"/>
                      <w:szCs w:val="28"/>
                    </w:rPr>
                    <w:t>Глава Адашевского сельского поселения Кадошкинского муниципального района</w:t>
                  </w:r>
                </w:p>
                <w:p w:rsidR="009054B3" w:rsidRDefault="009054B3">
                  <w:pPr>
                    <w:rPr>
                      <w:sz w:val="26"/>
                      <w:szCs w:val="28"/>
                    </w:rPr>
                  </w:pPr>
                  <w:r>
                    <w:rPr>
                      <w:sz w:val="26"/>
                      <w:szCs w:val="28"/>
                    </w:rPr>
                    <w:t>Республики Мордовия</w:t>
                  </w:r>
                </w:p>
                <w:p w:rsidR="009054B3" w:rsidRDefault="009054B3">
                  <w:pPr>
                    <w:rPr>
                      <w:sz w:val="26"/>
                      <w:szCs w:val="28"/>
                    </w:rPr>
                  </w:pPr>
                </w:p>
                <w:p w:rsidR="009054B3" w:rsidRDefault="009054B3">
                  <w:pPr>
                    <w:rPr>
                      <w:sz w:val="26"/>
                      <w:szCs w:val="28"/>
                    </w:rPr>
                  </w:pPr>
                  <w:r>
                    <w:rPr>
                      <w:sz w:val="26"/>
                      <w:szCs w:val="28"/>
                    </w:rPr>
                    <w:t>Подпись        Расшифровка</w:t>
                  </w:r>
                </w:p>
                <w:p w:rsidR="009054B3" w:rsidRDefault="009054B3">
                  <w:pPr>
                    <w:rPr>
                      <w:sz w:val="26"/>
                      <w:szCs w:val="28"/>
                    </w:rPr>
                  </w:pPr>
                  <w:r>
                    <w:rPr>
                      <w:sz w:val="26"/>
                      <w:szCs w:val="28"/>
                    </w:rPr>
                    <w:t xml:space="preserve">                       подписи                                                                                         </w:t>
                  </w:r>
                </w:p>
                <w:p w:rsidR="009054B3" w:rsidRDefault="009054B3">
                  <w:r>
                    <w:rPr>
                      <w:sz w:val="26"/>
                      <w:szCs w:val="28"/>
                    </w:rPr>
                    <w:t>Дата</w:t>
                  </w:r>
                </w:p>
              </w:txbxContent>
            </v:textbox>
          </v:shape>
        </w:pict>
      </w:r>
      <w:r w:rsidR="00D5506D">
        <w:rPr>
          <w:rFonts w:ascii="Times New Roman" w:hAnsi="Times New Roman"/>
          <w:b/>
          <w:sz w:val="26"/>
          <w:szCs w:val="26"/>
        </w:rPr>
        <w:t xml:space="preserve">   </w:t>
      </w:r>
    </w:p>
    <w:p w:rsidR="00D5506D" w:rsidRDefault="00D5506D">
      <w:pPr>
        <w:pStyle w:val="ConsPlusNormal"/>
        <w:rPr>
          <w:rFonts w:ascii="Times New Roman" w:hAnsi="Times New Roman"/>
          <w:sz w:val="26"/>
          <w:szCs w:val="26"/>
        </w:rPr>
      </w:pPr>
    </w:p>
    <w:p w:rsidR="00D5506D" w:rsidRDefault="00D5506D">
      <w:pPr>
        <w:pStyle w:val="ConsPlusNormal"/>
        <w:rPr>
          <w:b/>
          <w:sz w:val="26"/>
          <w:szCs w:val="26"/>
        </w:rPr>
      </w:pPr>
      <w:r>
        <w:rPr>
          <w:rFonts w:ascii="Times New Roman" w:hAnsi="Times New Roman"/>
          <w:sz w:val="26"/>
          <w:szCs w:val="26"/>
        </w:rPr>
        <w:t xml:space="preserve">         </w:t>
      </w:r>
    </w:p>
    <w:p w:rsidR="00D5506D" w:rsidRDefault="00D5506D">
      <w:pPr>
        <w:jc w:val="center"/>
        <w:rPr>
          <w:b/>
          <w:sz w:val="26"/>
          <w:szCs w:val="28"/>
        </w:rPr>
      </w:pPr>
      <w:r>
        <w:rPr>
          <w:b/>
          <w:sz w:val="26"/>
          <w:szCs w:val="26"/>
        </w:rPr>
        <w:t xml:space="preserve">                                          </w:t>
      </w:r>
    </w:p>
    <w:p w:rsidR="00D5506D" w:rsidRDefault="00D5506D">
      <w:pPr>
        <w:pStyle w:val="1"/>
        <w:spacing w:line="360" w:lineRule="auto"/>
        <w:rPr>
          <w:b/>
          <w:sz w:val="26"/>
          <w:szCs w:val="28"/>
        </w:rPr>
      </w:pPr>
      <w:r>
        <w:rPr>
          <w:rFonts w:ascii="Times New Roman" w:hAnsi="Times New Roman"/>
          <w:b/>
          <w:sz w:val="26"/>
          <w:szCs w:val="28"/>
        </w:rPr>
        <w:t>ФОНД № ________</w:t>
      </w:r>
    </w:p>
    <w:p w:rsidR="00D5506D" w:rsidRDefault="00D5506D">
      <w:pPr>
        <w:spacing w:line="360" w:lineRule="auto"/>
        <w:rPr>
          <w:sz w:val="26"/>
          <w:szCs w:val="28"/>
        </w:rPr>
      </w:pPr>
      <w:r>
        <w:rPr>
          <w:b/>
          <w:sz w:val="26"/>
          <w:szCs w:val="28"/>
        </w:rPr>
        <w:t>ОПИСЬ № ___</w:t>
      </w:r>
      <w:r>
        <w:rPr>
          <w:sz w:val="26"/>
          <w:szCs w:val="28"/>
        </w:rPr>
        <w:t>____</w:t>
      </w:r>
      <w:r>
        <w:rPr>
          <w:b/>
          <w:sz w:val="26"/>
          <w:szCs w:val="28"/>
        </w:rPr>
        <w:t xml:space="preserve">                                                         </w:t>
      </w:r>
    </w:p>
    <w:p w:rsidR="00D5506D" w:rsidRDefault="00D5506D">
      <w:pPr>
        <w:spacing w:line="360" w:lineRule="auto"/>
        <w:rPr>
          <w:b/>
          <w:sz w:val="26"/>
          <w:szCs w:val="28"/>
        </w:rPr>
      </w:pPr>
      <w:r>
        <w:rPr>
          <w:sz w:val="26"/>
          <w:szCs w:val="28"/>
        </w:rPr>
        <w:t xml:space="preserve">дел постоянного хранения                                                                                               </w:t>
      </w:r>
    </w:p>
    <w:p w:rsidR="00D5506D" w:rsidRDefault="00D5506D">
      <w:pPr>
        <w:rPr>
          <w:b/>
          <w:sz w:val="16"/>
          <w:szCs w:val="16"/>
        </w:rPr>
      </w:pPr>
      <w:r>
        <w:rPr>
          <w:b/>
          <w:sz w:val="26"/>
          <w:szCs w:val="28"/>
        </w:rPr>
        <w:t xml:space="preserve">за ________ год </w:t>
      </w:r>
    </w:p>
    <w:p w:rsidR="00D5506D" w:rsidRDefault="00D5506D">
      <w:pPr>
        <w:rPr>
          <w:b/>
          <w:sz w:val="16"/>
          <w:szCs w:val="16"/>
        </w:rPr>
      </w:pPr>
    </w:p>
    <w:p w:rsidR="00D5506D" w:rsidRDefault="00D5506D">
      <w:pPr>
        <w:rPr>
          <w:b/>
          <w:sz w:val="16"/>
          <w:szCs w:val="16"/>
        </w:rPr>
      </w:pPr>
    </w:p>
    <w:tbl>
      <w:tblPr>
        <w:tblW w:w="0" w:type="auto"/>
        <w:tblInd w:w="108" w:type="dxa"/>
        <w:tblLayout w:type="fixed"/>
        <w:tblLook w:val="0000"/>
      </w:tblPr>
      <w:tblGrid>
        <w:gridCol w:w="617"/>
        <w:gridCol w:w="1147"/>
        <w:gridCol w:w="3219"/>
        <w:gridCol w:w="1573"/>
        <w:gridCol w:w="1713"/>
        <w:gridCol w:w="1831"/>
      </w:tblGrid>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 xml:space="preserve"> №</w:t>
            </w:r>
          </w:p>
          <w:p w:rsidR="00D5506D" w:rsidRDefault="00D5506D">
            <w:pPr>
              <w:jc w:val="center"/>
              <w:rPr>
                <w:b/>
                <w:sz w:val="26"/>
                <w:szCs w:val="28"/>
              </w:rPr>
            </w:pPr>
            <w:r>
              <w:rPr>
                <w:b/>
                <w:sz w:val="26"/>
                <w:szCs w:val="28"/>
              </w:rPr>
              <w:t>п/п</w:t>
            </w: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Индекс</w:t>
            </w:r>
          </w:p>
          <w:p w:rsidR="00D5506D" w:rsidRDefault="00D5506D">
            <w:pPr>
              <w:jc w:val="center"/>
              <w:rPr>
                <w:b/>
                <w:sz w:val="26"/>
                <w:szCs w:val="28"/>
              </w:rPr>
            </w:pPr>
            <w:r>
              <w:rPr>
                <w:b/>
                <w:sz w:val="26"/>
                <w:szCs w:val="28"/>
              </w:rPr>
              <w:t>дела</w:t>
            </w: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Заголовок дела</w:t>
            </w: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Крайние</w:t>
            </w:r>
          </w:p>
          <w:p w:rsidR="00D5506D" w:rsidRDefault="00D5506D">
            <w:pPr>
              <w:jc w:val="center"/>
              <w:rPr>
                <w:b/>
                <w:sz w:val="26"/>
                <w:szCs w:val="28"/>
              </w:rPr>
            </w:pPr>
            <w:r>
              <w:rPr>
                <w:b/>
                <w:sz w:val="26"/>
                <w:szCs w:val="28"/>
              </w:rPr>
              <w:t>даты</w:t>
            </w: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Количество</w:t>
            </w:r>
          </w:p>
          <w:p w:rsidR="00D5506D" w:rsidRDefault="00D5506D">
            <w:pPr>
              <w:jc w:val="center"/>
              <w:rPr>
                <w:b/>
                <w:sz w:val="26"/>
                <w:szCs w:val="28"/>
              </w:rPr>
            </w:pPr>
            <w:r>
              <w:rPr>
                <w:b/>
                <w:sz w:val="26"/>
                <w:szCs w:val="28"/>
              </w:rPr>
              <w:t>листов</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8"/>
              </w:rPr>
              <w:t>Примечание</w:t>
            </w:r>
          </w:p>
        </w:tc>
      </w:tr>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1</w:t>
            </w: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2</w:t>
            </w: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3</w:t>
            </w: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4</w:t>
            </w: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5</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8"/>
              </w:rPr>
              <w:t>6</w:t>
            </w:r>
          </w:p>
        </w:tc>
      </w:tr>
      <w:tr w:rsidR="00D5506D">
        <w:tc>
          <w:tcPr>
            <w:tcW w:w="10100" w:type="dxa"/>
            <w:gridSpan w:val="6"/>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360" w:lineRule="auto"/>
              <w:jc w:val="center"/>
            </w:pPr>
            <w:r>
              <w:rPr>
                <w:b/>
                <w:sz w:val="26"/>
                <w:szCs w:val="28"/>
              </w:rPr>
              <w:t>Название раздела</w:t>
            </w:r>
          </w:p>
        </w:tc>
      </w:tr>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rPr>
                <w:sz w:val="26"/>
                <w:szCs w:val="28"/>
              </w:rPr>
            </w:pPr>
          </w:p>
        </w:tc>
      </w:tr>
    </w:tbl>
    <w:p w:rsidR="00D5506D" w:rsidRDefault="00D5506D">
      <w:pPr>
        <w:rPr>
          <w:sz w:val="26"/>
          <w:szCs w:val="16"/>
        </w:rPr>
      </w:pPr>
    </w:p>
    <w:p w:rsidR="00D5506D" w:rsidRDefault="00D5506D">
      <w:r>
        <w:rPr>
          <w:sz w:val="26"/>
          <w:szCs w:val="26"/>
        </w:rPr>
        <w:t>В данный раздел описи внесено  ________________________________________ дел</w:t>
      </w:r>
    </w:p>
    <w:p w:rsidR="00D5506D" w:rsidRDefault="00D5506D">
      <w:pPr>
        <w:spacing w:line="360" w:lineRule="auto"/>
        <w:jc w:val="center"/>
        <w:rPr>
          <w:sz w:val="26"/>
          <w:szCs w:val="26"/>
        </w:rPr>
      </w:pPr>
      <w:r>
        <w:t xml:space="preserve">                                              (цифрами и прописью)</w:t>
      </w:r>
    </w:p>
    <w:p w:rsidR="00D5506D" w:rsidRDefault="00D5506D">
      <w:pPr>
        <w:spacing w:line="360" w:lineRule="auto"/>
        <w:rPr>
          <w:sz w:val="26"/>
          <w:szCs w:val="26"/>
        </w:rPr>
      </w:pPr>
      <w:r>
        <w:rPr>
          <w:sz w:val="26"/>
          <w:szCs w:val="26"/>
        </w:rPr>
        <w:t>с №  _______________________ по №  __________________________, в том числе:</w:t>
      </w:r>
    </w:p>
    <w:p w:rsidR="00D5506D" w:rsidRDefault="00D5506D">
      <w:pPr>
        <w:spacing w:line="360" w:lineRule="auto"/>
        <w:rPr>
          <w:sz w:val="26"/>
          <w:szCs w:val="26"/>
        </w:rPr>
      </w:pPr>
      <w:r>
        <w:rPr>
          <w:sz w:val="26"/>
          <w:szCs w:val="26"/>
        </w:rPr>
        <w:t>литерные номера:  ____________________________________________________________</w:t>
      </w:r>
    </w:p>
    <w:p w:rsidR="00D5506D" w:rsidRDefault="00D5506D">
      <w:pPr>
        <w:spacing w:line="360" w:lineRule="auto"/>
        <w:rPr>
          <w:sz w:val="16"/>
          <w:szCs w:val="16"/>
        </w:rPr>
      </w:pPr>
      <w:r>
        <w:rPr>
          <w:sz w:val="26"/>
          <w:szCs w:val="26"/>
        </w:rPr>
        <w:t>пропущенные номера:  ________________________________________________________</w:t>
      </w:r>
    </w:p>
    <w:p w:rsidR="00D5506D" w:rsidRDefault="00D5506D">
      <w:pPr>
        <w:rPr>
          <w:sz w:val="16"/>
          <w:szCs w:val="16"/>
        </w:rPr>
      </w:pPr>
    </w:p>
    <w:p w:rsidR="00D5506D" w:rsidRDefault="00D5506D">
      <w:pPr>
        <w:rPr>
          <w:sz w:val="26"/>
          <w:szCs w:val="26"/>
        </w:rPr>
      </w:pPr>
      <w:r>
        <w:rPr>
          <w:sz w:val="26"/>
          <w:szCs w:val="26"/>
        </w:rPr>
        <w:t>Наименование должности</w:t>
      </w:r>
    </w:p>
    <w:p w:rsidR="00D5506D" w:rsidRDefault="00D5506D">
      <w:pPr>
        <w:rPr>
          <w:sz w:val="26"/>
          <w:szCs w:val="26"/>
        </w:rPr>
      </w:pPr>
      <w:r>
        <w:rPr>
          <w:sz w:val="26"/>
          <w:szCs w:val="26"/>
        </w:rPr>
        <w:t>составителя описи                                               Подпись                     Расшифровка подписи</w:t>
      </w:r>
    </w:p>
    <w:p w:rsidR="00D5506D" w:rsidRDefault="00D5506D">
      <w:pPr>
        <w:rPr>
          <w:sz w:val="26"/>
          <w:szCs w:val="26"/>
        </w:rPr>
      </w:pPr>
    </w:p>
    <w:p w:rsidR="00D5506D" w:rsidRDefault="00D5506D">
      <w:pPr>
        <w:jc w:val="both"/>
        <w:rPr>
          <w:sz w:val="26"/>
          <w:szCs w:val="26"/>
        </w:rPr>
      </w:pPr>
      <w:r>
        <w:rPr>
          <w:sz w:val="26"/>
          <w:szCs w:val="26"/>
        </w:rPr>
        <w:t>Наименование должности</w:t>
      </w:r>
    </w:p>
    <w:p w:rsidR="00D5506D" w:rsidRDefault="00D5506D">
      <w:pPr>
        <w:spacing w:line="360" w:lineRule="auto"/>
        <w:jc w:val="both"/>
        <w:rPr>
          <w:sz w:val="26"/>
          <w:szCs w:val="26"/>
        </w:rPr>
      </w:pPr>
      <w:r>
        <w:rPr>
          <w:sz w:val="26"/>
          <w:szCs w:val="26"/>
        </w:rPr>
        <w:t>лица, ответственного за архив                            Подпись                    Расшифровка подписи</w:t>
      </w:r>
    </w:p>
    <w:p w:rsidR="00D5506D" w:rsidRDefault="00D5506D">
      <w:pPr>
        <w:jc w:val="both"/>
        <w:rPr>
          <w:b/>
          <w:sz w:val="26"/>
          <w:szCs w:val="26"/>
        </w:rPr>
      </w:pPr>
      <w:r>
        <w:rPr>
          <w:sz w:val="26"/>
          <w:szCs w:val="26"/>
        </w:rPr>
        <w:t xml:space="preserve">Дата                                                                    </w:t>
      </w:r>
    </w:p>
    <w:p w:rsidR="00D5506D" w:rsidRDefault="00D5506D">
      <w:pPr>
        <w:spacing w:line="360" w:lineRule="auto"/>
        <w:jc w:val="both"/>
        <w:rPr>
          <w:b/>
          <w:sz w:val="26"/>
          <w:szCs w:val="26"/>
        </w:rPr>
      </w:pPr>
    </w:p>
    <w:tbl>
      <w:tblPr>
        <w:tblW w:w="0" w:type="auto"/>
        <w:tblInd w:w="108" w:type="dxa"/>
        <w:tblLayout w:type="fixed"/>
        <w:tblLook w:val="0000"/>
      </w:tblPr>
      <w:tblGrid>
        <w:gridCol w:w="4986"/>
        <w:gridCol w:w="4914"/>
      </w:tblGrid>
      <w:tr w:rsidR="00D5506D">
        <w:tc>
          <w:tcPr>
            <w:tcW w:w="4986"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ЭК Администрации</w:t>
            </w:r>
          </w:p>
          <w:p w:rsidR="00D5506D" w:rsidRDefault="00D5506D">
            <w:pPr>
              <w:rPr>
                <w:sz w:val="26"/>
                <w:szCs w:val="24"/>
              </w:rPr>
            </w:pPr>
            <w:r>
              <w:rPr>
                <w:sz w:val="26"/>
                <w:szCs w:val="24"/>
              </w:rPr>
              <w:t>Адашевского сельского поселения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p w:rsidR="00D5506D" w:rsidRDefault="00D5506D"/>
        </w:tc>
        <w:tc>
          <w:tcPr>
            <w:tcW w:w="4914" w:type="dxa"/>
            <w:shd w:val="clear" w:color="auto" w:fill="auto"/>
          </w:tcPr>
          <w:p w:rsidR="00D5506D" w:rsidRDefault="00D5506D">
            <w:pPr>
              <w:spacing w:line="360" w:lineRule="auto"/>
              <w:rPr>
                <w:sz w:val="26"/>
                <w:szCs w:val="24"/>
              </w:rPr>
            </w:pPr>
            <w:r>
              <w:rPr>
                <w:b/>
                <w:sz w:val="26"/>
                <w:szCs w:val="24"/>
              </w:rPr>
              <w:t>УТВЕРЖДЕНО</w:t>
            </w:r>
          </w:p>
          <w:p w:rsidR="00D5506D" w:rsidRDefault="00D5506D">
            <w:pPr>
              <w:rPr>
                <w:sz w:val="26"/>
                <w:szCs w:val="24"/>
              </w:rPr>
            </w:pPr>
            <w:r>
              <w:rPr>
                <w:sz w:val="26"/>
                <w:szCs w:val="24"/>
              </w:rPr>
              <w:t>Протокол ЭПК Министерства культуры, национальной политики и архивного дела</w:t>
            </w:r>
          </w:p>
          <w:p w:rsidR="00D5506D" w:rsidRDefault="00D5506D">
            <w:pPr>
              <w:rPr>
                <w:sz w:val="26"/>
                <w:szCs w:val="24"/>
              </w:rPr>
            </w:pPr>
            <w:r>
              <w:rPr>
                <w:sz w:val="26"/>
                <w:szCs w:val="24"/>
              </w:rPr>
              <w:t>Республики Мордовия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tc>
      </w:tr>
    </w:tbl>
    <w:p w:rsidR="00D5506D" w:rsidRDefault="00D5506D">
      <w:pPr>
        <w:jc w:val="center"/>
        <w:rPr>
          <w:b/>
          <w:sz w:val="16"/>
          <w:szCs w:val="16"/>
        </w:rPr>
      </w:pPr>
    </w:p>
    <w:p w:rsidR="00D5506D" w:rsidRDefault="00D5506D">
      <w:pPr>
        <w:jc w:val="center"/>
        <w:sectPr w:rsidR="00D5506D">
          <w:headerReference w:type="even" r:id="rId107"/>
          <w:headerReference w:type="default" r:id="rId108"/>
          <w:footerReference w:type="even" r:id="rId109"/>
          <w:footerReference w:type="default" r:id="rId110"/>
          <w:headerReference w:type="first" r:id="rId111"/>
          <w:footerReference w:type="first" r:id="rId112"/>
          <w:pgSz w:w="12240" w:h="15840"/>
          <w:pgMar w:top="1134" w:right="567" w:bottom="1134" w:left="1701" w:header="720" w:footer="720" w:gutter="0"/>
          <w:cols w:space="720"/>
          <w:docGrid w:linePitch="600" w:charSpace="40960"/>
        </w:sectPr>
      </w:pPr>
      <w:r>
        <w:rPr>
          <w:b/>
          <w:sz w:val="24"/>
          <w:szCs w:val="24"/>
        </w:rPr>
        <w:t>Форма описи дел постоянного хранения</w:t>
      </w:r>
    </w:p>
    <w:p w:rsidR="00D5506D" w:rsidRDefault="00723506">
      <w:pPr>
        <w:jc w:val="right"/>
        <w:rPr>
          <w:sz w:val="28"/>
          <w:szCs w:val="28"/>
        </w:rPr>
      </w:pPr>
      <w:r w:rsidRPr="00723506">
        <w:lastRenderedPageBreak/>
        <w:pict>
          <v:shape id="_x0000_s2067" type="#_x0000_t202" style="position:absolute;left:0;text-align:left;margin-left:-6.65pt;margin-top:-1.75pt;width:258.55pt;height:81.35pt;z-index:251662848;mso-wrap-distance-left:9.05pt;mso-wrap-distance-right:9.05pt" stroked="f">
            <v:fill color2="black"/>
            <v:textbox inset="0,0,0,0">
              <w:txbxContent>
                <w:p w:rsidR="009054B3" w:rsidRDefault="009054B3">
                  <w:pPr>
                    <w:rPr>
                      <w:sz w:val="26"/>
                      <w:szCs w:val="26"/>
                    </w:rPr>
                  </w:pPr>
                  <w:r>
                    <w:rPr>
                      <w:sz w:val="26"/>
                      <w:szCs w:val="26"/>
                    </w:rPr>
                    <w:t>Администрация Адашевского сельского поселения Кадошкинского</w:t>
                  </w:r>
                </w:p>
                <w:p w:rsidR="009054B3" w:rsidRDefault="009054B3">
                  <w:pPr>
                    <w:rPr>
                      <w:sz w:val="26"/>
                      <w:szCs w:val="26"/>
                    </w:rPr>
                  </w:pPr>
                  <w:r>
                    <w:rPr>
                      <w:sz w:val="26"/>
                      <w:szCs w:val="26"/>
                    </w:rPr>
                    <w:t>муниципального района</w:t>
                  </w:r>
                </w:p>
                <w:p w:rsidR="009054B3" w:rsidRDefault="009054B3">
                  <w:r>
                    <w:rPr>
                      <w:sz w:val="26"/>
                      <w:szCs w:val="26"/>
                    </w:rPr>
                    <w:t>Республики Мордовия</w:t>
                  </w:r>
                </w:p>
              </w:txbxContent>
            </v:textbox>
          </v:shape>
        </w:pict>
      </w:r>
      <w:r w:rsidR="00D5506D">
        <w:rPr>
          <w:sz w:val="28"/>
          <w:szCs w:val="28"/>
        </w:rPr>
        <w:t>Приложение № 17</w:t>
      </w:r>
    </w:p>
    <w:p w:rsidR="00D5506D" w:rsidRDefault="00D5506D">
      <w:pPr>
        <w:jc w:val="right"/>
      </w:pPr>
      <w:r>
        <w:rPr>
          <w:sz w:val="28"/>
          <w:szCs w:val="28"/>
        </w:rPr>
        <w:t>к п. 9.3.4.</w:t>
      </w:r>
    </w:p>
    <w:p w:rsidR="00D5506D" w:rsidRDefault="00723506">
      <w:pPr>
        <w:pStyle w:val="ConsPlusNormal"/>
        <w:rPr>
          <w:rFonts w:ascii="Times New Roman" w:hAnsi="Times New Roman"/>
          <w:sz w:val="26"/>
          <w:szCs w:val="26"/>
        </w:rPr>
      </w:pPr>
      <w:r w:rsidRPr="00723506">
        <w:pict>
          <v:shape id="_x0000_s2068" type="#_x0000_t202" style="position:absolute;margin-left:250.6pt;margin-top:1.6pt;width:262.3pt;height:155.1pt;z-index:251663872;mso-wrap-distance-left:9.05pt;mso-wrap-distance-right:9.05pt" stroked="f">
            <v:fill color2="black"/>
            <v:textbox inset="0,0,0,0">
              <w:txbxContent>
                <w:p w:rsidR="009054B3" w:rsidRDefault="009054B3">
                  <w:pPr>
                    <w:spacing w:line="360" w:lineRule="auto"/>
                    <w:rPr>
                      <w:sz w:val="26"/>
                      <w:szCs w:val="26"/>
                    </w:rPr>
                  </w:pPr>
                  <w:r>
                    <w:rPr>
                      <w:b/>
                      <w:sz w:val="26"/>
                      <w:szCs w:val="26"/>
                    </w:rPr>
                    <w:t>УТВЕРЖДАЮ</w:t>
                  </w:r>
                </w:p>
                <w:p w:rsidR="009054B3" w:rsidRDefault="009054B3">
                  <w:pPr>
                    <w:rPr>
                      <w:sz w:val="26"/>
                      <w:szCs w:val="26"/>
                    </w:rPr>
                  </w:pPr>
                  <w:r>
                    <w:rPr>
                      <w:sz w:val="26"/>
                      <w:szCs w:val="26"/>
                    </w:rPr>
                    <w:t>Глава</w:t>
                  </w:r>
                  <w:r>
                    <w:rPr>
                      <w:color w:val="0000FF"/>
                      <w:sz w:val="26"/>
                      <w:szCs w:val="26"/>
                    </w:rPr>
                    <w:t xml:space="preserve"> </w:t>
                  </w:r>
                  <w:r>
                    <w:rPr>
                      <w:sz w:val="26"/>
                      <w:szCs w:val="26"/>
                    </w:rPr>
                    <w:t>Адашевского сельского поселения</w:t>
                  </w:r>
                </w:p>
                <w:p w:rsidR="009054B3" w:rsidRDefault="009054B3">
                  <w:pPr>
                    <w:rPr>
                      <w:sz w:val="26"/>
                      <w:szCs w:val="26"/>
                    </w:rPr>
                  </w:pPr>
                  <w:r>
                    <w:rPr>
                      <w:sz w:val="26"/>
                      <w:szCs w:val="26"/>
                    </w:rPr>
                    <w:t>Кадошкинского муниципального района</w:t>
                  </w:r>
                </w:p>
                <w:p w:rsidR="009054B3" w:rsidRDefault="009054B3">
                  <w:pPr>
                    <w:rPr>
                      <w:sz w:val="26"/>
                      <w:szCs w:val="26"/>
                    </w:rPr>
                  </w:pPr>
                  <w:r>
                    <w:rPr>
                      <w:sz w:val="26"/>
                      <w:szCs w:val="26"/>
                    </w:rPr>
                    <w:t>Республики Мордовия</w:t>
                  </w:r>
                </w:p>
                <w:p w:rsidR="009054B3" w:rsidRDefault="009054B3">
                  <w:pPr>
                    <w:rPr>
                      <w:sz w:val="26"/>
                      <w:szCs w:val="26"/>
                    </w:rPr>
                  </w:pPr>
                </w:p>
                <w:p w:rsidR="009054B3" w:rsidRDefault="009054B3">
                  <w:pPr>
                    <w:rPr>
                      <w:sz w:val="26"/>
                      <w:szCs w:val="26"/>
                    </w:rPr>
                  </w:pPr>
                  <w:r>
                    <w:rPr>
                      <w:sz w:val="26"/>
                      <w:szCs w:val="26"/>
                    </w:rPr>
                    <w:t>Подпись                    Расшифровка  подписи</w:t>
                  </w:r>
                </w:p>
                <w:p w:rsidR="009054B3" w:rsidRDefault="009054B3">
                  <w:r>
                    <w:rPr>
                      <w:sz w:val="26"/>
                      <w:szCs w:val="26"/>
                    </w:rPr>
                    <w:t>Дата</w:t>
                  </w:r>
                </w:p>
              </w:txbxContent>
            </v:textbox>
          </v:shape>
        </w:pict>
      </w:r>
      <w:r w:rsidR="00D5506D">
        <w:rPr>
          <w:rFonts w:ascii="Times New Roman" w:hAnsi="Times New Roman"/>
          <w:b/>
          <w:sz w:val="26"/>
          <w:szCs w:val="26"/>
        </w:rPr>
        <w:t xml:space="preserve">   </w:t>
      </w:r>
    </w:p>
    <w:p w:rsidR="00D5506D" w:rsidRDefault="00D5506D">
      <w:pPr>
        <w:pStyle w:val="ConsPlusNormal"/>
        <w:rPr>
          <w:rFonts w:ascii="Times New Roman" w:hAnsi="Times New Roman"/>
          <w:sz w:val="26"/>
          <w:szCs w:val="26"/>
        </w:rPr>
      </w:pPr>
    </w:p>
    <w:p w:rsidR="00D5506D" w:rsidRDefault="00D5506D">
      <w:pPr>
        <w:pStyle w:val="ConsPlusNormal"/>
        <w:rPr>
          <w:rFonts w:ascii="Times New Roman" w:hAnsi="Times New Roman"/>
          <w:sz w:val="26"/>
          <w:szCs w:val="26"/>
        </w:rPr>
      </w:pPr>
    </w:p>
    <w:p w:rsidR="00D5506D" w:rsidRDefault="00D5506D">
      <w:pPr>
        <w:pStyle w:val="1"/>
        <w:rPr>
          <w:b/>
          <w:sz w:val="26"/>
          <w:szCs w:val="26"/>
        </w:rPr>
      </w:pPr>
      <w:r>
        <w:rPr>
          <w:rFonts w:ascii="Times New Roman" w:hAnsi="Times New Roman"/>
          <w:b/>
          <w:sz w:val="26"/>
          <w:szCs w:val="26"/>
        </w:rPr>
        <w:t>ФОНД № ________</w:t>
      </w:r>
    </w:p>
    <w:p w:rsidR="00D5506D" w:rsidRDefault="00D5506D">
      <w:pPr>
        <w:rPr>
          <w:b/>
          <w:sz w:val="26"/>
          <w:szCs w:val="26"/>
        </w:rPr>
      </w:pPr>
      <w:r>
        <w:rPr>
          <w:b/>
          <w:sz w:val="26"/>
          <w:szCs w:val="26"/>
        </w:rPr>
        <w:t xml:space="preserve">ОПИСЬ № _______ </w:t>
      </w:r>
    </w:p>
    <w:p w:rsidR="00D5506D" w:rsidRDefault="00D5506D">
      <w:pPr>
        <w:rPr>
          <w:sz w:val="26"/>
          <w:szCs w:val="26"/>
        </w:rPr>
      </w:pPr>
      <w:r>
        <w:rPr>
          <w:b/>
          <w:sz w:val="26"/>
          <w:szCs w:val="26"/>
        </w:rPr>
        <w:t xml:space="preserve">                                                  </w:t>
      </w:r>
    </w:p>
    <w:p w:rsidR="00D5506D" w:rsidRDefault="00D5506D">
      <w:pPr>
        <w:rPr>
          <w:b/>
          <w:sz w:val="26"/>
          <w:szCs w:val="26"/>
        </w:rPr>
      </w:pPr>
      <w:r>
        <w:rPr>
          <w:sz w:val="26"/>
          <w:szCs w:val="26"/>
        </w:rPr>
        <w:t xml:space="preserve">дел по личному составу </w:t>
      </w:r>
    </w:p>
    <w:p w:rsidR="00D5506D" w:rsidRDefault="00D5506D">
      <w:pPr>
        <w:jc w:val="center"/>
        <w:rPr>
          <w:b/>
          <w:sz w:val="26"/>
          <w:szCs w:val="26"/>
        </w:rPr>
      </w:pPr>
    </w:p>
    <w:p w:rsidR="00D5506D" w:rsidRDefault="00D5506D">
      <w:pPr>
        <w:rPr>
          <w:sz w:val="16"/>
          <w:szCs w:val="16"/>
        </w:rPr>
      </w:pPr>
      <w:r>
        <w:rPr>
          <w:b/>
          <w:sz w:val="26"/>
          <w:szCs w:val="26"/>
        </w:rPr>
        <w:t xml:space="preserve">за __________ год </w:t>
      </w:r>
    </w:p>
    <w:p w:rsidR="00D5506D" w:rsidRDefault="00D5506D">
      <w:pPr>
        <w:jc w:val="center"/>
        <w:rPr>
          <w:sz w:val="16"/>
          <w:szCs w:val="16"/>
        </w:rPr>
      </w:pPr>
    </w:p>
    <w:p w:rsidR="00D5506D" w:rsidRDefault="00D5506D">
      <w:pPr>
        <w:jc w:val="center"/>
        <w:rPr>
          <w:sz w:val="16"/>
          <w:szCs w:val="16"/>
        </w:rPr>
      </w:pPr>
    </w:p>
    <w:tbl>
      <w:tblPr>
        <w:tblW w:w="0" w:type="auto"/>
        <w:tblInd w:w="-10" w:type="dxa"/>
        <w:tblLayout w:type="fixed"/>
        <w:tblCellMar>
          <w:left w:w="57" w:type="dxa"/>
          <w:right w:w="57" w:type="dxa"/>
        </w:tblCellMar>
        <w:tblLook w:val="0000"/>
      </w:tblPr>
      <w:tblGrid>
        <w:gridCol w:w="648"/>
        <w:gridCol w:w="1080"/>
        <w:gridCol w:w="2289"/>
        <w:gridCol w:w="1260"/>
        <w:gridCol w:w="1440"/>
        <w:gridCol w:w="1620"/>
        <w:gridCol w:w="1691"/>
      </w:tblGrid>
      <w:tr w:rsidR="00D5506D">
        <w:tc>
          <w:tcPr>
            <w:tcW w:w="648"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w:t>
            </w:r>
          </w:p>
          <w:p w:rsidR="00D5506D" w:rsidRDefault="00D5506D">
            <w:pPr>
              <w:jc w:val="center"/>
              <w:rPr>
                <w:b/>
                <w:sz w:val="26"/>
                <w:szCs w:val="26"/>
              </w:rPr>
            </w:pPr>
            <w:r>
              <w:rPr>
                <w:b/>
                <w:sz w:val="26"/>
                <w:szCs w:val="26"/>
              </w:rPr>
              <w:t>п/п</w:t>
            </w: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Индекс</w:t>
            </w:r>
          </w:p>
          <w:p w:rsidR="00D5506D" w:rsidRDefault="00D5506D">
            <w:pPr>
              <w:jc w:val="center"/>
              <w:rPr>
                <w:b/>
                <w:sz w:val="26"/>
                <w:szCs w:val="26"/>
              </w:rPr>
            </w:pPr>
            <w:r>
              <w:rPr>
                <w:b/>
                <w:sz w:val="26"/>
                <w:szCs w:val="26"/>
              </w:rPr>
              <w:t>дела</w:t>
            </w:r>
          </w:p>
        </w:tc>
        <w:tc>
          <w:tcPr>
            <w:tcW w:w="228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Заголовок дела</w:t>
            </w:r>
          </w:p>
          <w:p w:rsidR="00D5506D" w:rsidRDefault="00D5506D">
            <w:pPr>
              <w:jc w:val="center"/>
              <w:rPr>
                <w:b/>
                <w:sz w:val="26"/>
                <w:szCs w:val="26"/>
              </w:rPr>
            </w:pP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Крайние</w:t>
            </w:r>
          </w:p>
          <w:p w:rsidR="00D5506D" w:rsidRDefault="00D5506D">
            <w:pPr>
              <w:jc w:val="center"/>
              <w:rPr>
                <w:b/>
                <w:sz w:val="26"/>
                <w:szCs w:val="26"/>
              </w:rPr>
            </w:pPr>
            <w:r>
              <w:rPr>
                <w:b/>
                <w:sz w:val="26"/>
                <w:szCs w:val="26"/>
              </w:rPr>
              <w:t>даты</w:t>
            </w:r>
          </w:p>
          <w:p w:rsidR="00D5506D" w:rsidRDefault="00D5506D">
            <w:pPr>
              <w:jc w:val="center"/>
              <w:rPr>
                <w:b/>
                <w:sz w:val="26"/>
                <w:szCs w:val="26"/>
              </w:rPr>
            </w:pPr>
          </w:p>
        </w:tc>
        <w:tc>
          <w:tcPr>
            <w:tcW w:w="144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Срок хранения дела</w:t>
            </w:r>
          </w:p>
          <w:p w:rsidR="00D5506D" w:rsidRDefault="00D5506D">
            <w:pPr>
              <w:jc w:val="center"/>
              <w:rPr>
                <w:b/>
                <w:sz w:val="26"/>
                <w:szCs w:val="26"/>
              </w:rPr>
            </w:pPr>
            <w:r>
              <w:rPr>
                <w:b/>
                <w:sz w:val="26"/>
                <w:szCs w:val="26"/>
              </w:rPr>
              <w:t>до 01.01.</w:t>
            </w:r>
          </w:p>
          <w:p w:rsidR="00D5506D" w:rsidRDefault="00D5506D">
            <w:pPr>
              <w:jc w:val="center"/>
              <w:rPr>
                <w:b/>
                <w:sz w:val="26"/>
                <w:szCs w:val="26"/>
              </w:rPr>
            </w:pP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Количество</w:t>
            </w:r>
          </w:p>
          <w:p w:rsidR="00D5506D" w:rsidRDefault="00D5506D">
            <w:pPr>
              <w:jc w:val="center"/>
              <w:rPr>
                <w:b/>
                <w:sz w:val="26"/>
                <w:szCs w:val="26"/>
              </w:rPr>
            </w:pPr>
            <w:r>
              <w:rPr>
                <w:b/>
                <w:sz w:val="26"/>
                <w:szCs w:val="26"/>
              </w:rPr>
              <w:t>листов</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6"/>
              </w:rPr>
              <w:t>Примечание</w:t>
            </w:r>
          </w:p>
        </w:tc>
      </w:tr>
      <w:tr w:rsidR="00D5506D">
        <w:tc>
          <w:tcPr>
            <w:tcW w:w="648"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1</w:t>
            </w: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2</w:t>
            </w:r>
          </w:p>
        </w:tc>
        <w:tc>
          <w:tcPr>
            <w:tcW w:w="228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3</w:t>
            </w: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4</w:t>
            </w:r>
          </w:p>
        </w:tc>
        <w:tc>
          <w:tcPr>
            <w:tcW w:w="144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5</w:t>
            </w: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6"/>
              </w:rPr>
            </w:pPr>
            <w:r>
              <w:rPr>
                <w:b/>
                <w:sz w:val="26"/>
                <w:szCs w:val="26"/>
              </w:rPr>
              <w:t>6</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6"/>
              </w:rPr>
              <w:t>7</w:t>
            </w:r>
          </w:p>
        </w:tc>
      </w:tr>
      <w:tr w:rsidR="00D5506D">
        <w:tc>
          <w:tcPr>
            <w:tcW w:w="10028" w:type="dxa"/>
            <w:gridSpan w:val="7"/>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360" w:lineRule="auto"/>
              <w:jc w:val="center"/>
            </w:pPr>
            <w:r>
              <w:rPr>
                <w:b/>
                <w:sz w:val="26"/>
                <w:szCs w:val="26"/>
              </w:rPr>
              <w:t>Название раздела</w:t>
            </w:r>
          </w:p>
        </w:tc>
      </w:tr>
      <w:tr w:rsidR="00D5506D">
        <w:tc>
          <w:tcPr>
            <w:tcW w:w="648"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1080"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2289"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1440"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1620" w:type="dxa"/>
            <w:tcBorders>
              <w:top w:val="single" w:sz="4" w:space="0" w:color="000000"/>
              <w:left w:val="single" w:sz="4" w:space="0" w:color="000000"/>
              <w:bottom w:val="single" w:sz="4" w:space="0" w:color="000000"/>
            </w:tcBorders>
            <w:shd w:val="clear" w:color="auto" w:fill="auto"/>
          </w:tcPr>
          <w:p w:rsidR="00D5506D" w:rsidRDefault="00D5506D">
            <w:pPr>
              <w:snapToGrid w:val="0"/>
              <w:rPr>
                <w:b/>
                <w:sz w:val="26"/>
                <w:szCs w:val="26"/>
              </w:rPr>
            </w:pP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rPr>
                <w:b/>
                <w:sz w:val="26"/>
                <w:szCs w:val="26"/>
              </w:rPr>
            </w:pPr>
          </w:p>
        </w:tc>
      </w:tr>
    </w:tbl>
    <w:p w:rsidR="00D5506D" w:rsidRDefault="00D5506D">
      <w:pPr>
        <w:rPr>
          <w:sz w:val="16"/>
          <w:szCs w:val="16"/>
        </w:rPr>
      </w:pPr>
    </w:p>
    <w:p w:rsidR="00D5506D" w:rsidRDefault="00D5506D">
      <w:pPr>
        <w:rPr>
          <w:sz w:val="26"/>
          <w:szCs w:val="26"/>
        </w:rPr>
      </w:pPr>
      <w:r>
        <w:rPr>
          <w:sz w:val="26"/>
          <w:szCs w:val="26"/>
        </w:rPr>
        <w:t>В данный раздел описи внесено  ________________________________________ дел</w:t>
      </w:r>
    </w:p>
    <w:p w:rsidR="00D5506D" w:rsidRDefault="00D5506D">
      <w:pPr>
        <w:spacing w:line="360" w:lineRule="auto"/>
        <w:jc w:val="center"/>
        <w:rPr>
          <w:sz w:val="26"/>
          <w:szCs w:val="26"/>
        </w:rPr>
      </w:pPr>
      <w:r>
        <w:rPr>
          <w:sz w:val="26"/>
          <w:szCs w:val="26"/>
        </w:rPr>
        <w:t xml:space="preserve">                                              </w:t>
      </w:r>
      <w:r>
        <w:t>(цифрами и прописью)</w:t>
      </w:r>
    </w:p>
    <w:p w:rsidR="00D5506D" w:rsidRDefault="00D5506D">
      <w:pPr>
        <w:spacing w:line="360" w:lineRule="auto"/>
        <w:rPr>
          <w:sz w:val="26"/>
          <w:szCs w:val="26"/>
        </w:rPr>
      </w:pPr>
      <w:r>
        <w:rPr>
          <w:sz w:val="26"/>
          <w:szCs w:val="26"/>
        </w:rPr>
        <w:t>с №  _______________________ по №  __________________________, в том числе:</w:t>
      </w:r>
    </w:p>
    <w:p w:rsidR="00D5506D" w:rsidRDefault="00D5506D">
      <w:pPr>
        <w:spacing w:line="360" w:lineRule="auto"/>
        <w:rPr>
          <w:sz w:val="26"/>
          <w:szCs w:val="26"/>
        </w:rPr>
      </w:pPr>
      <w:r>
        <w:rPr>
          <w:sz w:val="26"/>
          <w:szCs w:val="26"/>
        </w:rPr>
        <w:t>литерные номера:  ____________________________________________________________</w:t>
      </w:r>
    </w:p>
    <w:p w:rsidR="00D5506D" w:rsidRDefault="00D5506D">
      <w:pPr>
        <w:rPr>
          <w:sz w:val="16"/>
          <w:szCs w:val="16"/>
        </w:rPr>
      </w:pPr>
      <w:r>
        <w:rPr>
          <w:sz w:val="26"/>
          <w:szCs w:val="26"/>
        </w:rPr>
        <w:t>пропущенные номера:  ________________________________________________________</w:t>
      </w:r>
    </w:p>
    <w:p w:rsidR="00D5506D" w:rsidRDefault="00D5506D">
      <w:pPr>
        <w:rPr>
          <w:sz w:val="16"/>
          <w:szCs w:val="16"/>
        </w:rPr>
      </w:pPr>
    </w:p>
    <w:p w:rsidR="00D5506D" w:rsidRDefault="00D5506D">
      <w:pPr>
        <w:rPr>
          <w:sz w:val="26"/>
          <w:szCs w:val="26"/>
        </w:rPr>
      </w:pPr>
      <w:r>
        <w:rPr>
          <w:sz w:val="26"/>
          <w:szCs w:val="26"/>
        </w:rPr>
        <w:t>Наименование должности</w:t>
      </w:r>
    </w:p>
    <w:p w:rsidR="00D5506D" w:rsidRDefault="00D5506D">
      <w:pPr>
        <w:rPr>
          <w:sz w:val="16"/>
          <w:szCs w:val="16"/>
        </w:rPr>
      </w:pPr>
      <w:r>
        <w:rPr>
          <w:sz w:val="26"/>
          <w:szCs w:val="26"/>
        </w:rPr>
        <w:t>составителя описи                                                    Подпись                Расшифровка подписи</w:t>
      </w:r>
    </w:p>
    <w:p w:rsidR="00D5506D" w:rsidRDefault="00D5506D">
      <w:pPr>
        <w:rPr>
          <w:sz w:val="16"/>
          <w:szCs w:val="16"/>
        </w:rPr>
      </w:pPr>
    </w:p>
    <w:p w:rsidR="00D5506D" w:rsidRDefault="00D5506D">
      <w:pPr>
        <w:jc w:val="both"/>
        <w:rPr>
          <w:sz w:val="26"/>
          <w:szCs w:val="26"/>
        </w:rPr>
      </w:pPr>
      <w:r>
        <w:rPr>
          <w:sz w:val="26"/>
          <w:szCs w:val="26"/>
        </w:rPr>
        <w:t>Наименование должности</w:t>
      </w:r>
    </w:p>
    <w:p w:rsidR="00D5506D" w:rsidRDefault="00D5506D">
      <w:pPr>
        <w:jc w:val="both"/>
        <w:rPr>
          <w:sz w:val="26"/>
          <w:szCs w:val="26"/>
        </w:rPr>
      </w:pPr>
      <w:r>
        <w:rPr>
          <w:sz w:val="26"/>
          <w:szCs w:val="26"/>
        </w:rPr>
        <w:t>руководителя архива</w:t>
      </w:r>
    </w:p>
    <w:p w:rsidR="00D5506D" w:rsidRDefault="00D5506D">
      <w:pPr>
        <w:spacing w:line="360" w:lineRule="auto"/>
        <w:jc w:val="both"/>
        <w:rPr>
          <w:sz w:val="26"/>
          <w:szCs w:val="26"/>
        </w:rPr>
      </w:pPr>
      <w:r>
        <w:rPr>
          <w:sz w:val="26"/>
          <w:szCs w:val="26"/>
        </w:rPr>
        <w:t>(лица, ответственного за архив)                               Подпись              Расшифровка подписи</w:t>
      </w:r>
    </w:p>
    <w:p w:rsidR="00D5506D" w:rsidRDefault="00D5506D">
      <w:pPr>
        <w:spacing w:line="360" w:lineRule="auto"/>
        <w:jc w:val="both"/>
        <w:rPr>
          <w:b/>
          <w:sz w:val="26"/>
          <w:szCs w:val="24"/>
        </w:rPr>
      </w:pPr>
      <w:r>
        <w:rPr>
          <w:sz w:val="26"/>
          <w:szCs w:val="26"/>
        </w:rPr>
        <w:t>Дата</w:t>
      </w:r>
    </w:p>
    <w:tbl>
      <w:tblPr>
        <w:tblW w:w="0" w:type="auto"/>
        <w:tblInd w:w="108" w:type="dxa"/>
        <w:tblLayout w:type="fixed"/>
        <w:tblLook w:val="0000"/>
      </w:tblPr>
      <w:tblGrid>
        <w:gridCol w:w="4986"/>
        <w:gridCol w:w="4914"/>
      </w:tblGrid>
      <w:tr w:rsidR="00D5506D">
        <w:tc>
          <w:tcPr>
            <w:tcW w:w="4986"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ЭК Администрации</w:t>
            </w:r>
          </w:p>
          <w:p w:rsidR="00D5506D" w:rsidRDefault="00D5506D">
            <w:pPr>
              <w:rPr>
                <w:sz w:val="26"/>
                <w:szCs w:val="24"/>
              </w:rPr>
            </w:pPr>
            <w:r>
              <w:rPr>
                <w:sz w:val="26"/>
                <w:szCs w:val="24"/>
              </w:rPr>
              <w:t>Кадошкинского сельского поселения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tc>
        <w:tc>
          <w:tcPr>
            <w:tcW w:w="4914"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ЭПК Министерства культуры, национальной политики и архивного дела</w:t>
            </w:r>
          </w:p>
          <w:p w:rsidR="00D5506D" w:rsidRDefault="00D5506D">
            <w:pPr>
              <w:rPr>
                <w:sz w:val="26"/>
                <w:szCs w:val="24"/>
              </w:rPr>
            </w:pPr>
            <w:r>
              <w:rPr>
                <w:sz w:val="26"/>
                <w:szCs w:val="24"/>
              </w:rPr>
              <w:t>Республики Мордовия</w:t>
            </w:r>
          </w:p>
          <w:p w:rsidR="00D5506D" w:rsidRDefault="00D5506D">
            <w:pPr>
              <w:rPr>
                <w:sz w:val="26"/>
                <w:szCs w:val="24"/>
              </w:rPr>
            </w:pPr>
          </w:p>
          <w:p w:rsidR="00D5506D" w:rsidRDefault="00D5506D">
            <w:r>
              <w:rPr>
                <w:sz w:val="26"/>
                <w:szCs w:val="24"/>
              </w:rPr>
              <w:t>от________________ № _____</w:t>
            </w:r>
          </w:p>
        </w:tc>
      </w:tr>
    </w:tbl>
    <w:p w:rsidR="00D5506D" w:rsidRDefault="00D5506D">
      <w:pPr>
        <w:spacing w:line="360" w:lineRule="auto"/>
        <w:jc w:val="center"/>
        <w:rPr>
          <w:b/>
          <w:sz w:val="2"/>
          <w:szCs w:val="2"/>
        </w:rPr>
      </w:pPr>
    </w:p>
    <w:p w:rsidR="00D5506D" w:rsidRDefault="00D5506D">
      <w:pPr>
        <w:spacing w:line="360" w:lineRule="auto"/>
        <w:jc w:val="center"/>
        <w:rPr>
          <w:b/>
          <w:sz w:val="2"/>
          <w:szCs w:val="2"/>
        </w:rPr>
      </w:pPr>
    </w:p>
    <w:p w:rsidR="00D5506D" w:rsidRDefault="00D5506D">
      <w:pPr>
        <w:spacing w:line="360" w:lineRule="auto"/>
        <w:jc w:val="center"/>
        <w:rPr>
          <w:b/>
          <w:sz w:val="2"/>
          <w:szCs w:val="2"/>
        </w:rPr>
      </w:pPr>
    </w:p>
    <w:p w:rsidR="00D5506D" w:rsidRDefault="00D5506D">
      <w:pPr>
        <w:spacing w:line="360" w:lineRule="auto"/>
        <w:jc w:val="center"/>
        <w:rPr>
          <w:b/>
          <w:sz w:val="2"/>
          <w:szCs w:val="2"/>
        </w:rPr>
      </w:pPr>
    </w:p>
    <w:p w:rsidR="00D5506D" w:rsidRDefault="00D5506D">
      <w:pPr>
        <w:spacing w:line="360" w:lineRule="auto"/>
        <w:jc w:val="center"/>
        <w:rPr>
          <w:b/>
          <w:sz w:val="2"/>
          <w:szCs w:val="2"/>
        </w:rPr>
      </w:pPr>
    </w:p>
    <w:p w:rsidR="00D5506D" w:rsidRDefault="00D5506D">
      <w:pPr>
        <w:spacing w:line="360" w:lineRule="auto"/>
        <w:jc w:val="center"/>
        <w:sectPr w:rsidR="00D5506D">
          <w:headerReference w:type="even" r:id="rId113"/>
          <w:headerReference w:type="default" r:id="rId114"/>
          <w:footerReference w:type="even" r:id="rId115"/>
          <w:footerReference w:type="default" r:id="rId116"/>
          <w:headerReference w:type="first" r:id="rId117"/>
          <w:footerReference w:type="first" r:id="rId118"/>
          <w:pgSz w:w="12240" w:h="15840"/>
          <w:pgMar w:top="1134" w:right="567" w:bottom="1134" w:left="1701" w:header="720" w:footer="720" w:gutter="0"/>
          <w:cols w:space="720"/>
          <w:docGrid w:linePitch="600" w:charSpace="40960"/>
        </w:sectPr>
      </w:pPr>
      <w:r>
        <w:rPr>
          <w:b/>
          <w:sz w:val="24"/>
          <w:szCs w:val="24"/>
        </w:rPr>
        <w:t>Форма описи дел по личному составу</w:t>
      </w:r>
    </w:p>
    <w:p w:rsidR="00D5506D" w:rsidRDefault="00723506">
      <w:pPr>
        <w:jc w:val="right"/>
        <w:rPr>
          <w:sz w:val="28"/>
          <w:szCs w:val="28"/>
        </w:rPr>
      </w:pPr>
      <w:r w:rsidRPr="00723506">
        <w:lastRenderedPageBreak/>
        <w:pict>
          <v:shape id="_x0000_s2073" type="#_x0000_t202" style="position:absolute;left:0;text-align:left;margin-left:-2pt;margin-top:-1.4pt;width:244.9pt;height:81.35pt;z-index:251668992;mso-wrap-distance-left:9.05pt;mso-wrap-distance-right:9.05pt" stroked="f">
            <v:fill color2="black"/>
            <v:textbox inset="0,0,0,0">
              <w:txbxContent>
                <w:p w:rsidR="009054B3" w:rsidRDefault="009054B3">
                  <w:pPr>
                    <w:rPr>
                      <w:sz w:val="26"/>
                      <w:szCs w:val="24"/>
                    </w:rPr>
                  </w:pPr>
                  <w:r>
                    <w:rPr>
                      <w:sz w:val="26"/>
                      <w:szCs w:val="24"/>
                    </w:rPr>
                    <w:t>Администрация Адашевского сельского поселения Кадошкинского</w:t>
                  </w:r>
                </w:p>
                <w:p w:rsidR="009054B3" w:rsidRDefault="009054B3">
                  <w:pPr>
                    <w:rPr>
                      <w:sz w:val="26"/>
                      <w:szCs w:val="24"/>
                    </w:rPr>
                  </w:pPr>
                  <w:r>
                    <w:rPr>
                      <w:sz w:val="26"/>
                      <w:szCs w:val="24"/>
                    </w:rPr>
                    <w:t>муниципального района</w:t>
                  </w:r>
                </w:p>
                <w:p w:rsidR="009054B3" w:rsidRDefault="009054B3">
                  <w:r>
                    <w:rPr>
                      <w:sz w:val="26"/>
                      <w:szCs w:val="24"/>
                    </w:rPr>
                    <w:t>Республики Мордовия</w:t>
                  </w:r>
                </w:p>
              </w:txbxContent>
            </v:textbox>
          </v:shape>
        </w:pict>
      </w:r>
      <w:r w:rsidR="00D5506D">
        <w:rPr>
          <w:sz w:val="28"/>
          <w:szCs w:val="28"/>
        </w:rPr>
        <w:t>Приложение № 18</w:t>
      </w:r>
    </w:p>
    <w:p w:rsidR="00D5506D" w:rsidRDefault="00D5506D">
      <w:pPr>
        <w:jc w:val="right"/>
      </w:pPr>
      <w:r>
        <w:rPr>
          <w:sz w:val="28"/>
          <w:szCs w:val="28"/>
        </w:rPr>
        <w:t>к п. 9.3.7.</w:t>
      </w:r>
    </w:p>
    <w:p w:rsidR="00D5506D" w:rsidRDefault="00723506">
      <w:pPr>
        <w:pStyle w:val="ConsPlusNormal"/>
        <w:rPr>
          <w:rFonts w:ascii="Times New Roman" w:hAnsi="Times New Roman"/>
          <w:sz w:val="26"/>
          <w:szCs w:val="26"/>
        </w:rPr>
      </w:pPr>
      <w:r w:rsidRPr="00723506">
        <w:pict>
          <v:shape id="_x0000_s2074" type="#_x0000_t202" style="position:absolute;margin-left:243pt;margin-top:4pt;width:259.8pt;height:152.7pt;z-index:251670016;mso-wrap-distance-left:9.05pt;mso-wrap-distance-right:9.05pt" stroked="f">
            <v:fill color2="black"/>
            <v:textbox inset="0,0,0,0">
              <w:txbxContent>
                <w:p w:rsidR="009054B3" w:rsidRDefault="009054B3">
                  <w:pPr>
                    <w:spacing w:line="360" w:lineRule="auto"/>
                    <w:rPr>
                      <w:sz w:val="26"/>
                      <w:szCs w:val="28"/>
                    </w:rPr>
                  </w:pPr>
                  <w:r>
                    <w:rPr>
                      <w:b/>
                      <w:sz w:val="26"/>
                      <w:szCs w:val="28"/>
                    </w:rPr>
                    <w:t>УТВЕРЖДАЮ</w:t>
                  </w:r>
                </w:p>
                <w:p w:rsidR="009054B3" w:rsidRDefault="009054B3">
                  <w:pPr>
                    <w:rPr>
                      <w:sz w:val="26"/>
                      <w:szCs w:val="28"/>
                    </w:rPr>
                  </w:pPr>
                  <w:r>
                    <w:rPr>
                      <w:sz w:val="26"/>
                      <w:szCs w:val="28"/>
                    </w:rPr>
                    <w:t>Глава</w:t>
                  </w:r>
                  <w:r>
                    <w:rPr>
                      <w:color w:val="0000FF"/>
                      <w:sz w:val="26"/>
                      <w:szCs w:val="28"/>
                    </w:rPr>
                    <w:t xml:space="preserve"> </w:t>
                  </w:r>
                  <w:r>
                    <w:rPr>
                      <w:sz w:val="26"/>
                      <w:szCs w:val="28"/>
                    </w:rPr>
                    <w:t>Адашевского сельского поселения Кадошкинского муниципального района</w:t>
                  </w:r>
                </w:p>
                <w:p w:rsidR="009054B3" w:rsidRDefault="009054B3">
                  <w:pPr>
                    <w:rPr>
                      <w:sz w:val="26"/>
                      <w:szCs w:val="28"/>
                    </w:rPr>
                  </w:pPr>
                  <w:r>
                    <w:rPr>
                      <w:sz w:val="26"/>
                      <w:szCs w:val="28"/>
                    </w:rPr>
                    <w:t>Республики Мордовия</w:t>
                  </w:r>
                </w:p>
                <w:p w:rsidR="009054B3" w:rsidRDefault="009054B3">
                  <w:pPr>
                    <w:rPr>
                      <w:sz w:val="26"/>
                      <w:szCs w:val="28"/>
                    </w:rPr>
                  </w:pPr>
                </w:p>
                <w:p w:rsidR="009054B3" w:rsidRDefault="009054B3">
                  <w:pPr>
                    <w:rPr>
                      <w:sz w:val="26"/>
                      <w:szCs w:val="28"/>
                    </w:rPr>
                  </w:pPr>
                  <w:r>
                    <w:rPr>
                      <w:sz w:val="26"/>
                      <w:szCs w:val="28"/>
                    </w:rPr>
                    <w:t>Подпись        Расшифровка</w:t>
                  </w:r>
                </w:p>
                <w:p w:rsidR="009054B3" w:rsidRDefault="009054B3">
                  <w:pPr>
                    <w:rPr>
                      <w:sz w:val="26"/>
                      <w:szCs w:val="28"/>
                    </w:rPr>
                  </w:pPr>
                  <w:r>
                    <w:rPr>
                      <w:sz w:val="26"/>
                      <w:szCs w:val="28"/>
                    </w:rPr>
                    <w:t xml:space="preserve">                       подписи                                                                                         </w:t>
                  </w:r>
                </w:p>
                <w:p w:rsidR="009054B3" w:rsidRDefault="009054B3">
                  <w:r>
                    <w:rPr>
                      <w:sz w:val="26"/>
                      <w:szCs w:val="28"/>
                    </w:rPr>
                    <w:t>Дата</w:t>
                  </w:r>
                </w:p>
              </w:txbxContent>
            </v:textbox>
          </v:shape>
        </w:pict>
      </w:r>
      <w:r w:rsidR="00D5506D">
        <w:rPr>
          <w:rFonts w:ascii="Times New Roman" w:hAnsi="Times New Roman"/>
          <w:b/>
          <w:sz w:val="26"/>
          <w:szCs w:val="26"/>
        </w:rPr>
        <w:t xml:space="preserve">   </w:t>
      </w:r>
    </w:p>
    <w:p w:rsidR="00D5506D" w:rsidRDefault="00D5506D">
      <w:pPr>
        <w:pStyle w:val="ConsPlusNormal"/>
        <w:rPr>
          <w:rFonts w:ascii="Times New Roman" w:hAnsi="Times New Roman"/>
          <w:sz w:val="26"/>
          <w:szCs w:val="26"/>
        </w:rPr>
      </w:pPr>
    </w:p>
    <w:p w:rsidR="00D5506D" w:rsidRDefault="00D5506D">
      <w:pPr>
        <w:pStyle w:val="ConsPlusNormal"/>
        <w:rPr>
          <w:b/>
          <w:sz w:val="26"/>
          <w:szCs w:val="26"/>
        </w:rPr>
      </w:pPr>
      <w:r>
        <w:rPr>
          <w:rFonts w:ascii="Times New Roman" w:hAnsi="Times New Roman"/>
          <w:sz w:val="26"/>
          <w:szCs w:val="26"/>
        </w:rPr>
        <w:t xml:space="preserve">         </w:t>
      </w:r>
    </w:p>
    <w:p w:rsidR="00D5506D" w:rsidRDefault="00D5506D">
      <w:pPr>
        <w:jc w:val="center"/>
        <w:rPr>
          <w:b/>
          <w:sz w:val="26"/>
          <w:szCs w:val="28"/>
        </w:rPr>
      </w:pPr>
      <w:r>
        <w:rPr>
          <w:b/>
          <w:sz w:val="26"/>
          <w:szCs w:val="26"/>
        </w:rPr>
        <w:t xml:space="preserve">                                          </w:t>
      </w:r>
    </w:p>
    <w:p w:rsidR="00D5506D" w:rsidRDefault="00D5506D">
      <w:pPr>
        <w:pStyle w:val="1"/>
        <w:spacing w:line="360" w:lineRule="auto"/>
        <w:rPr>
          <w:b/>
          <w:sz w:val="26"/>
          <w:szCs w:val="28"/>
        </w:rPr>
      </w:pPr>
      <w:r>
        <w:rPr>
          <w:rFonts w:ascii="Times New Roman" w:hAnsi="Times New Roman"/>
          <w:b/>
          <w:sz w:val="26"/>
          <w:szCs w:val="28"/>
        </w:rPr>
        <w:t>ФОНД № ________</w:t>
      </w:r>
    </w:p>
    <w:p w:rsidR="00D5506D" w:rsidRDefault="00D5506D">
      <w:pPr>
        <w:spacing w:line="360" w:lineRule="auto"/>
        <w:rPr>
          <w:sz w:val="26"/>
          <w:szCs w:val="28"/>
        </w:rPr>
      </w:pPr>
      <w:r>
        <w:rPr>
          <w:b/>
          <w:sz w:val="26"/>
          <w:szCs w:val="28"/>
        </w:rPr>
        <w:t>ОПИСЬ № ___</w:t>
      </w:r>
      <w:r>
        <w:rPr>
          <w:sz w:val="26"/>
          <w:szCs w:val="28"/>
        </w:rPr>
        <w:t>____</w:t>
      </w:r>
      <w:r>
        <w:rPr>
          <w:b/>
          <w:sz w:val="26"/>
          <w:szCs w:val="28"/>
        </w:rPr>
        <w:t xml:space="preserve">                                                         </w:t>
      </w:r>
    </w:p>
    <w:p w:rsidR="00D5506D" w:rsidRDefault="00D5506D">
      <w:pPr>
        <w:spacing w:line="360" w:lineRule="auto"/>
        <w:rPr>
          <w:b/>
          <w:sz w:val="26"/>
          <w:szCs w:val="28"/>
        </w:rPr>
      </w:pPr>
      <w:r>
        <w:rPr>
          <w:sz w:val="26"/>
          <w:szCs w:val="28"/>
        </w:rPr>
        <w:t xml:space="preserve">электронных дел, документов                                                                                               </w:t>
      </w:r>
    </w:p>
    <w:p w:rsidR="00D5506D" w:rsidRDefault="00D5506D">
      <w:pPr>
        <w:rPr>
          <w:b/>
          <w:sz w:val="16"/>
          <w:szCs w:val="16"/>
        </w:rPr>
      </w:pPr>
      <w:r>
        <w:rPr>
          <w:b/>
          <w:sz w:val="26"/>
          <w:szCs w:val="28"/>
        </w:rPr>
        <w:t xml:space="preserve">за ________ год </w:t>
      </w:r>
    </w:p>
    <w:p w:rsidR="00D5506D" w:rsidRDefault="00D5506D">
      <w:pPr>
        <w:rPr>
          <w:b/>
          <w:sz w:val="16"/>
          <w:szCs w:val="16"/>
        </w:rPr>
      </w:pPr>
    </w:p>
    <w:p w:rsidR="00D5506D" w:rsidRDefault="00D5506D">
      <w:pPr>
        <w:rPr>
          <w:b/>
          <w:sz w:val="16"/>
          <w:szCs w:val="16"/>
        </w:rPr>
      </w:pPr>
    </w:p>
    <w:tbl>
      <w:tblPr>
        <w:tblW w:w="0" w:type="auto"/>
        <w:tblInd w:w="108" w:type="dxa"/>
        <w:tblLayout w:type="fixed"/>
        <w:tblLook w:val="0000"/>
      </w:tblPr>
      <w:tblGrid>
        <w:gridCol w:w="617"/>
        <w:gridCol w:w="1147"/>
        <w:gridCol w:w="3219"/>
        <w:gridCol w:w="1573"/>
        <w:gridCol w:w="1713"/>
        <w:gridCol w:w="1831"/>
      </w:tblGrid>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 xml:space="preserve"> №</w:t>
            </w:r>
          </w:p>
          <w:p w:rsidR="00D5506D" w:rsidRDefault="00D5506D">
            <w:pPr>
              <w:jc w:val="center"/>
              <w:rPr>
                <w:b/>
                <w:sz w:val="26"/>
                <w:szCs w:val="28"/>
              </w:rPr>
            </w:pPr>
            <w:r>
              <w:rPr>
                <w:b/>
                <w:sz w:val="26"/>
                <w:szCs w:val="28"/>
              </w:rPr>
              <w:t>п/п</w:t>
            </w: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Индекс</w:t>
            </w:r>
          </w:p>
          <w:p w:rsidR="00D5506D" w:rsidRDefault="00D5506D">
            <w:pPr>
              <w:jc w:val="center"/>
              <w:rPr>
                <w:b/>
                <w:sz w:val="26"/>
                <w:szCs w:val="28"/>
              </w:rPr>
            </w:pPr>
            <w:r>
              <w:rPr>
                <w:b/>
                <w:sz w:val="26"/>
                <w:szCs w:val="28"/>
              </w:rPr>
              <w:t>дела</w:t>
            </w: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Заголовок дела</w:t>
            </w: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Крайние</w:t>
            </w:r>
          </w:p>
          <w:p w:rsidR="00D5506D" w:rsidRDefault="00D5506D">
            <w:pPr>
              <w:jc w:val="center"/>
              <w:rPr>
                <w:b/>
                <w:sz w:val="26"/>
                <w:szCs w:val="28"/>
              </w:rPr>
            </w:pPr>
            <w:r>
              <w:rPr>
                <w:b/>
                <w:sz w:val="26"/>
                <w:szCs w:val="28"/>
              </w:rPr>
              <w:t>даты</w:t>
            </w: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Объем, Мб.</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8"/>
              </w:rPr>
              <w:t>Примечание</w:t>
            </w:r>
          </w:p>
        </w:tc>
      </w:tr>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1</w:t>
            </w: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2</w:t>
            </w: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3</w:t>
            </w: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4</w:t>
            </w: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6"/>
                <w:szCs w:val="28"/>
              </w:rPr>
            </w:pPr>
            <w:r>
              <w:rPr>
                <w:b/>
                <w:sz w:val="26"/>
                <w:szCs w:val="28"/>
              </w:rPr>
              <w:t>5</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6"/>
                <w:szCs w:val="28"/>
              </w:rPr>
              <w:t>6</w:t>
            </w:r>
          </w:p>
        </w:tc>
      </w:tr>
      <w:tr w:rsidR="00D5506D">
        <w:tc>
          <w:tcPr>
            <w:tcW w:w="10100" w:type="dxa"/>
            <w:gridSpan w:val="6"/>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pacing w:line="360" w:lineRule="auto"/>
              <w:jc w:val="center"/>
            </w:pPr>
            <w:r>
              <w:rPr>
                <w:b/>
                <w:sz w:val="26"/>
                <w:szCs w:val="28"/>
              </w:rPr>
              <w:t>Название раздела</w:t>
            </w:r>
          </w:p>
        </w:tc>
      </w:tr>
      <w:tr w:rsidR="00D5506D">
        <w:tc>
          <w:tcPr>
            <w:tcW w:w="617"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147"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3219"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573"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713" w:type="dxa"/>
            <w:tcBorders>
              <w:top w:val="single" w:sz="4" w:space="0" w:color="000000"/>
              <w:left w:val="single" w:sz="4" w:space="0" w:color="000000"/>
              <w:bottom w:val="single" w:sz="4" w:space="0" w:color="000000"/>
            </w:tcBorders>
            <w:shd w:val="clear" w:color="auto" w:fill="auto"/>
          </w:tcPr>
          <w:p w:rsidR="00D5506D" w:rsidRDefault="00D5506D">
            <w:pPr>
              <w:snapToGrid w:val="0"/>
              <w:rPr>
                <w:sz w:val="26"/>
                <w:szCs w:val="28"/>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rPr>
                <w:sz w:val="26"/>
                <w:szCs w:val="28"/>
              </w:rPr>
            </w:pPr>
          </w:p>
        </w:tc>
      </w:tr>
    </w:tbl>
    <w:p w:rsidR="00D5506D" w:rsidRDefault="00D5506D">
      <w:pPr>
        <w:rPr>
          <w:sz w:val="26"/>
          <w:szCs w:val="16"/>
        </w:rPr>
      </w:pPr>
    </w:p>
    <w:p w:rsidR="00D5506D" w:rsidRDefault="00D5506D">
      <w:r>
        <w:rPr>
          <w:sz w:val="26"/>
          <w:szCs w:val="26"/>
        </w:rPr>
        <w:t>В данный раздел описи внесено  ________________________________________ дел</w:t>
      </w:r>
    </w:p>
    <w:p w:rsidR="00D5506D" w:rsidRDefault="00D5506D">
      <w:pPr>
        <w:spacing w:line="360" w:lineRule="auto"/>
        <w:jc w:val="center"/>
        <w:rPr>
          <w:sz w:val="26"/>
          <w:szCs w:val="26"/>
        </w:rPr>
      </w:pPr>
      <w:r>
        <w:t xml:space="preserve">                                              (цифрами и прописью)</w:t>
      </w:r>
    </w:p>
    <w:p w:rsidR="00D5506D" w:rsidRDefault="00D5506D">
      <w:pPr>
        <w:spacing w:line="360" w:lineRule="auto"/>
        <w:rPr>
          <w:sz w:val="26"/>
          <w:szCs w:val="26"/>
        </w:rPr>
      </w:pPr>
      <w:r>
        <w:rPr>
          <w:sz w:val="26"/>
          <w:szCs w:val="26"/>
        </w:rPr>
        <w:t>с №  _______________________ по №  __________________________,</w:t>
      </w:r>
    </w:p>
    <w:p w:rsidR="00D5506D" w:rsidRDefault="00D5506D">
      <w:pPr>
        <w:spacing w:line="360" w:lineRule="auto"/>
        <w:rPr>
          <w:sz w:val="16"/>
          <w:szCs w:val="16"/>
        </w:rPr>
      </w:pPr>
      <w:r>
        <w:rPr>
          <w:sz w:val="26"/>
          <w:szCs w:val="26"/>
        </w:rPr>
        <w:t>объемом __________ Мб.</w:t>
      </w:r>
    </w:p>
    <w:p w:rsidR="00D5506D" w:rsidRDefault="00D5506D">
      <w:pPr>
        <w:rPr>
          <w:sz w:val="16"/>
          <w:szCs w:val="16"/>
        </w:rPr>
      </w:pPr>
    </w:p>
    <w:p w:rsidR="00D5506D" w:rsidRDefault="00D5506D">
      <w:pPr>
        <w:rPr>
          <w:sz w:val="26"/>
          <w:szCs w:val="26"/>
        </w:rPr>
      </w:pPr>
      <w:r>
        <w:rPr>
          <w:sz w:val="26"/>
          <w:szCs w:val="26"/>
        </w:rPr>
        <w:t>Наименование должности</w:t>
      </w:r>
    </w:p>
    <w:p w:rsidR="00D5506D" w:rsidRDefault="00D5506D">
      <w:pPr>
        <w:rPr>
          <w:sz w:val="26"/>
          <w:szCs w:val="26"/>
        </w:rPr>
      </w:pPr>
      <w:r>
        <w:rPr>
          <w:sz w:val="26"/>
          <w:szCs w:val="26"/>
        </w:rPr>
        <w:t>составителя описи                                               Подпись                     Расшифровка подписи</w:t>
      </w:r>
    </w:p>
    <w:p w:rsidR="00D5506D" w:rsidRDefault="00D5506D">
      <w:pPr>
        <w:rPr>
          <w:sz w:val="26"/>
          <w:szCs w:val="26"/>
        </w:rPr>
      </w:pPr>
    </w:p>
    <w:p w:rsidR="00D5506D" w:rsidRDefault="00D5506D">
      <w:pPr>
        <w:jc w:val="both"/>
        <w:rPr>
          <w:sz w:val="26"/>
          <w:szCs w:val="26"/>
        </w:rPr>
      </w:pPr>
      <w:r>
        <w:rPr>
          <w:sz w:val="26"/>
          <w:szCs w:val="26"/>
        </w:rPr>
        <w:t>Наименование должности</w:t>
      </w:r>
    </w:p>
    <w:p w:rsidR="00D5506D" w:rsidRDefault="00D5506D">
      <w:pPr>
        <w:spacing w:line="360" w:lineRule="auto"/>
        <w:jc w:val="both"/>
        <w:rPr>
          <w:sz w:val="26"/>
          <w:szCs w:val="26"/>
        </w:rPr>
      </w:pPr>
      <w:r>
        <w:rPr>
          <w:sz w:val="26"/>
          <w:szCs w:val="26"/>
        </w:rPr>
        <w:t>лица, ответственного за архив                            Подпись                    Расшифровка подписи</w:t>
      </w:r>
    </w:p>
    <w:p w:rsidR="00D5506D" w:rsidRDefault="00D5506D">
      <w:pPr>
        <w:jc w:val="both"/>
        <w:rPr>
          <w:sz w:val="26"/>
          <w:szCs w:val="26"/>
        </w:rPr>
      </w:pPr>
      <w:r>
        <w:rPr>
          <w:sz w:val="26"/>
          <w:szCs w:val="26"/>
        </w:rPr>
        <w:t xml:space="preserve">Дата    </w:t>
      </w:r>
    </w:p>
    <w:p w:rsidR="00D5506D" w:rsidRDefault="00D5506D">
      <w:pPr>
        <w:jc w:val="both"/>
        <w:rPr>
          <w:sz w:val="26"/>
          <w:szCs w:val="26"/>
        </w:rPr>
      </w:pPr>
    </w:p>
    <w:tbl>
      <w:tblPr>
        <w:tblW w:w="0" w:type="auto"/>
        <w:tblInd w:w="108" w:type="dxa"/>
        <w:tblLayout w:type="fixed"/>
        <w:tblLook w:val="0000"/>
      </w:tblPr>
      <w:tblGrid>
        <w:gridCol w:w="4986"/>
        <w:gridCol w:w="4914"/>
      </w:tblGrid>
      <w:tr w:rsidR="00D5506D">
        <w:tc>
          <w:tcPr>
            <w:tcW w:w="4986"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ЭК Администрации</w:t>
            </w:r>
          </w:p>
          <w:p w:rsidR="00D5506D" w:rsidRDefault="00D5506D">
            <w:pPr>
              <w:rPr>
                <w:sz w:val="26"/>
                <w:szCs w:val="24"/>
              </w:rPr>
            </w:pPr>
            <w:r>
              <w:rPr>
                <w:sz w:val="26"/>
                <w:szCs w:val="24"/>
              </w:rPr>
              <w:t>Кадошкинского сельского поселения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p w:rsidR="00D5506D" w:rsidRDefault="00D5506D"/>
        </w:tc>
        <w:tc>
          <w:tcPr>
            <w:tcW w:w="4914" w:type="dxa"/>
            <w:shd w:val="clear" w:color="auto" w:fill="auto"/>
          </w:tcPr>
          <w:p w:rsidR="00D5506D" w:rsidRDefault="00D5506D">
            <w:pPr>
              <w:spacing w:line="360" w:lineRule="auto"/>
              <w:rPr>
                <w:sz w:val="26"/>
                <w:szCs w:val="24"/>
              </w:rPr>
            </w:pPr>
            <w:r>
              <w:rPr>
                <w:b/>
                <w:sz w:val="26"/>
                <w:szCs w:val="24"/>
              </w:rPr>
              <w:t>СОГЛАСОВАНО</w:t>
            </w:r>
          </w:p>
          <w:p w:rsidR="00D5506D" w:rsidRDefault="00D5506D">
            <w:pPr>
              <w:rPr>
                <w:sz w:val="26"/>
                <w:szCs w:val="24"/>
              </w:rPr>
            </w:pPr>
            <w:r>
              <w:rPr>
                <w:sz w:val="26"/>
                <w:szCs w:val="24"/>
              </w:rPr>
              <w:t>Протокол ЭПК Министерства культуры, национальной политики и архивного дела</w:t>
            </w:r>
          </w:p>
          <w:p w:rsidR="00D5506D" w:rsidRDefault="00D5506D">
            <w:pPr>
              <w:rPr>
                <w:sz w:val="26"/>
                <w:szCs w:val="24"/>
              </w:rPr>
            </w:pPr>
            <w:r>
              <w:rPr>
                <w:sz w:val="26"/>
                <w:szCs w:val="24"/>
              </w:rPr>
              <w:t>Республики Мордовия</w:t>
            </w:r>
          </w:p>
          <w:p w:rsidR="00D5506D" w:rsidRDefault="00D5506D">
            <w:pPr>
              <w:rPr>
                <w:sz w:val="26"/>
                <w:szCs w:val="24"/>
              </w:rPr>
            </w:pPr>
          </w:p>
          <w:p w:rsidR="00D5506D" w:rsidRDefault="00D5506D">
            <w:pPr>
              <w:spacing w:line="360" w:lineRule="auto"/>
            </w:pPr>
            <w:r>
              <w:rPr>
                <w:sz w:val="26"/>
                <w:szCs w:val="24"/>
              </w:rPr>
              <w:t>от________________ № _____</w:t>
            </w:r>
          </w:p>
          <w:p w:rsidR="00D5506D" w:rsidRDefault="00D5506D"/>
        </w:tc>
      </w:tr>
    </w:tbl>
    <w:p w:rsidR="00D5506D" w:rsidRDefault="00D5506D">
      <w:pPr>
        <w:jc w:val="both"/>
        <w:rPr>
          <w:sz w:val="26"/>
          <w:szCs w:val="26"/>
        </w:rPr>
      </w:pPr>
      <w:r>
        <w:rPr>
          <w:sz w:val="26"/>
          <w:szCs w:val="26"/>
        </w:rPr>
        <w:t xml:space="preserve">                                                      </w:t>
      </w:r>
    </w:p>
    <w:p w:rsidR="00D5506D" w:rsidRDefault="00D5506D">
      <w:pPr>
        <w:jc w:val="both"/>
        <w:rPr>
          <w:sz w:val="26"/>
          <w:szCs w:val="26"/>
        </w:rPr>
      </w:pPr>
    </w:p>
    <w:p w:rsidR="00D5506D" w:rsidRDefault="00D5506D">
      <w:pPr>
        <w:jc w:val="center"/>
        <w:sectPr w:rsidR="00D5506D">
          <w:headerReference w:type="even" r:id="rId119"/>
          <w:headerReference w:type="default" r:id="rId120"/>
          <w:footerReference w:type="even" r:id="rId121"/>
          <w:footerReference w:type="default" r:id="rId122"/>
          <w:headerReference w:type="first" r:id="rId123"/>
          <w:footerReference w:type="first" r:id="rId124"/>
          <w:pgSz w:w="12240" w:h="15840"/>
          <w:pgMar w:top="1134" w:right="567" w:bottom="1134" w:left="1701" w:header="720" w:footer="720" w:gutter="0"/>
          <w:cols w:space="720"/>
          <w:docGrid w:linePitch="600" w:charSpace="40960"/>
        </w:sectPr>
      </w:pPr>
      <w:r>
        <w:rPr>
          <w:b/>
          <w:sz w:val="24"/>
          <w:szCs w:val="24"/>
        </w:rPr>
        <w:t>Форма описи электронных дел</w:t>
      </w:r>
    </w:p>
    <w:p w:rsidR="00D5506D" w:rsidRDefault="00723506">
      <w:pPr>
        <w:jc w:val="right"/>
        <w:rPr>
          <w:sz w:val="28"/>
          <w:szCs w:val="28"/>
        </w:rPr>
      </w:pPr>
      <w:r w:rsidRPr="00723506">
        <w:lastRenderedPageBreak/>
        <w:pict>
          <v:shape id="_x0000_s2069" type="#_x0000_t202" style="position:absolute;left:0;text-align:left;margin-left:-6.75pt;margin-top:0;width:258.65pt;height:82.25pt;z-index:251664896;mso-wrap-distance-left:9.05pt;mso-wrap-distance-right:9.05pt" stroked="f">
            <v:fill color2="black"/>
            <v:textbox inset="0,0,0,0">
              <w:txbxContent>
                <w:p w:rsidR="009054B3" w:rsidRDefault="009054B3">
                  <w:pPr>
                    <w:rPr>
                      <w:sz w:val="26"/>
                      <w:szCs w:val="26"/>
                    </w:rPr>
                  </w:pPr>
                  <w:r>
                    <w:rPr>
                      <w:sz w:val="26"/>
                      <w:szCs w:val="26"/>
                    </w:rPr>
                    <w:t>Администрация Адашевского</w:t>
                  </w:r>
                </w:p>
                <w:p w:rsidR="009054B3" w:rsidRDefault="009054B3">
                  <w:pPr>
                    <w:rPr>
                      <w:sz w:val="26"/>
                      <w:szCs w:val="26"/>
                    </w:rPr>
                  </w:pPr>
                  <w:r>
                    <w:rPr>
                      <w:sz w:val="26"/>
                      <w:szCs w:val="26"/>
                    </w:rPr>
                    <w:t xml:space="preserve">сельского поселения </w:t>
                  </w:r>
                </w:p>
                <w:p w:rsidR="009054B3" w:rsidRDefault="009054B3">
                  <w:pPr>
                    <w:rPr>
                      <w:sz w:val="26"/>
                      <w:szCs w:val="26"/>
                    </w:rPr>
                  </w:pPr>
                  <w:r>
                    <w:rPr>
                      <w:sz w:val="26"/>
                      <w:szCs w:val="26"/>
                    </w:rPr>
                    <w:t>Кадошкинского муниципального района</w:t>
                  </w:r>
                </w:p>
                <w:p w:rsidR="009054B3" w:rsidRDefault="009054B3">
                  <w:r>
                    <w:rPr>
                      <w:sz w:val="26"/>
                      <w:szCs w:val="26"/>
                    </w:rPr>
                    <w:t xml:space="preserve">Республики Мордовия    </w:t>
                  </w:r>
                </w:p>
              </w:txbxContent>
            </v:textbox>
          </v:shape>
        </w:pict>
      </w:r>
      <w:r w:rsidR="00D5506D">
        <w:rPr>
          <w:sz w:val="28"/>
          <w:szCs w:val="28"/>
        </w:rPr>
        <w:t>Приложение № 19</w:t>
      </w:r>
    </w:p>
    <w:p w:rsidR="00D5506D" w:rsidRDefault="00D5506D">
      <w:pPr>
        <w:jc w:val="right"/>
        <w:rPr>
          <w:b/>
          <w:sz w:val="26"/>
          <w:szCs w:val="26"/>
        </w:rPr>
      </w:pPr>
      <w:r>
        <w:rPr>
          <w:sz w:val="28"/>
          <w:szCs w:val="28"/>
        </w:rPr>
        <w:t>к п. 9.4.1.</w:t>
      </w:r>
    </w:p>
    <w:p w:rsidR="00D5506D" w:rsidRDefault="00D5506D">
      <w:pPr>
        <w:pStyle w:val="ConsPlusNormal"/>
      </w:pPr>
      <w:r>
        <w:rPr>
          <w:rFonts w:ascii="Times New Roman" w:hAnsi="Times New Roman"/>
          <w:b/>
          <w:sz w:val="26"/>
          <w:szCs w:val="26"/>
        </w:rPr>
        <w:t xml:space="preserve">  </w:t>
      </w:r>
    </w:p>
    <w:p w:rsidR="00D5506D" w:rsidRDefault="00723506">
      <w:pPr>
        <w:pStyle w:val="ConsPlusNormal"/>
        <w:rPr>
          <w:rFonts w:ascii="Times New Roman" w:hAnsi="Times New Roman"/>
          <w:b/>
          <w:sz w:val="26"/>
          <w:szCs w:val="26"/>
        </w:rPr>
      </w:pPr>
      <w:r w:rsidRPr="00723506">
        <w:pict>
          <v:shape id="_x0000_s2070" type="#_x0000_t202" style="position:absolute;margin-left:243pt;margin-top:.4pt;width:260.75pt;height:159.35pt;z-index:251665920;mso-wrap-distance-left:9.05pt;mso-wrap-distance-right:9.05pt" stroked="f">
            <v:fill color2="black"/>
            <v:textbox inset="0,0,0,0">
              <w:txbxContent>
                <w:p w:rsidR="009054B3" w:rsidRDefault="009054B3">
                  <w:pPr>
                    <w:spacing w:line="360" w:lineRule="auto"/>
                    <w:rPr>
                      <w:sz w:val="26"/>
                      <w:szCs w:val="26"/>
                    </w:rPr>
                  </w:pPr>
                  <w:r>
                    <w:rPr>
                      <w:b/>
                      <w:sz w:val="26"/>
                      <w:szCs w:val="26"/>
                    </w:rPr>
                    <w:t>УТВЕРЖДАЮ</w:t>
                  </w:r>
                </w:p>
                <w:p w:rsidR="009054B3" w:rsidRDefault="009054B3">
                  <w:pPr>
                    <w:rPr>
                      <w:sz w:val="26"/>
                      <w:szCs w:val="26"/>
                    </w:rPr>
                  </w:pPr>
                  <w:r>
                    <w:rPr>
                      <w:sz w:val="26"/>
                      <w:szCs w:val="26"/>
                    </w:rPr>
                    <w:t>Глава</w:t>
                  </w:r>
                  <w:r>
                    <w:rPr>
                      <w:color w:val="0000FF"/>
                      <w:sz w:val="26"/>
                      <w:szCs w:val="26"/>
                    </w:rPr>
                    <w:t xml:space="preserve"> </w:t>
                  </w:r>
                  <w:r>
                    <w:rPr>
                      <w:sz w:val="26"/>
                      <w:szCs w:val="26"/>
                    </w:rPr>
                    <w:t>Адашевского сельского поселения</w:t>
                  </w:r>
                </w:p>
                <w:p w:rsidR="009054B3" w:rsidRDefault="009054B3">
                  <w:pPr>
                    <w:rPr>
                      <w:sz w:val="26"/>
                      <w:szCs w:val="26"/>
                    </w:rPr>
                  </w:pPr>
                  <w:r>
                    <w:rPr>
                      <w:sz w:val="26"/>
                      <w:szCs w:val="26"/>
                    </w:rPr>
                    <w:t>Кадошкинского муниципального района</w:t>
                  </w:r>
                </w:p>
                <w:p w:rsidR="009054B3" w:rsidRDefault="009054B3">
                  <w:pPr>
                    <w:rPr>
                      <w:sz w:val="26"/>
                      <w:szCs w:val="26"/>
                    </w:rPr>
                  </w:pPr>
                  <w:r>
                    <w:rPr>
                      <w:sz w:val="26"/>
                      <w:szCs w:val="26"/>
                    </w:rPr>
                    <w:t>Республики Мордовия</w:t>
                  </w:r>
                </w:p>
                <w:p w:rsidR="009054B3" w:rsidRDefault="009054B3">
                  <w:pPr>
                    <w:rPr>
                      <w:sz w:val="26"/>
                      <w:szCs w:val="26"/>
                    </w:rPr>
                  </w:pPr>
                </w:p>
                <w:p w:rsidR="009054B3" w:rsidRDefault="009054B3">
                  <w:pPr>
                    <w:rPr>
                      <w:sz w:val="26"/>
                      <w:szCs w:val="26"/>
                    </w:rPr>
                  </w:pPr>
                  <w:r>
                    <w:rPr>
                      <w:sz w:val="26"/>
                      <w:szCs w:val="26"/>
                    </w:rPr>
                    <w:t>Подпись           Расшифровка</w:t>
                  </w:r>
                </w:p>
                <w:p w:rsidR="009054B3" w:rsidRDefault="009054B3">
                  <w:pPr>
                    <w:rPr>
                      <w:sz w:val="26"/>
                      <w:szCs w:val="26"/>
                    </w:rPr>
                  </w:pPr>
                  <w:r>
                    <w:rPr>
                      <w:sz w:val="26"/>
                      <w:szCs w:val="26"/>
                    </w:rPr>
                    <w:t xml:space="preserve">                          подписи</w:t>
                  </w:r>
                </w:p>
                <w:p w:rsidR="009054B3" w:rsidRDefault="009054B3">
                  <w:pPr>
                    <w:spacing w:line="360" w:lineRule="auto"/>
                  </w:pPr>
                  <w:r>
                    <w:rPr>
                      <w:sz w:val="26"/>
                      <w:szCs w:val="26"/>
                    </w:rPr>
                    <w:t>Дата</w:t>
                  </w:r>
                </w:p>
              </w:txbxContent>
            </v:textbox>
          </v:shape>
        </w:pict>
      </w:r>
    </w:p>
    <w:p w:rsidR="00D5506D" w:rsidRDefault="00D5506D">
      <w:pPr>
        <w:pStyle w:val="ConsPlusNormal"/>
        <w:rPr>
          <w:rFonts w:ascii="Times New Roman" w:hAnsi="Times New Roman"/>
          <w:sz w:val="26"/>
          <w:szCs w:val="26"/>
        </w:rPr>
      </w:pPr>
    </w:p>
    <w:p w:rsidR="00D5506D" w:rsidRDefault="00D5506D">
      <w:pPr>
        <w:spacing w:line="360" w:lineRule="auto"/>
        <w:rPr>
          <w:sz w:val="16"/>
          <w:szCs w:val="16"/>
        </w:rPr>
      </w:pPr>
    </w:p>
    <w:p w:rsidR="00D5506D" w:rsidRDefault="00D5506D">
      <w:pPr>
        <w:spacing w:line="360" w:lineRule="auto"/>
        <w:rPr>
          <w:b/>
          <w:sz w:val="26"/>
          <w:szCs w:val="26"/>
        </w:rPr>
      </w:pPr>
      <w:r>
        <w:rPr>
          <w:sz w:val="26"/>
        </w:rPr>
        <w:t xml:space="preserve">                        </w:t>
      </w:r>
      <w:r>
        <w:rPr>
          <w:b/>
          <w:sz w:val="26"/>
        </w:rPr>
        <w:t xml:space="preserve">АКТ </w:t>
      </w:r>
    </w:p>
    <w:p w:rsidR="00D5506D" w:rsidRDefault="00D5506D">
      <w:pPr>
        <w:spacing w:line="360" w:lineRule="auto"/>
        <w:rPr>
          <w:sz w:val="26"/>
          <w:szCs w:val="26"/>
        </w:rPr>
      </w:pPr>
      <w:r>
        <w:rPr>
          <w:b/>
          <w:sz w:val="26"/>
          <w:szCs w:val="26"/>
        </w:rPr>
        <w:t>____________ №  ___________</w:t>
      </w:r>
      <w:r>
        <w:rPr>
          <w:sz w:val="26"/>
          <w:szCs w:val="26"/>
        </w:rPr>
        <w:t xml:space="preserve"> </w:t>
      </w:r>
    </w:p>
    <w:p w:rsidR="00D5506D" w:rsidRDefault="00D5506D">
      <w:pPr>
        <w:rPr>
          <w:sz w:val="26"/>
          <w:szCs w:val="26"/>
        </w:rPr>
      </w:pPr>
      <w:r>
        <w:rPr>
          <w:sz w:val="26"/>
          <w:szCs w:val="26"/>
        </w:rPr>
        <w:t xml:space="preserve">___________________________                                      </w:t>
      </w:r>
    </w:p>
    <w:p w:rsidR="00D5506D" w:rsidRDefault="00D5506D">
      <w:pPr>
        <w:rPr>
          <w:sz w:val="16"/>
          <w:szCs w:val="16"/>
        </w:rPr>
      </w:pPr>
      <w:r>
        <w:rPr>
          <w:sz w:val="26"/>
          <w:szCs w:val="26"/>
        </w:rPr>
        <w:t xml:space="preserve">               </w:t>
      </w:r>
      <w:r>
        <w:rPr>
          <w:sz w:val="24"/>
          <w:szCs w:val="24"/>
        </w:rPr>
        <w:t xml:space="preserve">(место составления)   </w:t>
      </w:r>
    </w:p>
    <w:p w:rsidR="00D5506D" w:rsidRDefault="00D5506D">
      <w:pPr>
        <w:jc w:val="center"/>
        <w:rPr>
          <w:sz w:val="16"/>
          <w:szCs w:val="16"/>
        </w:rPr>
      </w:pPr>
    </w:p>
    <w:p w:rsidR="00D5506D" w:rsidRDefault="00D5506D">
      <w:pPr>
        <w:rPr>
          <w:sz w:val="26"/>
          <w:szCs w:val="26"/>
        </w:rPr>
      </w:pPr>
      <w:r>
        <w:rPr>
          <w:sz w:val="26"/>
          <w:szCs w:val="26"/>
        </w:rPr>
        <w:t>о выделении к уничтожению документов,</w:t>
      </w:r>
    </w:p>
    <w:p w:rsidR="00D5506D" w:rsidRDefault="00D5506D">
      <w:pPr>
        <w:spacing w:line="360" w:lineRule="auto"/>
        <w:jc w:val="both"/>
        <w:rPr>
          <w:sz w:val="26"/>
          <w:szCs w:val="26"/>
        </w:rPr>
      </w:pPr>
      <w:r>
        <w:rPr>
          <w:sz w:val="26"/>
          <w:szCs w:val="26"/>
        </w:rPr>
        <w:t xml:space="preserve">не подлежащих хранению                                         </w:t>
      </w:r>
    </w:p>
    <w:p w:rsidR="00D5506D" w:rsidRDefault="00D5506D">
      <w:pPr>
        <w:jc w:val="both"/>
      </w:pPr>
      <w:r>
        <w:rPr>
          <w:sz w:val="26"/>
          <w:szCs w:val="26"/>
        </w:rPr>
        <w:t>На основании</w:t>
      </w:r>
      <w:r>
        <w:rPr>
          <w:sz w:val="28"/>
        </w:rPr>
        <w:t xml:space="preserve">  ___________________________________________________________</w:t>
      </w:r>
    </w:p>
    <w:p w:rsidR="00D5506D" w:rsidRDefault="00D5506D">
      <w:pPr>
        <w:jc w:val="both"/>
        <w:rPr>
          <w:sz w:val="26"/>
          <w:szCs w:val="26"/>
        </w:rPr>
      </w:pPr>
      <w:r>
        <w:t xml:space="preserve">                                              (название и выходные данные перечня документов</w:t>
      </w:r>
    </w:p>
    <w:p w:rsidR="00D5506D" w:rsidRDefault="00D5506D">
      <w:r>
        <w:rPr>
          <w:sz w:val="26"/>
          <w:szCs w:val="26"/>
        </w:rPr>
        <w:t>____________________________________________________________________________</w:t>
      </w:r>
    </w:p>
    <w:p w:rsidR="00D5506D" w:rsidRDefault="00D5506D">
      <w:pPr>
        <w:spacing w:line="360" w:lineRule="auto"/>
        <w:jc w:val="center"/>
        <w:rPr>
          <w:sz w:val="26"/>
          <w:szCs w:val="26"/>
        </w:rPr>
      </w:pPr>
      <w:r>
        <w:t xml:space="preserve">   с указанием сроков их хранения)</w:t>
      </w:r>
    </w:p>
    <w:p w:rsidR="00D5506D" w:rsidRDefault="00D5506D">
      <w:pPr>
        <w:jc w:val="both"/>
      </w:pPr>
      <w:r>
        <w:rPr>
          <w:sz w:val="26"/>
          <w:szCs w:val="26"/>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D5506D" w:rsidRDefault="00D5506D">
      <w:pPr>
        <w:jc w:val="center"/>
      </w:pPr>
      <w:r>
        <w:t xml:space="preserve">                                                           (название фонда)</w:t>
      </w:r>
    </w:p>
    <w:p w:rsidR="00D5506D" w:rsidRDefault="00D5506D">
      <w:pPr>
        <w:rPr>
          <w:sz w:val="16"/>
          <w:szCs w:val="16"/>
        </w:rPr>
      </w:pPr>
      <w:r>
        <w:t>___________________________________________________________________________________________________</w:t>
      </w:r>
    </w:p>
    <w:p w:rsidR="00D5506D" w:rsidRDefault="00D5506D">
      <w:pPr>
        <w:jc w:val="center"/>
        <w:rPr>
          <w:sz w:val="16"/>
          <w:szCs w:val="16"/>
        </w:rPr>
      </w:pPr>
    </w:p>
    <w:tbl>
      <w:tblPr>
        <w:tblW w:w="0" w:type="auto"/>
        <w:tblInd w:w="-10" w:type="dxa"/>
        <w:tblLayout w:type="fixed"/>
        <w:tblLook w:val="0000"/>
      </w:tblPr>
      <w:tblGrid>
        <w:gridCol w:w="648"/>
        <w:gridCol w:w="1460"/>
        <w:gridCol w:w="1273"/>
        <w:gridCol w:w="1947"/>
        <w:gridCol w:w="1273"/>
        <w:gridCol w:w="1014"/>
        <w:gridCol w:w="1260"/>
        <w:gridCol w:w="1333"/>
      </w:tblGrid>
      <w:tr w:rsidR="00D5506D">
        <w:trPr>
          <w:trHeight w:val="1707"/>
        </w:trPr>
        <w:tc>
          <w:tcPr>
            <w:tcW w:w="648"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w:t>
            </w:r>
          </w:p>
          <w:p w:rsidR="00D5506D" w:rsidRDefault="00D5506D">
            <w:pPr>
              <w:jc w:val="center"/>
              <w:rPr>
                <w:b/>
                <w:sz w:val="24"/>
                <w:szCs w:val="24"/>
              </w:rPr>
            </w:pPr>
            <w:r>
              <w:rPr>
                <w:b/>
                <w:sz w:val="24"/>
                <w:szCs w:val="24"/>
              </w:rPr>
              <w:t>п/п</w:t>
            </w:r>
          </w:p>
        </w:tc>
        <w:tc>
          <w:tcPr>
            <w:tcW w:w="14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Заголовок дела</w:t>
            </w: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Крайние даты</w:t>
            </w:r>
          </w:p>
        </w:tc>
        <w:tc>
          <w:tcPr>
            <w:tcW w:w="19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 xml:space="preserve">Номера описей (номенклатур) </w:t>
            </w:r>
          </w:p>
          <w:p w:rsidR="00D5506D" w:rsidRDefault="00D5506D">
            <w:pPr>
              <w:jc w:val="center"/>
              <w:rPr>
                <w:b/>
                <w:sz w:val="24"/>
                <w:szCs w:val="24"/>
              </w:rPr>
            </w:pPr>
            <w:r>
              <w:rPr>
                <w:b/>
                <w:sz w:val="24"/>
                <w:szCs w:val="24"/>
              </w:rPr>
              <w:t>за годы</w:t>
            </w: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Индекс дела по номенкл. или № дела по описи</w:t>
            </w:r>
          </w:p>
        </w:tc>
        <w:tc>
          <w:tcPr>
            <w:tcW w:w="1014"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Кол-во дел</w:t>
            </w: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Сроки хранения дела и номера статей по перечню</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4"/>
                <w:szCs w:val="24"/>
              </w:rPr>
              <w:t>Примеча-ние</w:t>
            </w:r>
          </w:p>
        </w:tc>
      </w:tr>
      <w:tr w:rsidR="00D5506D">
        <w:trPr>
          <w:trHeight w:val="272"/>
        </w:trPr>
        <w:tc>
          <w:tcPr>
            <w:tcW w:w="648"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1</w:t>
            </w:r>
          </w:p>
        </w:tc>
        <w:tc>
          <w:tcPr>
            <w:tcW w:w="14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2</w:t>
            </w: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3</w:t>
            </w:r>
          </w:p>
        </w:tc>
        <w:tc>
          <w:tcPr>
            <w:tcW w:w="1947"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4</w:t>
            </w: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5</w:t>
            </w:r>
          </w:p>
        </w:tc>
        <w:tc>
          <w:tcPr>
            <w:tcW w:w="1014"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6</w:t>
            </w: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jc w:val="center"/>
              <w:rPr>
                <w:b/>
                <w:sz w:val="24"/>
                <w:szCs w:val="24"/>
              </w:rPr>
            </w:pPr>
            <w:r>
              <w:rPr>
                <w:b/>
                <w:sz w:val="24"/>
                <w:szCs w:val="24"/>
              </w:rPr>
              <w:t>7</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jc w:val="center"/>
            </w:pPr>
            <w:r>
              <w:rPr>
                <w:b/>
                <w:sz w:val="24"/>
                <w:szCs w:val="24"/>
              </w:rPr>
              <w:t>8</w:t>
            </w:r>
          </w:p>
        </w:tc>
      </w:tr>
      <w:tr w:rsidR="00D5506D">
        <w:trPr>
          <w:trHeight w:val="291"/>
        </w:trPr>
        <w:tc>
          <w:tcPr>
            <w:tcW w:w="648"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46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947"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273"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014"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260" w:type="dxa"/>
            <w:tcBorders>
              <w:top w:val="single" w:sz="4" w:space="0" w:color="000000"/>
              <w:left w:val="single" w:sz="4" w:space="0" w:color="000000"/>
              <w:bottom w:val="single" w:sz="4" w:space="0" w:color="000000"/>
            </w:tcBorders>
            <w:shd w:val="clear" w:color="auto" w:fill="auto"/>
          </w:tcPr>
          <w:p w:rsidR="00D5506D" w:rsidRDefault="00D5506D">
            <w:pPr>
              <w:snapToGrid w:val="0"/>
              <w:jc w:val="center"/>
            </w:pP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D5506D" w:rsidRDefault="00D5506D">
            <w:pPr>
              <w:snapToGrid w:val="0"/>
              <w:jc w:val="center"/>
            </w:pPr>
          </w:p>
        </w:tc>
      </w:tr>
    </w:tbl>
    <w:p w:rsidR="00D5506D" w:rsidRDefault="00D5506D">
      <w:pPr>
        <w:jc w:val="center"/>
        <w:rPr>
          <w:sz w:val="16"/>
          <w:szCs w:val="16"/>
        </w:rPr>
      </w:pPr>
    </w:p>
    <w:p w:rsidR="00D5506D" w:rsidRDefault="00D5506D">
      <w:pPr>
        <w:jc w:val="both"/>
      </w:pPr>
      <w:r>
        <w:rPr>
          <w:sz w:val="26"/>
        </w:rPr>
        <w:t>Итого  ____________________________ дел за  __________________________  годы</w:t>
      </w:r>
    </w:p>
    <w:p w:rsidR="00D5506D" w:rsidRDefault="00D5506D">
      <w:pPr>
        <w:spacing w:line="360" w:lineRule="auto"/>
        <w:jc w:val="both"/>
        <w:rPr>
          <w:sz w:val="26"/>
        </w:rPr>
      </w:pPr>
      <w:r>
        <w:t xml:space="preserve">                       (цифрами и прописью)</w:t>
      </w:r>
    </w:p>
    <w:p w:rsidR="00D5506D" w:rsidRDefault="00D5506D">
      <w:pPr>
        <w:jc w:val="both"/>
        <w:rPr>
          <w:sz w:val="26"/>
        </w:rPr>
      </w:pPr>
      <w:r>
        <w:rPr>
          <w:sz w:val="26"/>
        </w:rPr>
        <w:t xml:space="preserve">Описи дел постоянного хранения за ________________________ годы утверждены, </w:t>
      </w:r>
    </w:p>
    <w:p w:rsidR="00D5506D" w:rsidRDefault="00D5506D">
      <w:pPr>
        <w:jc w:val="both"/>
        <w:rPr>
          <w:sz w:val="16"/>
          <w:szCs w:val="16"/>
        </w:rPr>
      </w:pPr>
      <w:r>
        <w:rPr>
          <w:sz w:val="26"/>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D5506D" w:rsidRDefault="00D5506D">
      <w:pPr>
        <w:jc w:val="both"/>
        <w:rPr>
          <w:sz w:val="16"/>
          <w:szCs w:val="16"/>
        </w:rPr>
      </w:pPr>
    </w:p>
    <w:p w:rsidR="00D5506D" w:rsidRDefault="00D5506D">
      <w:pPr>
        <w:jc w:val="both"/>
        <w:rPr>
          <w:sz w:val="26"/>
        </w:rPr>
      </w:pPr>
      <w:r>
        <w:rPr>
          <w:sz w:val="26"/>
        </w:rPr>
        <w:t xml:space="preserve">Наименование должности лица, </w:t>
      </w:r>
    </w:p>
    <w:p w:rsidR="00D5506D" w:rsidRDefault="00D5506D">
      <w:pPr>
        <w:jc w:val="both"/>
        <w:rPr>
          <w:sz w:val="26"/>
        </w:rPr>
      </w:pPr>
      <w:r>
        <w:rPr>
          <w:sz w:val="26"/>
        </w:rPr>
        <w:t>проводившего экспертизу</w:t>
      </w:r>
    </w:p>
    <w:p w:rsidR="00D5506D" w:rsidRDefault="00D5506D">
      <w:pPr>
        <w:jc w:val="both"/>
        <w:rPr>
          <w:sz w:val="26"/>
        </w:rPr>
      </w:pPr>
      <w:r>
        <w:rPr>
          <w:sz w:val="26"/>
        </w:rPr>
        <w:t>ценности документов                                            Подпись                  Расшифровка подписи</w:t>
      </w:r>
    </w:p>
    <w:p w:rsidR="00D5506D" w:rsidRDefault="00D5506D">
      <w:pPr>
        <w:spacing w:line="360" w:lineRule="auto"/>
        <w:rPr>
          <w:b/>
          <w:sz w:val="26"/>
        </w:rPr>
      </w:pPr>
      <w:r>
        <w:rPr>
          <w:sz w:val="26"/>
        </w:rPr>
        <w:t>Дата</w:t>
      </w:r>
    </w:p>
    <w:p w:rsidR="00D5506D" w:rsidRDefault="00D5506D">
      <w:pPr>
        <w:rPr>
          <w:sz w:val="26"/>
        </w:rPr>
      </w:pPr>
      <w:r>
        <w:rPr>
          <w:b/>
          <w:sz w:val="26"/>
        </w:rPr>
        <w:t>СОГЛАСОВАНО</w:t>
      </w:r>
    </w:p>
    <w:p w:rsidR="00D5506D" w:rsidRDefault="00D5506D">
      <w:pPr>
        <w:rPr>
          <w:sz w:val="26"/>
        </w:rPr>
      </w:pPr>
      <w:r>
        <w:rPr>
          <w:sz w:val="26"/>
        </w:rPr>
        <w:t>Протокол ЭК Администрации</w:t>
      </w:r>
    </w:p>
    <w:p w:rsidR="00D5506D" w:rsidRDefault="00D5506D">
      <w:pPr>
        <w:rPr>
          <w:sz w:val="26"/>
        </w:rPr>
      </w:pPr>
      <w:r>
        <w:rPr>
          <w:sz w:val="26"/>
        </w:rPr>
        <w:t>Адашевского сельского поселения</w:t>
      </w:r>
    </w:p>
    <w:p w:rsidR="00D5506D" w:rsidRDefault="00D5506D">
      <w:pPr>
        <w:rPr>
          <w:sz w:val="26"/>
        </w:rPr>
        <w:sectPr w:rsidR="00D5506D">
          <w:headerReference w:type="even" r:id="rId125"/>
          <w:headerReference w:type="default" r:id="rId126"/>
          <w:footerReference w:type="even" r:id="rId127"/>
          <w:footerReference w:type="default" r:id="rId128"/>
          <w:headerReference w:type="first" r:id="rId129"/>
          <w:footerReference w:type="first" r:id="rId130"/>
          <w:pgSz w:w="12240" w:h="15840"/>
          <w:pgMar w:top="1134" w:right="567" w:bottom="1134" w:left="1701" w:header="720" w:footer="720" w:gutter="0"/>
          <w:cols w:space="720"/>
          <w:docGrid w:linePitch="600" w:charSpace="40960"/>
        </w:sectPr>
      </w:pPr>
      <w:r>
        <w:rPr>
          <w:sz w:val="26"/>
        </w:rPr>
        <w:t>от ____________ № ___________</w:t>
      </w:r>
    </w:p>
    <w:p w:rsidR="00D5506D" w:rsidRDefault="00D5506D">
      <w:pPr>
        <w:jc w:val="right"/>
        <w:rPr>
          <w:sz w:val="26"/>
        </w:rPr>
      </w:pPr>
      <w:r>
        <w:rPr>
          <w:sz w:val="26"/>
        </w:rPr>
        <w:lastRenderedPageBreak/>
        <w:t>Продолжение</w:t>
      </w:r>
    </w:p>
    <w:p w:rsidR="00D5506D" w:rsidRDefault="00D5506D">
      <w:pPr>
        <w:jc w:val="right"/>
        <w:rPr>
          <w:sz w:val="26"/>
        </w:rPr>
      </w:pPr>
      <w:r>
        <w:rPr>
          <w:sz w:val="26"/>
        </w:rPr>
        <w:t>приложения № 19</w:t>
      </w:r>
    </w:p>
    <w:p w:rsidR="00D5506D" w:rsidRDefault="00D5506D">
      <w:pPr>
        <w:jc w:val="right"/>
        <w:rPr>
          <w:sz w:val="26"/>
        </w:rPr>
      </w:pPr>
    </w:p>
    <w:p w:rsidR="00D5506D" w:rsidRDefault="00D5506D">
      <w:pPr>
        <w:jc w:val="right"/>
        <w:rPr>
          <w:sz w:val="26"/>
        </w:rPr>
      </w:pPr>
    </w:p>
    <w:p w:rsidR="00D5506D" w:rsidRDefault="00D5506D">
      <w:pPr>
        <w:jc w:val="right"/>
        <w:rPr>
          <w:sz w:val="26"/>
        </w:rPr>
      </w:pPr>
    </w:p>
    <w:p w:rsidR="00D5506D" w:rsidRDefault="00D5506D">
      <w:pPr>
        <w:jc w:val="right"/>
        <w:rPr>
          <w:sz w:val="26"/>
        </w:rPr>
      </w:pPr>
    </w:p>
    <w:p w:rsidR="00D5506D" w:rsidRDefault="00D5506D">
      <w:pPr>
        <w:rPr>
          <w:sz w:val="24"/>
          <w:szCs w:val="24"/>
        </w:rPr>
      </w:pPr>
      <w:r>
        <w:rPr>
          <w:sz w:val="26"/>
        </w:rPr>
        <w:t>Документы в количестве ___________________________________________________ дел,</w:t>
      </w:r>
    </w:p>
    <w:p w:rsidR="00D5506D" w:rsidRDefault="00D5506D">
      <w:pPr>
        <w:spacing w:line="360" w:lineRule="auto"/>
        <w:jc w:val="center"/>
        <w:rPr>
          <w:sz w:val="26"/>
        </w:rPr>
      </w:pPr>
      <w:r>
        <w:rPr>
          <w:sz w:val="24"/>
          <w:szCs w:val="24"/>
        </w:rPr>
        <w:t xml:space="preserve">           </w:t>
      </w:r>
      <w:r>
        <w:t>(цифрами и прописью)</w:t>
      </w:r>
    </w:p>
    <w:p w:rsidR="00D5506D" w:rsidRDefault="00D5506D">
      <w:r>
        <w:rPr>
          <w:sz w:val="26"/>
        </w:rPr>
        <w:t>весом ___________________ кг сданы в __________________________________________</w:t>
      </w:r>
    </w:p>
    <w:p w:rsidR="00D5506D" w:rsidRDefault="00D5506D">
      <w:pPr>
        <w:spacing w:line="360" w:lineRule="auto"/>
        <w:jc w:val="center"/>
        <w:rPr>
          <w:sz w:val="26"/>
        </w:rPr>
      </w:pPr>
      <w:r>
        <w:t xml:space="preserve">                                                                            (наименование организации)</w:t>
      </w:r>
    </w:p>
    <w:p w:rsidR="00D5506D" w:rsidRDefault="00D5506D">
      <w:pPr>
        <w:spacing w:line="360" w:lineRule="auto"/>
        <w:rPr>
          <w:sz w:val="26"/>
        </w:rPr>
      </w:pPr>
      <w:r>
        <w:rPr>
          <w:sz w:val="26"/>
        </w:rPr>
        <w:t>на переработку по приемо-сдаточной накладной от ____________________ №  _________</w:t>
      </w:r>
    </w:p>
    <w:p w:rsidR="00D5506D" w:rsidRDefault="00D5506D">
      <w:pPr>
        <w:spacing w:line="360" w:lineRule="auto"/>
        <w:rPr>
          <w:sz w:val="26"/>
        </w:rPr>
      </w:pPr>
    </w:p>
    <w:p w:rsidR="00D5506D" w:rsidRDefault="00D5506D">
      <w:pPr>
        <w:spacing w:line="360" w:lineRule="auto"/>
        <w:rPr>
          <w:sz w:val="26"/>
        </w:rPr>
      </w:pPr>
    </w:p>
    <w:p w:rsidR="00D5506D" w:rsidRDefault="00D5506D">
      <w:pPr>
        <w:jc w:val="both"/>
        <w:rPr>
          <w:sz w:val="26"/>
        </w:rPr>
      </w:pPr>
      <w:r>
        <w:rPr>
          <w:sz w:val="26"/>
        </w:rPr>
        <w:t>Наименование должности работника,</w:t>
      </w:r>
    </w:p>
    <w:p w:rsidR="00D5506D" w:rsidRDefault="00D5506D">
      <w:pPr>
        <w:jc w:val="both"/>
        <w:rPr>
          <w:sz w:val="26"/>
        </w:rPr>
      </w:pPr>
      <w:r>
        <w:rPr>
          <w:sz w:val="26"/>
        </w:rPr>
        <w:t>сдавшего документы                                            Подпись                    Расшифровка подписи</w:t>
      </w:r>
    </w:p>
    <w:p w:rsidR="00D5506D" w:rsidRDefault="00D5506D">
      <w:pPr>
        <w:jc w:val="both"/>
        <w:rPr>
          <w:sz w:val="26"/>
        </w:rPr>
      </w:pPr>
    </w:p>
    <w:p w:rsidR="00D5506D" w:rsidRDefault="00D5506D">
      <w:pPr>
        <w:jc w:val="both"/>
        <w:rPr>
          <w:sz w:val="26"/>
        </w:rPr>
      </w:pPr>
      <w:r>
        <w:rPr>
          <w:sz w:val="26"/>
        </w:rPr>
        <w:t xml:space="preserve">Дата </w:t>
      </w:r>
    </w:p>
    <w:p w:rsidR="00D5506D" w:rsidRDefault="00D5506D">
      <w:pPr>
        <w:jc w:val="both"/>
        <w:rPr>
          <w:sz w:val="26"/>
        </w:rPr>
      </w:pPr>
    </w:p>
    <w:p w:rsidR="00D5506D" w:rsidRDefault="00D5506D">
      <w:pPr>
        <w:jc w:val="both"/>
        <w:rPr>
          <w:sz w:val="26"/>
        </w:rPr>
      </w:pPr>
    </w:p>
    <w:p w:rsidR="00D5506D" w:rsidRDefault="00D5506D">
      <w:pPr>
        <w:jc w:val="both"/>
        <w:rPr>
          <w:sz w:val="26"/>
        </w:rPr>
      </w:pPr>
    </w:p>
    <w:p w:rsidR="00D5506D" w:rsidRDefault="00D5506D">
      <w:pPr>
        <w:jc w:val="both"/>
        <w:rPr>
          <w:sz w:val="26"/>
        </w:rPr>
      </w:pPr>
      <w:r>
        <w:rPr>
          <w:sz w:val="26"/>
        </w:rPr>
        <w:t>Изменения в учетные документы внесены.</w:t>
      </w:r>
    </w:p>
    <w:p w:rsidR="00D5506D" w:rsidRDefault="00D5506D">
      <w:pPr>
        <w:jc w:val="both"/>
        <w:rPr>
          <w:sz w:val="26"/>
        </w:rPr>
      </w:pPr>
    </w:p>
    <w:p w:rsidR="00D5506D" w:rsidRDefault="00D5506D">
      <w:pPr>
        <w:jc w:val="both"/>
        <w:rPr>
          <w:sz w:val="26"/>
        </w:rPr>
      </w:pPr>
    </w:p>
    <w:p w:rsidR="00D5506D" w:rsidRDefault="00D5506D">
      <w:pPr>
        <w:jc w:val="both"/>
        <w:rPr>
          <w:sz w:val="26"/>
        </w:rPr>
      </w:pPr>
    </w:p>
    <w:p w:rsidR="00D5506D" w:rsidRDefault="00D5506D">
      <w:pPr>
        <w:jc w:val="both"/>
        <w:rPr>
          <w:sz w:val="26"/>
        </w:rPr>
      </w:pPr>
      <w:r>
        <w:rPr>
          <w:sz w:val="26"/>
        </w:rPr>
        <w:t>Наименование должности работника</w:t>
      </w:r>
    </w:p>
    <w:p w:rsidR="00D5506D" w:rsidRDefault="00D5506D">
      <w:pPr>
        <w:jc w:val="both"/>
        <w:rPr>
          <w:sz w:val="26"/>
        </w:rPr>
      </w:pPr>
      <w:r>
        <w:rPr>
          <w:sz w:val="26"/>
        </w:rPr>
        <w:t>архива, внесшего изменения</w:t>
      </w:r>
    </w:p>
    <w:p w:rsidR="00D5506D" w:rsidRDefault="00D5506D">
      <w:pPr>
        <w:jc w:val="both"/>
        <w:rPr>
          <w:sz w:val="26"/>
        </w:rPr>
      </w:pPr>
      <w:r>
        <w:rPr>
          <w:sz w:val="26"/>
        </w:rPr>
        <w:t>в учетные документы                                            Подпись                   Расшифровка подписи</w:t>
      </w:r>
    </w:p>
    <w:p w:rsidR="00D5506D" w:rsidRDefault="00D5506D">
      <w:pPr>
        <w:jc w:val="both"/>
        <w:rPr>
          <w:sz w:val="26"/>
        </w:rPr>
      </w:pPr>
    </w:p>
    <w:p w:rsidR="00D5506D" w:rsidRDefault="00D5506D">
      <w:pPr>
        <w:jc w:val="both"/>
        <w:rPr>
          <w:sz w:val="26"/>
        </w:rPr>
      </w:pPr>
      <w:r>
        <w:rPr>
          <w:sz w:val="26"/>
          <w:szCs w:val="26"/>
        </w:rPr>
        <w:t xml:space="preserve">Дата </w:t>
      </w: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spacing w:line="360" w:lineRule="auto"/>
        <w:rPr>
          <w:sz w:val="26"/>
        </w:rPr>
      </w:pPr>
    </w:p>
    <w:p w:rsidR="00D5506D" w:rsidRDefault="00D5506D">
      <w:pPr>
        <w:jc w:val="center"/>
        <w:rPr>
          <w:b/>
          <w:sz w:val="24"/>
          <w:szCs w:val="24"/>
        </w:rPr>
      </w:pPr>
      <w:r>
        <w:rPr>
          <w:b/>
          <w:sz w:val="24"/>
          <w:szCs w:val="24"/>
        </w:rPr>
        <w:t xml:space="preserve">Форма акта о выделении к уничтожению документов, </w:t>
      </w:r>
    </w:p>
    <w:p w:rsidR="00D5506D" w:rsidRDefault="00D5506D">
      <w:pPr>
        <w:jc w:val="center"/>
      </w:pPr>
      <w:r>
        <w:rPr>
          <w:b/>
          <w:sz w:val="24"/>
          <w:szCs w:val="24"/>
        </w:rPr>
        <w:t>не подлежащих хранению</w:t>
      </w:r>
      <w:r w:rsidR="00723506">
        <w:pict>
          <v:shape id="_x0000_s2062" type="#_x0000_t202" style="position:absolute;left:0;text-align:left;margin-left:18pt;margin-top:23.8pt;width:197.9pt;height:1.1pt;z-index:251657728;mso-wrap-distance-left:9.05pt;mso-wrap-distance-right:9.05pt;mso-position-horizontal-relative:text;mso-position-vertical-relative:text" stroked="f">
            <v:fill color2="black"/>
            <v:textbox inset="0,0,0,0">
              <w:txbxContent>
                <w:p w:rsidR="009054B3" w:rsidRDefault="009054B3">
                  <w:pPr>
                    <w:spacing w:line="360" w:lineRule="auto"/>
                    <w:jc w:val="center"/>
                    <w:rPr>
                      <w:sz w:val="24"/>
                      <w:szCs w:val="24"/>
                    </w:rPr>
                  </w:pPr>
                  <w:r>
                    <w:rPr>
                      <w:b/>
                      <w:sz w:val="24"/>
                      <w:szCs w:val="24"/>
                    </w:rPr>
                    <w:t>АКТ</w:t>
                  </w:r>
                </w:p>
                <w:p w:rsidR="009054B3" w:rsidRDefault="009054B3">
                  <w:pPr>
                    <w:spacing w:line="360" w:lineRule="auto"/>
                    <w:rPr>
                      <w:sz w:val="24"/>
                      <w:szCs w:val="24"/>
                    </w:rPr>
                  </w:pPr>
                  <w:r>
                    <w:rPr>
                      <w:sz w:val="24"/>
                      <w:szCs w:val="24"/>
                    </w:rPr>
                    <w:t>от ___________  № ____________</w:t>
                  </w:r>
                </w:p>
                <w:p w:rsidR="009054B3" w:rsidRDefault="009054B3">
                  <w:pPr>
                    <w:rPr>
                      <w:sz w:val="16"/>
                      <w:szCs w:val="16"/>
                    </w:rPr>
                  </w:pPr>
                  <w:r>
                    <w:rPr>
                      <w:sz w:val="24"/>
                      <w:szCs w:val="24"/>
                    </w:rPr>
                    <w:t>_____________________________</w:t>
                  </w:r>
                </w:p>
                <w:p w:rsidR="009054B3" w:rsidRDefault="009054B3">
                  <w:pPr>
                    <w:rPr>
                      <w:szCs w:val="26"/>
                    </w:rPr>
                  </w:pPr>
                  <w:r>
                    <w:rPr>
                      <w:sz w:val="16"/>
                      <w:szCs w:val="16"/>
                    </w:rPr>
                    <w:t xml:space="preserve">                           </w:t>
                  </w:r>
                  <w:r>
                    <w:rPr>
                      <w:sz w:val="22"/>
                      <w:szCs w:val="22"/>
                    </w:rPr>
                    <w:t>(место составления)</w:t>
                  </w:r>
                </w:p>
                <w:p w:rsidR="009054B3" w:rsidRDefault="009054B3">
                  <w:pPr>
                    <w:rPr>
                      <w:szCs w:val="26"/>
                    </w:rPr>
                  </w:pPr>
                </w:p>
              </w:txbxContent>
            </v:textbox>
          </v:shape>
        </w:pict>
      </w:r>
    </w:p>
    <w:sectPr w:rsidR="00D5506D" w:rsidSect="006C57C3">
      <w:headerReference w:type="even" r:id="rId131"/>
      <w:headerReference w:type="default" r:id="rId132"/>
      <w:footerReference w:type="even" r:id="rId133"/>
      <w:footerReference w:type="default" r:id="rId134"/>
      <w:headerReference w:type="first" r:id="rId135"/>
      <w:footerReference w:type="first" r:id="rId136"/>
      <w:pgSz w:w="12240" w:h="15840"/>
      <w:pgMar w:top="1134" w:right="567" w:bottom="1134" w:left="1701" w:header="720" w:footer="720"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8A0" w:rsidRDefault="00E978A0">
      <w:r>
        <w:separator/>
      </w:r>
    </w:p>
  </w:endnote>
  <w:endnote w:type="continuationSeparator" w:id="1">
    <w:p w:rsidR="00E978A0" w:rsidRDefault="00E978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8A0" w:rsidRDefault="00E978A0">
      <w:r>
        <w:separator/>
      </w:r>
    </w:p>
  </w:footnote>
  <w:footnote w:type="continuationSeparator" w:id="1">
    <w:p w:rsidR="00E978A0" w:rsidRDefault="00E978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25" type="#_x0000_t202" style="position:absolute;margin-left:0;margin-top:.05pt;width:21.45pt;height:16pt;z-index:251648000;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sidR="007C5728">
                  <w:rPr>
                    <w:rStyle w:val="a3"/>
                    <w:noProof/>
                    <w:sz w:val="28"/>
                    <w:szCs w:val="28"/>
                  </w:rPr>
                  <w:t>13</w:t>
                </w:r>
                <w:r>
                  <w:rPr>
                    <w:rStyle w:val="a3"/>
                    <w:sz w:val="28"/>
                    <w:szCs w:val="28"/>
                  </w:rPr>
                  <w:fldChar w:fldCharType="end"/>
                </w:r>
              </w:p>
            </w:txbxContent>
          </v:textbox>
          <w10:wrap type="square" side="largest" anchorx="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27" type="#_x0000_t202" style="position:absolute;margin-left:0;margin-top:.05pt;width:21.45pt;height:16pt;z-index:251650048;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52</w:t>
                </w:r>
                <w:r>
                  <w:rPr>
                    <w:rStyle w:val="a3"/>
                    <w:sz w:val="28"/>
                    <w:szCs w:val="28"/>
                  </w:rPr>
                  <w:fldChar w:fldCharType="end"/>
                </w:r>
              </w:p>
            </w:txbxContent>
          </v:textbox>
          <w10:wrap type="square" side="largest" anchorx="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26" type="#_x0000_t202" style="position:absolute;margin-left:0;margin-top:.05pt;width:21.45pt;height:16pt;z-index:251649024;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55</w:t>
                </w:r>
                <w:r>
                  <w:rPr>
                    <w:rStyle w:val="a3"/>
                    <w:sz w:val="28"/>
                    <w:szCs w:val="28"/>
                  </w:rPr>
                  <w:fldChar w:fldCharType="end"/>
                </w:r>
              </w:p>
            </w:txbxContent>
          </v:textbox>
          <w10:wrap type="square" side="largest" anchorx="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28" type="#_x0000_t202" style="position:absolute;margin-left:0;margin-top:.05pt;width:21.45pt;height:16pt;z-index:251651072;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56</w:t>
                </w:r>
                <w:r>
                  <w:rPr>
                    <w:rStyle w:val="a3"/>
                    <w:sz w:val="28"/>
                    <w:szCs w:val="28"/>
                  </w:rPr>
                  <w:fldChar w:fldCharType="end"/>
                </w:r>
              </w:p>
            </w:txbxContent>
          </v:textbox>
          <w10:wrap type="square" side="largest" anchorx="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29" type="#_x0000_t202" style="position:absolute;margin-left:0;margin-top:.05pt;width:21.45pt;height:16pt;z-index:251652096;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57</w:t>
                </w:r>
                <w:r>
                  <w:rPr>
                    <w:rStyle w:val="a3"/>
                    <w:sz w:val="28"/>
                    <w:szCs w:val="28"/>
                  </w:rPr>
                  <w:fldChar w:fldCharType="end"/>
                </w:r>
              </w:p>
            </w:txbxContent>
          </v:textbox>
          <w10:wrap type="square" side="largest" anchorx="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0" type="#_x0000_t202" style="position:absolute;margin-left:0;margin-top:.05pt;width:21.45pt;height:16pt;z-index:251653120;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58</w:t>
                </w:r>
                <w:r>
                  <w:rPr>
                    <w:rStyle w:val="a3"/>
                    <w:sz w:val="28"/>
                    <w:szCs w:val="28"/>
                  </w:rPr>
                  <w:fldChar w:fldCharType="end"/>
                </w:r>
              </w:p>
            </w:txbxContent>
          </v:textbox>
          <w10:wrap type="square" side="largest" anchorx="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1" type="#_x0000_t202" style="position:absolute;margin-left:0;margin-top:.05pt;width:21.45pt;height:16pt;z-index:251654144;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59</w:t>
                </w:r>
                <w:r>
                  <w:rPr>
                    <w:rStyle w:val="a3"/>
                    <w:sz w:val="28"/>
                    <w:szCs w:val="28"/>
                  </w:rPr>
                  <w:fldChar w:fldCharType="end"/>
                </w:r>
              </w:p>
            </w:txbxContent>
          </v:textbox>
          <w10:wrap type="square" side="largest" anchorx="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2" type="#_x0000_t202" style="position:absolute;margin-left:0;margin-top:.05pt;width:21.45pt;height:16pt;z-index:251655168;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60</w:t>
                </w:r>
                <w:r>
                  <w:rPr>
                    <w:rStyle w:val="a3"/>
                    <w:sz w:val="28"/>
                    <w:szCs w:val="28"/>
                  </w:rPr>
                  <w:fldChar w:fldCharType="end"/>
                </w:r>
              </w:p>
            </w:txbxContent>
          </v:textbox>
          <w10:wrap type="square" side="largest" anchorx="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3" type="#_x0000_t202" style="position:absolute;margin-left:0;margin-top:.05pt;width:21.45pt;height:16pt;z-index:251656192;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61</w:t>
                </w:r>
                <w:r>
                  <w:rPr>
                    <w:rStyle w:val="a3"/>
                    <w:sz w:val="28"/>
                    <w:szCs w:val="28"/>
                  </w:rPr>
                  <w:fldChar w:fldCharType="end"/>
                </w:r>
              </w:p>
            </w:txbxContent>
          </v:textbox>
          <w10:wrap type="square" side="largest" anchorx="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4" type="#_x0000_t202" style="position:absolute;margin-left:0;margin-top:.05pt;width:21.45pt;height:16pt;z-index:251657216;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62</w:t>
                </w:r>
                <w:r>
                  <w:rPr>
                    <w:rStyle w:val="a3"/>
                    <w:sz w:val="28"/>
                    <w:szCs w:val="28"/>
                  </w:rPr>
                  <w:fldChar w:fldCharType="end"/>
                </w:r>
              </w:p>
            </w:txbxContent>
          </v:textbox>
          <w10:wrap type="square" side="largest" anchorx="margin"/>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5" type="#_x0000_t202" style="position:absolute;margin-left:0;margin-top:.05pt;width:21.45pt;height:16pt;z-index:251658240;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63</w:t>
                </w:r>
                <w:r>
                  <w:rPr>
                    <w:rStyle w:val="a3"/>
                    <w:sz w:val="28"/>
                    <w:szCs w:val="28"/>
                  </w:rPr>
                  <w:fldChar w:fldCharType="end"/>
                </w:r>
              </w:p>
            </w:txbxContent>
          </v:textbox>
          <w10:wrap type="square" side="largest" anchorx="margin"/>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6" type="#_x0000_t202" style="position:absolute;margin-left:0;margin-top:.05pt;width:21.45pt;height:16pt;z-index:251659264;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64</w:t>
                </w:r>
                <w:r>
                  <w:rPr>
                    <w:rStyle w:val="a3"/>
                    <w:sz w:val="28"/>
                    <w:szCs w:val="28"/>
                  </w:rPr>
                  <w:fldChar w:fldCharType="end"/>
                </w:r>
              </w:p>
            </w:txbxContent>
          </v:textbox>
          <w10:wrap type="square" side="largest" anchorx="margin"/>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7" type="#_x0000_t202" style="position:absolute;margin-left:0;margin-top:.05pt;width:21.45pt;height:16pt;z-index:251660288;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65</w:t>
                </w:r>
                <w:r>
                  <w:rPr>
                    <w:rStyle w:val="a3"/>
                    <w:sz w:val="28"/>
                    <w:szCs w:val="28"/>
                  </w:rPr>
                  <w:fldChar w:fldCharType="end"/>
                </w:r>
              </w:p>
            </w:txbxContent>
          </v:textbox>
          <w10:wrap type="square" side="largest" anchorx="margin"/>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8" type="#_x0000_t202" style="position:absolute;margin-left:0;margin-top:.05pt;width:21.45pt;height:16pt;z-index:251661312;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66</w:t>
                </w:r>
                <w:r>
                  <w:rPr>
                    <w:rStyle w:val="a3"/>
                    <w:sz w:val="28"/>
                    <w:szCs w:val="28"/>
                  </w:rPr>
                  <w:fldChar w:fldCharType="end"/>
                </w:r>
              </w:p>
            </w:txbxContent>
          </v:textbox>
          <w10:wrap type="square" side="largest" anchorx="margin"/>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39" type="#_x0000_t202" style="position:absolute;margin-left:0;margin-top:.05pt;width:21.45pt;height:16pt;z-index:251662336;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67</w:t>
                </w:r>
                <w:r>
                  <w:rPr>
                    <w:rStyle w:val="a3"/>
                    <w:sz w:val="28"/>
                    <w:szCs w:val="28"/>
                  </w:rPr>
                  <w:fldChar w:fldCharType="end"/>
                </w:r>
              </w:p>
            </w:txbxContent>
          </v:textbox>
          <w10:wrap type="square" side="largest" anchorx="margin"/>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40" type="#_x0000_t202" style="position:absolute;margin-left:0;margin-top:.05pt;width:21.45pt;height:16pt;z-index:251663360;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68</w:t>
                </w:r>
                <w:r>
                  <w:rPr>
                    <w:rStyle w:val="a3"/>
                    <w:sz w:val="28"/>
                    <w:szCs w:val="28"/>
                  </w:rPr>
                  <w:fldChar w:fldCharType="end"/>
                </w:r>
              </w:p>
            </w:txbxContent>
          </v:textbox>
          <w10:wrap type="square" side="largest" anchorx="margin"/>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41" type="#_x0000_t202" style="position:absolute;margin-left:0;margin-top:.05pt;width:21.45pt;height:16pt;z-index:251664384;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69</w:t>
                </w:r>
                <w:r>
                  <w:rPr>
                    <w:rStyle w:val="a3"/>
                    <w:sz w:val="28"/>
                    <w:szCs w:val="28"/>
                  </w:rPr>
                  <w:fldChar w:fldCharType="end"/>
                </w:r>
              </w:p>
            </w:txbxContent>
          </v:textbox>
          <w10:wrap type="square" side="largest" anchorx="margin"/>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42" type="#_x0000_t202" style="position:absolute;margin-left:0;margin-top:.05pt;width:21.45pt;height:16pt;z-index:251665408;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70</w:t>
                </w:r>
                <w:r>
                  <w:rPr>
                    <w:rStyle w:val="a3"/>
                    <w:sz w:val="28"/>
                    <w:szCs w:val="28"/>
                  </w:rPr>
                  <w:fldChar w:fldCharType="end"/>
                </w:r>
              </w:p>
            </w:txbxContent>
          </v:textbox>
          <w10:wrap type="square" side="largest" anchorx="margin"/>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43" type="#_x0000_t202" style="position:absolute;margin-left:0;margin-top:.05pt;width:21.45pt;height:16pt;z-index:251666432;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71</w:t>
                </w:r>
                <w:r>
                  <w:rPr>
                    <w:rStyle w:val="a3"/>
                    <w:sz w:val="28"/>
                    <w:szCs w:val="28"/>
                  </w:rPr>
                  <w:fldChar w:fldCharType="end"/>
                </w:r>
              </w:p>
            </w:txbxContent>
          </v:textbox>
          <w10:wrap type="square" side="largest" anchorx="margin"/>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pPr>
      <w:pStyle w:val="ab"/>
    </w:pPr>
    <w:r>
      <w:pict>
        <v:shapetype id="_x0000_t202" coordsize="21600,21600" o:spt="202" path="m,l,21600r21600,l21600,xe">
          <v:stroke joinstyle="miter"/>
          <v:path gradientshapeok="t" o:connecttype="rect"/>
        </v:shapetype>
        <v:shape id="_x0000_s1044" type="#_x0000_t202" style="position:absolute;margin-left:0;margin-top:.05pt;width:21.45pt;height:16pt;z-index:251667456;mso-wrap-distance-left:0;mso-wrap-distance-right:0;mso-position-horizontal:center;mso-position-horizontal-relative:margin" stroked="f">
          <v:fill opacity="0" color2="black"/>
          <v:textbox inset="0,0,0,0">
            <w:txbxContent>
              <w:p w:rsidR="009054B3" w:rsidRDefault="009054B3">
                <w:pPr>
                  <w:pStyle w:val="ab"/>
                </w:pPr>
                <w:r>
                  <w:rPr>
                    <w:rStyle w:val="a3"/>
                    <w:sz w:val="28"/>
                    <w:szCs w:val="28"/>
                  </w:rPr>
                  <w:fldChar w:fldCharType="begin"/>
                </w:r>
                <w:r>
                  <w:rPr>
                    <w:rStyle w:val="a3"/>
                    <w:sz w:val="28"/>
                    <w:szCs w:val="28"/>
                  </w:rPr>
                  <w:instrText xml:space="preserve"> PAGE </w:instrText>
                </w:r>
                <w:r>
                  <w:rPr>
                    <w:rStyle w:val="a3"/>
                    <w:sz w:val="28"/>
                    <w:szCs w:val="28"/>
                  </w:rPr>
                  <w:fldChar w:fldCharType="separate"/>
                </w:r>
                <w:r>
                  <w:rPr>
                    <w:rStyle w:val="a3"/>
                    <w:noProof/>
                    <w:sz w:val="28"/>
                    <w:szCs w:val="28"/>
                  </w:rPr>
                  <w:t>72</w:t>
                </w:r>
                <w:r>
                  <w:rPr>
                    <w:rStyle w:val="a3"/>
                    <w:sz w:val="28"/>
                    <w:szCs w:val="28"/>
                  </w:rPr>
                  <w:fldChar w:fldCharType="end"/>
                </w:r>
              </w:p>
            </w:txbxContent>
          </v:textbox>
          <w10:wrap type="square" side="largest" anchorx="margin"/>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4B3" w:rsidRDefault="009054B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00000003"/>
    <w:multiLevelType w:val="singleLevel"/>
    <w:tmpl w:val="00000003"/>
    <w:name w:val="WW8Num3"/>
    <w:lvl w:ilvl="0">
      <w:start w:val="1"/>
      <w:numFmt w:val="decimal"/>
      <w:lvlText w:val="%1."/>
      <w:lvlJc w:val="left"/>
      <w:pPr>
        <w:tabs>
          <w:tab w:val="num" w:pos="1080"/>
        </w:tabs>
        <w:ind w:left="1080" w:hanging="360"/>
      </w:pPr>
      <w:rPr>
        <w:rFonts w:hint="default"/>
        <w:b/>
        <w:sz w:val="28"/>
        <w:szCs w:val="28"/>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355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4B3D34"/>
    <w:rsid w:val="000063D5"/>
    <w:rsid w:val="00014B6D"/>
    <w:rsid w:val="00015E7A"/>
    <w:rsid w:val="00096CCA"/>
    <w:rsid w:val="000B4C8A"/>
    <w:rsid w:val="00135DA9"/>
    <w:rsid w:val="00182180"/>
    <w:rsid w:val="00194CAD"/>
    <w:rsid w:val="001C50D9"/>
    <w:rsid w:val="00266480"/>
    <w:rsid w:val="00272CFE"/>
    <w:rsid w:val="00284AE6"/>
    <w:rsid w:val="002B3A2F"/>
    <w:rsid w:val="002E510C"/>
    <w:rsid w:val="003926F8"/>
    <w:rsid w:val="00476F9E"/>
    <w:rsid w:val="00477B9C"/>
    <w:rsid w:val="004B3D34"/>
    <w:rsid w:val="00506A4E"/>
    <w:rsid w:val="00565300"/>
    <w:rsid w:val="005B6825"/>
    <w:rsid w:val="005E0737"/>
    <w:rsid w:val="0061307B"/>
    <w:rsid w:val="006C57C3"/>
    <w:rsid w:val="006D5234"/>
    <w:rsid w:val="00723506"/>
    <w:rsid w:val="00737FDF"/>
    <w:rsid w:val="007C5728"/>
    <w:rsid w:val="008B0D3A"/>
    <w:rsid w:val="008D7E03"/>
    <w:rsid w:val="008F19BB"/>
    <w:rsid w:val="009054B3"/>
    <w:rsid w:val="00924D9F"/>
    <w:rsid w:val="009A570F"/>
    <w:rsid w:val="00A67586"/>
    <w:rsid w:val="00AA4558"/>
    <w:rsid w:val="00AB592A"/>
    <w:rsid w:val="00B53048"/>
    <w:rsid w:val="00B8710C"/>
    <w:rsid w:val="00BE1E91"/>
    <w:rsid w:val="00C05C30"/>
    <w:rsid w:val="00C348CB"/>
    <w:rsid w:val="00C40AE8"/>
    <w:rsid w:val="00D5506D"/>
    <w:rsid w:val="00D7454A"/>
    <w:rsid w:val="00D853E4"/>
    <w:rsid w:val="00E30794"/>
    <w:rsid w:val="00E7208B"/>
    <w:rsid w:val="00E978A0"/>
    <w:rsid w:val="00F70F73"/>
    <w:rsid w:val="00F875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7C3"/>
    <w:pPr>
      <w:widowControl w:val="0"/>
      <w:suppressAutoHyphens/>
      <w:autoSpaceDE w:val="0"/>
    </w:pPr>
    <w:rPr>
      <w:lang w:eastAsia="ar-SA"/>
    </w:rPr>
  </w:style>
  <w:style w:type="paragraph" w:styleId="1">
    <w:name w:val="heading 1"/>
    <w:basedOn w:val="Default"/>
    <w:next w:val="Default"/>
    <w:qFormat/>
    <w:rsid w:val="006C57C3"/>
    <w:pPr>
      <w:tabs>
        <w:tab w:val="num" w:pos="0"/>
      </w:tabs>
      <w:spacing w:before="240" w:after="60"/>
      <w:ind w:left="432" w:hanging="432"/>
      <w:outlineLvl w:val="0"/>
    </w:pPr>
    <w:rPr>
      <w:rFonts w:cs="Times New Roman"/>
      <w:color w:val="auto"/>
    </w:rPr>
  </w:style>
  <w:style w:type="paragraph" w:styleId="3">
    <w:name w:val="heading 3"/>
    <w:basedOn w:val="Default"/>
    <w:next w:val="Default"/>
    <w:qFormat/>
    <w:rsid w:val="006C57C3"/>
    <w:pPr>
      <w:tabs>
        <w:tab w:val="num" w:pos="0"/>
      </w:tabs>
      <w:spacing w:before="240" w:after="60"/>
      <w:ind w:left="720" w:hanging="720"/>
      <w:outlineLvl w:val="2"/>
    </w:pPr>
    <w:rPr>
      <w:rFonts w:cs="Times New Roman"/>
      <w:color w:val="auto"/>
    </w:rPr>
  </w:style>
  <w:style w:type="paragraph" w:styleId="4">
    <w:name w:val="heading 4"/>
    <w:basedOn w:val="a"/>
    <w:next w:val="a"/>
    <w:qFormat/>
    <w:rsid w:val="006C57C3"/>
    <w:pPr>
      <w:keepNext/>
      <w:tabs>
        <w:tab w:val="num" w:pos="0"/>
      </w:tabs>
      <w:spacing w:before="240" w:after="60"/>
      <w:ind w:left="864" w:hanging="864"/>
      <w:outlineLvl w:val="3"/>
    </w:pPr>
    <w:rPr>
      <w:b/>
      <w:bCs/>
      <w:sz w:val="28"/>
      <w:szCs w:val="28"/>
    </w:rPr>
  </w:style>
  <w:style w:type="paragraph" w:styleId="5">
    <w:name w:val="heading 5"/>
    <w:basedOn w:val="Default"/>
    <w:next w:val="Default"/>
    <w:qFormat/>
    <w:rsid w:val="006C57C3"/>
    <w:pPr>
      <w:tabs>
        <w:tab w:val="num" w:pos="0"/>
      </w:tabs>
      <w:ind w:left="1008" w:hanging="1008"/>
      <w:outlineLvl w:val="4"/>
    </w:pPr>
    <w:rPr>
      <w:rFonts w:cs="Times New Roman"/>
      <w:color w:val="auto"/>
    </w:rPr>
  </w:style>
  <w:style w:type="paragraph" w:styleId="6">
    <w:name w:val="heading 6"/>
    <w:basedOn w:val="Default"/>
    <w:next w:val="Default"/>
    <w:qFormat/>
    <w:rsid w:val="006C57C3"/>
    <w:pPr>
      <w:tabs>
        <w:tab w:val="num" w:pos="0"/>
      </w:tabs>
      <w:spacing w:before="240" w:after="60"/>
      <w:ind w:left="1152" w:hanging="1152"/>
      <w:outlineLvl w:val="5"/>
    </w:pPr>
    <w:rPr>
      <w:rFonts w:cs="Times New Roman"/>
      <w:color w:val="auto"/>
    </w:rPr>
  </w:style>
  <w:style w:type="paragraph" w:styleId="8">
    <w:name w:val="heading 8"/>
    <w:basedOn w:val="Default"/>
    <w:next w:val="Default"/>
    <w:qFormat/>
    <w:rsid w:val="006C57C3"/>
    <w:pPr>
      <w:tabs>
        <w:tab w:val="num" w:pos="0"/>
      </w:tabs>
      <w:spacing w:before="240" w:after="60"/>
      <w:ind w:left="1440" w:hanging="1440"/>
      <w:outlineLvl w:val="7"/>
    </w:pPr>
    <w:rPr>
      <w:rFonts w:cs="Times New Roman"/>
      <w:color w:val="aut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C57C3"/>
  </w:style>
  <w:style w:type="character" w:customStyle="1" w:styleId="WW8Num1z1">
    <w:name w:val="WW8Num1z1"/>
    <w:rsid w:val="006C57C3"/>
  </w:style>
  <w:style w:type="character" w:customStyle="1" w:styleId="WW8Num1z2">
    <w:name w:val="WW8Num1z2"/>
    <w:rsid w:val="006C57C3"/>
  </w:style>
  <w:style w:type="character" w:customStyle="1" w:styleId="WW8Num1z3">
    <w:name w:val="WW8Num1z3"/>
    <w:rsid w:val="006C57C3"/>
  </w:style>
  <w:style w:type="character" w:customStyle="1" w:styleId="WW8Num1z4">
    <w:name w:val="WW8Num1z4"/>
    <w:rsid w:val="006C57C3"/>
  </w:style>
  <w:style w:type="character" w:customStyle="1" w:styleId="WW8Num1z5">
    <w:name w:val="WW8Num1z5"/>
    <w:rsid w:val="006C57C3"/>
  </w:style>
  <w:style w:type="character" w:customStyle="1" w:styleId="WW8Num1z6">
    <w:name w:val="WW8Num1z6"/>
    <w:rsid w:val="006C57C3"/>
  </w:style>
  <w:style w:type="character" w:customStyle="1" w:styleId="WW8Num1z7">
    <w:name w:val="WW8Num1z7"/>
    <w:rsid w:val="006C57C3"/>
  </w:style>
  <w:style w:type="character" w:customStyle="1" w:styleId="WW8Num1z8">
    <w:name w:val="WW8Num1z8"/>
    <w:rsid w:val="006C57C3"/>
  </w:style>
  <w:style w:type="character" w:customStyle="1" w:styleId="WW8Num2z0">
    <w:name w:val="WW8Num2z0"/>
    <w:rsid w:val="006C57C3"/>
    <w:rPr>
      <w:rFonts w:hint="default"/>
    </w:rPr>
  </w:style>
  <w:style w:type="character" w:customStyle="1" w:styleId="WW8Num3z0">
    <w:name w:val="WW8Num3z0"/>
    <w:rsid w:val="006C57C3"/>
    <w:rPr>
      <w:rFonts w:hint="default"/>
      <w:b/>
      <w:sz w:val="28"/>
      <w:szCs w:val="28"/>
    </w:rPr>
  </w:style>
  <w:style w:type="character" w:customStyle="1" w:styleId="2">
    <w:name w:val="Основной шрифт абзаца2"/>
    <w:rsid w:val="006C57C3"/>
  </w:style>
  <w:style w:type="character" w:customStyle="1" w:styleId="WW8Num2z1">
    <w:name w:val="WW8Num2z1"/>
    <w:rsid w:val="006C57C3"/>
  </w:style>
  <w:style w:type="character" w:customStyle="1" w:styleId="WW8Num2z2">
    <w:name w:val="WW8Num2z2"/>
    <w:rsid w:val="006C57C3"/>
  </w:style>
  <w:style w:type="character" w:customStyle="1" w:styleId="WW8Num2z3">
    <w:name w:val="WW8Num2z3"/>
    <w:rsid w:val="006C57C3"/>
  </w:style>
  <w:style w:type="character" w:customStyle="1" w:styleId="WW8Num2z4">
    <w:name w:val="WW8Num2z4"/>
    <w:rsid w:val="006C57C3"/>
  </w:style>
  <w:style w:type="character" w:customStyle="1" w:styleId="WW8Num2z5">
    <w:name w:val="WW8Num2z5"/>
    <w:rsid w:val="006C57C3"/>
  </w:style>
  <w:style w:type="character" w:customStyle="1" w:styleId="WW8Num2z6">
    <w:name w:val="WW8Num2z6"/>
    <w:rsid w:val="006C57C3"/>
  </w:style>
  <w:style w:type="character" w:customStyle="1" w:styleId="WW8Num2z7">
    <w:name w:val="WW8Num2z7"/>
    <w:rsid w:val="006C57C3"/>
  </w:style>
  <w:style w:type="character" w:customStyle="1" w:styleId="WW8Num2z8">
    <w:name w:val="WW8Num2z8"/>
    <w:rsid w:val="006C57C3"/>
  </w:style>
  <w:style w:type="character" w:customStyle="1" w:styleId="WW8Num4z0">
    <w:name w:val="WW8Num4z0"/>
    <w:rsid w:val="006C57C3"/>
    <w:rPr>
      <w:rFonts w:hint="default"/>
      <w:b w:val="0"/>
    </w:rPr>
  </w:style>
  <w:style w:type="character" w:customStyle="1" w:styleId="WW8Num5z0">
    <w:name w:val="WW8Num5z0"/>
    <w:rsid w:val="006C57C3"/>
    <w:rPr>
      <w:rFonts w:hint="default"/>
      <w:sz w:val="28"/>
      <w:szCs w:val="28"/>
    </w:rPr>
  </w:style>
  <w:style w:type="character" w:customStyle="1" w:styleId="WW8Num5z1">
    <w:name w:val="WW8Num5z1"/>
    <w:rsid w:val="006C57C3"/>
  </w:style>
  <w:style w:type="character" w:customStyle="1" w:styleId="WW8Num5z2">
    <w:name w:val="WW8Num5z2"/>
    <w:rsid w:val="006C57C3"/>
  </w:style>
  <w:style w:type="character" w:customStyle="1" w:styleId="WW8Num5z3">
    <w:name w:val="WW8Num5z3"/>
    <w:rsid w:val="006C57C3"/>
  </w:style>
  <w:style w:type="character" w:customStyle="1" w:styleId="WW8Num5z4">
    <w:name w:val="WW8Num5z4"/>
    <w:rsid w:val="006C57C3"/>
  </w:style>
  <w:style w:type="character" w:customStyle="1" w:styleId="WW8Num5z5">
    <w:name w:val="WW8Num5z5"/>
    <w:rsid w:val="006C57C3"/>
  </w:style>
  <w:style w:type="character" w:customStyle="1" w:styleId="WW8Num5z6">
    <w:name w:val="WW8Num5z6"/>
    <w:rsid w:val="006C57C3"/>
  </w:style>
  <w:style w:type="character" w:customStyle="1" w:styleId="WW8Num5z7">
    <w:name w:val="WW8Num5z7"/>
    <w:rsid w:val="006C57C3"/>
  </w:style>
  <w:style w:type="character" w:customStyle="1" w:styleId="WW8Num5z8">
    <w:name w:val="WW8Num5z8"/>
    <w:rsid w:val="006C57C3"/>
  </w:style>
  <w:style w:type="character" w:customStyle="1" w:styleId="WW8Num6z0">
    <w:name w:val="WW8Num6z0"/>
    <w:rsid w:val="006C57C3"/>
  </w:style>
  <w:style w:type="character" w:customStyle="1" w:styleId="WW8Num6z1">
    <w:name w:val="WW8Num6z1"/>
    <w:rsid w:val="006C57C3"/>
  </w:style>
  <w:style w:type="character" w:customStyle="1" w:styleId="WW8Num6z2">
    <w:name w:val="WW8Num6z2"/>
    <w:rsid w:val="006C57C3"/>
  </w:style>
  <w:style w:type="character" w:customStyle="1" w:styleId="WW8Num6z3">
    <w:name w:val="WW8Num6z3"/>
    <w:rsid w:val="006C57C3"/>
  </w:style>
  <w:style w:type="character" w:customStyle="1" w:styleId="WW8Num6z4">
    <w:name w:val="WW8Num6z4"/>
    <w:rsid w:val="006C57C3"/>
  </w:style>
  <w:style w:type="character" w:customStyle="1" w:styleId="WW8Num6z5">
    <w:name w:val="WW8Num6z5"/>
    <w:rsid w:val="006C57C3"/>
  </w:style>
  <w:style w:type="character" w:customStyle="1" w:styleId="WW8Num6z6">
    <w:name w:val="WW8Num6z6"/>
    <w:rsid w:val="006C57C3"/>
  </w:style>
  <w:style w:type="character" w:customStyle="1" w:styleId="WW8Num6z7">
    <w:name w:val="WW8Num6z7"/>
    <w:rsid w:val="006C57C3"/>
  </w:style>
  <w:style w:type="character" w:customStyle="1" w:styleId="WW8Num6z8">
    <w:name w:val="WW8Num6z8"/>
    <w:rsid w:val="006C57C3"/>
  </w:style>
  <w:style w:type="character" w:customStyle="1" w:styleId="WW8Num7z0">
    <w:name w:val="WW8Num7z0"/>
    <w:rsid w:val="006C57C3"/>
  </w:style>
  <w:style w:type="character" w:customStyle="1" w:styleId="WW8Num7z1">
    <w:name w:val="WW8Num7z1"/>
    <w:rsid w:val="006C57C3"/>
  </w:style>
  <w:style w:type="character" w:customStyle="1" w:styleId="WW8Num7z2">
    <w:name w:val="WW8Num7z2"/>
    <w:rsid w:val="006C57C3"/>
  </w:style>
  <w:style w:type="character" w:customStyle="1" w:styleId="WW8Num7z3">
    <w:name w:val="WW8Num7z3"/>
    <w:rsid w:val="006C57C3"/>
  </w:style>
  <w:style w:type="character" w:customStyle="1" w:styleId="WW8Num7z4">
    <w:name w:val="WW8Num7z4"/>
    <w:rsid w:val="006C57C3"/>
  </w:style>
  <w:style w:type="character" w:customStyle="1" w:styleId="WW8Num7z5">
    <w:name w:val="WW8Num7z5"/>
    <w:rsid w:val="006C57C3"/>
  </w:style>
  <w:style w:type="character" w:customStyle="1" w:styleId="WW8Num7z6">
    <w:name w:val="WW8Num7z6"/>
    <w:rsid w:val="006C57C3"/>
  </w:style>
  <w:style w:type="character" w:customStyle="1" w:styleId="WW8Num7z7">
    <w:name w:val="WW8Num7z7"/>
    <w:rsid w:val="006C57C3"/>
  </w:style>
  <w:style w:type="character" w:customStyle="1" w:styleId="WW8Num7z8">
    <w:name w:val="WW8Num7z8"/>
    <w:rsid w:val="006C57C3"/>
  </w:style>
  <w:style w:type="character" w:customStyle="1" w:styleId="WW8Num8z0">
    <w:name w:val="WW8Num8z0"/>
    <w:rsid w:val="006C57C3"/>
  </w:style>
  <w:style w:type="character" w:customStyle="1" w:styleId="WW8Num8z1">
    <w:name w:val="WW8Num8z1"/>
    <w:rsid w:val="006C57C3"/>
  </w:style>
  <w:style w:type="character" w:customStyle="1" w:styleId="WW8Num8z2">
    <w:name w:val="WW8Num8z2"/>
    <w:rsid w:val="006C57C3"/>
  </w:style>
  <w:style w:type="character" w:customStyle="1" w:styleId="WW8Num8z3">
    <w:name w:val="WW8Num8z3"/>
    <w:rsid w:val="006C57C3"/>
  </w:style>
  <w:style w:type="character" w:customStyle="1" w:styleId="WW8Num8z4">
    <w:name w:val="WW8Num8z4"/>
    <w:rsid w:val="006C57C3"/>
  </w:style>
  <w:style w:type="character" w:customStyle="1" w:styleId="WW8Num8z5">
    <w:name w:val="WW8Num8z5"/>
    <w:rsid w:val="006C57C3"/>
  </w:style>
  <w:style w:type="character" w:customStyle="1" w:styleId="WW8Num8z6">
    <w:name w:val="WW8Num8z6"/>
    <w:rsid w:val="006C57C3"/>
  </w:style>
  <w:style w:type="character" w:customStyle="1" w:styleId="WW8Num8z7">
    <w:name w:val="WW8Num8z7"/>
    <w:rsid w:val="006C57C3"/>
  </w:style>
  <w:style w:type="character" w:customStyle="1" w:styleId="WW8Num8z8">
    <w:name w:val="WW8Num8z8"/>
    <w:rsid w:val="006C57C3"/>
  </w:style>
  <w:style w:type="character" w:customStyle="1" w:styleId="WW8Num9z0">
    <w:name w:val="WW8Num9z0"/>
    <w:rsid w:val="006C57C3"/>
    <w:rPr>
      <w:rFonts w:ascii="Symbol" w:hAnsi="Symbol" w:cs="Symbol" w:hint="default"/>
    </w:rPr>
  </w:style>
  <w:style w:type="character" w:customStyle="1" w:styleId="WW8Num9z1">
    <w:name w:val="WW8Num9z1"/>
    <w:rsid w:val="006C57C3"/>
    <w:rPr>
      <w:rFonts w:ascii="Courier New" w:hAnsi="Courier New" w:cs="Courier New" w:hint="default"/>
    </w:rPr>
  </w:style>
  <w:style w:type="character" w:customStyle="1" w:styleId="WW8Num9z2">
    <w:name w:val="WW8Num9z2"/>
    <w:rsid w:val="006C57C3"/>
    <w:rPr>
      <w:rFonts w:ascii="Wingdings" w:hAnsi="Wingdings" w:cs="Wingdings" w:hint="default"/>
    </w:rPr>
  </w:style>
  <w:style w:type="character" w:customStyle="1" w:styleId="10">
    <w:name w:val="Основной шрифт абзаца1"/>
    <w:rsid w:val="006C57C3"/>
  </w:style>
  <w:style w:type="character" w:styleId="a3">
    <w:name w:val="page number"/>
    <w:basedOn w:val="10"/>
    <w:rsid w:val="006C57C3"/>
  </w:style>
  <w:style w:type="character" w:customStyle="1" w:styleId="a4">
    <w:name w:val="Гипертекстовая ссылка"/>
    <w:basedOn w:val="10"/>
    <w:rsid w:val="006C57C3"/>
    <w:rPr>
      <w:b/>
      <w:bCs/>
      <w:color w:val="008000"/>
      <w:sz w:val="20"/>
      <w:szCs w:val="20"/>
      <w:u w:val="single"/>
    </w:rPr>
  </w:style>
  <w:style w:type="character" w:styleId="a5">
    <w:name w:val="Hyperlink"/>
    <w:basedOn w:val="10"/>
    <w:rsid w:val="006C57C3"/>
    <w:rPr>
      <w:b w:val="0"/>
      <w:bCs w:val="0"/>
      <w:strike w:val="0"/>
      <w:dstrike w:val="0"/>
      <w:color w:val="333300"/>
      <w:u w:val="single"/>
    </w:rPr>
  </w:style>
  <w:style w:type="character" w:customStyle="1" w:styleId="a6">
    <w:name w:val="Цветовое выделение"/>
    <w:rsid w:val="006C57C3"/>
    <w:rPr>
      <w:b/>
      <w:bCs/>
      <w:color w:val="000080"/>
      <w:sz w:val="20"/>
      <w:szCs w:val="20"/>
    </w:rPr>
  </w:style>
  <w:style w:type="character" w:styleId="HTML">
    <w:name w:val="HTML Typewriter"/>
    <w:basedOn w:val="10"/>
    <w:rsid w:val="006C57C3"/>
    <w:rPr>
      <w:rFonts w:ascii="Courier New" w:eastAsia="Times New Roman" w:hAnsi="Courier New" w:cs="Courier New"/>
      <w:sz w:val="20"/>
      <w:szCs w:val="20"/>
    </w:rPr>
  </w:style>
  <w:style w:type="character" w:customStyle="1" w:styleId="ConsNonformat">
    <w:name w:val="ConsNonformat Знак"/>
    <w:rsid w:val="006C57C3"/>
    <w:rPr>
      <w:rFonts w:ascii="Arial" w:hAnsi="Arial" w:cs="Arial"/>
      <w:sz w:val="24"/>
      <w:szCs w:val="24"/>
      <w:lang w:val="ru-RU" w:eastAsia="ar-SA" w:bidi="ar-SA"/>
    </w:rPr>
  </w:style>
  <w:style w:type="paragraph" w:customStyle="1" w:styleId="a7">
    <w:name w:val="Заголовок"/>
    <w:basedOn w:val="a"/>
    <w:next w:val="a8"/>
    <w:rsid w:val="006C57C3"/>
    <w:pPr>
      <w:keepNext/>
      <w:spacing w:before="240" w:after="120"/>
    </w:pPr>
    <w:rPr>
      <w:rFonts w:ascii="Arial" w:eastAsia="Microsoft YaHei" w:hAnsi="Arial" w:cs="Mangal"/>
      <w:sz w:val="28"/>
      <w:szCs w:val="28"/>
    </w:rPr>
  </w:style>
  <w:style w:type="paragraph" w:styleId="a8">
    <w:name w:val="Body Text"/>
    <w:basedOn w:val="Default"/>
    <w:next w:val="Default"/>
    <w:rsid w:val="006C57C3"/>
    <w:pPr>
      <w:spacing w:before="120" w:after="120"/>
    </w:pPr>
    <w:rPr>
      <w:rFonts w:cs="Times New Roman"/>
      <w:color w:val="auto"/>
    </w:rPr>
  </w:style>
  <w:style w:type="paragraph" w:styleId="a9">
    <w:name w:val="List"/>
    <w:basedOn w:val="a8"/>
    <w:rsid w:val="006C57C3"/>
    <w:rPr>
      <w:rFonts w:cs="Mangal"/>
    </w:rPr>
  </w:style>
  <w:style w:type="paragraph" w:customStyle="1" w:styleId="20">
    <w:name w:val="Название2"/>
    <w:basedOn w:val="a"/>
    <w:rsid w:val="006C57C3"/>
    <w:pPr>
      <w:suppressLineNumbers/>
      <w:spacing w:before="120" w:after="120"/>
    </w:pPr>
    <w:rPr>
      <w:rFonts w:cs="Mangal"/>
      <w:i/>
      <w:iCs/>
      <w:sz w:val="24"/>
      <w:szCs w:val="24"/>
    </w:rPr>
  </w:style>
  <w:style w:type="paragraph" w:customStyle="1" w:styleId="21">
    <w:name w:val="Указатель2"/>
    <w:basedOn w:val="a"/>
    <w:rsid w:val="006C57C3"/>
    <w:pPr>
      <w:suppressLineNumbers/>
    </w:pPr>
    <w:rPr>
      <w:rFonts w:cs="Mangal"/>
    </w:rPr>
  </w:style>
  <w:style w:type="paragraph" w:customStyle="1" w:styleId="Default">
    <w:name w:val="Default"/>
    <w:rsid w:val="006C57C3"/>
    <w:pPr>
      <w:suppressAutoHyphens/>
      <w:autoSpaceDE w:val="0"/>
    </w:pPr>
    <w:rPr>
      <w:rFonts w:ascii="Arial" w:hAnsi="Arial" w:cs="Arial"/>
      <w:color w:val="000000"/>
      <w:sz w:val="24"/>
      <w:szCs w:val="24"/>
      <w:lang w:eastAsia="ar-SA"/>
    </w:rPr>
  </w:style>
  <w:style w:type="paragraph" w:customStyle="1" w:styleId="11">
    <w:name w:val="Название1"/>
    <w:basedOn w:val="a"/>
    <w:rsid w:val="006C57C3"/>
    <w:pPr>
      <w:suppressLineNumbers/>
      <w:spacing w:before="120" w:after="120"/>
    </w:pPr>
    <w:rPr>
      <w:rFonts w:cs="Mangal"/>
      <w:i/>
      <w:iCs/>
      <w:sz w:val="24"/>
      <w:szCs w:val="24"/>
    </w:rPr>
  </w:style>
  <w:style w:type="paragraph" w:customStyle="1" w:styleId="12">
    <w:name w:val="Указатель1"/>
    <w:basedOn w:val="a"/>
    <w:rsid w:val="006C57C3"/>
    <w:pPr>
      <w:suppressLineNumbers/>
    </w:pPr>
    <w:rPr>
      <w:rFonts w:cs="Mangal"/>
    </w:rPr>
  </w:style>
  <w:style w:type="paragraph" w:styleId="aa">
    <w:name w:val="Balloon Text"/>
    <w:basedOn w:val="a"/>
    <w:rsid w:val="006C57C3"/>
    <w:rPr>
      <w:rFonts w:ascii="Tahoma" w:hAnsi="Tahoma" w:cs="Tahoma"/>
      <w:sz w:val="16"/>
      <w:szCs w:val="16"/>
    </w:rPr>
  </w:style>
  <w:style w:type="paragraph" w:styleId="ab">
    <w:name w:val="header"/>
    <w:basedOn w:val="Default"/>
    <w:next w:val="Default"/>
    <w:rsid w:val="006C57C3"/>
    <w:rPr>
      <w:rFonts w:cs="Times New Roman"/>
      <w:color w:val="auto"/>
    </w:rPr>
  </w:style>
  <w:style w:type="paragraph" w:customStyle="1" w:styleId="ac">
    <w:name w:val="Таблицы (моноширинный)"/>
    <w:basedOn w:val="Default"/>
    <w:next w:val="Default"/>
    <w:rsid w:val="006C57C3"/>
    <w:rPr>
      <w:rFonts w:cs="Times New Roman"/>
      <w:color w:val="auto"/>
    </w:rPr>
  </w:style>
  <w:style w:type="paragraph" w:styleId="ad">
    <w:name w:val="Normal (Web)"/>
    <w:basedOn w:val="Default"/>
    <w:next w:val="Default"/>
    <w:rsid w:val="006C57C3"/>
    <w:rPr>
      <w:rFonts w:cs="Times New Roman"/>
      <w:color w:val="auto"/>
    </w:rPr>
  </w:style>
  <w:style w:type="paragraph" w:customStyle="1" w:styleId="210">
    <w:name w:val="Основной текст с отступом 21"/>
    <w:basedOn w:val="Default"/>
    <w:next w:val="Default"/>
    <w:rsid w:val="006C57C3"/>
    <w:rPr>
      <w:rFonts w:cs="Times New Roman"/>
      <w:color w:val="auto"/>
    </w:rPr>
  </w:style>
  <w:style w:type="paragraph" w:styleId="ae">
    <w:name w:val="Body Text Indent"/>
    <w:basedOn w:val="Default"/>
    <w:next w:val="Default"/>
    <w:rsid w:val="006C57C3"/>
    <w:rPr>
      <w:rFonts w:cs="Times New Roman"/>
      <w:color w:val="auto"/>
    </w:rPr>
  </w:style>
  <w:style w:type="paragraph" w:customStyle="1" w:styleId="31">
    <w:name w:val="Основной текст с отступом 31"/>
    <w:basedOn w:val="Default"/>
    <w:next w:val="Default"/>
    <w:rsid w:val="006C57C3"/>
    <w:rPr>
      <w:rFonts w:cs="Times New Roman"/>
      <w:color w:val="auto"/>
    </w:rPr>
  </w:style>
  <w:style w:type="paragraph" w:customStyle="1" w:styleId="af">
    <w:name w:val="Утверждена"/>
    <w:basedOn w:val="Default"/>
    <w:next w:val="Default"/>
    <w:rsid w:val="006C57C3"/>
    <w:pPr>
      <w:spacing w:before="360"/>
    </w:pPr>
    <w:rPr>
      <w:rFonts w:cs="Times New Roman"/>
      <w:color w:val="auto"/>
    </w:rPr>
  </w:style>
  <w:style w:type="paragraph" w:customStyle="1" w:styleId="af0">
    <w:name w:val="Кем утверждена"/>
    <w:basedOn w:val="Default"/>
    <w:next w:val="Default"/>
    <w:rsid w:val="006C57C3"/>
    <w:rPr>
      <w:rFonts w:cs="Times New Roman"/>
      <w:color w:val="auto"/>
    </w:rPr>
  </w:style>
  <w:style w:type="paragraph" w:customStyle="1" w:styleId="ConsNonformat0">
    <w:name w:val="ConsNonformat"/>
    <w:basedOn w:val="Default"/>
    <w:next w:val="Default"/>
    <w:rsid w:val="006C57C3"/>
    <w:pPr>
      <w:spacing w:after="120"/>
    </w:pPr>
    <w:rPr>
      <w:rFonts w:cs="Times New Roman"/>
      <w:color w:val="auto"/>
    </w:rPr>
  </w:style>
  <w:style w:type="paragraph" w:customStyle="1" w:styleId="ConsPlusNormal">
    <w:name w:val="ConsPlusNormal"/>
    <w:basedOn w:val="Default"/>
    <w:next w:val="Default"/>
    <w:rsid w:val="006C57C3"/>
    <w:rPr>
      <w:rFonts w:cs="Times New Roman"/>
      <w:color w:val="auto"/>
    </w:rPr>
  </w:style>
  <w:style w:type="paragraph" w:customStyle="1" w:styleId="13">
    <w:name w:val="Цитата1"/>
    <w:basedOn w:val="Default"/>
    <w:next w:val="Default"/>
    <w:rsid w:val="006C57C3"/>
    <w:pPr>
      <w:spacing w:before="60"/>
    </w:pPr>
    <w:rPr>
      <w:rFonts w:cs="Times New Roman"/>
      <w:color w:val="auto"/>
    </w:rPr>
  </w:style>
  <w:style w:type="paragraph" w:customStyle="1" w:styleId="-">
    <w:name w:val="Приложение - заголовок"/>
    <w:basedOn w:val="Default"/>
    <w:next w:val="Default"/>
    <w:rsid w:val="006C57C3"/>
    <w:rPr>
      <w:rFonts w:cs="Times New Roman"/>
      <w:color w:val="auto"/>
    </w:rPr>
  </w:style>
  <w:style w:type="paragraph" w:customStyle="1" w:styleId="af1">
    <w:name w:val="Содержание"/>
    <w:basedOn w:val="Default"/>
    <w:next w:val="Default"/>
    <w:rsid w:val="006C57C3"/>
    <w:rPr>
      <w:rFonts w:cs="Times New Roman"/>
      <w:color w:val="auto"/>
    </w:rPr>
  </w:style>
  <w:style w:type="paragraph" w:customStyle="1" w:styleId="50">
    <w:name w:val="заголовок 5"/>
    <w:basedOn w:val="Default"/>
    <w:next w:val="Default"/>
    <w:rsid w:val="006C57C3"/>
    <w:rPr>
      <w:rFonts w:cs="Times New Roman"/>
      <w:color w:val="auto"/>
    </w:rPr>
  </w:style>
  <w:style w:type="paragraph" w:customStyle="1" w:styleId="14">
    <w:name w:val="заголовок 1"/>
    <w:basedOn w:val="Default"/>
    <w:next w:val="Default"/>
    <w:rsid w:val="006C57C3"/>
    <w:pPr>
      <w:spacing w:after="160"/>
    </w:pPr>
    <w:rPr>
      <w:rFonts w:cs="Times New Roman"/>
      <w:color w:val="auto"/>
    </w:rPr>
  </w:style>
  <w:style w:type="paragraph" w:styleId="af2">
    <w:name w:val="footer"/>
    <w:basedOn w:val="Default"/>
    <w:next w:val="Default"/>
    <w:rsid w:val="006C57C3"/>
    <w:pPr>
      <w:spacing w:after="60"/>
    </w:pPr>
    <w:rPr>
      <w:rFonts w:cs="Times New Roman"/>
      <w:color w:val="auto"/>
    </w:rPr>
  </w:style>
  <w:style w:type="paragraph" w:customStyle="1" w:styleId="af3">
    <w:name w:val="Подпись к Приложению"/>
    <w:basedOn w:val="Default"/>
    <w:next w:val="Default"/>
    <w:rsid w:val="006C57C3"/>
    <w:rPr>
      <w:rFonts w:cs="Times New Roman"/>
      <w:color w:val="auto"/>
    </w:rPr>
  </w:style>
  <w:style w:type="paragraph" w:customStyle="1" w:styleId="I">
    <w:name w:val="Раздел I"/>
    <w:basedOn w:val="Default"/>
    <w:next w:val="Default"/>
    <w:rsid w:val="006C57C3"/>
    <w:pPr>
      <w:spacing w:before="60"/>
    </w:pPr>
    <w:rPr>
      <w:rFonts w:cs="Times New Roman"/>
      <w:color w:val="auto"/>
    </w:rPr>
  </w:style>
  <w:style w:type="paragraph" w:customStyle="1" w:styleId="TOCI">
    <w:name w:val="TOCI"/>
    <w:basedOn w:val="Default"/>
    <w:next w:val="Default"/>
    <w:rsid w:val="006C57C3"/>
    <w:rPr>
      <w:rFonts w:cs="Times New Roman"/>
      <w:color w:val="auto"/>
    </w:rPr>
  </w:style>
  <w:style w:type="paragraph" w:customStyle="1" w:styleId="rteindent1">
    <w:name w:val="rteindent1"/>
    <w:basedOn w:val="a"/>
    <w:rsid w:val="006C57C3"/>
    <w:pPr>
      <w:widowControl/>
      <w:autoSpaceDE/>
      <w:spacing w:before="120" w:after="216"/>
      <w:ind w:left="570"/>
    </w:pPr>
    <w:rPr>
      <w:sz w:val="24"/>
      <w:szCs w:val="24"/>
    </w:rPr>
  </w:style>
  <w:style w:type="paragraph" w:customStyle="1" w:styleId="310">
    <w:name w:val="Основной текст 31"/>
    <w:basedOn w:val="a"/>
    <w:rsid w:val="006C57C3"/>
    <w:pPr>
      <w:spacing w:after="120"/>
    </w:pPr>
    <w:rPr>
      <w:sz w:val="16"/>
      <w:szCs w:val="16"/>
    </w:rPr>
  </w:style>
  <w:style w:type="paragraph" w:customStyle="1" w:styleId="rteindent2">
    <w:name w:val="rteindent2"/>
    <w:basedOn w:val="a"/>
    <w:rsid w:val="006C57C3"/>
    <w:pPr>
      <w:widowControl/>
      <w:autoSpaceDE/>
      <w:spacing w:before="120" w:after="216"/>
      <w:ind w:left="1141"/>
    </w:pPr>
    <w:rPr>
      <w:sz w:val="24"/>
      <w:szCs w:val="24"/>
    </w:rPr>
  </w:style>
  <w:style w:type="paragraph" w:customStyle="1" w:styleId="ConsNormal">
    <w:name w:val="ConsNormal"/>
    <w:rsid w:val="006C57C3"/>
    <w:pPr>
      <w:widowControl w:val="0"/>
      <w:suppressAutoHyphens/>
      <w:autoSpaceDE w:val="0"/>
      <w:ind w:right="19772" w:firstLine="720"/>
    </w:pPr>
    <w:rPr>
      <w:rFonts w:ascii="Arial" w:hAnsi="Arial" w:cs="Arial"/>
      <w:lang w:eastAsia="ar-SA"/>
    </w:rPr>
  </w:style>
  <w:style w:type="paragraph" w:customStyle="1" w:styleId="15">
    <w:name w:val="Схема документа1"/>
    <w:basedOn w:val="a"/>
    <w:rsid w:val="006C57C3"/>
    <w:pPr>
      <w:shd w:val="clear" w:color="auto" w:fill="000080"/>
      <w:ind w:firstLine="720"/>
      <w:jc w:val="both"/>
    </w:pPr>
    <w:rPr>
      <w:rFonts w:ascii="Tahoma" w:hAnsi="Tahoma" w:cs="Tahoma"/>
    </w:rPr>
  </w:style>
  <w:style w:type="paragraph" w:customStyle="1" w:styleId="ConsPlusNonformat">
    <w:name w:val="ConsPlusNonformat"/>
    <w:rsid w:val="006C57C3"/>
    <w:pPr>
      <w:widowControl w:val="0"/>
      <w:suppressAutoHyphens/>
      <w:autoSpaceDE w:val="0"/>
    </w:pPr>
    <w:rPr>
      <w:rFonts w:ascii="Courier New" w:hAnsi="Courier New" w:cs="Courier New"/>
      <w:lang w:eastAsia="ar-SA"/>
    </w:rPr>
  </w:style>
  <w:style w:type="paragraph" w:styleId="HTML0">
    <w:name w:val="HTML Preformatted"/>
    <w:basedOn w:val="a"/>
    <w:rsid w:val="006C57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cs="Courier New"/>
    </w:rPr>
  </w:style>
  <w:style w:type="paragraph" w:customStyle="1" w:styleId="af4">
    <w:name w:val="Прижатый влево"/>
    <w:basedOn w:val="a"/>
    <w:next w:val="a"/>
    <w:rsid w:val="006C57C3"/>
    <w:rPr>
      <w:rFonts w:ascii="Times New Roman CYR" w:hAnsi="Times New Roman CYR" w:cs="Times New Roman CYR"/>
      <w:sz w:val="24"/>
      <w:szCs w:val="24"/>
    </w:rPr>
  </w:style>
  <w:style w:type="paragraph" w:customStyle="1" w:styleId="af5">
    <w:name w:val="Нормальный (таблица)"/>
    <w:basedOn w:val="a"/>
    <w:next w:val="a"/>
    <w:rsid w:val="006C57C3"/>
    <w:pPr>
      <w:jc w:val="both"/>
    </w:pPr>
    <w:rPr>
      <w:rFonts w:ascii="Times New Roman CYR" w:hAnsi="Times New Roman CYR" w:cs="Times New Roman CYR"/>
      <w:sz w:val="24"/>
      <w:szCs w:val="24"/>
    </w:rPr>
  </w:style>
  <w:style w:type="paragraph" w:customStyle="1" w:styleId="s1">
    <w:name w:val="s_1"/>
    <w:basedOn w:val="a"/>
    <w:rsid w:val="006C57C3"/>
    <w:pPr>
      <w:widowControl/>
      <w:autoSpaceDE/>
      <w:spacing w:before="280" w:after="280"/>
    </w:pPr>
    <w:rPr>
      <w:sz w:val="24"/>
      <w:szCs w:val="24"/>
    </w:rPr>
  </w:style>
  <w:style w:type="paragraph" w:customStyle="1" w:styleId="af6">
    <w:name w:val="Содержимое врезки"/>
    <w:basedOn w:val="a8"/>
    <w:rsid w:val="006C57C3"/>
  </w:style>
  <w:style w:type="paragraph" w:customStyle="1" w:styleId="af7">
    <w:name w:val="Содержимое таблицы"/>
    <w:basedOn w:val="a"/>
    <w:rsid w:val="006C57C3"/>
    <w:pPr>
      <w:suppressLineNumbers/>
    </w:pPr>
  </w:style>
  <w:style w:type="paragraph" w:customStyle="1" w:styleId="af8">
    <w:name w:val="Заголовок таблицы"/>
    <w:basedOn w:val="af7"/>
    <w:rsid w:val="006C57C3"/>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117" Type="http://schemas.openxmlformats.org/officeDocument/2006/relationships/header" Target="header53.xml"/><Relationship Id="rId21" Type="http://schemas.openxmlformats.org/officeDocument/2006/relationships/header" Target="header6.xml"/><Relationship Id="rId42" Type="http://schemas.openxmlformats.org/officeDocument/2006/relationships/footer" Target="footer17.xml"/><Relationship Id="rId47" Type="http://schemas.openxmlformats.org/officeDocument/2006/relationships/footer" Target="footer19.xml"/><Relationship Id="rId63" Type="http://schemas.openxmlformats.org/officeDocument/2006/relationships/footer" Target="footer27.xml"/><Relationship Id="rId68" Type="http://schemas.openxmlformats.org/officeDocument/2006/relationships/header" Target="header29.xml"/><Relationship Id="rId84" Type="http://schemas.openxmlformats.org/officeDocument/2006/relationships/footer" Target="footer37.xml"/><Relationship Id="rId89" Type="http://schemas.openxmlformats.org/officeDocument/2006/relationships/header" Target="header39.xml"/><Relationship Id="rId112" Type="http://schemas.openxmlformats.org/officeDocument/2006/relationships/footer" Target="footer51.xml"/><Relationship Id="rId133" Type="http://schemas.openxmlformats.org/officeDocument/2006/relationships/footer" Target="footer61.xml"/><Relationship Id="rId138" Type="http://schemas.openxmlformats.org/officeDocument/2006/relationships/theme" Target="theme/theme1.xml"/><Relationship Id="rId16" Type="http://schemas.openxmlformats.org/officeDocument/2006/relationships/header" Target="header4.xml"/><Relationship Id="rId107" Type="http://schemas.openxmlformats.org/officeDocument/2006/relationships/header" Target="header48.xml"/><Relationship Id="rId11" Type="http://schemas.openxmlformats.org/officeDocument/2006/relationships/footer" Target="footer3.xml"/><Relationship Id="rId32" Type="http://schemas.openxmlformats.org/officeDocument/2006/relationships/footer" Target="footer12.xml"/><Relationship Id="rId37" Type="http://schemas.openxmlformats.org/officeDocument/2006/relationships/header" Target="header14.xml"/><Relationship Id="rId53" Type="http://schemas.openxmlformats.org/officeDocument/2006/relationships/footer" Target="footer22.xml"/><Relationship Id="rId58" Type="http://schemas.openxmlformats.org/officeDocument/2006/relationships/header" Target="header24.xml"/><Relationship Id="rId74" Type="http://schemas.openxmlformats.org/officeDocument/2006/relationships/header" Target="header32.xml"/><Relationship Id="rId79" Type="http://schemas.openxmlformats.org/officeDocument/2006/relationships/footer" Target="footer35.xml"/><Relationship Id="rId102" Type="http://schemas.openxmlformats.org/officeDocument/2006/relationships/header" Target="header46.xml"/><Relationship Id="rId123" Type="http://schemas.openxmlformats.org/officeDocument/2006/relationships/header" Target="header56.xml"/><Relationship Id="rId128" Type="http://schemas.openxmlformats.org/officeDocument/2006/relationships/footer" Target="footer59.xml"/><Relationship Id="rId5" Type="http://schemas.openxmlformats.org/officeDocument/2006/relationships/footnotes" Target="footnotes.xml"/><Relationship Id="rId90" Type="http://schemas.openxmlformats.org/officeDocument/2006/relationships/header" Target="header40.xml"/><Relationship Id="rId95" Type="http://schemas.openxmlformats.org/officeDocument/2006/relationships/header" Target="header42.xml"/><Relationship Id="rId14" Type="http://schemas.openxmlformats.org/officeDocument/2006/relationships/hyperlink" Target="//////&#1055;&#1088;&#1080;" TargetMode="Externa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1.xml"/><Relationship Id="rId35" Type="http://schemas.openxmlformats.org/officeDocument/2006/relationships/footer" Target="footer13.xml"/><Relationship Id="rId43" Type="http://schemas.openxmlformats.org/officeDocument/2006/relationships/header" Target="header17.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header" Target="header27.xml"/><Relationship Id="rId69" Type="http://schemas.openxmlformats.org/officeDocument/2006/relationships/footer" Target="footer30.xml"/><Relationship Id="rId77" Type="http://schemas.openxmlformats.org/officeDocument/2006/relationships/header" Target="header34.xml"/><Relationship Id="rId100" Type="http://schemas.openxmlformats.org/officeDocument/2006/relationships/footer" Target="footer45.xml"/><Relationship Id="rId105" Type="http://schemas.openxmlformats.org/officeDocument/2006/relationships/header" Target="header47.xml"/><Relationship Id="rId113" Type="http://schemas.openxmlformats.org/officeDocument/2006/relationships/header" Target="header51.xml"/><Relationship Id="rId118" Type="http://schemas.openxmlformats.org/officeDocument/2006/relationships/footer" Target="footer54.xml"/><Relationship Id="rId126" Type="http://schemas.openxmlformats.org/officeDocument/2006/relationships/header" Target="header58.xml"/><Relationship Id="rId134" Type="http://schemas.openxmlformats.org/officeDocument/2006/relationships/footer" Target="footer62.xml"/><Relationship Id="rId8" Type="http://schemas.openxmlformats.org/officeDocument/2006/relationships/footer" Target="footer1.xml"/><Relationship Id="rId51" Type="http://schemas.openxmlformats.org/officeDocument/2006/relationships/header" Target="header21.xml"/><Relationship Id="rId72" Type="http://schemas.openxmlformats.org/officeDocument/2006/relationships/footer" Target="footer31.xml"/><Relationship Id="rId80" Type="http://schemas.openxmlformats.org/officeDocument/2006/relationships/header" Target="header35.xml"/><Relationship Id="rId85" Type="http://schemas.openxmlformats.org/officeDocument/2006/relationships/footer" Target="footer38.xml"/><Relationship Id="rId93" Type="http://schemas.openxmlformats.org/officeDocument/2006/relationships/header" Target="header41.xml"/><Relationship Id="rId98" Type="http://schemas.openxmlformats.org/officeDocument/2006/relationships/footer" Target="footer44.xml"/><Relationship Id="rId121" Type="http://schemas.openxmlformats.org/officeDocument/2006/relationships/footer" Target="footer55.xml"/><Relationship Id="rId3" Type="http://schemas.openxmlformats.org/officeDocument/2006/relationships/settings" Target="settings.xml"/><Relationship Id="rId12" Type="http://schemas.openxmlformats.org/officeDocument/2006/relationships/hyperlink" Target="http://internet.garant.ru/document/redirect/12184522/0" TargetMode="Externa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5.xml"/><Relationship Id="rId46" Type="http://schemas.openxmlformats.org/officeDocument/2006/relationships/header" Target="header19.xml"/><Relationship Id="rId59" Type="http://schemas.openxmlformats.org/officeDocument/2006/relationships/header" Target="header25.xml"/><Relationship Id="rId67" Type="http://schemas.openxmlformats.org/officeDocument/2006/relationships/footer" Target="footer29.xml"/><Relationship Id="rId103" Type="http://schemas.openxmlformats.org/officeDocument/2006/relationships/footer" Target="footer46.xml"/><Relationship Id="rId108" Type="http://schemas.openxmlformats.org/officeDocument/2006/relationships/header" Target="header49.xml"/><Relationship Id="rId116" Type="http://schemas.openxmlformats.org/officeDocument/2006/relationships/footer" Target="footer53.xml"/><Relationship Id="rId124" Type="http://schemas.openxmlformats.org/officeDocument/2006/relationships/footer" Target="footer57.xml"/><Relationship Id="rId129" Type="http://schemas.openxmlformats.org/officeDocument/2006/relationships/header" Target="header59.xml"/><Relationship Id="rId137" Type="http://schemas.openxmlformats.org/officeDocument/2006/relationships/fontTable" Target="fontTable.xml"/><Relationship Id="rId20" Type="http://schemas.openxmlformats.org/officeDocument/2006/relationships/footer" Target="footer6.xml"/><Relationship Id="rId41" Type="http://schemas.openxmlformats.org/officeDocument/2006/relationships/footer" Target="footer16.xml"/><Relationship Id="rId54" Type="http://schemas.openxmlformats.org/officeDocument/2006/relationships/footer" Target="footer23.xml"/><Relationship Id="rId62" Type="http://schemas.openxmlformats.org/officeDocument/2006/relationships/header" Target="header26.xml"/><Relationship Id="rId70" Type="http://schemas.openxmlformats.org/officeDocument/2006/relationships/header" Target="header30.xml"/><Relationship Id="rId75" Type="http://schemas.openxmlformats.org/officeDocument/2006/relationships/footer" Target="footer33.xml"/><Relationship Id="rId83" Type="http://schemas.openxmlformats.org/officeDocument/2006/relationships/header" Target="header37.xml"/><Relationship Id="rId88" Type="http://schemas.openxmlformats.org/officeDocument/2006/relationships/image" Target="media/image1.png"/><Relationship Id="rId91" Type="http://schemas.openxmlformats.org/officeDocument/2006/relationships/footer" Target="footer40.xml"/><Relationship Id="rId96" Type="http://schemas.openxmlformats.org/officeDocument/2006/relationships/header" Target="header43.xml"/><Relationship Id="rId111" Type="http://schemas.openxmlformats.org/officeDocument/2006/relationships/header" Target="header50.xml"/><Relationship Id="rId132" Type="http://schemas.openxmlformats.org/officeDocument/2006/relationships/header" Target="header6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4.xml"/><Relationship Id="rId49" Type="http://schemas.openxmlformats.org/officeDocument/2006/relationships/header" Target="header20.xml"/><Relationship Id="rId57" Type="http://schemas.openxmlformats.org/officeDocument/2006/relationships/hyperlink" Target="mailto:adiministraciya@mail.ru" TargetMode="External"/><Relationship Id="rId106" Type="http://schemas.openxmlformats.org/officeDocument/2006/relationships/footer" Target="footer48.xml"/><Relationship Id="rId114" Type="http://schemas.openxmlformats.org/officeDocument/2006/relationships/header" Target="header52.xml"/><Relationship Id="rId119" Type="http://schemas.openxmlformats.org/officeDocument/2006/relationships/header" Target="header54.xml"/><Relationship Id="rId127" Type="http://schemas.openxmlformats.org/officeDocument/2006/relationships/footer" Target="footer58.xml"/><Relationship Id="rId10" Type="http://schemas.openxmlformats.org/officeDocument/2006/relationships/header" Target="header2.xml"/><Relationship Id="rId31" Type="http://schemas.openxmlformats.org/officeDocument/2006/relationships/header" Target="header11.xml"/><Relationship Id="rId44" Type="http://schemas.openxmlformats.org/officeDocument/2006/relationships/footer" Target="footer18.xml"/><Relationship Id="rId52" Type="http://schemas.openxmlformats.org/officeDocument/2006/relationships/header" Target="header22.xml"/><Relationship Id="rId60" Type="http://schemas.openxmlformats.org/officeDocument/2006/relationships/footer" Target="footer25.xml"/><Relationship Id="rId65" Type="http://schemas.openxmlformats.org/officeDocument/2006/relationships/header" Target="header28.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footer" Target="footer36.xml"/><Relationship Id="rId86" Type="http://schemas.openxmlformats.org/officeDocument/2006/relationships/header" Target="header38.xml"/><Relationship Id="rId94" Type="http://schemas.openxmlformats.org/officeDocument/2006/relationships/footer" Target="footer42.xml"/><Relationship Id="rId99" Type="http://schemas.openxmlformats.org/officeDocument/2006/relationships/header" Target="header44.xml"/><Relationship Id="rId101" Type="http://schemas.openxmlformats.org/officeDocument/2006/relationships/header" Target="header45.xml"/><Relationship Id="rId122" Type="http://schemas.openxmlformats.org/officeDocument/2006/relationships/footer" Target="footer56.xml"/><Relationship Id="rId130" Type="http://schemas.openxmlformats.org/officeDocument/2006/relationships/footer" Target="footer60.xml"/><Relationship Id="rId135" Type="http://schemas.openxmlformats.org/officeDocument/2006/relationships/header" Target="header62.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yperlink" Target="http://internet.garant.ru/document/redirect/12184522/21" TargetMode="External"/><Relationship Id="rId18" Type="http://schemas.openxmlformats.org/officeDocument/2006/relationships/footer" Target="footer5.xml"/><Relationship Id="rId39" Type="http://schemas.openxmlformats.org/officeDocument/2006/relationships/header" Target="header15.xml"/><Relationship Id="rId109" Type="http://schemas.openxmlformats.org/officeDocument/2006/relationships/footer" Target="footer49.xml"/><Relationship Id="rId34" Type="http://schemas.openxmlformats.org/officeDocument/2006/relationships/header" Target="header13.xml"/><Relationship Id="rId50" Type="http://schemas.openxmlformats.org/officeDocument/2006/relationships/footer" Target="footer21.xml"/><Relationship Id="rId55" Type="http://schemas.openxmlformats.org/officeDocument/2006/relationships/header" Target="header23.xml"/><Relationship Id="rId76" Type="http://schemas.openxmlformats.org/officeDocument/2006/relationships/header" Target="header33.xml"/><Relationship Id="rId97" Type="http://schemas.openxmlformats.org/officeDocument/2006/relationships/footer" Target="footer43.xml"/><Relationship Id="rId104" Type="http://schemas.openxmlformats.org/officeDocument/2006/relationships/footer" Target="footer47.xml"/><Relationship Id="rId120" Type="http://schemas.openxmlformats.org/officeDocument/2006/relationships/header" Target="header55.xml"/><Relationship Id="rId125" Type="http://schemas.openxmlformats.org/officeDocument/2006/relationships/header" Target="header57.xml"/><Relationship Id="rId7" Type="http://schemas.openxmlformats.org/officeDocument/2006/relationships/header" Target="header1.xml"/><Relationship Id="rId71" Type="http://schemas.openxmlformats.org/officeDocument/2006/relationships/header" Target="header31.xml"/><Relationship Id="rId92" Type="http://schemas.openxmlformats.org/officeDocument/2006/relationships/footer" Target="footer41.xml"/><Relationship Id="rId2" Type="http://schemas.openxmlformats.org/officeDocument/2006/relationships/styles" Target="styles.xml"/><Relationship Id="rId29" Type="http://schemas.openxmlformats.org/officeDocument/2006/relationships/footer" Target="footer10.xml"/><Relationship Id="rId24" Type="http://schemas.openxmlformats.org/officeDocument/2006/relationships/footer" Target="footer8.xml"/><Relationship Id="rId40" Type="http://schemas.openxmlformats.org/officeDocument/2006/relationships/header" Target="header16.xml"/><Relationship Id="rId45" Type="http://schemas.openxmlformats.org/officeDocument/2006/relationships/header" Target="header18.xml"/><Relationship Id="rId66" Type="http://schemas.openxmlformats.org/officeDocument/2006/relationships/footer" Target="footer28.xml"/><Relationship Id="rId87" Type="http://schemas.openxmlformats.org/officeDocument/2006/relationships/footer" Target="footer39.xml"/><Relationship Id="rId110" Type="http://schemas.openxmlformats.org/officeDocument/2006/relationships/footer" Target="footer50.xml"/><Relationship Id="rId115" Type="http://schemas.openxmlformats.org/officeDocument/2006/relationships/footer" Target="footer52.xml"/><Relationship Id="rId131" Type="http://schemas.openxmlformats.org/officeDocument/2006/relationships/header" Target="header60.xml"/><Relationship Id="rId136" Type="http://schemas.openxmlformats.org/officeDocument/2006/relationships/footer" Target="footer63.xml"/><Relationship Id="rId61" Type="http://schemas.openxmlformats.org/officeDocument/2006/relationships/footer" Target="footer26.xml"/><Relationship Id="rId82" Type="http://schemas.openxmlformats.org/officeDocument/2006/relationships/header" Target="header36.xml"/><Relationship Id="rId19"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19558</Words>
  <Characters>111484</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Приложения</vt:lpstr>
    </vt:vector>
  </TitlesOfParts>
  <Company>Krokoz™ Inc.</Company>
  <LinksUpToDate>false</LinksUpToDate>
  <CharactersWithSpaces>130781</CharactersWithSpaces>
  <SharedDoc>false</SharedDoc>
  <HLinks>
    <vt:vector size="18" baseType="variant">
      <vt:variant>
        <vt:i4>2621449</vt:i4>
      </vt:variant>
      <vt:variant>
        <vt:i4>9</vt:i4>
      </vt:variant>
      <vt:variant>
        <vt:i4>0</vt:i4>
      </vt:variant>
      <vt:variant>
        <vt:i4>5</vt:i4>
      </vt:variant>
      <vt:variant>
        <vt:lpwstr>mailto:adiministraciya@mail.ru</vt:lpwstr>
      </vt:variant>
      <vt:variant>
        <vt:lpwstr/>
      </vt:variant>
      <vt:variant>
        <vt:i4>3801127</vt:i4>
      </vt:variant>
      <vt:variant>
        <vt:i4>3</vt:i4>
      </vt:variant>
      <vt:variant>
        <vt:i4>0</vt:i4>
      </vt:variant>
      <vt:variant>
        <vt:i4>5</vt:i4>
      </vt:variant>
      <vt:variant>
        <vt:lpwstr>http://internet.garant.ru/document/redirect/12184522/21</vt:lpwstr>
      </vt:variant>
      <vt:variant>
        <vt:lpwstr/>
      </vt:variant>
      <vt:variant>
        <vt:i4>3670055</vt:i4>
      </vt:variant>
      <vt:variant>
        <vt:i4>0</vt:i4>
      </vt:variant>
      <vt:variant>
        <vt:i4>0</vt:i4>
      </vt:variant>
      <vt:variant>
        <vt:i4>5</vt:i4>
      </vt:variant>
      <vt:variant>
        <vt:lpwstr>http://internet.garant.ru/document/redirect/12184522/0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Приложения</dc:title>
  <dc:creator>USER</dc:creator>
  <cp:lastModifiedBy>1</cp:lastModifiedBy>
  <cp:revision>20</cp:revision>
  <cp:lastPrinted>2020-04-14T07:38:00Z</cp:lastPrinted>
  <dcterms:created xsi:type="dcterms:W3CDTF">2019-10-30T13:16:00Z</dcterms:created>
  <dcterms:modified xsi:type="dcterms:W3CDTF">2020-09-11T12:23:00Z</dcterms:modified>
</cp:coreProperties>
</file>