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E0683F" w14:textId="77777777" w:rsidR="00BD6594" w:rsidRPr="005F2015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5F2015" w:rsidRPr="005F2015" w14:paraId="45F0CCF2" w14:textId="77777777" w:rsidTr="00A11370">
        <w:trPr>
          <w:jc w:val="center"/>
        </w:trPr>
        <w:tc>
          <w:tcPr>
            <w:tcW w:w="4962" w:type="dxa"/>
          </w:tcPr>
          <w:p w14:paraId="250C4647" w14:textId="77777777"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5F2015" w:rsidRPr="005F2015" w14:paraId="2ED50935" w14:textId="77777777" w:rsidTr="00A11370">
              <w:trPr>
                <w:trHeight w:val="4117"/>
              </w:trPr>
              <w:tc>
                <w:tcPr>
                  <w:tcW w:w="5421" w:type="dxa"/>
                </w:tcPr>
                <w:p w14:paraId="62F0E257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5F2015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432F9541" wp14:editId="137DB9F4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5953893A" wp14:editId="74C449C3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294EB9EC" wp14:editId="4C3F64C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370A2286" wp14:editId="1ADB4EA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6A659D62" wp14:editId="57539955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3D2E3ED3" wp14:editId="322D028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03C73277" wp14:editId="0BE7B9E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14:paraId="4E28078F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14:paraId="70B6DEA0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5F2015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14:paraId="32878C9F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14:paraId="152A8A34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14:paraId="1C04A996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14:paraId="79EA97E9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14:paraId="37D2BD3B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14:paraId="2AB25661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14:paraId="16A887D4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14:paraId="5A6F9985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14:paraId="0661646D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14:paraId="61566CA8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14:paraId="4B9358AD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14:paraId="6EBDB10C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14:paraId="7E3E0F25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14:paraId="2DD7ECF6" w14:textId="77777777" w:rsidR="004F578F" w:rsidRPr="005F2015" w:rsidRDefault="00135A8E" w:rsidP="004E22BC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24</w:t>
                  </w:r>
                  <w:r w:rsidR="004E22B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</w:t>
                  </w: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12</w:t>
                  </w:r>
                  <w:r w:rsidR="00AE6893" w:rsidRPr="005F201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14:paraId="4FAA7035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14:paraId="589F8F19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14:paraId="7C4196DB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14:paraId="7B455B85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14:paraId="3DCF14E4" w14:textId="77777777" w:rsidR="004F578F" w:rsidRPr="005F2015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14:paraId="4C61321D" w14:textId="77777777"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14:paraId="47CC60B8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06A7590D" w14:textId="77777777"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14:paraId="5D0FF1E8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5F2015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5F2015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14:paraId="47C0353C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14:paraId="33C7247A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14:paraId="79CF2273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14:paraId="1A699695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14:paraId="5FC28EE5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14:paraId="41F32D04" w14:textId="77777777"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14:paraId="2912C8C6" w14:textId="77777777" w:rsidR="00CE39A7" w:rsidRPr="005F201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«</w:t>
      </w:r>
      <w:r w:rsidR="00A65B06" w:rsidRPr="005F2015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5F2015">
        <w:rPr>
          <w:color w:val="000000" w:themeColor="text1"/>
          <w:sz w:val="26"/>
          <w:szCs w:val="26"/>
        </w:rPr>
        <w:t>»</w:t>
      </w:r>
    </w:p>
    <w:p w14:paraId="50AD10FF" w14:textId="77777777" w:rsidR="009C40F7" w:rsidRPr="0016446B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14:paraId="1A71E1E7" w14:textId="77777777" w:rsidR="00B55AB4" w:rsidRPr="00135A8E" w:rsidRDefault="003513C7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35A8E">
        <w:rPr>
          <w:color w:val="000000" w:themeColor="text1"/>
          <w:sz w:val="26"/>
          <w:szCs w:val="26"/>
        </w:rPr>
        <w:t>о уточненным данным Мордовского</w:t>
      </w:r>
      <w:r w:rsidRPr="00135A8E">
        <w:rPr>
          <w:color w:val="000000" w:themeColor="text1"/>
          <w:sz w:val="26"/>
          <w:szCs w:val="26"/>
        </w:rPr>
        <w:t xml:space="preserve"> центра по г</w:t>
      </w:r>
      <w:r w:rsidR="009E6776" w:rsidRPr="00135A8E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135A8E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135A8E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135A8E">
        <w:rPr>
          <w:color w:val="000000" w:themeColor="text1"/>
          <w:sz w:val="26"/>
          <w:szCs w:val="26"/>
        </w:rPr>
        <w:t>УГМС»):</w:t>
      </w:r>
      <w:r w:rsidRPr="00135A8E">
        <w:rPr>
          <w:color w:val="000000" w:themeColor="text1"/>
          <w:kern w:val="2"/>
          <w:sz w:val="26"/>
          <w:szCs w:val="26"/>
        </w:rPr>
        <w:t xml:space="preserve"> </w:t>
      </w:r>
      <w:r w:rsidR="00FF7725">
        <w:rPr>
          <w:b/>
          <w:color w:val="000000" w:themeColor="text1"/>
          <w:kern w:val="2"/>
          <w:sz w:val="26"/>
          <w:szCs w:val="26"/>
        </w:rPr>
        <w:t>25</w:t>
      </w:r>
      <w:r w:rsidR="00726200" w:rsidRPr="00135A8E">
        <w:rPr>
          <w:b/>
          <w:color w:val="000000" w:themeColor="text1"/>
          <w:kern w:val="2"/>
          <w:sz w:val="26"/>
          <w:szCs w:val="26"/>
        </w:rPr>
        <w:t xml:space="preserve"> </w:t>
      </w:r>
      <w:r w:rsidR="00FF7725">
        <w:rPr>
          <w:b/>
          <w:color w:val="000000" w:themeColor="text1"/>
          <w:kern w:val="2"/>
          <w:sz w:val="26"/>
          <w:szCs w:val="26"/>
        </w:rPr>
        <w:t>декабря</w:t>
      </w:r>
      <w:r w:rsidR="00144916" w:rsidRPr="00135A8E">
        <w:rPr>
          <w:b/>
          <w:color w:val="000000" w:themeColor="text1"/>
          <w:kern w:val="2"/>
          <w:sz w:val="26"/>
          <w:szCs w:val="26"/>
        </w:rPr>
        <w:t xml:space="preserve"> </w:t>
      </w:r>
      <w:r w:rsidR="00D36AFB" w:rsidRPr="00135A8E">
        <w:rPr>
          <w:b/>
          <w:color w:val="000000" w:themeColor="text1"/>
          <w:kern w:val="2"/>
          <w:sz w:val="26"/>
          <w:szCs w:val="26"/>
        </w:rPr>
        <w:t>2020 года</w:t>
      </w:r>
      <w:r w:rsidR="00102123" w:rsidRPr="00135A8E">
        <w:rPr>
          <w:b/>
          <w:color w:val="000000" w:themeColor="text1"/>
          <w:kern w:val="2"/>
          <w:sz w:val="26"/>
          <w:szCs w:val="26"/>
        </w:rPr>
        <w:t xml:space="preserve"> </w:t>
      </w:r>
      <w:r w:rsidR="0016446B" w:rsidRPr="00135A8E">
        <w:rPr>
          <w:b/>
          <w:color w:val="000000" w:themeColor="text1"/>
          <w:kern w:val="2"/>
          <w:sz w:val="26"/>
          <w:szCs w:val="26"/>
        </w:rPr>
        <w:t xml:space="preserve">днем </w:t>
      </w:r>
      <w:r w:rsidR="00AC79AC" w:rsidRPr="00135A8E">
        <w:rPr>
          <w:b/>
          <w:color w:val="000000" w:themeColor="text1"/>
          <w:kern w:val="2"/>
          <w:sz w:val="26"/>
          <w:szCs w:val="26"/>
        </w:rPr>
        <w:t xml:space="preserve">местами </w:t>
      </w:r>
      <w:r w:rsidR="00102123" w:rsidRPr="00135A8E">
        <w:rPr>
          <w:b/>
          <w:color w:val="000000" w:themeColor="text1"/>
          <w:kern w:val="2"/>
          <w:sz w:val="26"/>
          <w:szCs w:val="26"/>
        </w:rPr>
        <w:t xml:space="preserve">по </w:t>
      </w:r>
      <w:r w:rsidR="00F90DB3" w:rsidRPr="00135A8E">
        <w:rPr>
          <w:b/>
          <w:color w:val="000000" w:themeColor="text1"/>
          <w:kern w:val="2"/>
          <w:sz w:val="26"/>
          <w:szCs w:val="26"/>
        </w:rPr>
        <w:t>Республике Мордо</w:t>
      </w:r>
      <w:r w:rsidR="000B62ED" w:rsidRPr="00135A8E">
        <w:rPr>
          <w:b/>
          <w:color w:val="000000" w:themeColor="text1"/>
          <w:kern w:val="2"/>
          <w:sz w:val="26"/>
          <w:szCs w:val="26"/>
        </w:rPr>
        <w:t>вия</w:t>
      </w:r>
      <w:r w:rsidR="0016446B" w:rsidRPr="00135A8E">
        <w:rPr>
          <w:b/>
          <w:color w:val="000000" w:themeColor="text1"/>
          <w:kern w:val="2"/>
          <w:sz w:val="26"/>
          <w:szCs w:val="26"/>
        </w:rPr>
        <w:t xml:space="preserve"> ожидаю</w:t>
      </w:r>
      <w:r w:rsidR="00803844" w:rsidRPr="00135A8E">
        <w:rPr>
          <w:b/>
          <w:color w:val="000000" w:themeColor="text1"/>
          <w:kern w:val="2"/>
          <w:sz w:val="26"/>
          <w:szCs w:val="26"/>
        </w:rPr>
        <w:t>тся</w:t>
      </w:r>
      <w:r w:rsidR="0016446B" w:rsidRPr="00135A8E">
        <w:rPr>
          <w:b/>
          <w:color w:val="000000" w:themeColor="text1"/>
          <w:kern w:val="2"/>
          <w:sz w:val="26"/>
          <w:szCs w:val="26"/>
        </w:rPr>
        <w:t xml:space="preserve"> порывы </w:t>
      </w:r>
      <w:r w:rsidR="00FF7725">
        <w:rPr>
          <w:b/>
          <w:color w:val="000000" w:themeColor="text1"/>
          <w:kern w:val="2"/>
          <w:sz w:val="26"/>
          <w:szCs w:val="26"/>
        </w:rPr>
        <w:t>южного ветра до 18</w:t>
      </w:r>
      <w:r w:rsidR="0016446B" w:rsidRPr="00135A8E">
        <w:rPr>
          <w:b/>
          <w:color w:val="000000" w:themeColor="text1"/>
          <w:kern w:val="2"/>
          <w:sz w:val="26"/>
          <w:szCs w:val="26"/>
        </w:rPr>
        <w:t xml:space="preserve"> м/с</w:t>
      </w:r>
      <w:r w:rsidR="00FF7725">
        <w:rPr>
          <w:b/>
          <w:color w:val="000000" w:themeColor="text1"/>
          <w:sz w:val="26"/>
          <w:szCs w:val="26"/>
        </w:rPr>
        <w:t>, метель.</w:t>
      </w:r>
    </w:p>
    <w:p w14:paraId="1DF4178A" w14:textId="77777777" w:rsidR="0016446B" w:rsidRPr="00135A8E" w:rsidRDefault="0016446B" w:rsidP="006001C8">
      <w:pPr>
        <w:ind w:firstLine="709"/>
        <w:jc w:val="both"/>
        <w:rPr>
          <w:b/>
          <w:color w:val="FF0000"/>
          <w:sz w:val="26"/>
          <w:szCs w:val="26"/>
        </w:rPr>
      </w:pPr>
    </w:p>
    <w:p w14:paraId="27DB2A3E" w14:textId="77777777" w:rsidR="00AE6893" w:rsidRPr="00135A8E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 w:val="x-none"/>
        </w:rPr>
      </w:pPr>
    </w:p>
    <w:p w14:paraId="1DF06730" w14:textId="77777777" w:rsidR="00AE6893" w:rsidRPr="00135A8E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14:paraId="2AB36E09" w14:textId="77777777"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135A8E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14:paraId="409121B1" w14:textId="77777777"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</w:t>
      </w:r>
      <w:r w:rsidR="001C0249" w:rsidRPr="00135A8E">
        <w:rPr>
          <w:color w:val="000000" w:themeColor="text1"/>
          <w:sz w:val="26"/>
          <w:szCs w:val="26"/>
        </w:rPr>
        <w:t>гут нанести ущерб вашему жилищу;</w:t>
      </w:r>
    </w:p>
    <w:p w14:paraId="1AC655A6" w14:textId="77777777"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</w:t>
      </w:r>
      <w:r w:rsidR="001C0249" w:rsidRPr="00135A8E">
        <w:rPr>
          <w:color w:val="000000" w:themeColor="text1"/>
          <w:sz w:val="26"/>
          <w:szCs w:val="26"/>
        </w:rPr>
        <w:t>е слабо укрепленных конструкций;</w:t>
      </w:r>
    </w:p>
    <w:p w14:paraId="45D08CAF" w14:textId="77777777"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находясь на улице, обходите рекламные щиты, шаткие строения и дома с </w:t>
      </w:r>
      <w:r w:rsidR="001C0249" w:rsidRPr="00135A8E">
        <w:rPr>
          <w:color w:val="000000" w:themeColor="text1"/>
          <w:sz w:val="26"/>
          <w:szCs w:val="26"/>
        </w:rPr>
        <w:t>неустойчивой кровлей;</w:t>
      </w:r>
    </w:p>
    <w:p w14:paraId="6CB1E512" w14:textId="77777777" w:rsidR="00135A8E" w:rsidRDefault="00AE6893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14:paraId="351ACB17" w14:textId="77777777" w:rsidR="00135A8E" w:rsidRPr="00135A8E" w:rsidRDefault="00135A8E" w:rsidP="000F4FB2">
      <w:pPr>
        <w:widowControl/>
        <w:autoSpaceDE/>
        <w:adjustRightInd/>
        <w:spacing w:before="100" w:beforeAutospacing="1" w:after="100" w:afterAutospacing="1"/>
        <w:contextualSpacing/>
        <w:jc w:val="both"/>
        <w:rPr>
          <w:color w:val="000000" w:themeColor="text1"/>
          <w:sz w:val="26"/>
          <w:szCs w:val="26"/>
        </w:rPr>
      </w:pPr>
    </w:p>
    <w:p w14:paraId="5FEE044D" w14:textId="77777777" w:rsidR="00135A8E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  <w:u w:val="single"/>
        </w:rPr>
      </w:pPr>
      <w:r w:rsidRPr="00894313">
        <w:rPr>
          <w:color w:val="000000" w:themeColor="text1"/>
          <w:sz w:val="26"/>
          <w:szCs w:val="26"/>
        </w:rPr>
        <w:t> </w:t>
      </w:r>
      <w:r w:rsidRPr="00894313">
        <w:rPr>
          <w:b/>
          <w:bCs/>
          <w:color w:val="000000" w:themeColor="text1"/>
          <w:sz w:val="26"/>
          <w:szCs w:val="26"/>
          <w:u w:val="single"/>
        </w:rPr>
        <w:t>Правила поведения при снежных заносах и метелях:</w:t>
      </w:r>
    </w:p>
    <w:p w14:paraId="4927DABC" w14:textId="77777777" w:rsidR="00135A8E" w:rsidRPr="0089431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При получении предупреждения о метели необходимо:</w:t>
      </w:r>
    </w:p>
    <w:p w14:paraId="18FF3331" w14:textId="77777777" w:rsidR="00135A8E" w:rsidRPr="0089431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плотно закрыть окна, двери, чердачные люки и вентиляционные отверстия;</w:t>
      </w:r>
    </w:p>
    <w:p w14:paraId="115BB0ED" w14:textId="77777777" w:rsidR="00135A8E" w:rsidRPr="0089431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оконные стекла оклеить бумажными лентами, закрыть ставнями или щитами;</w:t>
      </w:r>
    </w:p>
    <w:p w14:paraId="059F2A93" w14:textId="77777777" w:rsidR="00135A8E" w:rsidRPr="0089431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подготовиться к возможному отключению электроэнергии;</w:t>
      </w:r>
    </w:p>
    <w:p w14:paraId="4630FEE7" w14:textId="77777777" w:rsidR="00135A8E" w:rsidRPr="0089431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подготовить двухсуточный запас воды, пищи, медикаментов, средств автономного освещения (фонари, керосиновые лампы/горелки, свечи);</w:t>
      </w:r>
    </w:p>
    <w:p w14:paraId="60AFB1EB" w14:textId="77777777" w:rsidR="00135A8E" w:rsidRPr="0089431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подготовить походную плитку, радиоприемник на батарейках;</w:t>
      </w:r>
    </w:p>
    <w:p w14:paraId="4F496195" w14:textId="77777777" w:rsidR="00135A8E" w:rsidRPr="0089431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lastRenderedPageBreak/>
        <w:t>- убрать с балконов и подоконников вещи, которые могут быть захвачены воздушным потоком;</w:t>
      </w:r>
    </w:p>
    <w:p w14:paraId="4D316978" w14:textId="77777777" w:rsidR="00135A8E" w:rsidRPr="0089431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постоянно держать включенными телевизоры и радиоприемники, так как может поступить важное информационное сообщение;</w:t>
      </w:r>
    </w:p>
    <w:p w14:paraId="7BA80059" w14:textId="77777777" w:rsidR="00135A8E" w:rsidRPr="0089431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перейти из легких построек в более прочные здания;</w:t>
      </w:r>
    </w:p>
    <w:p w14:paraId="77225BC7" w14:textId="77777777" w:rsidR="00135A8E" w:rsidRPr="0089431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подготовить инструмент для уборки снега.</w:t>
      </w:r>
    </w:p>
    <w:p w14:paraId="7C27CE76" w14:textId="77777777" w:rsidR="00135A8E" w:rsidRPr="0089431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</w:p>
    <w:p w14:paraId="1E2877BC" w14:textId="77777777" w:rsidR="00135A8E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  <w:r w:rsidRPr="00894313">
        <w:rPr>
          <w:b/>
          <w:bCs/>
          <w:color w:val="000000" w:themeColor="text1"/>
          <w:sz w:val="26"/>
          <w:szCs w:val="26"/>
          <w:u w:val="single"/>
        </w:rPr>
        <w:t>Правила поведения при сильной метели</w:t>
      </w:r>
      <w:r w:rsidRPr="00894313">
        <w:rPr>
          <w:b/>
          <w:bCs/>
          <w:color w:val="000000" w:themeColor="text1"/>
          <w:sz w:val="26"/>
          <w:szCs w:val="26"/>
        </w:rPr>
        <w:t>:</w:t>
      </w:r>
    </w:p>
    <w:p w14:paraId="11862C4F" w14:textId="77777777" w:rsidR="00135A8E" w:rsidRPr="0089431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При получении сообщения о возникновении сильной метели:</w:t>
      </w:r>
    </w:p>
    <w:p w14:paraId="635E9156" w14:textId="77777777" w:rsidR="00135A8E" w:rsidRPr="0089431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покидать помещение разрешается лишь в исключительном случае, если такая необходимость возникла, то сообщить соседям, членам семьи о том месте, куда вы направляетесь и информацию относительно времени возвращения назад;</w:t>
      </w:r>
    </w:p>
    <w:p w14:paraId="3DFA8AC0" w14:textId="77777777" w:rsidR="00135A8E" w:rsidRPr="0089431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запрещается покидать помещение в одиночку;</w:t>
      </w:r>
    </w:p>
    <w:p w14:paraId="4FA9C0EA" w14:textId="77777777" w:rsidR="00135A8E" w:rsidRPr="0089431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перемещение в автомобиле возможно лишь по большим трассам, шоссе;</w:t>
      </w:r>
    </w:p>
    <w:p w14:paraId="3E5AB0B1" w14:textId="77777777" w:rsidR="00135A8E" w:rsidRPr="0089431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при выходе из автомобиля, необходимо оставаться в зоне видимости;</w:t>
      </w:r>
    </w:p>
    <w:p w14:paraId="38394E6B" w14:textId="77777777" w:rsidR="00135A8E" w:rsidRPr="0089431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при возникновении поломки транспортного средства необходимо подать сигнал тревоги прерывистыми гудками, поднять капот или повесить на антенну яркую ткань, </w:t>
      </w:r>
      <w:r w:rsidRPr="00894313">
        <w:rPr>
          <w:b/>
          <w:bCs/>
          <w:color w:val="000000" w:themeColor="text1"/>
          <w:sz w:val="26"/>
          <w:szCs w:val="26"/>
        </w:rPr>
        <w:t>ждать помощи только внутри автомобиля</w:t>
      </w:r>
      <w:r w:rsidRPr="00894313">
        <w:rPr>
          <w:color w:val="000000" w:themeColor="text1"/>
          <w:sz w:val="26"/>
          <w:szCs w:val="26"/>
        </w:rPr>
        <w:t>;</w:t>
      </w:r>
    </w:p>
    <w:p w14:paraId="098229BA" w14:textId="77777777" w:rsidR="00135A8E" w:rsidRPr="0089431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если произошла потеря ориентации при пешем перемещении, необходимо зайти в первый попавшийся дом и уточнить место нахождения, по возможности дождаться окончания метели;</w:t>
      </w:r>
    </w:p>
    <w:p w14:paraId="618789A7" w14:textId="77777777" w:rsidR="00135A8E" w:rsidRPr="0089431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при возникновении физической усталости, необходимо найти укрытие и оставаться в нем;</w:t>
      </w:r>
    </w:p>
    <w:p w14:paraId="27B8B7A4" w14:textId="77777777" w:rsidR="00135A8E" w:rsidRPr="0089431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будьте бдительны и осторожны при общении с незнакомыми людьми, так как во время стихийных бедствий резко возрастает число краж из автомобилей, квартир и служебных помещений.</w:t>
      </w:r>
    </w:p>
    <w:p w14:paraId="7469DE99" w14:textId="77777777" w:rsidR="00135A8E" w:rsidRPr="0089431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</w:p>
    <w:p w14:paraId="1C8D937D" w14:textId="77777777" w:rsidR="00135A8E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  <w:u w:val="single"/>
        </w:rPr>
      </w:pPr>
      <w:r w:rsidRPr="00894313">
        <w:rPr>
          <w:b/>
          <w:bCs/>
          <w:color w:val="000000" w:themeColor="text1"/>
          <w:sz w:val="26"/>
          <w:szCs w:val="26"/>
          <w:u w:val="single"/>
        </w:rPr>
        <w:t>Правила поведения после сильной метели:</w:t>
      </w:r>
    </w:p>
    <w:p w14:paraId="7E5FD848" w14:textId="77777777" w:rsidR="00135A8E" w:rsidRPr="0089431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Если в условиях сильных заносов Вы оказались заблокированы в помещении необходимо:</w:t>
      </w:r>
    </w:p>
    <w:p w14:paraId="3DF93300" w14:textId="77777777" w:rsidR="00135A8E" w:rsidRPr="0089431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проверить есть ли возможность выбраться из-под заносов самостоятельно (используя подручные средства);</w:t>
      </w:r>
    </w:p>
    <w:p w14:paraId="1C264FC2" w14:textId="77777777" w:rsidR="00135A8E" w:rsidRPr="0089431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сообщить в управление (отдел) по делам ГО и ЧС или администрацию населенного пункта о характере заносов и возможности их самостоятельной разборки;</w:t>
      </w:r>
    </w:p>
    <w:p w14:paraId="04CE8744" w14:textId="77777777" w:rsidR="00135A8E" w:rsidRPr="0089431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если разобрать занос самостоятельно не удается – связаться со спасательными подразделениями;</w:t>
      </w:r>
    </w:p>
    <w:p w14:paraId="0228019E" w14:textId="77777777" w:rsidR="00135A8E" w:rsidRPr="0089431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включить радиоприемник, телевизор и следовать информационным сообщениям/указаниям от местных властей;</w:t>
      </w:r>
    </w:p>
    <w:p w14:paraId="53D2A991" w14:textId="77777777" w:rsidR="00300B67" w:rsidRPr="00135A8E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принять меры по сохранению тепла и экономному расходованию запасов пищи.</w:t>
      </w:r>
    </w:p>
    <w:p w14:paraId="53C00F18" w14:textId="77777777" w:rsidR="00055F07" w:rsidRPr="005F2015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FF0000"/>
          <w:sz w:val="26"/>
          <w:szCs w:val="26"/>
        </w:rPr>
      </w:pPr>
    </w:p>
    <w:p w14:paraId="0A100063" w14:textId="77777777" w:rsidR="00055F07" w:rsidRPr="005F2015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color w:val="FF0000"/>
          <w:sz w:val="26"/>
          <w:szCs w:val="26"/>
          <w:u w:val="single"/>
        </w:rPr>
      </w:pPr>
    </w:p>
    <w:p w14:paraId="22EB8253" w14:textId="77777777" w:rsidR="00FD0521" w:rsidRPr="005F2015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5F2015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14:paraId="3FF37202" w14:textId="77777777" w:rsidR="00D10092" w:rsidRPr="005F2015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14:paraId="796997FB" w14:textId="77777777"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14:paraId="62F86F8B" w14:textId="77777777"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14:paraId="6FDC0EF8" w14:textId="77777777" w:rsidR="006C3365" w:rsidRPr="009E1609" w:rsidRDefault="006C3365" w:rsidP="006C3365">
      <w:pPr>
        <w:ind w:left="-567" w:firstLine="283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С</w:t>
      </w:r>
      <w:r w:rsidRPr="009E1609">
        <w:rPr>
          <w:color w:val="000000" w:themeColor="text1"/>
          <w:sz w:val="26"/>
          <w:szCs w:val="26"/>
        </w:rPr>
        <w:t>тарший оперативный дежурный</w:t>
      </w:r>
    </w:p>
    <w:p w14:paraId="68373A60" w14:textId="77777777" w:rsidR="006C3365" w:rsidRPr="009E1609" w:rsidRDefault="006C3365" w:rsidP="006C3365">
      <w:pPr>
        <w:ind w:left="-567" w:firstLine="283"/>
        <w:jc w:val="both"/>
        <w:rPr>
          <w:color w:val="000000" w:themeColor="text1"/>
          <w:sz w:val="26"/>
          <w:szCs w:val="26"/>
        </w:rPr>
      </w:pPr>
      <w:r w:rsidRPr="009E1609">
        <w:rPr>
          <w:color w:val="000000" w:themeColor="text1"/>
          <w:sz w:val="26"/>
          <w:szCs w:val="26"/>
        </w:rPr>
        <w:t>ЦУКС ГУ МЧС России по Республике Мордовия</w:t>
      </w:r>
    </w:p>
    <w:p w14:paraId="29C75F80" w14:textId="77777777" w:rsidR="006C3365" w:rsidRDefault="006C3365" w:rsidP="006C3365">
      <w:pPr>
        <w:ind w:left="-567" w:right="-144" w:firstLine="283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lastRenderedPageBreak/>
        <w:t xml:space="preserve">капитан </w:t>
      </w:r>
      <w:r w:rsidRPr="009E1609">
        <w:rPr>
          <w:color w:val="000000" w:themeColor="text1"/>
          <w:sz w:val="26"/>
          <w:szCs w:val="26"/>
        </w:rPr>
        <w:t xml:space="preserve">внутренней службы                                 </w:t>
      </w:r>
      <w:r>
        <w:rPr>
          <w:color w:val="000000" w:themeColor="text1"/>
          <w:sz w:val="26"/>
          <w:szCs w:val="26"/>
        </w:rPr>
        <w:t xml:space="preserve">                                         В.С. Акмайкин</w:t>
      </w:r>
    </w:p>
    <w:p w14:paraId="60A7772F" w14:textId="77777777" w:rsidR="0017229E" w:rsidRDefault="0017229E" w:rsidP="006C3365">
      <w:pPr>
        <w:ind w:left="-567" w:right="-144" w:firstLine="283"/>
        <w:rPr>
          <w:color w:val="000000" w:themeColor="text1"/>
          <w:sz w:val="26"/>
          <w:szCs w:val="26"/>
        </w:rPr>
      </w:pPr>
    </w:p>
    <w:p w14:paraId="13941D12" w14:textId="77777777" w:rsidR="00135A8E" w:rsidRDefault="00135A8E" w:rsidP="006C3365">
      <w:pPr>
        <w:ind w:left="-567" w:right="-144" w:firstLine="283"/>
        <w:rPr>
          <w:color w:val="000000" w:themeColor="text1"/>
          <w:sz w:val="26"/>
          <w:szCs w:val="26"/>
        </w:rPr>
      </w:pPr>
    </w:p>
    <w:p w14:paraId="342BEA98" w14:textId="77777777" w:rsidR="000A70B5" w:rsidRPr="005F2015" w:rsidRDefault="000A70B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3D3A5C2" w14:textId="77777777" w:rsidR="00D266F9" w:rsidRPr="005F2015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98AC377" w14:textId="77777777" w:rsidR="00D266F9" w:rsidRPr="005F2015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B798AB8" w14:textId="77777777" w:rsidR="00D266F9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0CB6A32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6B5C03B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59C5685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9B02A46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6527FF1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6032973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25A0602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2A53D69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831D84F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B442F95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1E23BA6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F1724F3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5F1495B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498020D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69365F7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FBBAC3F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DCB9593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635F414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EE18EA4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E29E84A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8C1605C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D9A7E78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AF27B4A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3709A7A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1E316EF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FF395C9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EC5F405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B2F3FE7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EB363D4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3096681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AAE15F6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38D79ED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58B40BA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A3F1249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0AD57E1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5113904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0C525F9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64E7AED" w14:textId="77777777" w:rsidR="00135A8E" w:rsidRDefault="00135A8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BCEBC27" w14:textId="77777777" w:rsidR="00135A8E" w:rsidRDefault="00135A8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514E6EF" w14:textId="77777777" w:rsidR="00135A8E" w:rsidRDefault="00135A8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DEC0C3C" w14:textId="77777777" w:rsidR="00135A8E" w:rsidRDefault="00135A8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39E101F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1DD4330" w14:textId="77777777" w:rsidR="0016446B" w:rsidRPr="005F2015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0675EAE" w14:textId="77777777" w:rsidR="004F578F" w:rsidRPr="005F2015" w:rsidRDefault="00135A8E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Казанцев А.С</w:t>
      </w:r>
      <w:r w:rsidR="00483D66">
        <w:rPr>
          <w:color w:val="000000" w:themeColor="text1"/>
          <w:sz w:val="18"/>
          <w:szCs w:val="18"/>
        </w:rPr>
        <w:t>.</w:t>
      </w:r>
    </w:p>
    <w:p w14:paraId="08A815AD" w14:textId="77777777" w:rsidR="004F578F" w:rsidRPr="005F2015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8(8342) 57-02-79</w:t>
      </w:r>
    </w:p>
    <w:p w14:paraId="335446DF" w14:textId="77777777" w:rsidR="00BB1962" w:rsidRPr="005F2015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ВЦСС: 3-61-50-727</w:t>
      </w:r>
    </w:p>
    <w:sectPr w:rsidR="00BB1962" w:rsidRPr="005F201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1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62B5"/>
    <w:rsid w:val="00002E28"/>
    <w:rsid w:val="00050181"/>
    <w:rsid w:val="00055F07"/>
    <w:rsid w:val="000770E8"/>
    <w:rsid w:val="000A70B5"/>
    <w:rsid w:val="000B62ED"/>
    <w:rsid w:val="000B6A86"/>
    <w:rsid w:val="000C7501"/>
    <w:rsid w:val="000D66B4"/>
    <w:rsid w:val="000E4AAB"/>
    <w:rsid w:val="000F4FB2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886"/>
    <w:rsid w:val="002E295B"/>
    <w:rsid w:val="002F713E"/>
    <w:rsid w:val="00300B67"/>
    <w:rsid w:val="003125A8"/>
    <w:rsid w:val="0031635E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B073F"/>
    <w:rsid w:val="004E22BC"/>
    <w:rsid w:val="004E41EC"/>
    <w:rsid w:val="004F0438"/>
    <w:rsid w:val="004F1A42"/>
    <w:rsid w:val="004F578F"/>
    <w:rsid w:val="00534FCF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C3365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79AC"/>
    <w:rsid w:val="00AD0829"/>
    <w:rsid w:val="00AE6893"/>
    <w:rsid w:val="00AF1984"/>
    <w:rsid w:val="00B11DAA"/>
    <w:rsid w:val="00B13DF6"/>
    <w:rsid w:val="00B1726A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76242"/>
    <w:rsid w:val="00C873F7"/>
    <w:rsid w:val="00C9291F"/>
    <w:rsid w:val="00CB1DFF"/>
    <w:rsid w:val="00CB5896"/>
    <w:rsid w:val="00CB684B"/>
    <w:rsid w:val="00CD55B1"/>
    <w:rsid w:val="00CD6210"/>
    <w:rsid w:val="00CE047C"/>
    <w:rsid w:val="00CE2797"/>
    <w:rsid w:val="00CE39A7"/>
    <w:rsid w:val="00CE40A7"/>
    <w:rsid w:val="00CE5415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5CD3"/>
    <w:rsid w:val="00D86610"/>
    <w:rsid w:val="00D86B8C"/>
    <w:rsid w:val="00DA08AD"/>
    <w:rsid w:val="00DA26CC"/>
    <w:rsid w:val="00DA3102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7530B"/>
    <w:rsid w:val="00EB3AA4"/>
    <w:rsid w:val="00EC383B"/>
    <w:rsid w:val="00ED546B"/>
    <w:rsid w:val="00F01123"/>
    <w:rsid w:val="00F04532"/>
    <w:rsid w:val="00F13F94"/>
    <w:rsid w:val="00F26660"/>
    <w:rsid w:val="00F304BD"/>
    <w:rsid w:val="00F56250"/>
    <w:rsid w:val="00F90DB3"/>
    <w:rsid w:val="00FD0521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22337D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281723-3A15-44D6-9F01-96791E4420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537</TotalTime>
  <Pages>3</Pages>
  <Words>712</Words>
  <Characters>4060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User</cp:lastModifiedBy>
  <cp:revision>279</cp:revision>
  <cp:lastPrinted>2020-12-24T08:51:00Z</cp:lastPrinted>
  <dcterms:created xsi:type="dcterms:W3CDTF">2017-07-05T08:14:00Z</dcterms:created>
  <dcterms:modified xsi:type="dcterms:W3CDTF">2020-12-24T09:26:00Z</dcterms:modified>
</cp:coreProperties>
</file>