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0B2" w:rsidRPr="000F0164" w:rsidRDefault="000C10B2" w:rsidP="000C10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Адашевскому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F0164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</w:t>
      </w:r>
      <w:proofErr w:type="gramStart"/>
      <w:r w:rsidRPr="000F0164">
        <w:rPr>
          <w:rFonts w:ascii="Times New Roman" w:hAnsi="Times New Roman"/>
          <w:b/>
          <w:sz w:val="28"/>
          <w:szCs w:val="28"/>
        </w:rPr>
        <w:t>о-</w:t>
      </w:r>
      <w:proofErr w:type="gramEnd"/>
      <w:r w:rsidRPr="000F0164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526B5" w:rsidRDefault="00F526B5">
      <w:pPr>
        <w:rPr>
          <w:rFonts w:ascii="Times New Roman" w:hAnsi="Times New Roman"/>
          <w:sz w:val="28"/>
          <w:szCs w:val="28"/>
        </w:rPr>
      </w:pPr>
    </w:p>
    <w:p w:rsidR="00C40A5E" w:rsidRDefault="000C10B2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7E39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Кадошкино                                                  </w:t>
      </w:r>
      <w:r w:rsidR="004B1688">
        <w:rPr>
          <w:rFonts w:ascii="Times New Roman" w:hAnsi="Times New Roman"/>
          <w:sz w:val="28"/>
          <w:szCs w:val="28"/>
        </w:rPr>
        <w:t xml:space="preserve"> </w:t>
      </w:r>
      <w:r w:rsidR="00D35503">
        <w:rPr>
          <w:rFonts w:ascii="Times New Roman" w:hAnsi="Times New Roman"/>
          <w:sz w:val="28"/>
          <w:szCs w:val="28"/>
        </w:rPr>
        <w:t>«__» ___________ 20___ №____</w:t>
      </w:r>
    </w:p>
    <w:p w:rsidR="000C10B2" w:rsidRPr="000726E0" w:rsidRDefault="000C10B2" w:rsidP="000C10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Кадошкинский </w:t>
      </w:r>
      <w:r w:rsidRPr="006D5885">
        <w:rPr>
          <w:rFonts w:ascii="Times New Roman" w:hAnsi="Times New Roman"/>
          <w:sz w:val="28"/>
          <w:szCs w:val="28"/>
        </w:rPr>
        <w:t>муниципальный район Республики Мо</w:t>
      </w:r>
      <w:r>
        <w:rPr>
          <w:rFonts w:ascii="Times New Roman" w:hAnsi="Times New Roman"/>
          <w:sz w:val="28"/>
          <w:szCs w:val="28"/>
        </w:rPr>
        <w:t>рдовия, именуемый в дальнейшем «</w:t>
      </w:r>
      <w:r w:rsidRPr="006D5885"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ипальный район»</w:t>
      </w:r>
      <w:r w:rsidRPr="006D5885">
        <w:rPr>
          <w:rFonts w:ascii="Times New Roman" w:hAnsi="Times New Roman"/>
          <w:sz w:val="28"/>
          <w:szCs w:val="28"/>
        </w:rPr>
        <w:t xml:space="preserve">, в лице </w:t>
      </w:r>
      <w:r>
        <w:rPr>
          <w:rFonts w:ascii="Times New Roman" w:hAnsi="Times New Roman"/>
          <w:sz w:val="28"/>
          <w:szCs w:val="28"/>
        </w:rPr>
        <w:t xml:space="preserve">Главы 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Викторовича</w:t>
      </w:r>
      <w:r w:rsidRPr="006D588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одной стороны и </w:t>
      </w:r>
      <w:proofErr w:type="spellStart"/>
      <w:r>
        <w:rPr>
          <w:rFonts w:ascii="Times New Roman" w:hAnsi="Times New Roman"/>
          <w:sz w:val="28"/>
          <w:szCs w:val="28"/>
        </w:rPr>
        <w:t>Адашевское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сельское </w:t>
      </w:r>
      <w:r w:rsidRPr="006D5885">
        <w:rPr>
          <w:rFonts w:ascii="Times New Roman" w:hAnsi="Times New Roman"/>
          <w:sz w:val="28"/>
          <w:szCs w:val="28"/>
        </w:rPr>
        <w:t xml:space="preserve">поселение </w:t>
      </w:r>
      <w:r>
        <w:rPr>
          <w:rFonts w:ascii="Times New Roman" w:hAnsi="Times New Roman"/>
          <w:sz w:val="28"/>
          <w:szCs w:val="28"/>
        </w:rPr>
        <w:t xml:space="preserve">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района, именуемое в даль</w:t>
      </w:r>
      <w:r>
        <w:rPr>
          <w:rFonts w:ascii="Times New Roman" w:hAnsi="Times New Roman"/>
          <w:sz w:val="28"/>
          <w:szCs w:val="28"/>
        </w:rPr>
        <w:t>нейшем «Поселение»</w:t>
      </w:r>
      <w:r w:rsidRPr="006D5885">
        <w:rPr>
          <w:rFonts w:ascii="Times New Roman" w:hAnsi="Times New Roman"/>
          <w:sz w:val="28"/>
          <w:szCs w:val="28"/>
        </w:rPr>
        <w:t>, в лице</w:t>
      </w:r>
      <w:r>
        <w:rPr>
          <w:rFonts w:ascii="Times New Roman" w:hAnsi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/>
          <w:sz w:val="28"/>
          <w:szCs w:val="28"/>
        </w:rPr>
        <w:t>Адашевского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r w:rsidRPr="00F526B5">
        <w:rPr>
          <w:rFonts w:ascii="Times New Roman" w:hAnsi="Times New Roman"/>
          <w:sz w:val="28"/>
          <w:szCs w:val="28"/>
        </w:rPr>
        <w:t>Киселева Виталия Ивановича,</w:t>
      </w:r>
      <w:r>
        <w:rPr>
          <w:rFonts w:ascii="Times New Roman" w:hAnsi="Times New Roman"/>
          <w:sz w:val="28"/>
          <w:szCs w:val="28"/>
        </w:rPr>
        <w:t xml:space="preserve"> действующего на основании Устава, с другой </w:t>
      </w:r>
      <w:r w:rsidRPr="006D5885">
        <w:rPr>
          <w:rFonts w:ascii="Times New Roman" w:hAnsi="Times New Roman"/>
          <w:sz w:val="28"/>
          <w:szCs w:val="28"/>
        </w:rPr>
        <w:t xml:space="preserve"> стороны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D5885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6" w:history="1">
        <w:r>
          <w:rPr>
            <w:rFonts w:ascii="Times New Roman" w:hAnsi="Times New Roman"/>
            <w:sz w:val="28"/>
            <w:szCs w:val="28"/>
          </w:rPr>
          <w:t>ст.</w:t>
        </w:r>
        <w:r w:rsidRPr="00097417">
          <w:rPr>
            <w:rFonts w:ascii="Times New Roman" w:hAnsi="Times New Roman"/>
            <w:sz w:val="28"/>
            <w:szCs w:val="28"/>
          </w:rPr>
          <w:t xml:space="preserve"> 14</w:t>
        </w:r>
      </w:hyperlink>
      <w:r w:rsidRPr="0009741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ст.</w:t>
      </w:r>
      <w:r w:rsidRPr="0009741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Pr="006D5885">
        <w:rPr>
          <w:rFonts w:ascii="Times New Roman" w:hAnsi="Times New Roman"/>
          <w:sz w:val="28"/>
          <w:szCs w:val="28"/>
        </w:rPr>
        <w:t xml:space="preserve"> Федерального</w:t>
      </w:r>
      <w:r>
        <w:rPr>
          <w:rFonts w:ascii="Times New Roman" w:hAnsi="Times New Roman"/>
          <w:sz w:val="28"/>
          <w:szCs w:val="28"/>
        </w:rPr>
        <w:t xml:space="preserve"> закона</w:t>
      </w:r>
      <w:proofErr w:type="gramEnd"/>
      <w:r>
        <w:rPr>
          <w:rFonts w:ascii="Times New Roman" w:hAnsi="Times New Roman"/>
          <w:sz w:val="28"/>
          <w:szCs w:val="28"/>
        </w:rPr>
        <w:t xml:space="preserve"> от 6 октября 2003 года № 131-ФЗ «</w:t>
      </w:r>
      <w:r w:rsidRPr="006D5885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D5885">
        <w:rPr>
          <w:rFonts w:ascii="Times New Roman" w:hAnsi="Times New Roman"/>
          <w:sz w:val="28"/>
          <w:szCs w:val="28"/>
        </w:rPr>
        <w:t xml:space="preserve">, при совместном упоминании </w:t>
      </w:r>
      <w:r>
        <w:rPr>
          <w:rFonts w:ascii="Times New Roman" w:hAnsi="Times New Roman"/>
          <w:sz w:val="28"/>
          <w:szCs w:val="28"/>
        </w:rPr>
        <w:t>«</w:t>
      </w:r>
      <w:r w:rsidRPr="006D5885">
        <w:rPr>
          <w:rFonts w:ascii="Times New Roman" w:hAnsi="Times New Roman"/>
          <w:sz w:val="28"/>
          <w:szCs w:val="28"/>
        </w:rPr>
        <w:t>Стороны</w:t>
      </w:r>
      <w:r>
        <w:rPr>
          <w:rFonts w:ascii="Times New Roman" w:hAnsi="Times New Roman"/>
          <w:sz w:val="28"/>
          <w:szCs w:val="28"/>
        </w:rPr>
        <w:t>»</w:t>
      </w:r>
      <w:r w:rsidRPr="006D5885">
        <w:rPr>
          <w:rFonts w:ascii="Times New Roman" w:hAnsi="Times New Roman"/>
          <w:sz w:val="28"/>
          <w:szCs w:val="28"/>
        </w:rPr>
        <w:t xml:space="preserve"> заключили настоящее Соглашение о нижеследующем:</w:t>
      </w:r>
    </w:p>
    <w:p w:rsidR="000C10B2" w:rsidRPr="006D5885" w:rsidRDefault="000C10B2" w:rsidP="000C10B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1. Предмет Соглашения</w:t>
      </w:r>
    </w:p>
    <w:p w:rsidR="000C10B2" w:rsidRDefault="000C10B2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/>
          <w:sz w:val="28"/>
          <w:szCs w:val="28"/>
        </w:rPr>
        <w:t>осущес</w:t>
      </w:r>
      <w:r>
        <w:rPr>
          <w:rFonts w:ascii="Times New Roman" w:hAnsi="Times New Roman"/>
          <w:sz w:val="28"/>
          <w:szCs w:val="28"/>
        </w:rPr>
        <w:t xml:space="preserve">твление части своих полномочий  </w:t>
      </w:r>
      <w:r w:rsidRPr="00634A5F">
        <w:rPr>
          <w:rFonts w:ascii="Times New Roman" w:hAnsi="Times New Roman"/>
          <w:sz w:val="28"/>
          <w:szCs w:val="28"/>
        </w:rPr>
        <w:t>по организации в границах поселения электро-, тепл</w:t>
      </w:r>
      <w:proofErr w:type="gramStart"/>
      <w:r w:rsidRPr="00634A5F">
        <w:rPr>
          <w:rFonts w:ascii="Times New Roman" w:hAnsi="Times New Roman"/>
          <w:sz w:val="28"/>
          <w:szCs w:val="28"/>
        </w:rPr>
        <w:t>о-</w:t>
      </w:r>
      <w:proofErr w:type="gramEnd"/>
      <w:r w:rsidRPr="00634A5F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, а именно:</w:t>
      </w:r>
    </w:p>
    <w:p w:rsidR="003E4B90" w:rsidRDefault="007E390C" w:rsidP="007E390C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="003E4B90">
        <w:rPr>
          <w:sz w:val="28"/>
          <w:szCs w:val="28"/>
          <w:lang w:val="ru-RU"/>
        </w:rPr>
        <w:t>организация в границах поселения водоснабжения;</w:t>
      </w:r>
    </w:p>
    <w:p w:rsidR="003E4B90" w:rsidRPr="003E4B90" w:rsidRDefault="007E390C" w:rsidP="007E390C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-</w:t>
      </w:r>
      <w:r w:rsidR="003E4B90">
        <w:rPr>
          <w:sz w:val="28"/>
          <w:szCs w:val="28"/>
          <w:lang w:val="ru-RU"/>
        </w:rPr>
        <w:t xml:space="preserve"> организация в границах поселения водоотведения.</w:t>
      </w:r>
    </w:p>
    <w:p w:rsidR="003E4B90" w:rsidRDefault="003E4B90" w:rsidP="003E4B90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3E4B90">
        <w:rPr>
          <w:rFonts w:ascii="Times New Roman" w:hAnsi="Times New Roman"/>
          <w:sz w:val="28"/>
          <w:szCs w:val="28"/>
        </w:rPr>
        <w:t>дств дл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я осуществления переданных полномочий в случаях и порядке, </w:t>
      </w:r>
      <w:r w:rsidRPr="00C10B9D">
        <w:rPr>
          <w:rFonts w:ascii="Times New Roman" w:hAnsi="Times New Roman"/>
          <w:sz w:val="28"/>
          <w:szCs w:val="28"/>
        </w:rPr>
        <w:t xml:space="preserve">предусмотренных </w:t>
      </w:r>
      <w:hyperlink r:id="rId7" w:history="1">
        <w:r w:rsidRPr="00C10B9D">
          <w:rPr>
            <w:rFonts w:ascii="Times New Roman" w:hAnsi="Times New Roman"/>
            <w:sz w:val="28"/>
            <w:szCs w:val="28"/>
          </w:rPr>
          <w:t>Уставом</w:t>
        </w:r>
      </w:hyperlink>
      <w:r w:rsidRPr="00C10B9D">
        <w:rPr>
          <w:rFonts w:ascii="Times New Roman" w:hAnsi="Times New Roman"/>
          <w:sz w:val="28"/>
          <w:szCs w:val="28"/>
        </w:rPr>
        <w:t xml:space="preserve"> Поселения.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3. Права и обязанности  Муниципального района при осуществлении Поселением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1) осуществление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2) осуществлять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2000" w:history="1">
        <w:r w:rsidRPr="003E4B90">
          <w:rPr>
            <w:rFonts w:ascii="Times New Roman" w:hAnsi="Times New Roman"/>
            <w:sz w:val="28"/>
            <w:szCs w:val="28"/>
          </w:rPr>
          <w:t>приложению</w:t>
        </w:r>
      </w:hyperlink>
      <w:r w:rsidRPr="003E4B90">
        <w:rPr>
          <w:rFonts w:ascii="Times New Roman" w:hAnsi="Times New Roman"/>
          <w:sz w:val="28"/>
          <w:szCs w:val="28"/>
        </w:rPr>
        <w:t xml:space="preserve"> к настоящему Соглашению.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на иные цели.</w:t>
      </w:r>
    </w:p>
    <w:p w:rsidR="003E4B90" w:rsidRPr="003E4B90" w:rsidRDefault="003E4B90" w:rsidP="003E4B90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E4B90">
        <w:rPr>
          <w:rFonts w:ascii="Times New Roman" w:hAnsi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4760DE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5.1.</w:t>
      </w:r>
      <w:r w:rsidR="004760DE" w:rsidRPr="004760DE">
        <w:rPr>
          <w:rFonts w:ascii="Times New Roman" w:hAnsi="Times New Roman"/>
          <w:sz w:val="28"/>
          <w:szCs w:val="28"/>
        </w:rPr>
        <w:t xml:space="preserve"> </w:t>
      </w:r>
      <w:r w:rsidR="004760DE">
        <w:rPr>
          <w:rFonts w:ascii="Times New Roman" w:hAnsi="Times New Roman"/>
          <w:sz w:val="28"/>
          <w:szCs w:val="28"/>
        </w:rPr>
        <w:t>В</w:t>
      </w:r>
      <w:r w:rsidR="004760DE" w:rsidRPr="003E4B90">
        <w:rPr>
          <w:rFonts w:ascii="Times New Roman" w:hAnsi="Times New Roman"/>
          <w:sz w:val="28"/>
          <w:szCs w:val="28"/>
        </w:rPr>
        <w:t xml:space="preserve"> случа</w:t>
      </w:r>
      <w:r w:rsidR="004760DE">
        <w:rPr>
          <w:rFonts w:ascii="Times New Roman" w:hAnsi="Times New Roman"/>
          <w:sz w:val="28"/>
          <w:szCs w:val="28"/>
        </w:rPr>
        <w:t>е необходимости, д</w:t>
      </w:r>
      <w:r w:rsidRPr="003E4B90">
        <w:rPr>
          <w:rFonts w:ascii="Times New Roman" w:hAnsi="Times New Roman"/>
          <w:sz w:val="28"/>
          <w:szCs w:val="28"/>
        </w:rPr>
        <w:t>ля осуществления передаваемых полномочий органам местного самоуправления Поселения</w:t>
      </w:r>
      <w:r w:rsidR="004760DE">
        <w:rPr>
          <w:rFonts w:ascii="Times New Roman" w:hAnsi="Times New Roman"/>
          <w:sz w:val="28"/>
          <w:szCs w:val="28"/>
        </w:rPr>
        <w:t xml:space="preserve">, имущество передается </w:t>
      </w:r>
      <w:r w:rsidRPr="003E4B90">
        <w:rPr>
          <w:rFonts w:ascii="Times New Roman" w:hAnsi="Times New Roman"/>
          <w:sz w:val="28"/>
          <w:szCs w:val="28"/>
        </w:rPr>
        <w:t xml:space="preserve"> в</w:t>
      </w:r>
      <w:r w:rsidR="004760DE">
        <w:rPr>
          <w:rFonts w:ascii="Times New Roman" w:hAnsi="Times New Roman"/>
          <w:sz w:val="28"/>
          <w:szCs w:val="28"/>
        </w:rPr>
        <w:t xml:space="preserve"> безвозмездное</w:t>
      </w:r>
      <w:r w:rsidRPr="003E4B90">
        <w:rPr>
          <w:rFonts w:ascii="Times New Roman" w:hAnsi="Times New Roman"/>
          <w:sz w:val="28"/>
          <w:szCs w:val="28"/>
        </w:rPr>
        <w:t xml:space="preserve"> пользование</w:t>
      </w:r>
      <w:r w:rsidR="004760DE">
        <w:rPr>
          <w:rFonts w:ascii="Times New Roman" w:hAnsi="Times New Roman"/>
          <w:sz w:val="28"/>
          <w:szCs w:val="28"/>
        </w:rPr>
        <w:t>.</w:t>
      </w:r>
      <w:r w:rsidRPr="003E4B90">
        <w:rPr>
          <w:rFonts w:ascii="Times New Roman" w:hAnsi="Times New Roman"/>
          <w:sz w:val="28"/>
          <w:szCs w:val="28"/>
        </w:rPr>
        <w:t xml:space="preserve"> 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 xml:space="preserve">7. Порядок осуществления Муниципальным районом </w:t>
      </w:r>
      <w:proofErr w:type="gramStart"/>
      <w:r w:rsidRPr="003E4B90"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7.1.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7.2.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Поселению полномочий осуществляется в следующих формах: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путем проведения комплексных проверок;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3E4B90">
        <w:rPr>
          <w:rFonts w:ascii="Times New Roman" w:hAnsi="Times New Roman"/>
          <w:sz w:val="28"/>
          <w:szCs w:val="28"/>
        </w:rPr>
        <w:t>расходования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4760DE" w:rsidRDefault="004760DE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526B5" w:rsidRDefault="00F526B5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lastRenderedPageBreak/>
        <w:t>9. Основания и порядок прекращения действия Соглашения, внесения изменений и дополнений в Соглашение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3E4B90" w:rsidRPr="003E4B90" w:rsidRDefault="003E4B90" w:rsidP="003E4B9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3E4B90" w:rsidRPr="00B8270E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10.1. </w:t>
      </w:r>
      <w:r w:rsidRPr="00B8270E">
        <w:rPr>
          <w:rFonts w:ascii="Times New Roman" w:hAnsi="Times New Roman"/>
          <w:sz w:val="28"/>
          <w:szCs w:val="28"/>
        </w:rPr>
        <w:t>Настоящее Соглашение вступает в силу</w:t>
      </w:r>
      <w:r w:rsidR="00FE5B8A" w:rsidRPr="00B8270E">
        <w:rPr>
          <w:rFonts w:ascii="Times New Roman" w:hAnsi="Times New Roman"/>
          <w:sz w:val="28"/>
          <w:szCs w:val="28"/>
        </w:rPr>
        <w:t xml:space="preserve"> со дня</w:t>
      </w:r>
      <w:r w:rsidRPr="00B8270E">
        <w:rPr>
          <w:rFonts w:ascii="Times New Roman" w:hAnsi="Times New Roman"/>
          <w:sz w:val="28"/>
          <w:szCs w:val="28"/>
        </w:rPr>
        <w:t xml:space="preserve"> подписания </w:t>
      </w:r>
      <w:r w:rsidR="00F526B5" w:rsidRPr="00B8270E">
        <w:rPr>
          <w:rFonts w:ascii="Times New Roman" w:hAnsi="Times New Roman"/>
          <w:sz w:val="28"/>
          <w:szCs w:val="28"/>
        </w:rPr>
        <w:t xml:space="preserve">его </w:t>
      </w:r>
      <w:r w:rsidRPr="00B8270E">
        <w:rPr>
          <w:rFonts w:ascii="Times New Roman" w:hAnsi="Times New Roman"/>
          <w:sz w:val="28"/>
          <w:szCs w:val="28"/>
        </w:rPr>
        <w:t>Сторонами</w:t>
      </w:r>
      <w:r w:rsidR="00F526B5" w:rsidRPr="00B8270E">
        <w:rPr>
          <w:rFonts w:ascii="Times New Roman" w:hAnsi="Times New Roman"/>
          <w:sz w:val="28"/>
          <w:szCs w:val="28"/>
        </w:rPr>
        <w:t xml:space="preserve"> и распространяет свое действие на </w:t>
      </w:r>
      <w:proofErr w:type="gramStart"/>
      <w:r w:rsidR="00F526B5" w:rsidRPr="00B8270E">
        <w:rPr>
          <w:rFonts w:ascii="Times New Roman" w:hAnsi="Times New Roman"/>
          <w:sz w:val="28"/>
          <w:szCs w:val="28"/>
        </w:rPr>
        <w:t>правоотношения</w:t>
      </w:r>
      <w:proofErr w:type="gramEnd"/>
      <w:r w:rsidR="00F526B5" w:rsidRPr="00B8270E">
        <w:rPr>
          <w:rFonts w:ascii="Times New Roman" w:hAnsi="Times New Roman"/>
          <w:sz w:val="28"/>
          <w:szCs w:val="28"/>
        </w:rPr>
        <w:t xml:space="preserve"> возникшие с </w:t>
      </w:r>
      <w:r w:rsidR="00F07807">
        <w:rPr>
          <w:rFonts w:ascii="Times New Roman" w:hAnsi="Times New Roman"/>
          <w:sz w:val="28"/>
          <w:szCs w:val="28"/>
        </w:rPr>
        <w:t>01 января 2021</w:t>
      </w:r>
      <w:r w:rsidR="00F526B5" w:rsidRPr="00B8270E">
        <w:rPr>
          <w:rFonts w:ascii="Times New Roman" w:hAnsi="Times New Roman"/>
          <w:sz w:val="28"/>
          <w:szCs w:val="28"/>
        </w:rPr>
        <w:t xml:space="preserve"> г</w:t>
      </w:r>
      <w:r w:rsidR="00B8270E" w:rsidRPr="00B8270E">
        <w:rPr>
          <w:rFonts w:ascii="Times New Roman" w:hAnsi="Times New Roman"/>
          <w:sz w:val="28"/>
          <w:szCs w:val="28"/>
        </w:rPr>
        <w:t>ода по 31 декабря 20</w:t>
      </w:r>
      <w:r w:rsidR="00F07807">
        <w:rPr>
          <w:rFonts w:ascii="Times New Roman" w:hAnsi="Times New Roman"/>
          <w:sz w:val="28"/>
          <w:szCs w:val="28"/>
        </w:rPr>
        <w:t>23</w:t>
      </w:r>
      <w:r w:rsidR="00B8270E" w:rsidRPr="00B8270E">
        <w:rPr>
          <w:rFonts w:ascii="Times New Roman" w:hAnsi="Times New Roman"/>
          <w:sz w:val="28"/>
          <w:szCs w:val="28"/>
        </w:rPr>
        <w:t xml:space="preserve"> года.</w:t>
      </w:r>
    </w:p>
    <w:p w:rsidR="003E4B90" w:rsidRPr="003E4B90" w:rsidRDefault="003E4B90" w:rsidP="003E4B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8270E">
        <w:rPr>
          <w:rFonts w:ascii="Times New Roman" w:hAnsi="Times New Roman"/>
          <w:sz w:val="28"/>
          <w:szCs w:val="28"/>
        </w:rPr>
        <w:t xml:space="preserve">10.2. </w:t>
      </w:r>
      <w:r w:rsidRPr="003E4B90">
        <w:rPr>
          <w:rFonts w:ascii="Times New Roman" w:hAnsi="Times New Roman"/>
          <w:sz w:val="28"/>
          <w:szCs w:val="28"/>
        </w:rPr>
        <w:t>Настоящее Соглашение составлено в двух экземплярах (по одному для каждой из Сторон).</w:t>
      </w:r>
    </w:p>
    <w:p w:rsidR="00FE5B8A" w:rsidRDefault="00FE5B8A" w:rsidP="00FE5B8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5B8A" w:rsidRPr="00FE5B8A" w:rsidRDefault="00FE5B8A" w:rsidP="00FE5B8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5B8A">
        <w:rPr>
          <w:rFonts w:ascii="Times New Roman" w:hAnsi="Times New Roman"/>
          <w:b/>
          <w:bCs/>
          <w:sz w:val="28"/>
          <w:szCs w:val="28"/>
        </w:rPr>
        <w:t>11. Подписи сторон</w:t>
      </w:r>
    </w:p>
    <w:p w:rsidR="00B8270E" w:rsidRPr="00FE5B8A" w:rsidRDefault="00FE5B8A" w:rsidP="00B827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</w:t>
      </w:r>
      <w:r w:rsidR="00B8270E">
        <w:rPr>
          <w:rFonts w:ascii="Times New Roman" w:hAnsi="Times New Roman"/>
          <w:sz w:val="28"/>
          <w:szCs w:val="28"/>
        </w:rPr>
        <w:t xml:space="preserve"> Кадошкинского</w:t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>
        <w:rPr>
          <w:rFonts w:ascii="Times New Roman" w:hAnsi="Times New Roman"/>
          <w:sz w:val="28"/>
          <w:szCs w:val="28"/>
        </w:rPr>
        <w:t xml:space="preserve">             Глава </w:t>
      </w:r>
      <w:proofErr w:type="spellStart"/>
      <w:r w:rsidR="00B8270E">
        <w:rPr>
          <w:rFonts w:ascii="Times New Roman" w:hAnsi="Times New Roman"/>
          <w:sz w:val="28"/>
          <w:szCs w:val="28"/>
        </w:rPr>
        <w:t>Адашевского</w:t>
      </w:r>
      <w:proofErr w:type="spellEnd"/>
    </w:p>
    <w:p w:rsidR="00FE5B8A" w:rsidRPr="00FE5B8A" w:rsidRDefault="00B8270E" w:rsidP="00B827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</w:t>
      </w:r>
      <w:r>
        <w:rPr>
          <w:rFonts w:ascii="Times New Roman" w:hAnsi="Times New Roman"/>
          <w:sz w:val="28"/>
          <w:szCs w:val="28"/>
        </w:rPr>
        <w:t xml:space="preserve">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B8270E" w:rsidRPr="00FE5B8A" w:rsidRDefault="00FE5B8A" w:rsidP="00B827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FE5B8A" w:rsidRPr="00FE5B8A" w:rsidRDefault="00FE5B8A" w:rsidP="00FE5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____________</w:t>
      </w:r>
      <w:proofErr w:type="spellStart"/>
      <w:r>
        <w:rPr>
          <w:rFonts w:ascii="Times New Roman" w:hAnsi="Times New Roman"/>
          <w:sz w:val="28"/>
          <w:szCs w:val="28"/>
        </w:rPr>
        <w:t>В.И.Киселев</w:t>
      </w:r>
      <w:proofErr w:type="spellEnd"/>
    </w:p>
    <w:p w:rsidR="00FE5B8A" w:rsidRPr="00FE5B8A" w:rsidRDefault="00FE5B8A" w:rsidP="00FE5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/>
          <w:sz w:val="16"/>
          <w:szCs w:val="16"/>
        </w:rPr>
        <w:t>м.п</w:t>
      </w:r>
      <w:proofErr w:type="spellEnd"/>
      <w:r>
        <w:rPr>
          <w:rFonts w:ascii="Times New Roman" w:hAnsi="Times New Roman"/>
          <w:sz w:val="16"/>
          <w:szCs w:val="16"/>
        </w:rPr>
        <w:t>.                                                                                                     м.п.</w:t>
      </w:r>
    </w:p>
    <w:p w:rsidR="003E4B90" w:rsidRDefault="003E4B90" w:rsidP="003E4B90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0C10B2" w:rsidRDefault="000C10B2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07807" w:rsidRDefault="00F07807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9536F3" w:rsidRPr="00F07807" w:rsidRDefault="009536F3" w:rsidP="009536F3">
      <w:pPr>
        <w:spacing w:after="0" w:line="240" w:lineRule="auto"/>
        <w:ind w:left="567" w:firstLine="709"/>
        <w:jc w:val="right"/>
        <w:rPr>
          <w:rFonts w:ascii="Times New Roman" w:hAnsi="Times New Roman"/>
          <w:sz w:val="28"/>
          <w:szCs w:val="28"/>
        </w:rPr>
      </w:pPr>
      <w:r w:rsidRPr="00F07807">
        <w:rPr>
          <w:rStyle w:val="a4"/>
          <w:rFonts w:ascii="Times New Roman" w:hAnsi="Times New Roman"/>
          <w:bCs/>
          <w:color w:val="auto"/>
          <w:sz w:val="28"/>
          <w:szCs w:val="28"/>
        </w:rPr>
        <w:lastRenderedPageBreak/>
        <w:t>Приложение № 1</w:t>
      </w:r>
      <w:r w:rsidRPr="00F07807">
        <w:rPr>
          <w:rStyle w:val="a4"/>
          <w:rFonts w:ascii="Times New Roman" w:hAnsi="Times New Roman"/>
          <w:bCs/>
          <w:color w:val="auto"/>
          <w:sz w:val="28"/>
          <w:szCs w:val="28"/>
        </w:rPr>
        <w:br/>
      </w:r>
      <w:r w:rsidRPr="00F07807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к</w:t>
      </w:r>
      <w:r w:rsidRPr="00F07807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 </w:t>
      </w:r>
      <w:hyperlink w:anchor="sub_2000" w:history="1">
        <w:r w:rsidRPr="00F07807">
          <w:rPr>
            <w:rStyle w:val="a5"/>
            <w:rFonts w:ascii="Times New Roman" w:hAnsi="Times New Roman"/>
            <w:sz w:val="28"/>
            <w:szCs w:val="28"/>
          </w:rPr>
          <w:t>Соглашению</w:t>
        </w:r>
      </w:hyperlink>
      <w:r w:rsidRPr="00F07807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F873D5" w:rsidRPr="00F07807">
        <w:rPr>
          <w:rFonts w:ascii="Times New Roman" w:hAnsi="Times New Roman"/>
          <w:bCs/>
          <w:sz w:val="28"/>
          <w:szCs w:val="28"/>
        </w:rPr>
        <w:t xml:space="preserve">о передаче осуществления части полномочий Кадошкинского муниципального района Республики Мордовия </w:t>
      </w:r>
      <w:proofErr w:type="spellStart"/>
      <w:r w:rsidR="00F873D5" w:rsidRPr="00F07807">
        <w:rPr>
          <w:rFonts w:ascii="Times New Roman" w:hAnsi="Times New Roman"/>
          <w:bCs/>
          <w:sz w:val="28"/>
          <w:szCs w:val="28"/>
        </w:rPr>
        <w:t>Адашевскому</w:t>
      </w:r>
      <w:proofErr w:type="spellEnd"/>
      <w:r w:rsidR="00F873D5" w:rsidRPr="00F07807">
        <w:rPr>
          <w:rFonts w:ascii="Times New Roman" w:hAnsi="Times New Roman"/>
          <w:bCs/>
          <w:sz w:val="28"/>
          <w:szCs w:val="28"/>
        </w:rPr>
        <w:t xml:space="preserve"> сельскому поселению Кадошкинского муниципального района </w:t>
      </w:r>
      <w:r w:rsidR="00F873D5" w:rsidRPr="00F07807">
        <w:rPr>
          <w:rFonts w:ascii="Times New Roman" w:hAnsi="Times New Roman"/>
          <w:sz w:val="28"/>
          <w:szCs w:val="28"/>
        </w:rPr>
        <w:t>по организации в границах поселения электро-, тепл</w:t>
      </w:r>
      <w:proofErr w:type="gramStart"/>
      <w:r w:rsidR="00F873D5" w:rsidRPr="00F07807">
        <w:rPr>
          <w:rFonts w:ascii="Times New Roman" w:hAnsi="Times New Roman"/>
          <w:sz w:val="28"/>
          <w:szCs w:val="28"/>
        </w:rPr>
        <w:t>о-</w:t>
      </w:r>
      <w:proofErr w:type="gramEnd"/>
      <w:r w:rsidR="00F873D5" w:rsidRPr="00F07807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</w:t>
      </w:r>
      <w:bookmarkStart w:id="0" w:name="_GoBack"/>
      <w:bookmarkEnd w:id="0"/>
      <w:r w:rsidR="00F873D5" w:rsidRPr="00F07807">
        <w:rPr>
          <w:rFonts w:ascii="Times New Roman" w:hAnsi="Times New Roman"/>
          <w:sz w:val="28"/>
          <w:szCs w:val="28"/>
        </w:rPr>
        <w:t>ийской Федерации</w:t>
      </w:r>
    </w:p>
    <w:p w:rsidR="00F526B5" w:rsidRPr="009D3F33" w:rsidRDefault="00F526B5" w:rsidP="003E4B90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313C9C" w:rsidRDefault="00F526B5" w:rsidP="00313C9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 расчета объема иных межбюджетных трансфертов, предоставляемых Поселе</w:t>
      </w:r>
      <w:r w:rsidR="00313C9C"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нию для осуществления переданной части</w:t>
      </w: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полномочий </w:t>
      </w:r>
      <w:r w:rsidR="00266533"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 w:rsidR="00266533">
        <w:rPr>
          <w:rFonts w:ascii="Times New Roman" w:hAnsi="Times New Roman"/>
          <w:b/>
          <w:bCs/>
          <w:sz w:val="28"/>
          <w:szCs w:val="28"/>
        </w:rPr>
        <w:t>Адашевскому</w:t>
      </w:r>
      <w:proofErr w:type="spellEnd"/>
      <w:r w:rsidR="00266533">
        <w:rPr>
          <w:rFonts w:ascii="Times New Roman" w:hAnsi="Times New Roman"/>
          <w:b/>
          <w:bCs/>
          <w:sz w:val="28"/>
          <w:szCs w:val="28"/>
        </w:rPr>
        <w:t xml:space="preserve"> сельскому поселению</w:t>
      </w:r>
      <w:r w:rsidR="00266533"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66533"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</w:t>
      </w:r>
      <w:r w:rsidR="00266533"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66533" w:rsidRPr="000F0164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</w:t>
      </w:r>
      <w:proofErr w:type="gramStart"/>
      <w:r w:rsidR="00266533" w:rsidRPr="000F0164">
        <w:rPr>
          <w:rFonts w:ascii="Times New Roman" w:hAnsi="Times New Roman"/>
          <w:b/>
          <w:sz w:val="28"/>
          <w:szCs w:val="28"/>
        </w:rPr>
        <w:t>о-</w:t>
      </w:r>
      <w:proofErr w:type="gramEnd"/>
      <w:r w:rsidR="00266533" w:rsidRPr="000F0164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313C9C" w:rsidRPr="009D3F33">
        <w:rPr>
          <w:rFonts w:ascii="Times New Roman" w:hAnsi="Times New Roman"/>
          <w:b/>
          <w:sz w:val="28"/>
          <w:szCs w:val="28"/>
        </w:rPr>
        <w:t xml:space="preserve"> 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 вопросам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Поселению разработана в  соответствии  с </w:t>
      </w:r>
      <w:hyperlink r:id="rId8" w:history="1">
        <w:r w:rsidRPr="009D3F33">
          <w:rPr>
            <w:rFonts w:ascii="Times New Roman" w:hAnsi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9D3F33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Поселению: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>N =  (H+С) где: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Кадошкинского муниципального района 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 в пределах полномочий, установленных законодательством Российской Федерации;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ставка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прочие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9D3F33" w:rsidRPr="009D3F33" w:rsidRDefault="009D3F33" w:rsidP="009D3F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F526B5" w:rsidRPr="009D3F33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526B5" w:rsidRPr="000C10B2" w:rsidRDefault="00F526B5" w:rsidP="003E4B90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F526B5" w:rsidRPr="000C10B2" w:rsidSect="004B16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F5C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10B2"/>
    <w:rsid w:val="000C25BC"/>
    <w:rsid w:val="000C4FD5"/>
    <w:rsid w:val="000C75C4"/>
    <w:rsid w:val="000D0F5C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66533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3C9C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4B90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5F46"/>
    <w:rsid w:val="00474C84"/>
    <w:rsid w:val="004760DE"/>
    <w:rsid w:val="00476A46"/>
    <w:rsid w:val="00482360"/>
    <w:rsid w:val="0048364C"/>
    <w:rsid w:val="004917AF"/>
    <w:rsid w:val="00492550"/>
    <w:rsid w:val="00494B02"/>
    <w:rsid w:val="004A0A22"/>
    <w:rsid w:val="004A3A6C"/>
    <w:rsid w:val="004B1688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1825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7E390C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68E1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36F3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3F3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72F6"/>
    <w:rsid w:val="00AC4161"/>
    <w:rsid w:val="00AC75EE"/>
    <w:rsid w:val="00AD0C87"/>
    <w:rsid w:val="00AD12DD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8270E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0B9D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503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5C67"/>
    <w:rsid w:val="00DF63D6"/>
    <w:rsid w:val="00E031C9"/>
    <w:rsid w:val="00E0419B"/>
    <w:rsid w:val="00E07499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07807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26B5"/>
    <w:rsid w:val="00F566DA"/>
    <w:rsid w:val="00F6278C"/>
    <w:rsid w:val="00F64DC1"/>
    <w:rsid w:val="00F7071D"/>
    <w:rsid w:val="00F850E8"/>
    <w:rsid w:val="00F873D5"/>
    <w:rsid w:val="00F90612"/>
    <w:rsid w:val="00F92804"/>
    <w:rsid w:val="00FB3A29"/>
    <w:rsid w:val="00FB656F"/>
    <w:rsid w:val="00FE4A6B"/>
    <w:rsid w:val="00FE5B8A"/>
    <w:rsid w:val="00FE78E6"/>
    <w:rsid w:val="00F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7004.13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17512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1590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1</cp:lastModifiedBy>
  <cp:revision>17</cp:revision>
  <dcterms:created xsi:type="dcterms:W3CDTF">2015-07-20T13:53:00Z</dcterms:created>
  <dcterms:modified xsi:type="dcterms:W3CDTF">2021-01-18T08:12:00Z</dcterms:modified>
</cp:coreProperties>
</file>