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D9E" w:rsidRPr="003A6D9E" w:rsidRDefault="003A6D9E" w:rsidP="003A6D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ahoma" w:hAnsi="Tahoma" w:cs="Tahoma"/>
          <w:sz w:val="16"/>
          <w:szCs w:val="16"/>
        </w:rPr>
        <w:t xml:space="preserve">            </w:t>
      </w:r>
      <w:r w:rsidRPr="003A6D9E">
        <w:rPr>
          <w:rFonts w:ascii="Times New Roman" w:hAnsi="Times New Roman" w:cs="Times New Roman"/>
          <w:sz w:val="28"/>
          <w:szCs w:val="28"/>
        </w:rPr>
        <w:t xml:space="preserve">В 1 квартале 2021 года муниципальным инспектором администрации </w:t>
      </w:r>
      <w:proofErr w:type="spellStart"/>
      <w:r w:rsidRPr="003A6D9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3A6D9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использованию и охране земель проведено 3 проверки.</w:t>
      </w:r>
      <w:r>
        <w:rPr>
          <w:rFonts w:ascii="Times New Roman" w:hAnsi="Times New Roman" w:cs="Times New Roman"/>
          <w:sz w:val="28"/>
          <w:szCs w:val="28"/>
        </w:rPr>
        <w:t xml:space="preserve"> В ходе проверок н</w:t>
      </w:r>
      <w:r w:rsidRPr="00C7196D">
        <w:rPr>
          <w:rFonts w:ascii="Times New Roman" w:hAnsi="Times New Roman" w:cs="Times New Roman"/>
          <w:sz w:val="28"/>
          <w:szCs w:val="28"/>
          <w:shd w:val="clear" w:color="auto" w:fill="FFFFFF"/>
        </w:rPr>
        <w:t>арушений земельного законодательства не выявлено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sectPr w:rsidR="003A6D9E" w:rsidRPr="003A6D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3A6D9E"/>
    <w:rsid w:val="003A6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</Words>
  <Characters>216</Characters>
  <Application>Microsoft Office Word</Application>
  <DocSecurity>0</DocSecurity>
  <Lines>1</Lines>
  <Paragraphs>1</Paragraphs>
  <ScaleCrop>false</ScaleCrop>
  <Company>Microsoft</Company>
  <LinksUpToDate>false</LinksUpToDate>
  <CharactersWithSpaces>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2021-03-02T07:52:00Z</dcterms:created>
  <dcterms:modified xsi:type="dcterms:W3CDTF">2021-03-02T07:56:00Z</dcterms:modified>
</cp:coreProperties>
</file>