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FE8" w:rsidRPr="00926B1C" w:rsidRDefault="00552FE8" w:rsidP="00552FE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552FE8" w:rsidRPr="00926B1C" w:rsidRDefault="00552FE8" w:rsidP="00552FE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552FE8" w:rsidRPr="00926B1C" w:rsidRDefault="00552FE8" w:rsidP="00552FE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552FE8" w:rsidRPr="000D7B5A" w:rsidRDefault="00552FE8" w:rsidP="00552FE8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552FE8" w:rsidRPr="004F7030" w:rsidRDefault="00552FE8" w:rsidP="00552FE8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4F7030">
        <w:rPr>
          <w:b/>
          <w:sz w:val="28"/>
          <w:szCs w:val="28"/>
        </w:rPr>
        <w:t>П</w:t>
      </w:r>
      <w:proofErr w:type="gramEnd"/>
      <w:r w:rsidRPr="004F7030">
        <w:rPr>
          <w:b/>
          <w:sz w:val="28"/>
          <w:szCs w:val="28"/>
        </w:rPr>
        <w:t xml:space="preserve"> О С Т А Н О В Л Е Н И Е</w:t>
      </w:r>
    </w:p>
    <w:p w:rsidR="00552FE8" w:rsidRPr="00A23B7E" w:rsidRDefault="00552FE8" w:rsidP="00552FE8">
      <w:pPr>
        <w:rPr>
          <w:b/>
          <w:bCs/>
          <w:sz w:val="28"/>
          <w:szCs w:val="28"/>
          <w:u w:val="single"/>
        </w:rPr>
      </w:pPr>
    </w:p>
    <w:p w:rsidR="00552FE8" w:rsidRDefault="00552FE8" w:rsidP="00552FE8">
      <w:pPr>
        <w:rPr>
          <w:sz w:val="28"/>
          <w:szCs w:val="28"/>
          <w:u w:val="single"/>
        </w:rPr>
      </w:pPr>
    </w:p>
    <w:p w:rsidR="00552FE8" w:rsidRPr="00213885" w:rsidRDefault="00552FE8" w:rsidP="00552FE8">
      <w:pPr>
        <w:rPr>
          <w:sz w:val="28"/>
          <w:szCs w:val="28"/>
        </w:rPr>
      </w:pPr>
      <w:r w:rsidRPr="00213885">
        <w:rPr>
          <w:sz w:val="28"/>
          <w:szCs w:val="28"/>
        </w:rPr>
        <w:t xml:space="preserve">   от   </w:t>
      </w:r>
      <w:r>
        <w:rPr>
          <w:sz w:val="28"/>
          <w:szCs w:val="28"/>
        </w:rPr>
        <w:t>10</w:t>
      </w:r>
      <w:r w:rsidRPr="00213885">
        <w:rPr>
          <w:sz w:val="28"/>
          <w:szCs w:val="28"/>
        </w:rPr>
        <w:t xml:space="preserve">  </w:t>
      </w:r>
      <w:r>
        <w:rPr>
          <w:sz w:val="28"/>
          <w:szCs w:val="28"/>
        </w:rPr>
        <w:t>января</w:t>
      </w:r>
      <w:r w:rsidRPr="00213885">
        <w:rPr>
          <w:sz w:val="28"/>
          <w:szCs w:val="28"/>
        </w:rPr>
        <w:t xml:space="preserve">   20</w:t>
      </w:r>
      <w:r>
        <w:rPr>
          <w:sz w:val="28"/>
          <w:szCs w:val="28"/>
        </w:rPr>
        <w:t>20</w:t>
      </w:r>
      <w:r w:rsidRPr="00213885">
        <w:rPr>
          <w:sz w:val="28"/>
          <w:szCs w:val="28"/>
        </w:rPr>
        <w:t xml:space="preserve">  года                                                             №</w:t>
      </w:r>
      <w:r>
        <w:rPr>
          <w:sz w:val="28"/>
          <w:szCs w:val="28"/>
        </w:rPr>
        <w:t xml:space="preserve"> 4</w:t>
      </w:r>
      <w:r w:rsidRPr="00213885">
        <w:rPr>
          <w:sz w:val="28"/>
          <w:szCs w:val="28"/>
        </w:rPr>
        <w:t>-П</w:t>
      </w:r>
    </w:p>
    <w:p w:rsidR="00552FE8" w:rsidRDefault="00552FE8" w:rsidP="00552FE8">
      <w:pPr>
        <w:rPr>
          <w:sz w:val="28"/>
          <w:szCs w:val="28"/>
        </w:rPr>
      </w:pPr>
    </w:p>
    <w:p w:rsidR="00552FE8" w:rsidRPr="000D7B5A" w:rsidRDefault="00552FE8" w:rsidP="00552FE8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>Об утверждении Плана</w:t>
      </w:r>
      <w:r w:rsidRPr="000E55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основных мероприятий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0E55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 </w:t>
      </w: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    поселения на 2020год.</w:t>
      </w: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131- ФЗ   « Об общих принципах организации местного самоуправления в Российской Федерации» от 06.10.2003 г., Уставом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tabs>
          <w:tab w:val="left" w:pos="2655"/>
        </w:tabs>
        <w:rPr>
          <w:sz w:val="28"/>
          <w:szCs w:val="28"/>
        </w:rPr>
      </w:pPr>
      <w:r>
        <w:rPr>
          <w:sz w:val="28"/>
          <w:szCs w:val="28"/>
        </w:rPr>
        <w:tab/>
        <w:t>ПОСТАНОВЛЯЕТ:</w:t>
      </w: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    1. Утвердить план основных мероприятий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 (прилагается).</w:t>
      </w: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     2.  Данное  постановление  опубликовать в газете «Информационный бюллетень» и на официальном 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Глава   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sz w:val="28"/>
          <w:szCs w:val="28"/>
        </w:rPr>
        <w:t>Р.А.Арюкова</w:t>
      </w:r>
      <w:proofErr w:type="spellEnd"/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/>
    <w:p w:rsidR="00552FE8" w:rsidRDefault="00552FE8" w:rsidP="00552FE8"/>
    <w:p w:rsidR="00552FE8" w:rsidRDefault="00552FE8" w:rsidP="00552FE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План основных мероприятий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поселения.</w:t>
      </w: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p w:rsidR="00552FE8" w:rsidRDefault="00552FE8" w:rsidP="00552FE8">
      <w:pPr>
        <w:rPr>
          <w:sz w:val="28"/>
          <w:szCs w:val="28"/>
        </w:rPr>
      </w:pPr>
    </w:p>
    <w:tbl>
      <w:tblPr>
        <w:tblStyle w:val="a3"/>
        <w:tblW w:w="10080" w:type="dxa"/>
        <w:tblInd w:w="0" w:type="dxa"/>
        <w:tblLook w:val="01E0"/>
      </w:tblPr>
      <w:tblGrid>
        <w:gridCol w:w="1008"/>
        <w:gridCol w:w="4286"/>
        <w:gridCol w:w="2663"/>
        <w:gridCol w:w="2123"/>
      </w:tblGrid>
      <w:tr w:rsidR="00552FE8" w:rsidTr="002A58D2">
        <w:trPr>
          <w:trHeight w:val="6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proofErr w:type="spellStart"/>
            <w:r>
              <w:rPr>
                <w:b/>
                <w:sz w:val="22"/>
                <w:szCs w:val="22"/>
              </w:rPr>
              <w:t>п\</w:t>
            </w: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мероприятий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Сроки</w:t>
            </w:r>
          </w:p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проведения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ответственные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Социально- экономическое развитие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реализацию  решения сессии Совета депутатов « О бюджете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на 2020 год»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ежемесячного </w:t>
            </w:r>
            <w:proofErr w:type="gramStart"/>
            <w:r>
              <w:rPr>
                <w:sz w:val="22"/>
                <w:szCs w:val="22"/>
              </w:rPr>
              <w:t>выполнения прогноза поступления собственных доходов бюджета</w:t>
            </w:r>
            <w:proofErr w:type="gramEnd"/>
            <w:r>
              <w:rPr>
                <w:sz w:val="22"/>
                <w:szCs w:val="22"/>
              </w:rPr>
              <w:t xml:space="preserve">   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Усиление </w:t>
            </w:r>
            <w:proofErr w:type="gramStart"/>
            <w:r>
              <w:rPr>
                <w:sz w:val="22"/>
                <w:szCs w:val="22"/>
              </w:rPr>
              <w:t>контроля за</w:t>
            </w:r>
            <w:proofErr w:type="gramEnd"/>
            <w:r>
              <w:rPr>
                <w:sz w:val="22"/>
                <w:szCs w:val="22"/>
              </w:rPr>
              <w:t xml:space="preserve"> полнотой и своевременностью перечисления налогоплательщиками текущих платежей в бюджет сельского поселения.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Продолжение работы по оптимизации и сокращению расходов на коммунальные услуги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>т.е. экономное и эффективное использование )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Своевременное финансирование расходов на выплату заработной платы работникам. Ведение постоянного </w:t>
            </w:r>
            <w:proofErr w:type="gramStart"/>
            <w:r>
              <w:rPr>
                <w:sz w:val="22"/>
                <w:szCs w:val="22"/>
              </w:rPr>
              <w:t>контроля за</w:t>
            </w:r>
            <w:proofErr w:type="gramEnd"/>
            <w:r>
              <w:rPr>
                <w:sz w:val="22"/>
                <w:szCs w:val="22"/>
              </w:rPr>
              <w:t xml:space="preserve"> целевым использованием средств, направленных на выплату заработной платы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</w:t>
            </w:r>
            <w:proofErr w:type="gramStart"/>
            <w:r>
              <w:rPr>
                <w:sz w:val="22"/>
                <w:szCs w:val="22"/>
              </w:rPr>
              <w:t>контроля  за</w:t>
            </w:r>
            <w:proofErr w:type="gramEnd"/>
            <w:r>
              <w:rPr>
                <w:sz w:val="22"/>
                <w:szCs w:val="22"/>
              </w:rPr>
              <w:t xml:space="preserve"> распределением и целевым использованием бюджетных средств, устранение причин излишних затрат, осуществление предварительного и текущего контроля за соблюдением бюджетного законодательства.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Поддержка представителей малого и среднего бизнеса.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Благоустройство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Озеленение стадиона, клумб около Памятника «Воинам, погибшим в годы ВОВ 1941-4945гг» и ФАП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 май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дорог </w:t>
            </w:r>
            <w:proofErr w:type="gramStart"/>
            <w:r>
              <w:rPr>
                <w:sz w:val="22"/>
                <w:szCs w:val="22"/>
              </w:rPr>
              <w:t>по</w:t>
            </w:r>
            <w:proofErr w:type="gramEnd"/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Май - октябрь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Физкультура и спорт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спортивных </w:t>
            </w:r>
            <w:proofErr w:type="gramStart"/>
            <w:r>
              <w:rPr>
                <w:sz w:val="22"/>
                <w:szCs w:val="22"/>
              </w:rPr>
              <w:t>мероприятиях</w:t>
            </w:r>
            <w:proofErr w:type="gramEnd"/>
            <w:r>
              <w:rPr>
                <w:sz w:val="22"/>
                <w:szCs w:val="22"/>
              </w:rPr>
              <w:t xml:space="preserve">  проводимых в </w:t>
            </w:r>
            <w:proofErr w:type="spellStart"/>
            <w:r>
              <w:rPr>
                <w:sz w:val="22"/>
                <w:szCs w:val="22"/>
              </w:rPr>
              <w:t>Кадошкинском</w:t>
            </w:r>
            <w:proofErr w:type="spellEnd"/>
            <w:r>
              <w:rPr>
                <w:sz w:val="22"/>
                <w:szCs w:val="22"/>
              </w:rPr>
              <w:t xml:space="preserve"> районе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турнира по </w:t>
            </w:r>
            <w:r>
              <w:rPr>
                <w:sz w:val="22"/>
                <w:szCs w:val="22"/>
              </w:rPr>
              <w:lastRenderedPageBreak/>
              <w:t>футболу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март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lastRenderedPageBreak/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ежегодном  спортивном мероприятии,  проводимом 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 партией « Единая Россия».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Pr="009665D3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Pr="009665D3">
              <w:rPr>
                <w:sz w:val="22"/>
                <w:szCs w:val="22"/>
              </w:rPr>
              <w:t xml:space="preserve">Культура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праздника  </w:t>
            </w:r>
            <w:proofErr w:type="gramStart"/>
            <w:r>
              <w:rPr>
                <w:sz w:val="22"/>
                <w:szCs w:val="22"/>
              </w:rPr>
              <w:t>посвященному</w:t>
            </w:r>
            <w:proofErr w:type="gramEnd"/>
            <w:r>
              <w:rPr>
                <w:sz w:val="22"/>
                <w:szCs w:val="22"/>
              </w:rPr>
              <w:t xml:space="preserve"> 23 февраля ,8 марта                         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Февраль- март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мероприятиях, посвященных 74-ой годовщине ВОВ.  Чествование участников ВОВ, вдов умерших и погибших, афганцев.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форума работающей и учащейся молодежи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                      « </w:t>
            </w:r>
            <w:proofErr w:type="gramStart"/>
            <w:r>
              <w:rPr>
                <w:sz w:val="22"/>
                <w:szCs w:val="22"/>
              </w:rPr>
              <w:t>Скажем</w:t>
            </w:r>
            <w:proofErr w:type="gramEnd"/>
            <w:r>
              <w:rPr>
                <w:sz w:val="22"/>
                <w:szCs w:val="22"/>
              </w:rPr>
              <w:t xml:space="preserve"> нет!!! Наркомании, преступности и пьянству среди молодежи»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месячника пожилых людей, декадника инвалидов в </w:t>
            </w:r>
            <w:proofErr w:type="spellStart"/>
            <w:r>
              <w:rPr>
                <w:sz w:val="22"/>
                <w:szCs w:val="22"/>
              </w:rPr>
              <w:t>Латышовском</w:t>
            </w:r>
            <w:proofErr w:type="spellEnd"/>
            <w:r>
              <w:rPr>
                <w:sz w:val="22"/>
                <w:szCs w:val="22"/>
              </w:rPr>
              <w:t xml:space="preserve"> сельском поселении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 декабрь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552FE8" w:rsidTr="002A58D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проведение  новогоднего праздника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FE8" w:rsidRDefault="00552FE8" w:rsidP="002A58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</w:tbl>
    <w:p w:rsidR="00552FE8" w:rsidRDefault="00552FE8" w:rsidP="00552FE8"/>
    <w:p w:rsidR="00552FE8" w:rsidRDefault="00552FE8" w:rsidP="00552FE8"/>
    <w:p w:rsidR="00552FE8" w:rsidRDefault="00552FE8" w:rsidP="00552FE8"/>
    <w:p w:rsidR="00552FE8" w:rsidRDefault="00552FE8" w:rsidP="00552FE8"/>
    <w:p w:rsidR="00552FE8" w:rsidRDefault="00552FE8" w:rsidP="00552FE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52FE8" w:rsidRDefault="00552FE8" w:rsidP="00552FE8"/>
    <w:p w:rsidR="00552FE8" w:rsidRDefault="00552FE8" w:rsidP="00552FE8"/>
    <w:p w:rsidR="00DC726E" w:rsidRDefault="00DC726E"/>
    <w:sectPr w:rsidR="00DC726E" w:rsidSect="00D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52FE8"/>
    <w:rsid w:val="00552FE8"/>
    <w:rsid w:val="00D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552FE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552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640</Words>
  <Characters>3654</Characters>
  <Application>Microsoft Office Word</Application>
  <DocSecurity>0</DocSecurity>
  <Lines>30</Lines>
  <Paragraphs>8</Paragraphs>
  <ScaleCrop>false</ScaleCrop>
  <Company/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2021-03-31T19:51:00Z</dcterms:created>
  <dcterms:modified xsi:type="dcterms:W3CDTF">2021-03-31T19:54:00Z</dcterms:modified>
</cp:coreProperties>
</file>