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A2F" w:rsidRPr="00DE6B0E" w:rsidRDefault="00882A2F" w:rsidP="00882A2F">
      <w:pPr>
        <w:jc w:val="center"/>
        <w:rPr>
          <w:b/>
        </w:rPr>
      </w:pPr>
      <w:r w:rsidRPr="00DE6B0E">
        <w:rPr>
          <w:b/>
        </w:rPr>
        <w:t>СОВЕТ ДЕПУТАТОВ</w:t>
      </w:r>
      <w:r>
        <w:rPr>
          <w:b/>
        </w:rPr>
        <w:t xml:space="preserve"> ЛАТЫШОВСКОГО</w:t>
      </w:r>
      <w:r w:rsidRPr="00DE6B0E">
        <w:rPr>
          <w:b/>
        </w:rPr>
        <w:t xml:space="preserve"> СЕЛЬСКОГО ПОСЕЛЕНИЯ КАДОШКИНСКОГО МУНИЦИПАЛЬНОГО РАЙОНА </w:t>
      </w:r>
    </w:p>
    <w:p w:rsidR="00882A2F" w:rsidRPr="00DE6B0E" w:rsidRDefault="00882A2F" w:rsidP="00882A2F">
      <w:pPr>
        <w:jc w:val="center"/>
        <w:rPr>
          <w:b/>
        </w:rPr>
      </w:pPr>
      <w:r w:rsidRPr="00DE6B0E">
        <w:rPr>
          <w:b/>
        </w:rPr>
        <w:t>РЕСПУБЛИКИ МОРДОВИЯ</w:t>
      </w:r>
    </w:p>
    <w:p w:rsidR="00882A2F" w:rsidRPr="00DE6B0E" w:rsidRDefault="00882A2F" w:rsidP="00882A2F">
      <w:pPr>
        <w:jc w:val="center"/>
        <w:rPr>
          <w:b/>
        </w:rPr>
      </w:pPr>
      <w:r w:rsidRPr="00DE6B0E">
        <w:rPr>
          <w:b/>
        </w:rPr>
        <w:t>третьего созыва</w:t>
      </w:r>
    </w:p>
    <w:p w:rsidR="00882A2F" w:rsidRPr="007112AB" w:rsidRDefault="00882A2F" w:rsidP="00882A2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82A2F" w:rsidRPr="00981EE4" w:rsidRDefault="00882A2F" w:rsidP="00882A2F">
      <w:pPr>
        <w:ind w:firstLine="540"/>
        <w:jc w:val="center"/>
        <w:rPr>
          <w:b/>
          <w:sz w:val="20"/>
          <w:szCs w:val="20"/>
        </w:rPr>
      </w:pPr>
    </w:p>
    <w:p w:rsidR="00882A2F" w:rsidRPr="007112AB" w:rsidRDefault="00882A2F" w:rsidP="00882A2F">
      <w:pPr>
        <w:ind w:firstLine="540"/>
        <w:jc w:val="center"/>
        <w:rPr>
          <w:b/>
        </w:rPr>
      </w:pPr>
      <w:r w:rsidRPr="007112AB">
        <w:rPr>
          <w:b/>
        </w:rPr>
        <w:t>РЕШЕНИЕ   №  10</w:t>
      </w:r>
      <w:r>
        <w:rPr>
          <w:b/>
        </w:rPr>
        <w:t>3</w:t>
      </w:r>
    </w:p>
    <w:p w:rsidR="00882A2F" w:rsidRDefault="00882A2F" w:rsidP="00882A2F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</w:t>
      </w:r>
    </w:p>
    <w:p w:rsidR="00882A2F" w:rsidRPr="007112AB" w:rsidRDefault="00882A2F" w:rsidP="00882A2F">
      <w:pPr>
        <w:jc w:val="center"/>
      </w:pPr>
      <w:r w:rsidRPr="007112AB">
        <w:t xml:space="preserve">Сорок </w:t>
      </w:r>
      <w:r>
        <w:t xml:space="preserve">девятой  </w:t>
      </w:r>
      <w:r w:rsidRPr="007112AB">
        <w:t xml:space="preserve">внеочередной     сессии  Совета  депутатов </w:t>
      </w:r>
    </w:p>
    <w:p w:rsidR="00882A2F" w:rsidRPr="007112AB" w:rsidRDefault="00882A2F" w:rsidP="00882A2F">
      <w:pPr>
        <w:jc w:val="center"/>
      </w:pPr>
      <w:proofErr w:type="spellStart"/>
      <w:r w:rsidRPr="007112AB">
        <w:t>Латышовского</w:t>
      </w:r>
      <w:proofErr w:type="spellEnd"/>
      <w:r w:rsidRPr="007112AB">
        <w:t xml:space="preserve">   сельского   поселения </w:t>
      </w:r>
    </w:p>
    <w:p w:rsidR="00882A2F" w:rsidRPr="009800AF" w:rsidRDefault="00882A2F" w:rsidP="00882A2F"/>
    <w:p w:rsidR="00882A2F" w:rsidRPr="007112AB" w:rsidRDefault="00882A2F" w:rsidP="00882A2F">
      <w:pPr>
        <w:autoSpaceDE w:val="0"/>
        <w:autoSpaceDN w:val="0"/>
        <w:adjustRightInd w:val="0"/>
      </w:pPr>
      <w:r>
        <w:rPr>
          <w:rFonts w:ascii="Arial" w:hAnsi="Arial" w:cs="Arial"/>
        </w:rPr>
        <w:t xml:space="preserve"> </w:t>
      </w:r>
    </w:p>
    <w:p w:rsidR="00882A2F" w:rsidRPr="007112AB" w:rsidRDefault="00882A2F" w:rsidP="00882A2F">
      <w:pPr>
        <w:autoSpaceDE w:val="0"/>
        <w:autoSpaceDN w:val="0"/>
        <w:adjustRightInd w:val="0"/>
      </w:pPr>
      <w:r>
        <w:t xml:space="preserve">  с. </w:t>
      </w:r>
      <w:proofErr w:type="spellStart"/>
      <w:r>
        <w:t>Латышовка</w:t>
      </w:r>
      <w:proofErr w:type="spellEnd"/>
      <w:r>
        <w:t xml:space="preserve">                                                                                 </w:t>
      </w:r>
      <w:r w:rsidRPr="007112AB">
        <w:t xml:space="preserve">от    </w:t>
      </w:r>
      <w:r>
        <w:t>14</w:t>
      </w:r>
      <w:r w:rsidRPr="007112AB">
        <w:t xml:space="preserve"> </w:t>
      </w:r>
      <w:r>
        <w:t xml:space="preserve">сентября   2020 </w:t>
      </w:r>
      <w:r w:rsidRPr="007112AB">
        <w:t>года</w:t>
      </w:r>
      <w:bookmarkStart w:id="0" w:name="sub_100000"/>
      <w:r w:rsidRPr="007112AB">
        <w:t xml:space="preserve"> </w:t>
      </w:r>
    </w:p>
    <w:bookmarkEnd w:id="0"/>
    <w:p w:rsidR="00882A2F" w:rsidRPr="00F71A0F" w:rsidRDefault="00882A2F" w:rsidP="00882A2F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Georgia" w:hAnsi="Georgia"/>
        </w:rPr>
        <w:tab/>
      </w:r>
    </w:p>
    <w:p w:rsidR="00882A2F" w:rsidRDefault="00882A2F" w:rsidP="00882A2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82A2F" w:rsidRDefault="00882A2F" w:rsidP="00882A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О внесении изменений в решение сессии от 27.12.2019 года № 90 «О бюджете </w:t>
      </w:r>
      <w:proofErr w:type="spellStart"/>
      <w:r>
        <w:rPr>
          <w:b/>
          <w:sz w:val="28"/>
          <w:szCs w:val="28"/>
        </w:rPr>
        <w:t>Латышовского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на 2020 год и на плановый период 2021 и 2022 годов»</w:t>
      </w:r>
    </w:p>
    <w:p w:rsidR="00882A2F" w:rsidRDefault="00882A2F" w:rsidP="00882A2F">
      <w:pPr>
        <w:jc w:val="both"/>
        <w:rPr>
          <w:b/>
          <w:sz w:val="28"/>
          <w:szCs w:val="28"/>
        </w:rPr>
      </w:pPr>
    </w:p>
    <w:p w:rsidR="00882A2F" w:rsidRDefault="00882A2F" w:rsidP="00882A2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B5AE2">
        <w:rPr>
          <w:sz w:val="28"/>
          <w:szCs w:val="28"/>
        </w:rPr>
        <w:t>В связи с уточнени</w:t>
      </w:r>
      <w:r>
        <w:rPr>
          <w:sz w:val="28"/>
          <w:szCs w:val="28"/>
        </w:rPr>
        <w:t>ем бюджетных ассигнований на 2020</w:t>
      </w:r>
      <w:r w:rsidRPr="00EB5AE2">
        <w:rPr>
          <w:sz w:val="28"/>
          <w:szCs w:val="28"/>
        </w:rPr>
        <w:t xml:space="preserve"> год Совет депутатов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B5AE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EB5AE2">
        <w:rPr>
          <w:sz w:val="28"/>
          <w:szCs w:val="28"/>
        </w:rPr>
        <w:t xml:space="preserve"> </w:t>
      </w:r>
    </w:p>
    <w:p w:rsidR="00882A2F" w:rsidRDefault="00882A2F" w:rsidP="00882A2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</w:p>
    <w:p w:rsidR="00882A2F" w:rsidRDefault="00882A2F" w:rsidP="00882A2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r w:rsidRPr="00EB5AE2">
        <w:rPr>
          <w:sz w:val="28"/>
          <w:szCs w:val="28"/>
        </w:rPr>
        <w:t>РЕШИЛ:</w:t>
      </w:r>
    </w:p>
    <w:p w:rsidR="00882A2F" w:rsidRDefault="00882A2F" w:rsidP="00882A2F">
      <w:pPr>
        <w:jc w:val="both"/>
        <w:rPr>
          <w:sz w:val="28"/>
          <w:szCs w:val="28"/>
        </w:rPr>
      </w:pPr>
    </w:p>
    <w:p w:rsidR="00882A2F" w:rsidRDefault="00882A2F" w:rsidP="00882A2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внести в решение сессии № 90 от 27 декабря 2019 года «</w:t>
      </w:r>
      <w:r w:rsidRPr="00D32616">
        <w:rPr>
          <w:sz w:val="28"/>
          <w:szCs w:val="28"/>
        </w:rPr>
        <w:t xml:space="preserve">О бюджете </w:t>
      </w:r>
      <w:proofErr w:type="spellStart"/>
      <w:r w:rsidRPr="00D32616">
        <w:rPr>
          <w:sz w:val="28"/>
          <w:szCs w:val="28"/>
        </w:rPr>
        <w:t>Латышовского</w:t>
      </w:r>
      <w:proofErr w:type="spellEnd"/>
      <w:r w:rsidRPr="00D32616">
        <w:rPr>
          <w:sz w:val="28"/>
          <w:szCs w:val="28"/>
        </w:rPr>
        <w:t xml:space="preserve"> сельского поселения </w:t>
      </w:r>
      <w:proofErr w:type="spellStart"/>
      <w:r w:rsidRPr="00D32616">
        <w:rPr>
          <w:sz w:val="28"/>
          <w:szCs w:val="28"/>
        </w:rPr>
        <w:t>Кадошкинского</w:t>
      </w:r>
      <w:proofErr w:type="spellEnd"/>
      <w:r w:rsidRPr="00D32616">
        <w:rPr>
          <w:sz w:val="28"/>
          <w:szCs w:val="28"/>
        </w:rPr>
        <w:t xml:space="preserve"> муниципального района Республики Мордовия на 2020 год и на плановый период 2021 и 2022 годов» следующие изменения:</w:t>
      </w:r>
    </w:p>
    <w:p w:rsidR="00882A2F" w:rsidRPr="00D32616" w:rsidRDefault="00882A2F" w:rsidP="00882A2F">
      <w:pPr>
        <w:ind w:firstLine="540"/>
        <w:jc w:val="both"/>
        <w:rPr>
          <w:sz w:val="28"/>
          <w:szCs w:val="28"/>
        </w:rPr>
      </w:pPr>
    </w:p>
    <w:p w:rsidR="00882A2F" w:rsidRPr="00886E85" w:rsidRDefault="00882A2F" w:rsidP="00882A2F">
      <w:pPr>
        <w:pStyle w:val="ConsNormal"/>
        <w:numPr>
          <w:ilvl w:val="0"/>
          <w:numId w:val="1"/>
        </w:numPr>
        <w:ind w:left="0" w:righ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</w:r>
      <w:r w:rsidRPr="00886E85">
        <w:rPr>
          <w:rFonts w:ascii="Times New Roman" w:hAnsi="Times New Roman" w:cs="Times New Roman"/>
          <w:sz w:val="28"/>
          <w:szCs w:val="28"/>
        </w:rPr>
        <w:t xml:space="preserve">Пункт 1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86E85">
        <w:rPr>
          <w:rFonts w:ascii="Times New Roman" w:hAnsi="Times New Roman" w:cs="Times New Roman"/>
          <w:sz w:val="28"/>
          <w:szCs w:val="28"/>
        </w:rPr>
        <w:t>татьи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6E85">
        <w:rPr>
          <w:rFonts w:ascii="Times New Roman" w:hAnsi="Times New Roman" w:cs="Times New Roman"/>
          <w:sz w:val="28"/>
          <w:szCs w:val="28"/>
        </w:rPr>
        <w:t xml:space="preserve">1. </w:t>
      </w:r>
      <w:r w:rsidRPr="00886E85">
        <w:rPr>
          <w:rFonts w:ascii="Times New Roman" w:hAnsi="Times New Roman" w:cs="Times New Roman"/>
          <w:bCs/>
          <w:sz w:val="28"/>
          <w:szCs w:val="28"/>
        </w:rPr>
        <w:t xml:space="preserve">Основные характеристики бюджета </w:t>
      </w:r>
      <w:proofErr w:type="spellStart"/>
      <w:r w:rsidRPr="00CF137A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</w:t>
      </w:r>
      <w:r w:rsidRPr="00F9671A">
        <w:rPr>
          <w:rFonts w:ascii="Times New Roman" w:hAnsi="Times New Roman" w:cs="Times New Roman"/>
          <w:sz w:val="28"/>
          <w:szCs w:val="28"/>
        </w:rPr>
        <w:t>сельского</w:t>
      </w:r>
      <w:r w:rsidRPr="00886E85">
        <w:rPr>
          <w:rFonts w:ascii="Times New Roman" w:hAnsi="Times New Roman" w:cs="Times New Roman"/>
          <w:bCs/>
          <w:sz w:val="28"/>
          <w:szCs w:val="28"/>
        </w:rPr>
        <w:t xml:space="preserve"> поселения </w:t>
      </w:r>
      <w:proofErr w:type="spellStart"/>
      <w:r w:rsidRPr="00886E85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Pr="00886E85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изложить в новой редакции:</w:t>
      </w:r>
    </w:p>
    <w:p w:rsidR="00882A2F" w:rsidRDefault="00882A2F" w:rsidP="00882A2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t>«</w:t>
      </w:r>
      <w:r w:rsidRPr="00605718">
        <w:rPr>
          <w:sz w:val="28"/>
          <w:szCs w:val="28"/>
        </w:rPr>
        <w:t>1.</w:t>
      </w:r>
      <w:r w:rsidRPr="00853F68">
        <w:rPr>
          <w:sz w:val="28"/>
          <w:szCs w:val="28"/>
        </w:rPr>
        <w:t xml:space="preserve"> </w:t>
      </w:r>
      <w:proofErr w:type="gramStart"/>
      <w:r w:rsidRPr="00181E1D"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181E1D">
        <w:rPr>
          <w:sz w:val="28"/>
          <w:szCs w:val="28"/>
        </w:rPr>
        <w:t xml:space="preserve"> сельского поселения </w:t>
      </w:r>
      <w:proofErr w:type="spellStart"/>
      <w:r w:rsidRPr="00181E1D">
        <w:rPr>
          <w:sz w:val="28"/>
          <w:szCs w:val="28"/>
        </w:rPr>
        <w:t>Кадошкинского</w:t>
      </w:r>
      <w:proofErr w:type="spellEnd"/>
      <w:r w:rsidRPr="00181E1D">
        <w:rPr>
          <w:sz w:val="28"/>
          <w:szCs w:val="28"/>
        </w:rPr>
        <w:t xml:space="preserve"> муниципального района Республики Мордовия на 2020 год</w:t>
      </w:r>
      <w:r>
        <w:rPr>
          <w:sz w:val="28"/>
          <w:szCs w:val="28"/>
        </w:rPr>
        <w:t xml:space="preserve"> по расходам в сумме </w:t>
      </w:r>
      <w:r>
        <w:rPr>
          <w:bCs/>
          <w:sz w:val="28"/>
          <w:szCs w:val="28"/>
        </w:rPr>
        <w:t>2089</w:t>
      </w:r>
      <w:r w:rsidRPr="00181E1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</w:t>
      </w:r>
      <w:r w:rsidRPr="00181E1D">
        <w:rPr>
          <w:bCs/>
          <w:sz w:val="28"/>
          <w:szCs w:val="28"/>
        </w:rPr>
        <w:t xml:space="preserve"> </w:t>
      </w:r>
      <w:r w:rsidRPr="00181E1D">
        <w:rPr>
          <w:bCs/>
          <w:iCs/>
          <w:sz w:val="28"/>
          <w:szCs w:val="28"/>
        </w:rPr>
        <w:t>тыс.</w:t>
      </w:r>
      <w:r w:rsidRPr="00181E1D">
        <w:rPr>
          <w:sz w:val="28"/>
          <w:szCs w:val="28"/>
        </w:rPr>
        <w:t xml:space="preserve"> </w:t>
      </w:r>
      <w:r w:rsidRPr="00181E1D">
        <w:rPr>
          <w:bCs/>
          <w:iCs/>
          <w:sz w:val="28"/>
          <w:szCs w:val="28"/>
        </w:rPr>
        <w:t xml:space="preserve">рублей </w:t>
      </w:r>
      <w:r w:rsidRPr="00181E1D">
        <w:rPr>
          <w:sz w:val="28"/>
          <w:szCs w:val="28"/>
        </w:rPr>
        <w:t xml:space="preserve">и доходам в сумме </w:t>
      </w:r>
      <w:r>
        <w:rPr>
          <w:bCs/>
          <w:iCs/>
          <w:sz w:val="28"/>
          <w:szCs w:val="28"/>
        </w:rPr>
        <w:t>2059</w:t>
      </w:r>
      <w:r w:rsidRPr="00181E1D">
        <w:rPr>
          <w:bCs/>
          <w:iCs/>
          <w:sz w:val="28"/>
          <w:szCs w:val="28"/>
        </w:rPr>
        <w:t>,</w:t>
      </w:r>
      <w:r>
        <w:rPr>
          <w:bCs/>
          <w:iCs/>
          <w:sz w:val="28"/>
          <w:szCs w:val="28"/>
        </w:rPr>
        <w:t>8</w:t>
      </w:r>
      <w:r w:rsidRPr="00181E1D">
        <w:rPr>
          <w:bCs/>
          <w:iCs/>
          <w:sz w:val="28"/>
          <w:szCs w:val="28"/>
        </w:rPr>
        <w:t xml:space="preserve"> тыс. рублей</w:t>
      </w:r>
      <w:r w:rsidRPr="00C64AFA">
        <w:rPr>
          <w:bCs/>
          <w:sz w:val="28"/>
          <w:szCs w:val="28"/>
        </w:rPr>
        <w:t xml:space="preserve"> </w:t>
      </w:r>
      <w:r w:rsidRPr="003962E0">
        <w:rPr>
          <w:bCs/>
          <w:sz w:val="28"/>
          <w:szCs w:val="28"/>
        </w:rPr>
        <w:t xml:space="preserve">с превышением расходов над доходами в сумме </w:t>
      </w:r>
      <w:r>
        <w:rPr>
          <w:bCs/>
          <w:sz w:val="28"/>
          <w:szCs w:val="28"/>
        </w:rPr>
        <w:t>29,9</w:t>
      </w:r>
      <w:r w:rsidRPr="003962E0">
        <w:rPr>
          <w:b/>
          <w:i/>
          <w:sz w:val="28"/>
          <w:szCs w:val="28"/>
        </w:rPr>
        <w:t xml:space="preserve"> </w:t>
      </w:r>
      <w:r w:rsidRPr="003962E0">
        <w:rPr>
          <w:bCs/>
          <w:sz w:val="28"/>
          <w:szCs w:val="28"/>
        </w:rPr>
        <w:t>тыс. рублей</w:t>
      </w:r>
      <w:r w:rsidRPr="00181E1D">
        <w:rPr>
          <w:sz w:val="28"/>
          <w:szCs w:val="28"/>
        </w:rPr>
        <w:t xml:space="preserve">, </w:t>
      </w:r>
      <w:r w:rsidRPr="00181E1D">
        <w:rPr>
          <w:bCs/>
          <w:sz w:val="28"/>
          <w:szCs w:val="28"/>
        </w:rPr>
        <w:t>исходя из уровня инфляции, не превышающего 3,7 процента (декабрь 2020 года к д</w:t>
      </w:r>
      <w:r w:rsidRPr="00181E1D">
        <w:rPr>
          <w:bCs/>
          <w:sz w:val="28"/>
          <w:szCs w:val="28"/>
        </w:rPr>
        <w:t>е</w:t>
      </w:r>
      <w:r w:rsidRPr="00181E1D">
        <w:rPr>
          <w:bCs/>
          <w:sz w:val="28"/>
          <w:szCs w:val="28"/>
        </w:rPr>
        <w:t>кабрю 2019 года).</w:t>
      </w:r>
      <w:r w:rsidRPr="00A05318">
        <w:rPr>
          <w:bCs/>
          <w:sz w:val="28"/>
          <w:szCs w:val="28"/>
        </w:rPr>
        <w:t>»</w:t>
      </w:r>
      <w:proofErr w:type="gramEnd"/>
    </w:p>
    <w:p w:rsidR="00882A2F" w:rsidRDefault="00882A2F" w:rsidP="00882A2F">
      <w:pPr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 w:rsidRPr="00F9671A">
        <w:rPr>
          <w:sz w:val="28"/>
          <w:szCs w:val="28"/>
        </w:rPr>
        <w:t>2.</w:t>
      </w:r>
      <w:r>
        <w:rPr>
          <w:sz w:val="28"/>
          <w:szCs w:val="28"/>
        </w:rPr>
        <w:tab/>
      </w:r>
      <w:r>
        <w:rPr>
          <w:bCs/>
          <w:sz w:val="28"/>
          <w:szCs w:val="28"/>
        </w:rPr>
        <w:t>Приложения 3,4,5,6,7 изложить в новой редакции.</w:t>
      </w:r>
    </w:p>
    <w:p w:rsidR="00882A2F" w:rsidRPr="00CF137A" w:rsidRDefault="00882A2F" w:rsidP="00882A2F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2404"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>3</w:t>
      </w:r>
      <w:r w:rsidRPr="009F2404">
        <w:rPr>
          <w:rFonts w:ascii="Times New Roman" w:hAnsi="Times New Roman" w:cs="Times New Roman"/>
          <w:bCs/>
          <w:sz w:val="28"/>
          <w:szCs w:val="28"/>
        </w:rPr>
        <w:t>.</w:t>
      </w:r>
      <w:r w:rsidRPr="007E4969">
        <w:rPr>
          <w:bCs/>
          <w:sz w:val="28"/>
          <w:szCs w:val="28"/>
        </w:rPr>
        <w:tab/>
      </w:r>
      <w:r w:rsidRPr="00CF137A">
        <w:rPr>
          <w:rFonts w:ascii="Times New Roman" w:hAnsi="Times New Roman" w:cs="Times New Roman"/>
          <w:bCs/>
          <w:sz w:val="28"/>
          <w:szCs w:val="28"/>
        </w:rPr>
        <w:t>Настоящее решение вступает в силу со дня подписания</w:t>
      </w:r>
      <w:r>
        <w:rPr>
          <w:bCs/>
          <w:sz w:val="28"/>
          <w:szCs w:val="28"/>
        </w:rPr>
        <w:t xml:space="preserve"> </w:t>
      </w:r>
      <w:r w:rsidRPr="00CF137A">
        <w:rPr>
          <w:rFonts w:ascii="Times New Roman" w:hAnsi="Times New Roman" w:cs="Times New Roman"/>
          <w:sz w:val="28"/>
          <w:szCs w:val="28"/>
        </w:rPr>
        <w:t xml:space="preserve">и  подлежит официальному опубликованию в «Информационном бюллетене </w:t>
      </w:r>
      <w:proofErr w:type="spellStart"/>
      <w:r w:rsidRPr="00CF137A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Pr="00CF137A">
        <w:rPr>
          <w:rFonts w:ascii="Times New Roman" w:hAnsi="Times New Roman" w:cs="Times New Roman"/>
          <w:sz w:val="28"/>
          <w:szCs w:val="28"/>
        </w:rPr>
        <w:t xml:space="preserve"> сельского поселения».</w:t>
      </w:r>
    </w:p>
    <w:p w:rsidR="00882A2F" w:rsidRDefault="00882A2F" w:rsidP="00882A2F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82A2F" w:rsidRDefault="00882A2F" w:rsidP="00882A2F">
      <w:pPr>
        <w:rPr>
          <w:sz w:val="28"/>
          <w:szCs w:val="28"/>
        </w:rPr>
      </w:pPr>
    </w:p>
    <w:p w:rsidR="00882A2F" w:rsidRDefault="00882A2F" w:rsidP="00882A2F">
      <w:pPr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                                                       </w:t>
      </w:r>
      <w:proofErr w:type="spellStart"/>
      <w:r w:rsidRPr="00CF137A">
        <w:rPr>
          <w:sz w:val="28"/>
          <w:szCs w:val="28"/>
        </w:rPr>
        <w:t>Р.А.Арюкова</w:t>
      </w:r>
      <w:proofErr w:type="spellEnd"/>
      <w:r>
        <w:rPr>
          <w:sz w:val="28"/>
          <w:szCs w:val="28"/>
        </w:rPr>
        <w:t xml:space="preserve">      </w:t>
      </w:r>
    </w:p>
    <w:p w:rsidR="00882A2F" w:rsidRDefault="00882A2F" w:rsidP="00882A2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сельского поселения                                                                                </w:t>
      </w:r>
    </w:p>
    <w:p w:rsidR="00882A2F" w:rsidRDefault="00882A2F" w:rsidP="00882A2F">
      <w:pPr>
        <w:rPr>
          <w:b/>
        </w:rPr>
      </w:pPr>
    </w:p>
    <w:p w:rsidR="00882A2F" w:rsidRDefault="00882A2F" w:rsidP="00882A2F">
      <w:pPr>
        <w:rPr>
          <w:b/>
        </w:rPr>
      </w:pPr>
    </w:p>
    <w:p w:rsidR="00882A2F" w:rsidRDefault="00882A2F" w:rsidP="00882A2F">
      <w:pPr>
        <w:rPr>
          <w:b/>
        </w:rPr>
      </w:pPr>
    </w:p>
    <w:p w:rsidR="00882A2F" w:rsidRDefault="00882A2F" w:rsidP="00882A2F">
      <w:pPr>
        <w:rPr>
          <w:b/>
        </w:rPr>
      </w:pPr>
    </w:p>
    <w:p w:rsidR="00882A2F" w:rsidRDefault="00882A2F" w:rsidP="00882A2F">
      <w:pPr>
        <w:rPr>
          <w:b/>
        </w:rPr>
      </w:pPr>
    </w:p>
    <w:p w:rsidR="00331669" w:rsidRDefault="00331669"/>
    <w:sectPr w:rsidR="00331669" w:rsidSect="00331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882A2F"/>
    <w:rsid w:val="00331669"/>
    <w:rsid w:val="00882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A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882A2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Normal">
    <w:name w:val="ConsNormal"/>
    <w:rsid w:val="00882A2F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882A2F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302</Words>
  <Characters>1724</Characters>
  <Application>Microsoft Office Word</Application>
  <DocSecurity>0</DocSecurity>
  <Lines>14</Lines>
  <Paragraphs>4</Paragraphs>
  <ScaleCrop>false</ScaleCrop>
  <Company/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Ринат</dc:creator>
  <cp:keywords/>
  <dc:description/>
  <cp:lastModifiedBy>Ринат</cp:lastModifiedBy>
  <cp:revision>2</cp:revision>
  <dcterms:created xsi:type="dcterms:W3CDTF">2021-03-31T21:18:00Z</dcterms:created>
  <dcterms:modified xsi:type="dcterms:W3CDTF">2021-03-31T21:18:00Z</dcterms:modified>
</cp:coreProperties>
</file>