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9EB" w:rsidRDefault="006739EB" w:rsidP="006739EB">
      <w:pPr>
        <w:jc w:val="center"/>
        <w:rPr>
          <w:b/>
        </w:rPr>
      </w:pPr>
      <w:r w:rsidRPr="00176EDF">
        <w:rPr>
          <w:b/>
        </w:rPr>
        <w:t xml:space="preserve">СОВЕТ ДЕПУТАТОВ </w:t>
      </w:r>
      <w:r>
        <w:rPr>
          <w:b/>
        </w:rPr>
        <w:t>ЛАТЫШОВСКОГО</w:t>
      </w:r>
      <w:r w:rsidRPr="00176EDF">
        <w:rPr>
          <w:b/>
        </w:rPr>
        <w:t xml:space="preserve"> СЕЛЬСКОГО ПОСЕЛЕНИЯ </w:t>
      </w:r>
      <w:r>
        <w:rPr>
          <w:b/>
        </w:rPr>
        <w:t>КАДОШКИНСКОГО</w:t>
      </w:r>
      <w:r w:rsidRPr="00176EDF">
        <w:rPr>
          <w:b/>
        </w:rPr>
        <w:t xml:space="preserve"> МУНИЦИПАЛЬНОГО РАЙОНА </w:t>
      </w:r>
    </w:p>
    <w:p w:rsidR="006739EB" w:rsidRDefault="006739EB" w:rsidP="006739EB">
      <w:pPr>
        <w:jc w:val="center"/>
        <w:rPr>
          <w:b/>
        </w:rPr>
      </w:pPr>
      <w:r w:rsidRPr="00176EDF">
        <w:rPr>
          <w:b/>
        </w:rPr>
        <w:t>РЕСПУБЛИКИ МОРДОВИЯ</w:t>
      </w:r>
    </w:p>
    <w:p w:rsidR="006739EB" w:rsidRPr="00AB60F6" w:rsidRDefault="006739EB" w:rsidP="006739EB">
      <w:pPr>
        <w:jc w:val="center"/>
        <w:rPr>
          <w:b/>
        </w:rPr>
      </w:pPr>
      <w:r>
        <w:rPr>
          <w:b/>
        </w:rPr>
        <w:t>ТРЕТЬЕГО СОЗЫВА</w:t>
      </w:r>
    </w:p>
    <w:p w:rsidR="006739EB" w:rsidRDefault="006739EB" w:rsidP="006739EB">
      <w:pPr>
        <w:rPr>
          <w:sz w:val="28"/>
          <w:szCs w:val="28"/>
        </w:rPr>
      </w:pPr>
    </w:p>
    <w:p w:rsidR="006739EB" w:rsidRDefault="006739EB" w:rsidP="006739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№ 109 </w:t>
      </w:r>
    </w:p>
    <w:p w:rsidR="006739EB" w:rsidRDefault="006739EB" w:rsidP="006739EB">
      <w:pPr>
        <w:rPr>
          <w:sz w:val="28"/>
          <w:szCs w:val="28"/>
        </w:rPr>
      </w:pPr>
    </w:p>
    <w:p w:rsidR="006739EB" w:rsidRPr="00D12060" w:rsidRDefault="006739EB" w:rsidP="006739EB">
      <w:pPr>
        <w:jc w:val="center"/>
        <w:rPr>
          <w:sz w:val="28"/>
          <w:szCs w:val="28"/>
        </w:rPr>
      </w:pPr>
      <w:r>
        <w:rPr>
          <w:sz w:val="28"/>
          <w:szCs w:val="28"/>
        </w:rPr>
        <w:t>Пятьдесят третьей вне</w:t>
      </w:r>
      <w:r w:rsidRPr="00D12060">
        <w:rPr>
          <w:sz w:val="28"/>
          <w:szCs w:val="28"/>
        </w:rPr>
        <w:t>очередной</w:t>
      </w:r>
      <w:r>
        <w:rPr>
          <w:sz w:val="28"/>
          <w:szCs w:val="28"/>
        </w:rPr>
        <w:t xml:space="preserve"> </w:t>
      </w:r>
      <w:r w:rsidRPr="00D12060">
        <w:rPr>
          <w:sz w:val="28"/>
          <w:szCs w:val="28"/>
        </w:rPr>
        <w:t xml:space="preserve">сессии Совета депутатов </w:t>
      </w:r>
    </w:p>
    <w:p w:rsidR="006739EB" w:rsidRPr="0006593D" w:rsidRDefault="006739EB" w:rsidP="006739EB">
      <w:pPr>
        <w:jc w:val="center"/>
        <w:rPr>
          <w:sz w:val="28"/>
          <w:szCs w:val="28"/>
        </w:rPr>
      </w:pPr>
      <w:proofErr w:type="spellStart"/>
      <w:r w:rsidRPr="00D12060">
        <w:rPr>
          <w:sz w:val="28"/>
          <w:szCs w:val="28"/>
        </w:rPr>
        <w:t>Латышовского</w:t>
      </w:r>
      <w:proofErr w:type="spellEnd"/>
      <w:r w:rsidRPr="00D12060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D12060">
        <w:rPr>
          <w:sz w:val="28"/>
          <w:szCs w:val="28"/>
        </w:rPr>
        <w:t xml:space="preserve"> </w:t>
      </w:r>
    </w:p>
    <w:p w:rsidR="006739EB" w:rsidRDefault="006739EB" w:rsidP="006739EB">
      <w:pPr>
        <w:rPr>
          <w:sz w:val="28"/>
          <w:szCs w:val="28"/>
        </w:rPr>
      </w:pPr>
    </w:p>
    <w:p w:rsidR="006739EB" w:rsidRDefault="006739EB" w:rsidP="006739EB">
      <w:pPr>
        <w:rPr>
          <w:sz w:val="28"/>
          <w:szCs w:val="28"/>
        </w:rPr>
      </w:pPr>
    </w:p>
    <w:p w:rsidR="006739EB" w:rsidRDefault="006739EB" w:rsidP="006739EB">
      <w:pPr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Латышовка</w:t>
      </w:r>
      <w:proofErr w:type="spellEnd"/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23 ноября 2020 года </w:t>
      </w:r>
    </w:p>
    <w:p w:rsidR="006739EB" w:rsidRDefault="006739EB" w:rsidP="006739EB">
      <w:pPr>
        <w:rPr>
          <w:b/>
        </w:rPr>
      </w:pPr>
    </w:p>
    <w:p w:rsidR="006739EB" w:rsidRDefault="006739EB" w:rsidP="006739EB">
      <w:pPr>
        <w:ind w:firstLine="540"/>
        <w:jc w:val="center"/>
        <w:rPr>
          <w:b/>
        </w:rPr>
      </w:pPr>
    </w:p>
    <w:p w:rsidR="006739EB" w:rsidRPr="00911565" w:rsidRDefault="006739EB" w:rsidP="006739EB">
      <w:pPr>
        <w:ind w:firstLine="540"/>
        <w:jc w:val="center"/>
        <w:rPr>
          <w:b/>
        </w:rPr>
      </w:pPr>
    </w:p>
    <w:p w:rsidR="006739EB" w:rsidRPr="00911565" w:rsidRDefault="006739EB" w:rsidP="006739EB">
      <w:pPr>
        <w:jc w:val="center"/>
        <w:rPr>
          <w:b/>
          <w:sz w:val="28"/>
          <w:szCs w:val="28"/>
        </w:rPr>
      </w:pPr>
      <w:r w:rsidRPr="00911565">
        <w:rPr>
          <w:b/>
          <w:sz w:val="28"/>
          <w:szCs w:val="28"/>
        </w:rPr>
        <w:t>Об утверждении решения «О внесении изменений в Устав</w:t>
      </w:r>
      <w:r>
        <w:rPr>
          <w:b/>
          <w:sz w:val="28"/>
          <w:szCs w:val="28"/>
        </w:rPr>
        <w:t xml:space="preserve"> </w:t>
      </w:r>
      <w:proofErr w:type="spellStart"/>
      <w:r w:rsidRPr="00911565">
        <w:rPr>
          <w:b/>
          <w:sz w:val="28"/>
          <w:szCs w:val="28"/>
        </w:rPr>
        <w:t>Латышовского</w:t>
      </w:r>
      <w:proofErr w:type="spellEnd"/>
      <w:r w:rsidRPr="00911565">
        <w:rPr>
          <w:b/>
          <w:sz w:val="28"/>
          <w:szCs w:val="28"/>
        </w:rPr>
        <w:t xml:space="preserve"> сельского поселения </w:t>
      </w:r>
      <w:proofErr w:type="spellStart"/>
      <w:r w:rsidRPr="00911565"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</w:t>
      </w:r>
      <w:r w:rsidRPr="00911565">
        <w:rPr>
          <w:b/>
          <w:sz w:val="28"/>
          <w:szCs w:val="28"/>
        </w:rPr>
        <w:t>муниципального района Республики Мордовия»</w:t>
      </w:r>
      <w:r>
        <w:rPr>
          <w:b/>
          <w:sz w:val="28"/>
          <w:szCs w:val="28"/>
        </w:rPr>
        <w:t>.</w:t>
      </w:r>
    </w:p>
    <w:p w:rsidR="006739EB" w:rsidRDefault="006739EB" w:rsidP="006739EB">
      <w:pPr>
        <w:jc w:val="both"/>
        <w:rPr>
          <w:sz w:val="26"/>
          <w:szCs w:val="26"/>
        </w:rPr>
      </w:pPr>
    </w:p>
    <w:p w:rsidR="006739EB" w:rsidRDefault="006739EB" w:rsidP="006739EB">
      <w:pPr>
        <w:jc w:val="both"/>
        <w:rPr>
          <w:sz w:val="26"/>
          <w:szCs w:val="26"/>
        </w:rPr>
      </w:pPr>
    </w:p>
    <w:p w:rsidR="006739EB" w:rsidRDefault="006739EB" w:rsidP="006739EB">
      <w:pPr>
        <w:autoSpaceDE w:val="0"/>
        <w:autoSpaceDN w:val="0"/>
        <w:adjustRightInd w:val="0"/>
        <w:ind w:firstLine="709"/>
        <w:outlineLvl w:val="1"/>
        <w:rPr>
          <w:bCs/>
          <w:sz w:val="28"/>
          <w:szCs w:val="28"/>
        </w:rPr>
      </w:pPr>
      <w:r w:rsidRPr="00A3262D"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Латышов</w:t>
      </w:r>
      <w:r w:rsidRPr="00A3262D">
        <w:rPr>
          <w:sz w:val="28"/>
          <w:szCs w:val="28"/>
        </w:rPr>
        <w:t>ского</w:t>
      </w:r>
      <w:proofErr w:type="spellEnd"/>
      <w:r w:rsidRPr="00A3262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</w:t>
      </w:r>
      <w:r w:rsidRPr="00A3262D">
        <w:rPr>
          <w:sz w:val="28"/>
          <w:szCs w:val="28"/>
        </w:rPr>
        <w:t>ского</w:t>
      </w:r>
      <w:proofErr w:type="spellEnd"/>
      <w:r w:rsidRPr="00A3262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Латышов</w:t>
      </w:r>
      <w:r w:rsidRPr="00A3262D">
        <w:rPr>
          <w:sz w:val="28"/>
          <w:szCs w:val="28"/>
        </w:rPr>
        <w:t>ского</w:t>
      </w:r>
      <w:proofErr w:type="spellEnd"/>
      <w:r w:rsidRPr="00A3262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</w:t>
      </w:r>
      <w:r w:rsidRPr="00A3262D">
        <w:rPr>
          <w:sz w:val="28"/>
          <w:szCs w:val="28"/>
        </w:rPr>
        <w:t>ского</w:t>
      </w:r>
      <w:proofErr w:type="spellEnd"/>
      <w:r w:rsidRPr="00A3262D">
        <w:rPr>
          <w:sz w:val="28"/>
          <w:szCs w:val="28"/>
        </w:rPr>
        <w:t xml:space="preserve"> муниципального района</w:t>
      </w:r>
      <w:r w:rsidRPr="00A3262D">
        <w:rPr>
          <w:bCs/>
          <w:sz w:val="28"/>
          <w:szCs w:val="28"/>
        </w:rPr>
        <w:t xml:space="preserve"> </w:t>
      </w:r>
    </w:p>
    <w:p w:rsidR="006739EB" w:rsidRPr="00C64370" w:rsidRDefault="006739EB" w:rsidP="006739EB">
      <w:pPr>
        <w:autoSpaceDE w:val="0"/>
        <w:autoSpaceDN w:val="0"/>
        <w:adjustRightInd w:val="0"/>
        <w:outlineLvl w:val="1"/>
        <w:rPr>
          <w:sz w:val="28"/>
          <w:szCs w:val="28"/>
        </w:rPr>
      </w:pPr>
      <w:r w:rsidRPr="00C64370">
        <w:rPr>
          <w:sz w:val="28"/>
          <w:szCs w:val="28"/>
        </w:rPr>
        <w:t>решил:</w:t>
      </w:r>
    </w:p>
    <w:p w:rsidR="006739EB" w:rsidRDefault="006739EB" w:rsidP="006739EB">
      <w:pPr>
        <w:pStyle w:val="caption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739EB" w:rsidRDefault="006739EB" w:rsidP="006739EB">
      <w:pPr>
        <w:pStyle w:val="caption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B6295">
        <w:rPr>
          <w:sz w:val="28"/>
          <w:szCs w:val="28"/>
        </w:rPr>
        <w:t xml:space="preserve">1. </w:t>
      </w:r>
      <w:proofErr w:type="gramStart"/>
      <w:r w:rsidRPr="000B6295">
        <w:rPr>
          <w:sz w:val="28"/>
          <w:szCs w:val="28"/>
        </w:rPr>
        <w:t xml:space="preserve">Внести в Устав </w:t>
      </w:r>
      <w:proofErr w:type="spellStart"/>
      <w:r>
        <w:rPr>
          <w:sz w:val="28"/>
          <w:szCs w:val="28"/>
        </w:rPr>
        <w:t>Латышов</w:t>
      </w:r>
      <w:r w:rsidRPr="000B6295">
        <w:rPr>
          <w:sz w:val="28"/>
          <w:szCs w:val="28"/>
        </w:rPr>
        <w:t>ского</w:t>
      </w:r>
      <w:proofErr w:type="spellEnd"/>
      <w:r w:rsidRPr="000B6295">
        <w:rPr>
          <w:sz w:val="28"/>
          <w:szCs w:val="28"/>
        </w:rPr>
        <w:t xml:space="preserve"> сельского поселения </w:t>
      </w:r>
      <w:proofErr w:type="spellStart"/>
      <w:r w:rsidRPr="000B6295">
        <w:rPr>
          <w:sz w:val="28"/>
          <w:szCs w:val="28"/>
        </w:rPr>
        <w:t>Кадошкинского</w:t>
      </w:r>
      <w:proofErr w:type="spellEnd"/>
      <w:r w:rsidRPr="000B6295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Латышов</w:t>
      </w:r>
      <w:r w:rsidRPr="000B6295">
        <w:rPr>
          <w:sz w:val="28"/>
          <w:szCs w:val="28"/>
        </w:rPr>
        <w:t>ского</w:t>
      </w:r>
      <w:proofErr w:type="spellEnd"/>
      <w:r w:rsidRPr="000B6295">
        <w:rPr>
          <w:sz w:val="28"/>
          <w:szCs w:val="28"/>
        </w:rPr>
        <w:t xml:space="preserve"> сельского поселения </w:t>
      </w:r>
      <w:proofErr w:type="spellStart"/>
      <w:r w:rsidRPr="000B6295">
        <w:rPr>
          <w:sz w:val="28"/>
          <w:szCs w:val="28"/>
        </w:rPr>
        <w:t>Кадошкинского</w:t>
      </w:r>
      <w:proofErr w:type="spellEnd"/>
      <w:r w:rsidRPr="000B6295">
        <w:rPr>
          <w:sz w:val="28"/>
          <w:szCs w:val="28"/>
        </w:rPr>
        <w:t xml:space="preserve"> муниципального района Республики Мордовия  от 2</w:t>
      </w:r>
      <w:r>
        <w:rPr>
          <w:sz w:val="28"/>
          <w:szCs w:val="28"/>
        </w:rPr>
        <w:t>0</w:t>
      </w:r>
      <w:r w:rsidRPr="000B6295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0B6295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9 г"/>
        </w:smartTagPr>
        <w:r w:rsidRPr="000B6295">
          <w:rPr>
            <w:sz w:val="28"/>
            <w:szCs w:val="28"/>
          </w:rPr>
          <w:t>200</w:t>
        </w:r>
        <w:r>
          <w:rPr>
            <w:sz w:val="28"/>
            <w:szCs w:val="28"/>
          </w:rPr>
          <w:t>9</w:t>
        </w:r>
        <w:r w:rsidRPr="000B6295">
          <w:rPr>
            <w:sz w:val="28"/>
            <w:szCs w:val="28"/>
          </w:rPr>
          <w:t xml:space="preserve"> г</w:t>
        </w:r>
      </w:smartTag>
      <w:r w:rsidRPr="000B6295">
        <w:rPr>
          <w:sz w:val="28"/>
          <w:szCs w:val="28"/>
        </w:rPr>
        <w:t xml:space="preserve">. № </w:t>
      </w:r>
      <w:r>
        <w:rPr>
          <w:sz w:val="28"/>
          <w:szCs w:val="28"/>
        </w:rPr>
        <w:t>18</w:t>
      </w:r>
      <w:r w:rsidRPr="000B6295">
        <w:rPr>
          <w:sz w:val="28"/>
          <w:szCs w:val="28"/>
        </w:rPr>
        <w:t xml:space="preserve"> (с изменениями, внесёнными решениями Совета депутатов </w:t>
      </w:r>
      <w:proofErr w:type="spellStart"/>
      <w:r>
        <w:rPr>
          <w:sz w:val="28"/>
          <w:szCs w:val="28"/>
        </w:rPr>
        <w:t>Латышов</w:t>
      </w:r>
      <w:r w:rsidRPr="000B6295">
        <w:rPr>
          <w:sz w:val="28"/>
          <w:szCs w:val="28"/>
        </w:rPr>
        <w:t>ского</w:t>
      </w:r>
      <w:proofErr w:type="spellEnd"/>
      <w:r w:rsidRPr="000B6295">
        <w:rPr>
          <w:sz w:val="28"/>
          <w:szCs w:val="28"/>
        </w:rPr>
        <w:t xml:space="preserve"> сельского поселения </w:t>
      </w:r>
      <w:proofErr w:type="spellStart"/>
      <w:r w:rsidRPr="000B6295">
        <w:rPr>
          <w:sz w:val="28"/>
          <w:szCs w:val="28"/>
        </w:rPr>
        <w:t>Кадошкинского</w:t>
      </w:r>
      <w:proofErr w:type="spellEnd"/>
      <w:r w:rsidRPr="000B6295">
        <w:rPr>
          <w:sz w:val="28"/>
          <w:szCs w:val="28"/>
        </w:rPr>
        <w:t xml:space="preserve"> муниципального района Республики Мордовия от </w:t>
      </w:r>
      <w:r w:rsidRPr="001A1032">
        <w:rPr>
          <w:bCs/>
          <w:sz w:val="28"/>
          <w:szCs w:val="28"/>
        </w:rPr>
        <w:t xml:space="preserve">4 декабря </w:t>
      </w:r>
      <w:smartTag w:uri="urn:schemas-microsoft-com:office:smarttags" w:element="metricconverter">
        <w:smartTagPr>
          <w:attr w:name="ProductID" w:val="2009 г"/>
        </w:smartTagPr>
        <w:r w:rsidRPr="001A1032">
          <w:rPr>
            <w:bCs/>
            <w:sz w:val="28"/>
            <w:szCs w:val="28"/>
          </w:rPr>
          <w:t>2009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4" w:tgtFrame="_blank" w:history="1">
        <w:r w:rsidRPr="001A1032">
          <w:rPr>
            <w:rStyle w:val="hyperlink"/>
            <w:bCs/>
            <w:sz w:val="28"/>
            <w:szCs w:val="28"/>
          </w:rPr>
          <w:t>№ 41</w:t>
        </w:r>
      </w:hyperlink>
      <w:r w:rsidRPr="001A1032">
        <w:rPr>
          <w:bCs/>
          <w:sz w:val="28"/>
          <w:szCs w:val="28"/>
        </w:rPr>
        <w:t xml:space="preserve">, от 28 января </w:t>
      </w:r>
      <w:smartTag w:uri="urn:schemas-microsoft-com:office:smarttags" w:element="metricconverter">
        <w:smartTagPr>
          <w:attr w:name="ProductID" w:val="2010 г"/>
        </w:smartTagPr>
        <w:r w:rsidRPr="001A1032">
          <w:rPr>
            <w:bCs/>
            <w:sz w:val="28"/>
            <w:szCs w:val="28"/>
          </w:rPr>
          <w:t>2010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5" w:tgtFrame="_blank" w:history="1">
        <w:r w:rsidRPr="001A1032">
          <w:rPr>
            <w:rStyle w:val="hyperlink"/>
            <w:bCs/>
            <w:sz w:val="28"/>
            <w:szCs w:val="28"/>
          </w:rPr>
          <w:t>№ 45</w:t>
        </w:r>
      </w:hyperlink>
      <w:r w:rsidRPr="001A1032">
        <w:rPr>
          <w:bCs/>
          <w:sz w:val="28"/>
          <w:szCs w:val="28"/>
        </w:rPr>
        <w:t xml:space="preserve">, от 26 августа </w:t>
      </w:r>
      <w:smartTag w:uri="urn:schemas-microsoft-com:office:smarttags" w:element="metricconverter">
        <w:smartTagPr>
          <w:attr w:name="ProductID" w:val="2010 г"/>
        </w:smartTagPr>
        <w:r w:rsidRPr="001A1032">
          <w:rPr>
            <w:bCs/>
            <w:sz w:val="28"/>
            <w:szCs w:val="28"/>
          </w:rPr>
          <w:t>2010 г</w:t>
        </w:r>
      </w:smartTag>
      <w:proofErr w:type="gramEnd"/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6" w:tgtFrame="_blank" w:history="1">
        <w:r w:rsidRPr="001A1032">
          <w:rPr>
            <w:rStyle w:val="hyperlink"/>
            <w:bCs/>
            <w:sz w:val="28"/>
            <w:szCs w:val="28"/>
          </w:rPr>
          <w:t xml:space="preserve">№ </w:t>
        </w:r>
        <w:proofErr w:type="gramStart"/>
        <w:r w:rsidRPr="001A1032">
          <w:rPr>
            <w:rStyle w:val="hyperlink"/>
            <w:bCs/>
            <w:sz w:val="28"/>
            <w:szCs w:val="28"/>
          </w:rPr>
          <w:t>60</w:t>
        </w:r>
      </w:hyperlink>
      <w:r w:rsidRPr="001A1032">
        <w:rPr>
          <w:bCs/>
          <w:sz w:val="28"/>
          <w:szCs w:val="28"/>
        </w:rPr>
        <w:t xml:space="preserve">, от 27 декабря </w:t>
      </w:r>
      <w:smartTag w:uri="urn:schemas-microsoft-com:office:smarttags" w:element="metricconverter">
        <w:smartTagPr>
          <w:attr w:name="ProductID" w:val="2010 г"/>
        </w:smartTagPr>
        <w:r w:rsidRPr="001A1032">
          <w:rPr>
            <w:bCs/>
            <w:sz w:val="28"/>
            <w:szCs w:val="28"/>
          </w:rPr>
          <w:t>2010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7" w:tgtFrame="_blank" w:history="1">
        <w:r w:rsidRPr="001A1032">
          <w:rPr>
            <w:rStyle w:val="hyperlink"/>
            <w:bCs/>
            <w:sz w:val="28"/>
            <w:szCs w:val="28"/>
          </w:rPr>
          <w:t>№ 71</w:t>
        </w:r>
      </w:hyperlink>
      <w:r w:rsidRPr="001A1032">
        <w:rPr>
          <w:bCs/>
          <w:sz w:val="28"/>
          <w:szCs w:val="28"/>
        </w:rPr>
        <w:t xml:space="preserve">, 25 мая </w:t>
      </w:r>
      <w:smartTag w:uri="urn:schemas-microsoft-com:office:smarttags" w:element="metricconverter">
        <w:smartTagPr>
          <w:attr w:name="ProductID" w:val="2011 г"/>
        </w:smartTagPr>
        <w:r w:rsidRPr="001A1032">
          <w:rPr>
            <w:bCs/>
            <w:sz w:val="28"/>
            <w:szCs w:val="28"/>
          </w:rPr>
          <w:t>2011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8" w:tgtFrame="_blank" w:history="1">
        <w:r w:rsidRPr="001A1032">
          <w:rPr>
            <w:rStyle w:val="hyperlink"/>
            <w:bCs/>
            <w:sz w:val="28"/>
            <w:szCs w:val="28"/>
          </w:rPr>
          <w:t>№ 84</w:t>
        </w:r>
      </w:hyperlink>
      <w:r w:rsidRPr="001A1032">
        <w:rPr>
          <w:bCs/>
          <w:sz w:val="28"/>
          <w:szCs w:val="28"/>
        </w:rPr>
        <w:t xml:space="preserve">, от 5 августа </w:t>
      </w:r>
      <w:smartTag w:uri="urn:schemas-microsoft-com:office:smarttags" w:element="metricconverter">
        <w:smartTagPr>
          <w:attr w:name="ProductID" w:val="2011 г"/>
        </w:smartTagPr>
        <w:r w:rsidRPr="001A1032">
          <w:rPr>
            <w:bCs/>
            <w:sz w:val="28"/>
            <w:szCs w:val="28"/>
          </w:rPr>
          <w:t>2011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9" w:tgtFrame="_blank" w:history="1">
        <w:r w:rsidRPr="001A1032">
          <w:rPr>
            <w:rStyle w:val="hyperlink"/>
            <w:bCs/>
            <w:sz w:val="28"/>
            <w:szCs w:val="28"/>
          </w:rPr>
          <w:t>№ 93</w:t>
        </w:r>
      </w:hyperlink>
      <w:r w:rsidRPr="001A1032">
        <w:rPr>
          <w:bCs/>
          <w:sz w:val="28"/>
          <w:szCs w:val="28"/>
        </w:rPr>
        <w:t xml:space="preserve">, от 29 марта </w:t>
      </w:r>
      <w:smartTag w:uri="urn:schemas-microsoft-com:office:smarttags" w:element="metricconverter">
        <w:smartTagPr>
          <w:attr w:name="ProductID" w:val="2012 г"/>
        </w:smartTagPr>
        <w:r w:rsidRPr="001A1032">
          <w:rPr>
            <w:bCs/>
            <w:sz w:val="28"/>
            <w:szCs w:val="28"/>
          </w:rPr>
          <w:t>2012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10" w:tgtFrame="_blank" w:history="1">
        <w:r w:rsidRPr="001A1032">
          <w:rPr>
            <w:rStyle w:val="hyperlink"/>
            <w:bCs/>
            <w:sz w:val="28"/>
            <w:szCs w:val="28"/>
          </w:rPr>
          <w:t>№ 20</w:t>
        </w:r>
      </w:hyperlink>
      <w:r w:rsidRPr="001A1032">
        <w:rPr>
          <w:bCs/>
          <w:sz w:val="28"/>
          <w:szCs w:val="28"/>
        </w:rPr>
        <w:t xml:space="preserve">, 3 апреля </w:t>
      </w:r>
      <w:smartTag w:uri="urn:schemas-microsoft-com:office:smarttags" w:element="metricconverter">
        <w:smartTagPr>
          <w:attr w:name="ProductID" w:val="2013 г"/>
        </w:smartTagPr>
        <w:r w:rsidRPr="001A1032">
          <w:rPr>
            <w:bCs/>
            <w:sz w:val="28"/>
            <w:szCs w:val="28"/>
          </w:rPr>
          <w:t>2013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11" w:tgtFrame="_blank" w:history="1">
        <w:r w:rsidRPr="001A1032">
          <w:rPr>
            <w:rStyle w:val="hyperlink"/>
            <w:bCs/>
            <w:sz w:val="28"/>
            <w:szCs w:val="28"/>
          </w:rPr>
          <w:t>№ 38</w:t>
        </w:r>
      </w:hyperlink>
      <w:r w:rsidRPr="001A1032">
        <w:rPr>
          <w:bCs/>
          <w:sz w:val="28"/>
          <w:szCs w:val="28"/>
        </w:rPr>
        <w:t xml:space="preserve">, 3 апреля </w:t>
      </w:r>
      <w:smartTag w:uri="urn:schemas-microsoft-com:office:smarttags" w:element="metricconverter">
        <w:smartTagPr>
          <w:attr w:name="ProductID" w:val="2014 г"/>
        </w:smartTagPr>
        <w:r w:rsidRPr="001A1032">
          <w:rPr>
            <w:bCs/>
            <w:sz w:val="28"/>
            <w:szCs w:val="28"/>
          </w:rPr>
          <w:t>2014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12" w:tgtFrame="_blank" w:history="1">
        <w:r w:rsidRPr="001A1032">
          <w:rPr>
            <w:rStyle w:val="hyperlink"/>
            <w:bCs/>
            <w:sz w:val="28"/>
            <w:szCs w:val="28"/>
          </w:rPr>
          <w:t>№ 64</w:t>
        </w:r>
      </w:hyperlink>
      <w:r w:rsidRPr="001A1032">
        <w:rPr>
          <w:bCs/>
          <w:sz w:val="28"/>
          <w:szCs w:val="28"/>
        </w:rPr>
        <w:t xml:space="preserve">, от 23 декабря </w:t>
      </w:r>
      <w:smartTag w:uri="urn:schemas-microsoft-com:office:smarttags" w:element="metricconverter">
        <w:smartTagPr>
          <w:attr w:name="ProductID" w:val="2014 г"/>
        </w:smartTagPr>
        <w:r w:rsidRPr="001A1032">
          <w:rPr>
            <w:bCs/>
            <w:sz w:val="28"/>
            <w:szCs w:val="28"/>
          </w:rPr>
          <w:t>2014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13" w:tgtFrame="_blank" w:history="1">
        <w:r w:rsidRPr="001A1032">
          <w:rPr>
            <w:rStyle w:val="hyperlink"/>
            <w:bCs/>
            <w:sz w:val="28"/>
            <w:szCs w:val="28"/>
          </w:rPr>
          <w:t>№ 78</w:t>
        </w:r>
      </w:hyperlink>
      <w:r w:rsidRPr="001A1032">
        <w:rPr>
          <w:bCs/>
          <w:sz w:val="28"/>
          <w:szCs w:val="28"/>
        </w:rPr>
        <w:t xml:space="preserve">, от 28 декабря </w:t>
      </w:r>
      <w:smartTag w:uri="urn:schemas-microsoft-com:office:smarttags" w:element="metricconverter">
        <w:smartTagPr>
          <w:attr w:name="ProductID" w:val="2015 г"/>
        </w:smartTagPr>
        <w:r w:rsidRPr="001A1032">
          <w:rPr>
            <w:bCs/>
            <w:sz w:val="28"/>
            <w:szCs w:val="28"/>
          </w:rPr>
          <w:t>2015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14" w:tgtFrame="_blank" w:history="1">
        <w:r w:rsidRPr="001A1032">
          <w:rPr>
            <w:rStyle w:val="hyperlink"/>
            <w:bCs/>
            <w:sz w:val="28"/>
            <w:szCs w:val="28"/>
          </w:rPr>
          <w:t>№ 105</w:t>
        </w:r>
      </w:hyperlink>
      <w:r w:rsidRPr="001A1032">
        <w:rPr>
          <w:bCs/>
          <w:sz w:val="28"/>
          <w:szCs w:val="28"/>
        </w:rPr>
        <w:t xml:space="preserve">, от 10 мая </w:t>
      </w:r>
      <w:smartTag w:uri="urn:schemas-microsoft-com:office:smarttags" w:element="metricconverter">
        <w:smartTagPr>
          <w:attr w:name="ProductID" w:val="2016 г"/>
        </w:smartTagPr>
        <w:r w:rsidRPr="001A1032">
          <w:rPr>
            <w:bCs/>
            <w:sz w:val="28"/>
            <w:szCs w:val="28"/>
          </w:rPr>
          <w:t>2016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15" w:tgtFrame="_blank" w:history="1">
        <w:r w:rsidRPr="001A1032">
          <w:rPr>
            <w:rStyle w:val="hyperlink"/>
            <w:bCs/>
            <w:sz w:val="28"/>
            <w:szCs w:val="28"/>
          </w:rPr>
          <w:t>№ 120</w:t>
        </w:r>
      </w:hyperlink>
      <w:r w:rsidRPr="001A1032">
        <w:rPr>
          <w:bCs/>
          <w:sz w:val="28"/>
          <w:szCs w:val="28"/>
        </w:rPr>
        <w:t xml:space="preserve">, от 31 января </w:t>
      </w:r>
      <w:smartTag w:uri="urn:schemas-microsoft-com:office:smarttags" w:element="metricconverter">
        <w:smartTagPr>
          <w:attr w:name="ProductID" w:val="2017 г"/>
        </w:smartTagPr>
        <w:r w:rsidRPr="001A1032">
          <w:rPr>
            <w:bCs/>
            <w:sz w:val="28"/>
            <w:szCs w:val="28"/>
          </w:rPr>
          <w:t>2017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16" w:tgtFrame="_blank" w:history="1">
        <w:r w:rsidRPr="001A1032">
          <w:rPr>
            <w:rStyle w:val="hyperlink"/>
            <w:bCs/>
            <w:sz w:val="28"/>
            <w:szCs w:val="28"/>
          </w:rPr>
          <w:t>№ 16</w:t>
        </w:r>
      </w:hyperlink>
      <w:r w:rsidRPr="001A1032">
        <w:rPr>
          <w:bCs/>
          <w:sz w:val="28"/>
          <w:szCs w:val="28"/>
        </w:rPr>
        <w:t>, от 1</w:t>
      </w:r>
      <w:proofErr w:type="gramEnd"/>
      <w:r w:rsidRPr="001A1032">
        <w:rPr>
          <w:bCs/>
          <w:sz w:val="28"/>
          <w:szCs w:val="28"/>
        </w:rPr>
        <w:t xml:space="preserve"> августа </w:t>
      </w:r>
      <w:smartTag w:uri="urn:schemas-microsoft-com:office:smarttags" w:element="metricconverter">
        <w:smartTagPr>
          <w:attr w:name="ProductID" w:val="2017 г"/>
        </w:smartTagPr>
        <w:r w:rsidRPr="001A1032">
          <w:rPr>
            <w:bCs/>
            <w:sz w:val="28"/>
            <w:szCs w:val="28"/>
          </w:rPr>
          <w:t>2017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17" w:tgtFrame="_blank" w:history="1">
        <w:r w:rsidRPr="001A1032">
          <w:rPr>
            <w:rStyle w:val="hyperlink"/>
            <w:bCs/>
            <w:sz w:val="28"/>
            <w:szCs w:val="28"/>
          </w:rPr>
          <w:t>№ 34</w:t>
        </w:r>
      </w:hyperlink>
      <w:r w:rsidRPr="001A1032">
        <w:rPr>
          <w:bCs/>
          <w:sz w:val="28"/>
          <w:szCs w:val="28"/>
        </w:rPr>
        <w:t xml:space="preserve">, от 7 сентября </w:t>
      </w:r>
      <w:smartTag w:uri="urn:schemas-microsoft-com:office:smarttags" w:element="metricconverter">
        <w:smartTagPr>
          <w:attr w:name="ProductID" w:val="2018 г"/>
        </w:smartTagPr>
        <w:r w:rsidRPr="001A1032">
          <w:rPr>
            <w:bCs/>
            <w:sz w:val="28"/>
            <w:szCs w:val="28"/>
          </w:rPr>
          <w:t>2018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18" w:tgtFrame="_blank" w:history="1">
        <w:r w:rsidRPr="001A1032">
          <w:rPr>
            <w:rStyle w:val="hyperlink"/>
            <w:bCs/>
            <w:sz w:val="28"/>
            <w:szCs w:val="28"/>
          </w:rPr>
          <w:t>№ 63</w:t>
        </w:r>
      </w:hyperlink>
      <w:r w:rsidRPr="001A1032">
        <w:rPr>
          <w:bCs/>
          <w:sz w:val="28"/>
          <w:szCs w:val="28"/>
        </w:rPr>
        <w:t xml:space="preserve">, от 21 июня </w:t>
      </w:r>
      <w:smartTag w:uri="urn:schemas-microsoft-com:office:smarttags" w:element="metricconverter">
        <w:smartTagPr>
          <w:attr w:name="ProductID" w:val="2019 г"/>
        </w:smartTagPr>
        <w:r w:rsidRPr="001A1032">
          <w:rPr>
            <w:bCs/>
            <w:sz w:val="28"/>
            <w:szCs w:val="28"/>
          </w:rPr>
          <w:t>2019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19" w:tgtFrame="_blank" w:history="1">
        <w:r w:rsidRPr="001A1032">
          <w:rPr>
            <w:rStyle w:val="hyperlink"/>
            <w:bCs/>
            <w:sz w:val="28"/>
            <w:szCs w:val="28"/>
          </w:rPr>
          <w:t>№ 79</w:t>
        </w:r>
      </w:hyperlink>
      <w:r w:rsidRPr="001A1032">
        <w:rPr>
          <w:bCs/>
          <w:sz w:val="28"/>
          <w:szCs w:val="28"/>
        </w:rPr>
        <w:t xml:space="preserve">, от 20 мая </w:t>
      </w:r>
      <w:smartTag w:uri="urn:schemas-microsoft-com:office:smarttags" w:element="metricconverter">
        <w:smartTagPr>
          <w:attr w:name="ProductID" w:val="2020 г"/>
        </w:smartTagPr>
        <w:r w:rsidRPr="001A1032">
          <w:rPr>
            <w:bCs/>
            <w:sz w:val="28"/>
            <w:szCs w:val="28"/>
          </w:rPr>
          <w:t>2020 г</w:t>
        </w:r>
      </w:smartTag>
      <w:r w:rsidRPr="001A1032">
        <w:rPr>
          <w:bCs/>
          <w:sz w:val="28"/>
          <w:szCs w:val="28"/>
        </w:rPr>
        <w:t>.</w:t>
      </w:r>
      <w:r w:rsidRPr="001A1032">
        <w:rPr>
          <w:rStyle w:val="apple-converted-space"/>
          <w:bCs/>
          <w:sz w:val="28"/>
          <w:szCs w:val="28"/>
        </w:rPr>
        <w:t> </w:t>
      </w:r>
      <w:hyperlink r:id="rId20" w:tgtFrame="_blank" w:history="1">
        <w:r w:rsidRPr="001A1032">
          <w:rPr>
            <w:rStyle w:val="hyperlink"/>
            <w:bCs/>
            <w:sz w:val="28"/>
            <w:szCs w:val="28"/>
          </w:rPr>
          <w:t>№ 100</w:t>
        </w:r>
      </w:hyperlink>
      <w:r w:rsidRPr="001A1032">
        <w:rPr>
          <w:bCs/>
          <w:sz w:val="28"/>
          <w:szCs w:val="28"/>
        </w:rPr>
        <w:t>)</w:t>
      </w:r>
      <w:r w:rsidRPr="001A1032">
        <w:rPr>
          <w:sz w:val="28"/>
          <w:szCs w:val="28"/>
        </w:rPr>
        <w:t>,</w:t>
      </w:r>
      <w:r w:rsidRPr="000B6295">
        <w:rPr>
          <w:sz w:val="28"/>
          <w:szCs w:val="28"/>
        </w:rPr>
        <w:t xml:space="preserve"> следующие изменения: </w:t>
      </w:r>
    </w:p>
    <w:p w:rsidR="006739EB" w:rsidRPr="00737AF4" w:rsidRDefault="006739EB" w:rsidP="006739EB">
      <w:pPr>
        <w:pStyle w:val="a3"/>
        <w:ind w:firstLine="709"/>
        <w:outlineLvl w:val="1"/>
        <w:rPr>
          <w:b/>
          <w:sz w:val="28"/>
          <w:szCs w:val="28"/>
        </w:rPr>
      </w:pPr>
      <w:r w:rsidRPr="00737AF4">
        <w:rPr>
          <w:b/>
          <w:sz w:val="28"/>
          <w:szCs w:val="28"/>
        </w:rPr>
        <w:t>1) часть 1 статьи 6 дополнить пунктом 22 следующего содержания:</w:t>
      </w:r>
    </w:p>
    <w:p w:rsidR="006739EB" w:rsidRDefault="006739EB" w:rsidP="006739EB">
      <w:pPr>
        <w:pStyle w:val="a3"/>
        <w:ind w:firstLine="709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 w:rsidRPr="00890DA6">
        <w:rPr>
          <w:bCs/>
          <w:sz w:val="28"/>
          <w:szCs w:val="28"/>
        </w:rPr>
        <w:t xml:space="preserve">22) </w:t>
      </w:r>
      <w:r w:rsidRPr="00890DA6">
        <w:rPr>
          <w:sz w:val="28"/>
          <w:szCs w:val="28"/>
        </w:rPr>
        <w:t xml:space="preserve">принятие в соответствии с гражданским </w:t>
      </w:r>
      <w:hyperlink r:id="rId21" w:history="1">
        <w:r w:rsidRPr="00890DA6">
          <w:rPr>
            <w:sz w:val="28"/>
            <w:szCs w:val="28"/>
          </w:rPr>
          <w:t>законодательством</w:t>
        </w:r>
      </w:hyperlink>
      <w:r w:rsidRPr="00890DA6">
        <w:rPr>
          <w:sz w:val="28"/>
          <w:szCs w:val="28"/>
        </w:rPr>
        <w:t xml:space="preserve">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proofErr w:type="gramStart"/>
      <w:r w:rsidRPr="00890DA6">
        <w:rPr>
          <w:sz w:val="28"/>
          <w:szCs w:val="28"/>
        </w:rPr>
        <w:t>.</w:t>
      </w:r>
      <w:r>
        <w:rPr>
          <w:sz w:val="28"/>
          <w:szCs w:val="28"/>
        </w:rPr>
        <w:t xml:space="preserve">»; </w:t>
      </w:r>
      <w:proofErr w:type="gramEnd"/>
    </w:p>
    <w:p w:rsidR="006739EB" w:rsidRPr="00737AF4" w:rsidRDefault="006739EB" w:rsidP="006739EB">
      <w:pPr>
        <w:pStyle w:val="a3"/>
        <w:ind w:firstLine="709"/>
        <w:outlineLvl w:val="1"/>
        <w:rPr>
          <w:b/>
          <w:sz w:val="28"/>
          <w:szCs w:val="28"/>
        </w:rPr>
      </w:pPr>
      <w:r w:rsidRPr="00737AF4">
        <w:rPr>
          <w:b/>
          <w:bCs/>
          <w:sz w:val="28"/>
          <w:szCs w:val="28"/>
        </w:rPr>
        <w:t xml:space="preserve">2) </w:t>
      </w:r>
      <w:r w:rsidRPr="00737AF4">
        <w:rPr>
          <w:b/>
          <w:sz w:val="28"/>
          <w:szCs w:val="28"/>
        </w:rPr>
        <w:t xml:space="preserve">часть 1 статьи 7  дополнить пунктом 17 следующего содержания:  </w:t>
      </w:r>
    </w:p>
    <w:p w:rsidR="006739EB" w:rsidRPr="00C105D3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0721D0">
        <w:rPr>
          <w:sz w:val="28"/>
          <w:szCs w:val="28"/>
        </w:rPr>
        <w:t>«17)</w:t>
      </w:r>
      <w:r>
        <w:rPr>
          <w:sz w:val="28"/>
          <w:szCs w:val="28"/>
        </w:rPr>
        <w:t xml:space="preserve"> </w:t>
      </w:r>
      <w:r w:rsidRPr="00C105D3">
        <w:rPr>
          <w:sz w:val="28"/>
          <w:szCs w:val="28"/>
        </w:rPr>
        <w:t xml:space="preserve">предоставление сотруднику, замещающему должность участкового </w:t>
      </w:r>
      <w:r w:rsidRPr="00C105D3">
        <w:rPr>
          <w:sz w:val="28"/>
          <w:szCs w:val="28"/>
        </w:rPr>
        <w:lastRenderedPageBreak/>
        <w:t>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Pr="00C105D3">
        <w:rPr>
          <w:sz w:val="28"/>
          <w:szCs w:val="28"/>
        </w:rPr>
        <w:t>.»</w:t>
      </w:r>
      <w:proofErr w:type="gramEnd"/>
      <w:r w:rsidRPr="00C105D3">
        <w:rPr>
          <w:sz w:val="28"/>
          <w:szCs w:val="28"/>
        </w:rPr>
        <w:t>;».</w:t>
      </w:r>
      <w:r>
        <w:rPr>
          <w:sz w:val="28"/>
          <w:szCs w:val="28"/>
        </w:rPr>
        <w:t xml:space="preserve">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</w:p>
    <w:p w:rsidR="006739EB" w:rsidRPr="00737AF4" w:rsidRDefault="006739EB" w:rsidP="006739EB">
      <w:pPr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737AF4">
        <w:rPr>
          <w:b/>
          <w:sz w:val="28"/>
          <w:szCs w:val="28"/>
        </w:rPr>
        <w:t xml:space="preserve"> </w:t>
      </w:r>
      <w:r w:rsidRPr="00737AF4">
        <w:rPr>
          <w:b/>
          <w:bCs/>
          <w:sz w:val="28"/>
          <w:szCs w:val="28"/>
        </w:rPr>
        <w:t>3) в статье 23:</w:t>
      </w:r>
    </w:p>
    <w:p w:rsidR="006739EB" w:rsidRPr="008C05DD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8C05DD">
        <w:rPr>
          <w:sz w:val="28"/>
          <w:szCs w:val="28"/>
        </w:rPr>
        <w:t xml:space="preserve">часть </w:t>
      </w:r>
      <w:r>
        <w:rPr>
          <w:sz w:val="28"/>
          <w:szCs w:val="28"/>
        </w:rPr>
        <w:t>4.1</w:t>
      </w:r>
      <w:r w:rsidRPr="008C05DD">
        <w:rPr>
          <w:sz w:val="28"/>
          <w:szCs w:val="28"/>
        </w:rPr>
        <w:t xml:space="preserve"> дополнить словами «, если иное не предусмотрено Федеральным законом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8C05DD">
        <w:rPr>
          <w:sz w:val="28"/>
          <w:szCs w:val="28"/>
        </w:rPr>
        <w:t>.»</w:t>
      </w:r>
      <w:proofErr w:type="gramEnd"/>
      <w:r w:rsidRPr="008C05DD">
        <w:rPr>
          <w:sz w:val="28"/>
          <w:szCs w:val="28"/>
        </w:rPr>
        <w:t xml:space="preserve">; </w:t>
      </w:r>
    </w:p>
    <w:p w:rsidR="006739EB" w:rsidRDefault="006739EB" w:rsidP="006739EB">
      <w:pPr>
        <w:pStyle w:val="a5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>в части 4.3;</w:t>
      </w:r>
    </w:p>
    <w:p w:rsidR="006739EB" w:rsidRDefault="006739EB" w:rsidP="006739EB">
      <w:pPr>
        <w:pStyle w:val="a5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после слов </w:t>
      </w:r>
      <w:r w:rsidRPr="0013218C">
        <w:rPr>
          <w:sz w:val="28"/>
          <w:szCs w:val="28"/>
        </w:rPr>
        <w:t>«</w:t>
      </w:r>
      <w:r w:rsidRPr="0013218C">
        <w:rPr>
          <w:color w:val="000000"/>
          <w:sz w:val="28"/>
          <w:szCs w:val="28"/>
        </w:rPr>
        <w:t>о досрочном прекращении полномочий депутата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дополнить словами «</w:t>
      </w:r>
      <w:r w:rsidRPr="008C05DD">
        <w:rPr>
          <w:sz w:val="28"/>
          <w:szCs w:val="28"/>
        </w:rPr>
        <w:t xml:space="preserve">или применении в отношении </w:t>
      </w:r>
      <w:r>
        <w:rPr>
          <w:sz w:val="28"/>
          <w:szCs w:val="28"/>
        </w:rPr>
        <w:t>его</w:t>
      </w:r>
      <w:r w:rsidRPr="008C05DD">
        <w:rPr>
          <w:sz w:val="28"/>
          <w:szCs w:val="28"/>
        </w:rPr>
        <w:t xml:space="preserve"> иной меры ответственности</w:t>
      </w:r>
      <w:r>
        <w:rPr>
          <w:sz w:val="28"/>
          <w:szCs w:val="28"/>
        </w:rPr>
        <w:t>»;</w:t>
      </w:r>
    </w:p>
    <w:p w:rsidR="006739EB" w:rsidRDefault="006739EB" w:rsidP="006739EB">
      <w:pPr>
        <w:pStyle w:val="a5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>дополнить абзацами следующего содержания:</w:t>
      </w:r>
    </w:p>
    <w:p w:rsidR="006739EB" w:rsidRPr="008C05DD" w:rsidRDefault="006739EB" w:rsidP="006739EB">
      <w:pPr>
        <w:pStyle w:val="a5"/>
        <w:ind w:firstLine="709"/>
        <w:jc w:val="left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8C05DD">
        <w:rPr>
          <w:sz w:val="28"/>
          <w:szCs w:val="28"/>
        </w:rPr>
        <w:t xml:space="preserve">К депутату Совета депутатов </w:t>
      </w:r>
      <w:proofErr w:type="spellStart"/>
      <w:r>
        <w:rPr>
          <w:sz w:val="28"/>
          <w:szCs w:val="28"/>
        </w:rPr>
        <w:t>Латышов</w:t>
      </w:r>
      <w:r w:rsidRPr="008C05DD">
        <w:rPr>
          <w:sz w:val="28"/>
          <w:szCs w:val="28"/>
        </w:rPr>
        <w:t>ского</w:t>
      </w:r>
      <w:proofErr w:type="spellEnd"/>
      <w:r w:rsidRPr="008C05DD">
        <w:rPr>
          <w:sz w:val="28"/>
          <w:szCs w:val="28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</w:t>
      </w:r>
      <w:proofErr w:type="gramEnd"/>
      <w:r w:rsidRPr="008C05DD">
        <w:rPr>
          <w:sz w:val="28"/>
          <w:szCs w:val="28"/>
        </w:rPr>
        <w:t xml:space="preserve"> 6 октября 2003 года № 131-ФЗ «Об общих принципах организации местного самоуправления в Российской Федерации». </w:t>
      </w:r>
    </w:p>
    <w:p w:rsidR="006739EB" w:rsidRPr="008C05DD" w:rsidRDefault="006739EB" w:rsidP="006739EB">
      <w:pPr>
        <w:pStyle w:val="a5"/>
        <w:ind w:firstLine="709"/>
        <w:jc w:val="left"/>
        <w:rPr>
          <w:sz w:val="28"/>
          <w:szCs w:val="28"/>
        </w:rPr>
      </w:pPr>
      <w:proofErr w:type="gramStart"/>
      <w:r w:rsidRPr="008C05DD">
        <w:rPr>
          <w:sz w:val="28"/>
          <w:szCs w:val="28"/>
        </w:rPr>
        <w:t xml:space="preserve">Порядок принятия решения о применении к депутату Совета  депутатов </w:t>
      </w:r>
      <w:proofErr w:type="spellStart"/>
      <w:r>
        <w:rPr>
          <w:sz w:val="28"/>
          <w:szCs w:val="28"/>
        </w:rPr>
        <w:t>Латышов</w:t>
      </w:r>
      <w:r w:rsidRPr="008C05DD">
        <w:rPr>
          <w:sz w:val="28"/>
          <w:szCs w:val="28"/>
        </w:rPr>
        <w:t>ского</w:t>
      </w:r>
      <w:proofErr w:type="spellEnd"/>
      <w:r w:rsidRPr="008C05DD">
        <w:rPr>
          <w:sz w:val="28"/>
          <w:szCs w:val="28"/>
        </w:rPr>
        <w:t xml:space="preserve"> сельского поселения мер ответственности, указанных в </w:t>
      </w:r>
      <w:hyperlink r:id="rId22" w:history="1">
        <w:r w:rsidRPr="008C05DD">
          <w:rPr>
            <w:sz w:val="28"/>
            <w:szCs w:val="28"/>
          </w:rPr>
          <w:t>части 7.3-1</w:t>
        </w:r>
      </w:hyperlink>
      <w:r w:rsidRPr="008C05DD">
        <w:rPr>
          <w:sz w:val="28"/>
          <w:szCs w:val="28"/>
        </w:rPr>
        <w:t xml:space="preserve"> статьи 40 Федерального закона от 6 октября 2003 года № 131-ФЗ «Об общих принципах организации местного самоуправления в Российской Федерации», определяется муниципальным правовым актом </w:t>
      </w:r>
      <w:proofErr w:type="spellStart"/>
      <w:r>
        <w:rPr>
          <w:sz w:val="28"/>
          <w:szCs w:val="28"/>
        </w:rPr>
        <w:t>Латышов</w:t>
      </w:r>
      <w:r w:rsidRPr="008C05DD">
        <w:rPr>
          <w:sz w:val="28"/>
          <w:szCs w:val="28"/>
        </w:rPr>
        <w:t>ского</w:t>
      </w:r>
      <w:proofErr w:type="spellEnd"/>
      <w:r w:rsidRPr="008C05DD">
        <w:rPr>
          <w:sz w:val="28"/>
          <w:szCs w:val="28"/>
        </w:rPr>
        <w:t xml:space="preserve"> сельского поселения в соответствии со </w:t>
      </w:r>
      <w:hyperlink r:id="rId23" w:history="1">
        <w:r w:rsidRPr="008C05DD">
          <w:rPr>
            <w:sz w:val="28"/>
            <w:szCs w:val="28"/>
          </w:rPr>
          <w:t>статьей 12-1</w:t>
        </w:r>
      </w:hyperlink>
      <w:r w:rsidRPr="008C05DD">
        <w:rPr>
          <w:sz w:val="28"/>
          <w:szCs w:val="28"/>
        </w:rPr>
        <w:t xml:space="preserve"> Закона Республики Мордовия от 8 июня 2007 года № 54-З «О</w:t>
      </w:r>
      <w:proofErr w:type="gramEnd"/>
      <w:r w:rsidRPr="008C05DD">
        <w:rPr>
          <w:sz w:val="28"/>
          <w:szCs w:val="28"/>
        </w:rPr>
        <w:t xml:space="preserve"> </w:t>
      </w:r>
      <w:proofErr w:type="gramStart"/>
      <w:r w:rsidRPr="008C05DD">
        <w:rPr>
          <w:sz w:val="28"/>
          <w:szCs w:val="28"/>
        </w:rPr>
        <w:t>противодействии</w:t>
      </w:r>
      <w:proofErr w:type="gramEnd"/>
      <w:r w:rsidRPr="008C05DD">
        <w:rPr>
          <w:sz w:val="28"/>
          <w:szCs w:val="28"/>
        </w:rPr>
        <w:t xml:space="preserve"> коррупции в Республике Мордовия».»</w:t>
      </w:r>
      <w:r>
        <w:rPr>
          <w:sz w:val="28"/>
          <w:szCs w:val="28"/>
        </w:rPr>
        <w:t>;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BC348F">
        <w:rPr>
          <w:sz w:val="28"/>
          <w:szCs w:val="28"/>
        </w:rPr>
        <w:t xml:space="preserve">часть </w:t>
      </w:r>
      <w:r>
        <w:rPr>
          <w:sz w:val="28"/>
          <w:szCs w:val="28"/>
        </w:rPr>
        <w:t>8</w:t>
      </w:r>
      <w:r w:rsidRPr="00BC348F">
        <w:rPr>
          <w:sz w:val="28"/>
          <w:szCs w:val="28"/>
        </w:rPr>
        <w:t xml:space="preserve"> дополнить абзацами следующего содержания: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BC348F">
        <w:rPr>
          <w:sz w:val="28"/>
          <w:szCs w:val="28"/>
        </w:rPr>
        <w:t xml:space="preserve"> «Депутату Совета депутатов </w:t>
      </w:r>
      <w:proofErr w:type="spellStart"/>
      <w:r>
        <w:rPr>
          <w:sz w:val="28"/>
          <w:szCs w:val="28"/>
        </w:rPr>
        <w:t>Латышов</w:t>
      </w:r>
      <w:r w:rsidRPr="00BC348F">
        <w:rPr>
          <w:sz w:val="28"/>
          <w:szCs w:val="28"/>
        </w:rPr>
        <w:t>ского</w:t>
      </w:r>
      <w:proofErr w:type="spellEnd"/>
      <w:r w:rsidRPr="00BC348F">
        <w:rPr>
          <w:sz w:val="28"/>
          <w:szCs w:val="28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BC348F">
        <w:rPr>
          <w:sz w:val="28"/>
          <w:szCs w:val="28"/>
        </w:rPr>
        <w:t xml:space="preserve">Депутату Совета депутатов </w:t>
      </w:r>
      <w:proofErr w:type="spellStart"/>
      <w:r>
        <w:rPr>
          <w:sz w:val="28"/>
          <w:szCs w:val="28"/>
        </w:rPr>
        <w:t>Латышов</w:t>
      </w:r>
      <w:r w:rsidRPr="00BC348F">
        <w:rPr>
          <w:sz w:val="28"/>
          <w:szCs w:val="28"/>
        </w:rPr>
        <w:t>ского</w:t>
      </w:r>
      <w:proofErr w:type="spellEnd"/>
      <w:r w:rsidRPr="00BC348F">
        <w:rPr>
          <w:sz w:val="28"/>
          <w:szCs w:val="28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BC348F">
        <w:rPr>
          <w:sz w:val="28"/>
          <w:szCs w:val="28"/>
        </w:rPr>
        <w:t xml:space="preserve">.»; </w:t>
      </w:r>
      <w:proofErr w:type="gramEnd"/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>дополнить частью</w:t>
      </w:r>
      <w:r w:rsidRPr="00BC348F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BC348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C348F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следующего содержания</w:t>
      </w:r>
      <w:r w:rsidRPr="00BC348F">
        <w:rPr>
          <w:sz w:val="28"/>
          <w:szCs w:val="28"/>
        </w:rPr>
        <w:t xml:space="preserve">: 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BC348F">
        <w:rPr>
          <w:sz w:val="28"/>
          <w:szCs w:val="28"/>
        </w:rPr>
        <w:t>«</w:t>
      </w:r>
      <w:r>
        <w:rPr>
          <w:sz w:val="28"/>
          <w:szCs w:val="28"/>
        </w:rPr>
        <w:t>8</w:t>
      </w:r>
      <w:r w:rsidRPr="00BC348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BC348F">
        <w:rPr>
          <w:sz w:val="28"/>
          <w:szCs w:val="28"/>
        </w:rPr>
        <w:t xml:space="preserve">. Осуществляющий свои полномочия на постоянной основе депутат Совета депутатов </w:t>
      </w:r>
      <w:proofErr w:type="spellStart"/>
      <w:r>
        <w:rPr>
          <w:sz w:val="28"/>
          <w:szCs w:val="28"/>
        </w:rPr>
        <w:t>Латышов</w:t>
      </w:r>
      <w:r w:rsidRPr="00BC348F">
        <w:rPr>
          <w:sz w:val="28"/>
          <w:szCs w:val="28"/>
        </w:rPr>
        <w:t>ского</w:t>
      </w:r>
      <w:proofErr w:type="spellEnd"/>
      <w:r w:rsidRPr="00BC348F">
        <w:rPr>
          <w:sz w:val="28"/>
          <w:szCs w:val="28"/>
        </w:rPr>
        <w:t xml:space="preserve"> сельского поселения не вправе: 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BC348F">
        <w:rPr>
          <w:sz w:val="28"/>
          <w:szCs w:val="28"/>
        </w:rPr>
        <w:t xml:space="preserve">1) заниматься предпринимательской деятельностью лично или через доверенных лиц; 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BC348F">
        <w:rPr>
          <w:sz w:val="28"/>
          <w:szCs w:val="28"/>
        </w:rPr>
        <w:lastRenderedPageBreak/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proofErr w:type="gramStart"/>
      <w:r w:rsidRPr="00BC348F">
        <w:rPr>
          <w:sz w:val="28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proofErr w:type="gramStart"/>
      <w:r w:rsidRPr="00BC348F"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BC348F">
        <w:rPr>
          <w:sz w:val="28"/>
          <w:szCs w:val="28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BC348F">
        <w:rPr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BC348F">
        <w:rPr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proofErr w:type="spellStart"/>
      <w:r w:rsidRPr="00BC348F">
        <w:rPr>
          <w:sz w:val="28"/>
          <w:szCs w:val="28"/>
        </w:rPr>
        <w:t>д</w:t>
      </w:r>
      <w:proofErr w:type="spellEnd"/>
      <w:r w:rsidRPr="00BC348F">
        <w:rPr>
          <w:sz w:val="28"/>
          <w:szCs w:val="28"/>
        </w:rPr>
        <w:t xml:space="preserve">) иные случаи, предусмотренные федеральными законами; </w:t>
      </w:r>
    </w:p>
    <w:p w:rsidR="006739EB" w:rsidRPr="00BC348F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BC348F">
        <w:rPr>
          <w:sz w:val="28"/>
          <w:szCs w:val="28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6739EB" w:rsidRPr="008C05DD" w:rsidRDefault="006739EB" w:rsidP="006739EB">
      <w:pPr>
        <w:pStyle w:val="a5"/>
        <w:ind w:firstLine="709"/>
        <w:jc w:val="left"/>
        <w:rPr>
          <w:sz w:val="28"/>
          <w:szCs w:val="28"/>
        </w:rPr>
      </w:pPr>
      <w:r w:rsidRPr="008C05DD">
        <w:rPr>
          <w:sz w:val="28"/>
          <w:szCs w:val="28"/>
        </w:rPr>
        <w:t xml:space="preserve"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</w:t>
      </w:r>
      <w:r w:rsidRPr="008C05DD">
        <w:rPr>
          <w:sz w:val="28"/>
          <w:szCs w:val="28"/>
        </w:rPr>
        <w:lastRenderedPageBreak/>
        <w:t>предусмотрено международным договором Российской Федерации или законодательством Российской Федерации</w:t>
      </w:r>
      <w:proofErr w:type="gramStart"/>
      <w:r w:rsidRPr="008C05DD">
        <w:rPr>
          <w:sz w:val="28"/>
          <w:szCs w:val="28"/>
        </w:rPr>
        <w:t>.»;</w:t>
      </w:r>
    </w:p>
    <w:p w:rsidR="006739EB" w:rsidRPr="00737AF4" w:rsidRDefault="006739EB" w:rsidP="006739EB">
      <w:pPr>
        <w:pStyle w:val="a5"/>
        <w:jc w:val="left"/>
        <w:rPr>
          <w:b/>
          <w:sz w:val="28"/>
          <w:szCs w:val="28"/>
        </w:rPr>
      </w:pPr>
      <w:proofErr w:type="gramEnd"/>
      <w:r>
        <w:t xml:space="preserve">       </w:t>
      </w:r>
      <w:r w:rsidRPr="008C05DD">
        <w:t xml:space="preserve"> </w:t>
      </w:r>
      <w:r w:rsidRPr="00737AF4">
        <w:rPr>
          <w:b/>
          <w:sz w:val="28"/>
          <w:szCs w:val="28"/>
        </w:rPr>
        <w:t>4) статье 24: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в части 1:</w:t>
      </w:r>
    </w:p>
    <w:p w:rsidR="006739EB" w:rsidRPr="004C65E1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в пункте 3 слова </w:t>
      </w:r>
      <w:r w:rsidRPr="004C65E1">
        <w:rPr>
          <w:bCs/>
          <w:sz w:val="28"/>
          <w:szCs w:val="28"/>
        </w:rPr>
        <w:t>«</w:t>
      </w:r>
      <w:r w:rsidRPr="004C65E1">
        <w:rPr>
          <w:color w:val="000000"/>
          <w:sz w:val="28"/>
          <w:szCs w:val="28"/>
        </w:rPr>
        <w:t>частями 3, 5, 6.2</w:t>
      </w:r>
      <w:r>
        <w:rPr>
          <w:color w:val="000000"/>
          <w:sz w:val="28"/>
          <w:szCs w:val="28"/>
        </w:rPr>
        <w:t xml:space="preserve">» заменить словами </w:t>
      </w:r>
      <w:r w:rsidRPr="004C65E1">
        <w:rPr>
          <w:sz w:val="28"/>
          <w:szCs w:val="28"/>
        </w:rPr>
        <w:t>«</w:t>
      </w:r>
      <w:hyperlink r:id="rId24" w:history="1">
        <w:r w:rsidRPr="004C65E1">
          <w:rPr>
            <w:sz w:val="28"/>
            <w:szCs w:val="28"/>
          </w:rPr>
          <w:t>частями 3</w:t>
        </w:r>
      </w:hyperlink>
      <w:r w:rsidRPr="004C65E1">
        <w:rPr>
          <w:sz w:val="28"/>
          <w:szCs w:val="28"/>
        </w:rPr>
        <w:t xml:space="preserve">, </w:t>
      </w:r>
      <w:hyperlink r:id="rId25" w:history="1">
        <w:r w:rsidRPr="004C65E1">
          <w:rPr>
            <w:sz w:val="28"/>
            <w:szCs w:val="28"/>
          </w:rPr>
          <w:t>3.1-1</w:t>
        </w:r>
      </w:hyperlink>
      <w:r w:rsidRPr="004C65E1">
        <w:rPr>
          <w:sz w:val="28"/>
          <w:szCs w:val="28"/>
        </w:rPr>
        <w:t xml:space="preserve">, </w:t>
      </w:r>
      <w:r>
        <w:rPr>
          <w:sz w:val="28"/>
          <w:szCs w:val="28"/>
        </w:rPr>
        <w:t>5,</w:t>
      </w:r>
      <w:r w:rsidRPr="004C65E1">
        <w:rPr>
          <w:sz w:val="28"/>
          <w:szCs w:val="28"/>
        </w:rPr>
        <w:t xml:space="preserve"> </w:t>
      </w:r>
      <w:hyperlink r:id="rId26" w:history="1">
        <w:r w:rsidRPr="004C65E1">
          <w:rPr>
            <w:sz w:val="28"/>
            <w:szCs w:val="28"/>
          </w:rPr>
          <w:t>6.2</w:t>
        </w:r>
      </w:hyperlink>
      <w:r w:rsidRPr="004C65E1">
        <w:rPr>
          <w:sz w:val="28"/>
          <w:szCs w:val="28"/>
        </w:rPr>
        <w:t xml:space="preserve">, </w:t>
      </w:r>
      <w:hyperlink r:id="rId27" w:history="1">
        <w:r w:rsidRPr="004C65E1">
          <w:rPr>
            <w:sz w:val="28"/>
            <w:szCs w:val="28"/>
          </w:rPr>
          <w:t>7.2</w:t>
        </w:r>
      </w:hyperlink>
      <w:r>
        <w:rPr>
          <w:sz w:val="28"/>
          <w:szCs w:val="28"/>
        </w:rPr>
        <w:t>»;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bCs/>
          <w:sz w:val="28"/>
          <w:szCs w:val="28"/>
        </w:rPr>
      </w:pPr>
      <w:r>
        <w:rPr>
          <w:rStyle w:val="apple-converted-space"/>
          <w:rFonts w:cs="Arial"/>
          <w:color w:val="000000"/>
        </w:rPr>
        <w:t> </w:t>
      </w:r>
      <w:r>
        <w:rPr>
          <w:bCs/>
          <w:sz w:val="28"/>
          <w:szCs w:val="28"/>
        </w:rPr>
        <w:t xml:space="preserve">  дополнить пунктами 5-6 следующего содержания: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«5) </w:t>
      </w:r>
      <w:r>
        <w:rPr>
          <w:sz w:val="28"/>
          <w:szCs w:val="28"/>
        </w:rPr>
        <w:t>в случае утраты поселением статуса муниципального образования в связи с его объединением с городским округом;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6) </w:t>
      </w:r>
      <w:r>
        <w:rPr>
          <w:sz w:val="28"/>
          <w:szCs w:val="28"/>
        </w:rPr>
        <w:t>в случае нарушения срока издания муниципального правового акта, требуемого для реализации решения, принятого путем прямого волеизъявления граждан</w:t>
      </w:r>
      <w:proofErr w:type="gramStart"/>
      <w:r>
        <w:rPr>
          <w:sz w:val="28"/>
          <w:szCs w:val="28"/>
        </w:rPr>
        <w:t>.»;</w:t>
      </w:r>
      <w:proofErr w:type="gramEnd"/>
    </w:p>
    <w:p w:rsidR="006739EB" w:rsidRPr="00243CEA" w:rsidRDefault="006739EB" w:rsidP="006739EB">
      <w:pPr>
        <w:autoSpaceDE w:val="0"/>
        <w:autoSpaceDN w:val="0"/>
        <w:adjustRightInd w:val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слова </w:t>
      </w:r>
      <w:r w:rsidRPr="00243CEA">
        <w:rPr>
          <w:bCs/>
          <w:sz w:val="28"/>
          <w:szCs w:val="28"/>
        </w:rPr>
        <w:t>«</w:t>
      </w:r>
      <w:r w:rsidRPr="00243CEA">
        <w:rPr>
          <w:color w:val="000000"/>
          <w:sz w:val="28"/>
          <w:szCs w:val="28"/>
        </w:rPr>
        <w:t>Досрочное прекращение полномочий Совета депутатов влечет досрочное прекращение полномочий его депутатов»</w:t>
      </w:r>
      <w:r>
        <w:rPr>
          <w:color w:val="000000"/>
          <w:sz w:val="28"/>
          <w:szCs w:val="28"/>
        </w:rPr>
        <w:t xml:space="preserve"> заменить словами «2. </w:t>
      </w:r>
      <w:r w:rsidRPr="00243CEA">
        <w:rPr>
          <w:color w:val="000000"/>
          <w:sz w:val="28"/>
          <w:szCs w:val="28"/>
        </w:rPr>
        <w:t>Досрочное прекращение полномочий Совета депутатов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Латышовского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243CEA">
        <w:rPr>
          <w:color w:val="000000"/>
          <w:sz w:val="28"/>
          <w:szCs w:val="28"/>
        </w:rPr>
        <w:t xml:space="preserve"> влечет досрочное прекращение полномочий его депутатов»</w:t>
      </w:r>
      <w:r>
        <w:rPr>
          <w:color w:val="000000"/>
          <w:sz w:val="28"/>
          <w:szCs w:val="28"/>
        </w:rPr>
        <w:t>;</w:t>
      </w:r>
      <w:r w:rsidRPr="00243CEA">
        <w:rPr>
          <w:bCs/>
          <w:sz w:val="28"/>
          <w:szCs w:val="28"/>
        </w:rPr>
        <w:t xml:space="preserve"> </w:t>
      </w:r>
    </w:p>
    <w:p w:rsidR="006739EB" w:rsidRPr="00737AF4" w:rsidRDefault="006739EB" w:rsidP="006739EB">
      <w:pPr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737AF4">
        <w:rPr>
          <w:b/>
          <w:bCs/>
          <w:sz w:val="28"/>
          <w:szCs w:val="28"/>
        </w:rPr>
        <w:t>5) в статье 26:</w:t>
      </w:r>
    </w:p>
    <w:p w:rsidR="006739EB" w:rsidRPr="00A3262D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часть 9 изложить в следующей редакции: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color w:val="000000"/>
          <w:sz w:val="28"/>
          <w:szCs w:val="28"/>
        </w:rPr>
      </w:pPr>
      <w:r w:rsidRPr="00A3262D">
        <w:rPr>
          <w:sz w:val="28"/>
          <w:szCs w:val="28"/>
        </w:rPr>
        <w:t xml:space="preserve"> «</w:t>
      </w:r>
      <w:r>
        <w:rPr>
          <w:sz w:val="28"/>
          <w:szCs w:val="28"/>
        </w:rPr>
        <w:t>9</w:t>
      </w:r>
      <w:r w:rsidRPr="00A3262D">
        <w:rPr>
          <w:sz w:val="28"/>
          <w:szCs w:val="28"/>
        </w:rPr>
        <w:t xml:space="preserve">. </w:t>
      </w:r>
      <w:proofErr w:type="gramStart"/>
      <w:r w:rsidRPr="00A3262D">
        <w:rPr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sz w:val="28"/>
          <w:szCs w:val="28"/>
        </w:rPr>
        <w:t>Латышов</w:t>
      </w:r>
      <w:r w:rsidRPr="00A3262D">
        <w:rPr>
          <w:sz w:val="28"/>
          <w:szCs w:val="28"/>
        </w:rPr>
        <w:t>ского</w:t>
      </w:r>
      <w:proofErr w:type="spellEnd"/>
      <w:r w:rsidRPr="00A3262D">
        <w:rPr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отсутствия Главы </w:t>
      </w:r>
      <w:proofErr w:type="spellStart"/>
      <w:r>
        <w:rPr>
          <w:sz w:val="28"/>
          <w:szCs w:val="28"/>
        </w:rPr>
        <w:t>Латышов</w:t>
      </w:r>
      <w:r w:rsidRPr="00A3262D">
        <w:rPr>
          <w:sz w:val="28"/>
          <w:szCs w:val="28"/>
        </w:rPr>
        <w:t>ского</w:t>
      </w:r>
      <w:proofErr w:type="spellEnd"/>
      <w:r w:rsidRPr="00A3262D">
        <w:rPr>
          <w:sz w:val="28"/>
          <w:szCs w:val="28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 его полномочия временно исполняет заместитель Главы </w:t>
      </w:r>
      <w:proofErr w:type="spellStart"/>
      <w:r>
        <w:rPr>
          <w:sz w:val="28"/>
          <w:szCs w:val="28"/>
        </w:rPr>
        <w:t>Латышов</w:t>
      </w:r>
      <w:r w:rsidRPr="00A3262D">
        <w:rPr>
          <w:sz w:val="28"/>
          <w:szCs w:val="28"/>
        </w:rPr>
        <w:t>ского</w:t>
      </w:r>
      <w:proofErr w:type="spellEnd"/>
      <w:r w:rsidRPr="00A3262D">
        <w:rPr>
          <w:sz w:val="28"/>
          <w:szCs w:val="28"/>
        </w:rPr>
        <w:t xml:space="preserve"> сельского поселения</w:t>
      </w:r>
      <w:proofErr w:type="gramEnd"/>
      <w:r w:rsidRPr="00294FA6">
        <w:rPr>
          <w:rFonts w:cs="Arial"/>
          <w:color w:val="000000"/>
        </w:rPr>
        <w:t xml:space="preserve"> </w:t>
      </w:r>
      <w:r w:rsidRPr="00294FA6">
        <w:rPr>
          <w:color w:val="000000"/>
          <w:sz w:val="28"/>
          <w:szCs w:val="28"/>
        </w:rPr>
        <w:t xml:space="preserve">по работе в Совете. </w:t>
      </w:r>
    </w:p>
    <w:p w:rsidR="006739EB" w:rsidRPr="00294FA6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294FA6">
        <w:rPr>
          <w:color w:val="000000"/>
          <w:sz w:val="28"/>
          <w:szCs w:val="28"/>
        </w:rPr>
        <w:t>Совет депутатов</w:t>
      </w:r>
      <w:r w:rsidRPr="00294FA6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294FA6">
        <w:rPr>
          <w:color w:val="000000"/>
          <w:sz w:val="28"/>
          <w:szCs w:val="28"/>
        </w:rPr>
        <w:t>Латышовского</w:t>
      </w:r>
      <w:proofErr w:type="spellEnd"/>
      <w:r w:rsidRPr="00294FA6">
        <w:rPr>
          <w:rStyle w:val="apple-converted-space"/>
          <w:color w:val="000000"/>
          <w:sz w:val="28"/>
          <w:szCs w:val="28"/>
        </w:rPr>
        <w:t> </w:t>
      </w:r>
      <w:r w:rsidRPr="00294FA6">
        <w:rPr>
          <w:color w:val="000000"/>
          <w:sz w:val="28"/>
          <w:szCs w:val="28"/>
        </w:rPr>
        <w:t>сельского поселения вправе назначить исполняющего обязанности Главы</w:t>
      </w:r>
      <w:r w:rsidRPr="00294FA6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294FA6">
        <w:rPr>
          <w:color w:val="000000"/>
          <w:sz w:val="28"/>
          <w:szCs w:val="28"/>
        </w:rPr>
        <w:t>Латышовского</w:t>
      </w:r>
      <w:proofErr w:type="spellEnd"/>
      <w:r w:rsidRPr="00294FA6">
        <w:rPr>
          <w:rStyle w:val="apple-converted-space"/>
          <w:color w:val="000000"/>
          <w:sz w:val="28"/>
          <w:szCs w:val="28"/>
        </w:rPr>
        <w:t> </w:t>
      </w:r>
      <w:r w:rsidRPr="00294FA6">
        <w:rPr>
          <w:color w:val="000000"/>
          <w:sz w:val="28"/>
          <w:szCs w:val="28"/>
        </w:rPr>
        <w:t>сельского поселения, в порядке, предусмотренном статьей 25 настоящего Устава, для избрания Главы</w:t>
      </w:r>
      <w:r w:rsidRPr="00294FA6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294FA6">
        <w:rPr>
          <w:color w:val="000000"/>
          <w:sz w:val="28"/>
          <w:szCs w:val="28"/>
        </w:rPr>
        <w:t>Латышовского</w:t>
      </w:r>
      <w:proofErr w:type="spellEnd"/>
      <w:r w:rsidRPr="00294FA6">
        <w:rPr>
          <w:rStyle w:val="apple-converted-space"/>
          <w:color w:val="000000"/>
          <w:sz w:val="28"/>
          <w:szCs w:val="28"/>
        </w:rPr>
        <w:t> </w:t>
      </w:r>
      <w:r w:rsidRPr="00294FA6">
        <w:rPr>
          <w:color w:val="000000"/>
          <w:sz w:val="28"/>
          <w:szCs w:val="28"/>
        </w:rPr>
        <w:t>сельского поселения</w:t>
      </w:r>
      <w:proofErr w:type="gramStart"/>
      <w:r w:rsidRPr="00294FA6">
        <w:rPr>
          <w:color w:val="000000"/>
          <w:sz w:val="28"/>
          <w:szCs w:val="28"/>
        </w:rPr>
        <w:t>.</w:t>
      </w:r>
      <w:r w:rsidRPr="00294FA6">
        <w:rPr>
          <w:sz w:val="28"/>
          <w:szCs w:val="28"/>
        </w:rPr>
        <w:t>»;</w:t>
      </w:r>
      <w:proofErr w:type="gramEnd"/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часть 10 изложить в следующей редакции: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«10.</w:t>
      </w:r>
      <w:r w:rsidRPr="00015E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осуществляет свои полномочия на постоянной основе и не вправе: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заниматься предпринимательской деятельностью лично или через доверенных лиц;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>
        <w:rPr>
          <w:sz w:val="28"/>
          <w:szCs w:val="28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иные случаи, предусмотренные федеральными законами;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>
        <w:rPr>
          <w:sz w:val="28"/>
          <w:szCs w:val="28"/>
        </w:rPr>
        <w:t>.»;</w:t>
      </w:r>
    </w:p>
    <w:p w:rsidR="006739EB" w:rsidRPr="00737AF4" w:rsidRDefault="006739EB" w:rsidP="006739EB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proofErr w:type="gramEnd"/>
      <w:r w:rsidRPr="00737AF4">
        <w:rPr>
          <w:b/>
          <w:sz w:val="28"/>
          <w:szCs w:val="28"/>
        </w:rPr>
        <w:t>6) в статье 27: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Pr="00A3262D">
        <w:rPr>
          <w:bCs/>
          <w:sz w:val="28"/>
          <w:szCs w:val="28"/>
        </w:rPr>
        <w:t>пункт</w:t>
      </w:r>
      <w:r>
        <w:rPr>
          <w:bCs/>
          <w:sz w:val="28"/>
          <w:szCs w:val="28"/>
        </w:rPr>
        <w:t>е</w:t>
      </w:r>
      <w:r w:rsidRPr="00A3262D">
        <w:rPr>
          <w:bCs/>
          <w:sz w:val="28"/>
          <w:szCs w:val="28"/>
        </w:rPr>
        <w:t xml:space="preserve"> 1</w:t>
      </w:r>
      <w:r>
        <w:rPr>
          <w:bCs/>
          <w:sz w:val="28"/>
          <w:szCs w:val="28"/>
        </w:rPr>
        <w:t>2</w:t>
      </w:r>
      <w:r w:rsidRPr="00A3262D">
        <w:rPr>
          <w:bCs/>
          <w:sz w:val="28"/>
          <w:szCs w:val="28"/>
        </w:rPr>
        <w:t xml:space="preserve"> части 1</w:t>
      </w:r>
      <w:r>
        <w:rPr>
          <w:bCs/>
          <w:sz w:val="28"/>
          <w:szCs w:val="28"/>
        </w:rPr>
        <w:t xml:space="preserve"> слова «</w:t>
      </w:r>
      <w:r w:rsidRPr="004C65E1">
        <w:rPr>
          <w:color w:val="000000"/>
          <w:sz w:val="28"/>
          <w:szCs w:val="28"/>
        </w:rPr>
        <w:t>частями 3, 5, 6.2</w:t>
      </w:r>
      <w:r>
        <w:rPr>
          <w:color w:val="000000"/>
          <w:sz w:val="28"/>
          <w:szCs w:val="28"/>
        </w:rPr>
        <w:t xml:space="preserve">» заменить словами </w:t>
      </w:r>
      <w:r w:rsidRPr="004C65E1">
        <w:rPr>
          <w:sz w:val="28"/>
          <w:szCs w:val="28"/>
        </w:rPr>
        <w:t>«</w:t>
      </w:r>
      <w:hyperlink r:id="rId28" w:history="1">
        <w:r w:rsidRPr="004C65E1">
          <w:rPr>
            <w:sz w:val="28"/>
            <w:szCs w:val="28"/>
          </w:rPr>
          <w:t>частями 3</w:t>
        </w:r>
      </w:hyperlink>
      <w:r w:rsidRPr="004C65E1">
        <w:rPr>
          <w:sz w:val="28"/>
          <w:szCs w:val="28"/>
        </w:rPr>
        <w:t xml:space="preserve">, </w:t>
      </w:r>
      <w:hyperlink r:id="rId29" w:history="1">
        <w:r w:rsidRPr="004C65E1">
          <w:rPr>
            <w:sz w:val="28"/>
            <w:szCs w:val="28"/>
          </w:rPr>
          <w:t>3.1-1</w:t>
        </w:r>
      </w:hyperlink>
      <w:r w:rsidRPr="004C65E1">
        <w:rPr>
          <w:sz w:val="28"/>
          <w:szCs w:val="28"/>
        </w:rPr>
        <w:t xml:space="preserve">, </w:t>
      </w:r>
      <w:r>
        <w:rPr>
          <w:sz w:val="28"/>
          <w:szCs w:val="28"/>
        </w:rPr>
        <w:t>5,</w:t>
      </w:r>
      <w:r w:rsidRPr="004C65E1">
        <w:rPr>
          <w:sz w:val="28"/>
          <w:szCs w:val="28"/>
        </w:rPr>
        <w:t xml:space="preserve"> </w:t>
      </w:r>
      <w:hyperlink r:id="rId30" w:history="1">
        <w:r w:rsidRPr="004C65E1">
          <w:rPr>
            <w:sz w:val="28"/>
            <w:szCs w:val="28"/>
          </w:rPr>
          <w:t>6.2</w:t>
        </w:r>
      </w:hyperlink>
      <w:r w:rsidRPr="004C65E1">
        <w:rPr>
          <w:sz w:val="28"/>
          <w:szCs w:val="28"/>
        </w:rPr>
        <w:t xml:space="preserve">, </w:t>
      </w:r>
      <w:hyperlink r:id="rId31" w:history="1">
        <w:r w:rsidRPr="004C65E1">
          <w:rPr>
            <w:sz w:val="28"/>
            <w:szCs w:val="28"/>
          </w:rPr>
          <w:t>7.2</w:t>
        </w:r>
      </w:hyperlink>
      <w:r>
        <w:rPr>
          <w:sz w:val="28"/>
          <w:szCs w:val="28"/>
        </w:rPr>
        <w:t>»;</w:t>
      </w:r>
    </w:p>
    <w:p w:rsidR="006739EB" w:rsidRPr="004C65E1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часть 4 признать утратившей силу;</w:t>
      </w:r>
    </w:p>
    <w:p w:rsidR="006739EB" w:rsidRPr="00737AF4" w:rsidRDefault="006739EB" w:rsidP="006739EB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 w:rsidRPr="00737AF4">
        <w:rPr>
          <w:b/>
          <w:sz w:val="28"/>
          <w:szCs w:val="28"/>
        </w:rPr>
        <w:t>7) в статье 27.2:</w:t>
      </w:r>
    </w:p>
    <w:p w:rsidR="006739EB" w:rsidRPr="0035301A" w:rsidRDefault="006739EB" w:rsidP="006739EB">
      <w:pPr>
        <w:pStyle w:val="a5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пункт 2 </w:t>
      </w:r>
      <w:r w:rsidRPr="0035301A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Pr="0035301A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5301A">
        <w:rPr>
          <w:sz w:val="28"/>
          <w:szCs w:val="28"/>
        </w:rPr>
        <w:t xml:space="preserve"> дополнить словами «, если иное не установлено федеральными законами»</w:t>
      </w:r>
      <w:r>
        <w:rPr>
          <w:sz w:val="28"/>
          <w:szCs w:val="28"/>
        </w:rPr>
        <w:t>;</w:t>
      </w:r>
      <w:r w:rsidRPr="0035301A">
        <w:rPr>
          <w:sz w:val="28"/>
          <w:szCs w:val="28"/>
        </w:rPr>
        <w:t xml:space="preserve"> </w:t>
      </w:r>
    </w:p>
    <w:p w:rsidR="006739EB" w:rsidRPr="00A3262D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A3262D">
        <w:rPr>
          <w:sz w:val="28"/>
          <w:szCs w:val="28"/>
        </w:rPr>
        <w:lastRenderedPageBreak/>
        <w:t xml:space="preserve"> дополнить частью 3 следующего содержания:</w:t>
      </w:r>
    </w:p>
    <w:p w:rsidR="006739EB" w:rsidRPr="00A3262D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A3262D">
        <w:rPr>
          <w:sz w:val="28"/>
          <w:szCs w:val="28"/>
        </w:rPr>
        <w:t xml:space="preserve">«3. </w:t>
      </w:r>
      <w:proofErr w:type="gramStart"/>
      <w:r w:rsidRPr="00A3262D">
        <w:rPr>
          <w:bCs/>
          <w:sz w:val="28"/>
          <w:szCs w:val="28"/>
        </w:rPr>
        <w:t xml:space="preserve">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 включаются органом местного самоуправления, в котором это лицо замещало соответствующую должность, в реестр лиц, уволенных в связи с утратой доверия, предусмотренный статьей 15 Федерального закона от </w:t>
      </w:r>
      <w:r w:rsidRPr="00A3262D">
        <w:rPr>
          <w:sz w:val="28"/>
          <w:szCs w:val="28"/>
        </w:rPr>
        <w:t>25 декабря 2008 года № 273-ФЗ «О противодействии коррупции».»;</w:t>
      </w:r>
      <w:proofErr w:type="gramEnd"/>
    </w:p>
    <w:p w:rsidR="006739EB" w:rsidRPr="00737AF4" w:rsidRDefault="006739EB" w:rsidP="006739EB">
      <w:pPr>
        <w:tabs>
          <w:tab w:val="left" w:pos="0"/>
        </w:tabs>
        <w:ind w:firstLine="709"/>
        <w:rPr>
          <w:b/>
          <w:sz w:val="28"/>
          <w:szCs w:val="28"/>
        </w:rPr>
      </w:pPr>
      <w:r w:rsidRPr="00737AF4">
        <w:rPr>
          <w:b/>
          <w:sz w:val="28"/>
          <w:szCs w:val="28"/>
        </w:rPr>
        <w:t>8) абзац второй части 4 статьи 28 признать утратившим силу;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gramStart"/>
      <w:r w:rsidRPr="00737AF4">
        <w:rPr>
          <w:b/>
          <w:sz w:val="28"/>
          <w:szCs w:val="28"/>
        </w:rPr>
        <w:t>9) в пункте 2 части 6 статьи 30 слова</w:t>
      </w:r>
      <w:r>
        <w:rPr>
          <w:sz w:val="28"/>
          <w:szCs w:val="28"/>
        </w:rPr>
        <w:t xml:space="preserve"> «, а </w:t>
      </w:r>
      <w:r w:rsidRPr="002E56A2">
        <w:rPr>
          <w:sz w:val="28"/>
          <w:szCs w:val="28"/>
        </w:rPr>
        <w:t>т</w:t>
      </w:r>
      <w:r w:rsidRPr="002E56A2">
        <w:rPr>
          <w:color w:val="000000"/>
          <w:sz w:val="28"/>
          <w:szCs w:val="28"/>
        </w:rPr>
        <w:t>акже политических партий, выдвинувших списки кандидатов, которым переданы депутатские мандаты в соответствии с законом субъекта Российской Федерации, предусмотренным пунктом 17 статьи 35</w:t>
      </w:r>
      <w:r>
        <w:rPr>
          <w:color w:val="000000"/>
          <w:sz w:val="28"/>
          <w:szCs w:val="28"/>
        </w:rPr>
        <w:t xml:space="preserve"> </w:t>
      </w:r>
      <w:bookmarkStart w:id="0" w:name="sub_2482"/>
      <w:r w:rsidRPr="00A6238B">
        <w:rPr>
          <w:sz w:val="28"/>
          <w:szCs w:val="28"/>
        </w:rPr>
        <w:t xml:space="preserve">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A6238B">
          <w:rPr>
            <w:sz w:val="28"/>
            <w:szCs w:val="28"/>
          </w:rPr>
          <w:t>2002 г</w:t>
        </w:r>
      </w:smartTag>
      <w:r w:rsidRPr="00A6238B">
        <w:rPr>
          <w:sz w:val="28"/>
          <w:szCs w:val="28"/>
        </w:rPr>
        <w:t>. № 67-ФЗ</w:t>
      </w:r>
      <w:r w:rsidRPr="00A6238B">
        <w:rPr>
          <w:rStyle w:val="apple-converted-space"/>
          <w:sz w:val="28"/>
          <w:szCs w:val="28"/>
        </w:rPr>
        <w:t> </w:t>
      </w:r>
      <w:bookmarkEnd w:id="0"/>
      <w:r w:rsidRPr="00A6238B">
        <w:rPr>
          <w:sz w:val="28"/>
          <w:szCs w:val="28"/>
        </w:rPr>
        <w:fldChar w:fldCharType="begin"/>
      </w:r>
      <w:r w:rsidRPr="00A6238B">
        <w:rPr>
          <w:sz w:val="28"/>
          <w:szCs w:val="28"/>
        </w:rPr>
        <w:instrText xml:space="preserve"> HYPERLINK "http://pravo.minjust.ru:8080/bigs/showDocument.html?id=6785A26F-52A6-439E-A2E4-93801511E564" \t "_blank" </w:instrText>
      </w:r>
      <w:r w:rsidRPr="00A6238B">
        <w:rPr>
          <w:sz w:val="28"/>
          <w:szCs w:val="28"/>
        </w:rPr>
        <w:fldChar w:fldCharType="separate"/>
      </w:r>
      <w:r w:rsidRPr="00A6238B">
        <w:rPr>
          <w:rStyle w:val="hyperlink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Pr="00A6238B">
        <w:rPr>
          <w:sz w:val="28"/>
          <w:szCs w:val="28"/>
        </w:rPr>
        <w:fldChar w:fldCharType="end"/>
      </w:r>
      <w:r>
        <w:rPr>
          <w:color w:val="000000"/>
          <w:sz w:val="28"/>
          <w:szCs w:val="28"/>
        </w:rPr>
        <w:t xml:space="preserve"> исключить;</w:t>
      </w:r>
      <w:proofErr w:type="gramEnd"/>
    </w:p>
    <w:p w:rsidR="006739EB" w:rsidRPr="00737AF4" w:rsidRDefault="006739EB" w:rsidP="006739EB">
      <w:pPr>
        <w:autoSpaceDE w:val="0"/>
        <w:autoSpaceDN w:val="0"/>
        <w:adjustRightInd w:val="0"/>
        <w:ind w:firstLine="709"/>
        <w:outlineLvl w:val="0"/>
        <w:rPr>
          <w:b/>
          <w:bCs/>
          <w:sz w:val="28"/>
          <w:szCs w:val="28"/>
        </w:rPr>
      </w:pPr>
      <w:r w:rsidRPr="00737AF4">
        <w:rPr>
          <w:b/>
          <w:bCs/>
          <w:sz w:val="28"/>
          <w:szCs w:val="28"/>
        </w:rPr>
        <w:t>10) в статье 37: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пункт 10 части 1 изложить в следующей редакции: 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«10) </w:t>
      </w:r>
      <w:r>
        <w:rPr>
          <w:sz w:val="28"/>
          <w:szCs w:val="28"/>
        </w:rPr>
        <w:t>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 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нарушены.»;</w:t>
      </w:r>
      <w:proofErr w:type="gramEnd"/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часть 3 изложить в следующей редакции: 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«3. </w:t>
      </w:r>
      <w:proofErr w:type="gramStart"/>
      <w:r>
        <w:rPr>
          <w:sz w:val="28"/>
          <w:szCs w:val="28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</w:t>
      </w:r>
      <w:proofErr w:type="gramEnd"/>
      <w:r>
        <w:rPr>
          <w:sz w:val="28"/>
          <w:szCs w:val="28"/>
        </w:rPr>
        <w:t xml:space="preserve">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</w:t>
      </w:r>
      <w:proofErr w:type="gramStart"/>
      <w:r>
        <w:rPr>
          <w:sz w:val="28"/>
          <w:szCs w:val="28"/>
        </w:rPr>
        <w:t>.»;</w:t>
      </w:r>
      <w:proofErr w:type="gramEnd"/>
    </w:p>
    <w:p w:rsidR="006739EB" w:rsidRPr="00737AF4" w:rsidRDefault="006739EB" w:rsidP="006739EB">
      <w:pPr>
        <w:autoSpaceDE w:val="0"/>
        <w:autoSpaceDN w:val="0"/>
        <w:adjustRightInd w:val="0"/>
        <w:ind w:firstLine="709"/>
        <w:outlineLvl w:val="0"/>
        <w:rPr>
          <w:b/>
          <w:bCs/>
          <w:sz w:val="28"/>
          <w:szCs w:val="28"/>
        </w:rPr>
      </w:pPr>
      <w:r w:rsidRPr="00737AF4">
        <w:rPr>
          <w:b/>
          <w:bCs/>
          <w:sz w:val="28"/>
          <w:szCs w:val="28"/>
        </w:rPr>
        <w:t>11)  в статье 38: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в части 1: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пункт 3 изложить в следующей редакции:  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«3) </w:t>
      </w:r>
      <w:r>
        <w:rPr>
          <w:sz w:val="28"/>
          <w:szCs w:val="28"/>
        </w:rPr>
        <w:t xml:space="preserve">участвовать в управлении коммерческой или некоммерческой организацией, за исключением следующих случаев: 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, установленном законом субъекта Российской Федерации; 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иные случаи, предусмотренные федеральными законами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 xml:space="preserve">; 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дополнить пунктом 3.1 следующего содержания: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«3.1) заниматься предпринимательской деятельностью лично или через доверенных лиц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дополнить частью 3 следующего содержания: 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«3.</w:t>
      </w:r>
      <w:r w:rsidRPr="00D362F9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Гражданин, замещавший должность муниципальной службы, включенную в перечень должностей, установленный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</w:t>
      </w:r>
      <w:proofErr w:type="gramEnd"/>
      <w:r>
        <w:rPr>
          <w:sz w:val="28"/>
          <w:szCs w:val="28"/>
        </w:rPr>
        <w:t xml:space="preserve"> должностные (служебные) обязанности муниципального </w:t>
      </w:r>
      <w:r>
        <w:rPr>
          <w:sz w:val="28"/>
          <w:szCs w:val="28"/>
        </w:rPr>
        <w:lastRenderedPageBreak/>
        <w:t xml:space="preserve">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</w:t>
      </w:r>
      <w:hyperlink r:id="rId32" w:history="1">
        <w:r w:rsidRPr="00D362F9">
          <w:rPr>
            <w:sz w:val="28"/>
            <w:szCs w:val="28"/>
          </w:rPr>
          <w:t>порядке</w:t>
        </w:r>
      </w:hyperlink>
      <w:r w:rsidRPr="00D362F9">
        <w:rPr>
          <w:sz w:val="28"/>
          <w:szCs w:val="28"/>
        </w:rPr>
        <w:t>,</w:t>
      </w:r>
      <w:r>
        <w:rPr>
          <w:sz w:val="28"/>
          <w:szCs w:val="28"/>
        </w:rPr>
        <w:t xml:space="preserve"> устанавливаемом нормативными правовыми актами Российской Федерации</w:t>
      </w:r>
      <w:proofErr w:type="gramStart"/>
      <w:r>
        <w:rPr>
          <w:sz w:val="28"/>
          <w:szCs w:val="28"/>
        </w:rPr>
        <w:t xml:space="preserve">.»; </w:t>
      </w:r>
      <w:proofErr w:type="gramEnd"/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37AF4">
        <w:rPr>
          <w:b/>
          <w:sz w:val="28"/>
          <w:szCs w:val="28"/>
        </w:rPr>
        <w:t>12) часть 3 статьи 38.1</w:t>
      </w:r>
      <w:r>
        <w:rPr>
          <w:sz w:val="28"/>
          <w:szCs w:val="28"/>
        </w:rPr>
        <w:t xml:space="preserve"> после слов «и Федеральным законом» дополнить словами «от 3 декабря 2012 года № 230-ФЗ»; 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 w:rsidRPr="00737AF4">
        <w:rPr>
          <w:b/>
          <w:sz w:val="28"/>
          <w:szCs w:val="28"/>
        </w:rPr>
        <w:t>13) часть 3 статьи 41</w:t>
      </w:r>
      <w:r>
        <w:rPr>
          <w:sz w:val="28"/>
          <w:szCs w:val="28"/>
        </w:rPr>
        <w:t xml:space="preserve"> дополнить словами «, за исключением случаев, предусмотренных Федеральным законом</w:t>
      </w:r>
      <w:r w:rsidRPr="00353B7E">
        <w:rPr>
          <w:sz w:val="28"/>
          <w:szCs w:val="28"/>
        </w:rPr>
        <w:t xml:space="preserve"> </w:t>
      </w:r>
      <w:r>
        <w:rPr>
          <w:sz w:val="28"/>
          <w:szCs w:val="28"/>
        </w:rPr>
        <w:t>от 2 марта 2007 года № 25-ФЗ «О муниципальной службе в Российской Федерации»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>;</w:t>
      </w:r>
    </w:p>
    <w:p w:rsidR="006739EB" w:rsidRPr="0010128F" w:rsidRDefault="006739EB" w:rsidP="006739EB">
      <w:pPr>
        <w:autoSpaceDE w:val="0"/>
        <w:autoSpaceDN w:val="0"/>
        <w:adjustRightInd w:val="0"/>
        <w:ind w:firstLine="709"/>
        <w:rPr>
          <w:rFonts w:cs="Calibri"/>
          <w:sz w:val="28"/>
          <w:szCs w:val="28"/>
        </w:rPr>
      </w:pPr>
      <w:r w:rsidRPr="005B1839">
        <w:rPr>
          <w:b/>
          <w:sz w:val="28"/>
          <w:szCs w:val="28"/>
        </w:rPr>
        <w:t>14) в части 4 статьи 4</w:t>
      </w:r>
      <w:r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слова «подлежат экспертизе» заменить словами «могут подлежать экспертизе»; </w:t>
      </w:r>
    </w:p>
    <w:p w:rsidR="006739EB" w:rsidRPr="00737AF4" w:rsidRDefault="006739EB" w:rsidP="006739EB">
      <w:pPr>
        <w:autoSpaceDE w:val="0"/>
        <w:autoSpaceDN w:val="0"/>
        <w:adjustRightInd w:val="0"/>
        <w:ind w:firstLine="709"/>
        <w:outlineLvl w:val="0"/>
        <w:rPr>
          <w:b/>
          <w:sz w:val="28"/>
          <w:szCs w:val="28"/>
        </w:rPr>
      </w:pPr>
      <w:r w:rsidRPr="00737AF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5</w:t>
      </w:r>
      <w:r w:rsidRPr="00737AF4">
        <w:rPr>
          <w:b/>
          <w:sz w:val="28"/>
          <w:szCs w:val="28"/>
        </w:rPr>
        <w:t>) в статье 47: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часть 1 после слов «на местном референдуме» дополнить словами «(сходе граждан)»;</w:t>
      </w:r>
    </w:p>
    <w:p w:rsidR="006739EB" w:rsidRDefault="006739EB" w:rsidP="006739EB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часть 2 после слов «на местном референдуме» дополнить словами «(сходе граждан)»;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737AF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6</w:t>
      </w:r>
      <w:r w:rsidRPr="00737AF4">
        <w:rPr>
          <w:b/>
          <w:sz w:val="28"/>
          <w:szCs w:val="28"/>
        </w:rPr>
        <w:t>) дополнить статьей 47.1</w:t>
      </w:r>
      <w:r>
        <w:rPr>
          <w:sz w:val="28"/>
          <w:szCs w:val="28"/>
        </w:rPr>
        <w:t xml:space="preserve"> следующего содержания: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«Статья 47.1. </w:t>
      </w:r>
      <w:r w:rsidRPr="00F948DB">
        <w:rPr>
          <w:bCs/>
          <w:sz w:val="28"/>
          <w:szCs w:val="28"/>
        </w:rPr>
        <w:t xml:space="preserve">Содержание правил благоустройства территории </w:t>
      </w:r>
      <w:proofErr w:type="spellStart"/>
      <w:r>
        <w:rPr>
          <w:bCs/>
          <w:sz w:val="28"/>
          <w:szCs w:val="28"/>
        </w:rPr>
        <w:t>Латышовского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Правила благоустройства территории </w:t>
      </w:r>
      <w:proofErr w:type="spellStart"/>
      <w:r>
        <w:rPr>
          <w:bCs/>
          <w:sz w:val="28"/>
          <w:szCs w:val="28"/>
        </w:rPr>
        <w:t>Латышовского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утверждаются Советом депутатов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Правила благоустройства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могут регулировать вопросы: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1) содержания территорий общего пользования и порядка пользования такими территориями;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2) внешнего вида фасадов и ограждающих конструкций зданий, строений, сооружений;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4) организации освещения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поселения, включая архитектурную подсветку зданий, строений, сооружений;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5) организации озеленения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поселения, включая порядок создания, содержания, восстановления и </w:t>
      </w:r>
      <w:proofErr w:type="gramStart"/>
      <w:r>
        <w:rPr>
          <w:sz w:val="28"/>
          <w:szCs w:val="28"/>
        </w:rPr>
        <w:t>охраны</w:t>
      </w:r>
      <w:proofErr w:type="gramEnd"/>
      <w:r>
        <w:rPr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6) размещения информации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8) организации пешеходных коммуникаций, в том числе тротуаров, аллей, дорожек, тропинок;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9) обустройства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в целях обеспечения беспрепятственного передвижения по указанной территории инвалидов и других </w:t>
      </w:r>
      <w:proofErr w:type="spellStart"/>
      <w:r>
        <w:rPr>
          <w:sz w:val="28"/>
          <w:szCs w:val="28"/>
        </w:rPr>
        <w:t>маломобильных</w:t>
      </w:r>
      <w:proofErr w:type="spellEnd"/>
      <w:r>
        <w:rPr>
          <w:sz w:val="28"/>
          <w:szCs w:val="28"/>
        </w:rPr>
        <w:t xml:space="preserve"> групп населения;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10) уборки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поселения, в том числе в зимний период;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11) организации стоков ливневых вод;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12) порядка проведения земляных работ;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15) праздничного оформления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16) порядка участия граждан и организаций в реализации мероприятий по благоустройству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поселения;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17)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правил благоустройства территории</w:t>
      </w:r>
      <w:r w:rsidRPr="00F948D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6739EB" w:rsidRPr="00C14FE5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В соответствии с Федеральным законом 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образований.»;</w:t>
      </w:r>
      <w:proofErr w:type="gramEnd"/>
    </w:p>
    <w:p w:rsidR="006739EB" w:rsidRPr="00737AF4" w:rsidRDefault="006739EB" w:rsidP="006739EB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 w:rsidRPr="00737AF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Pr="00737AF4">
        <w:rPr>
          <w:b/>
          <w:sz w:val="28"/>
          <w:szCs w:val="28"/>
        </w:rPr>
        <w:t>) часть 5 статьи 48 признать утратившей силу;</w:t>
      </w:r>
    </w:p>
    <w:p w:rsidR="006739EB" w:rsidRPr="00737AF4" w:rsidRDefault="006739EB" w:rsidP="006739EB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  <w:r w:rsidRPr="00737AF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737AF4">
        <w:rPr>
          <w:b/>
          <w:sz w:val="28"/>
          <w:szCs w:val="28"/>
        </w:rPr>
        <w:t>) часть 3 статьи 55.2 изложить в следующей редакции:</w:t>
      </w:r>
    </w:p>
    <w:p w:rsidR="006739EB" w:rsidRDefault="006739EB" w:rsidP="006739EB">
      <w:pPr>
        <w:pStyle w:val="a5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«3. </w:t>
      </w:r>
      <w:r w:rsidRPr="0079092C">
        <w:rPr>
          <w:sz w:val="28"/>
          <w:szCs w:val="28"/>
        </w:rPr>
        <w:t>Внутренний муниципальный финансовый контроль осуществляется в соответствии с федеральными стандарт</w:t>
      </w:r>
      <w:r>
        <w:rPr>
          <w:sz w:val="28"/>
          <w:szCs w:val="28"/>
        </w:rPr>
        <w:t>ами, утвержденными нормативными</w:t>
      </w:r>
    </w:p>
    <w:p w:rsidR="006739EB" w:rsidRPr="0079092C" w:rsidRDefault="006739EB" w:rsidP="006739EB">
      <w:pPr>
        <w:pStyle w:val="a5"/>
        <w:ind w:firstLine="709"/>
        <w:jc w:val="left"/>
      </w:pPr>
      <w:r w:rsidRPr="0079092C">
        <w:rPr>
          <w:sz w:val="28"/>
          <w:szCs w:val="28"/>
        </w:rPr>
        <w:t>правовыми актами Правительства Российской Федерации.</w:t>
      </w:r>
      <w:r w:rsidRPr="0079092C">
        <w:t xml:space="preserve"> </w:t>
      </w:r>
    </w:p>
    <w:p w:rsidR="006739EB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79092C">
        <w:rPr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</w:t>
      </w:r>
      <w:proofErr w:type="gramStart"/>
      <w:r w:rsidRPr="0079092C">
        <w:rPr>
          <w:sz w:val="28"/>
          <w:szCs w:val="28"/>
        </w:rPr>
        <w:t>.»</w:t>
      </w:r>
      <w:r>
        <w:rPr>
          <w:sz w:val="28"/>
          <w:szCs w:val="28"/>
        </w:rPr>
        <w:t>;</w:t>
      </w:r>
      <w:proofErr w:type="gramEnd"/>
    </w:p>
    <w:p w:rsidR="006739EB" w:rsidRPr="00842413" w:rsidRDefault="006739EB" w:rsidP="006739EB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737AF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9</w:t>
      </w:r>
      <w:r w:rsidRPr="00737AF4">
        <w:rPr>
          <w:b/>
          <w:sz w:val="28"/>
          <w:szCs w:val="28"/>
        </w:rPr>
        <w:t>) в абзаце втором части 2 статьи 55.3 слова</w:t>
      </w:r>
      <w:r>
        <w:rPr>
          <w:sz w:val="28"/>
          <w:szCs w:val="28"/>
        </w:rPr>
        <w:t xml:space="preserve"> </w:t>
      </w:r>
      <w:r w:rsidRPr="00842413">
        <w:rPr>
          <w:sz w:val="28"/>
          <w:szCs w:val="28"/>
        </w:rPr>
        <w:t>«</w:t>
      </w:r>
      <w:proofErr w:type="spellStart"/>
      <w:r w:rsidRPr="00842413">
        <w:rPr>
          <w:color w:val="000000"/>
          <w:sz w:val="28"/>
          <w:szCs w:val="28"/>
        </w:rPr>
        <w:t>Кадошкинского</w:t>
      </w:r>
      <w:proofErr w:type="spellEnd"/>
      <w:r w:rsidRPr="00842413">
        <w:rPr>
          <w:color w:val="000000"/>
          <w:sz w:val="28"/>
          <w:szCs w:val="28"/>
        </w:rPr>
        <w:t xml:space="preserve"> городского поселения»</w:t>
      </w:r>
      <w:r>
        <w:rPr>
          <w:color w:val="000000"/>
          <w:sz w:val="28"/>
          <w:szCs w:val="28"/>
        </w:rPr>
        <w:t xml:space="preserve"> заменить словами «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поселения».</w:t>
      </w:r>
    </w:p>
    <w:p w:rsidR="006739EB" w:rsidRDefault="006739EB" w:rsidP="006739EB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6739EB" w:rsidRPr="00A3262D" w:rsidRDefault="006739EB" w:rsidP="006739EB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A3262D">
        <w:rPr>
          <w:sz w:val="28"/>
          <w:szCs w:val="28"/>
        </w:rPr>
        <w:lastRenderedPageBreak/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739EB" w:rsidRPr="00A3262D" w:rsidRDefault="006739EB" w:rsidP="006739EB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6739EB" w:rsidRPr="00A3262D" w:rsidRDefault="006739EB" w:rsidP="006739EB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6739EB" w:rsidRDefault="006739EB" w:rsidP="006739EB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6739EB" w:rsidRPr="00355686" w:rsidRDefault="006739EB" w:rsidP="006739EB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355686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Латышов</w:t>
      </w:r>
      <w:r w:rsidRPr="00355686">
        <w:rPr>
          <w:sz w:val="28"/>
          <w:szCs w:val="28"/>
        </w:rPr>
        <w:t>ского</w:t>
      </w:r>
      <w:proofErr w:type="spellEnd"/>
      <w:r w:rsidRPr="00355686">
        <w:rPr>
          <w:sz w:val="28"/>
          <w:szCs w:val="28"/>
        </w:rPr>
        <w:t xml:space="preserve"> сельского поселения</w:t>
      </w:r>
    </w:p>
    <w:p w:rsidR="006739EB" w:rsidRPr="00355686" w:rsidRDefault="006739EB" w:rsidP="006739EB">
      <w:pPr>
        <w:overflowPunct w:val="0"/>
        <w:autoSpaceDE w:val="0"/>
        <w:autoSpaceDN w:val="0"/>
        <w:adjustRightInd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</w:t>
      </w:r>
      <w:r w:rsidRPr="00355686">
        <w:rPr>
          <w:sz w:val="28"/>
          <w:szCs w:val="28"/>
        </w:rPr>
        <w:t>ского</w:t>
      </w:r>
      <w:proofErr w:type="spellEnd"/>
      <w:r w:rsidRPr="00355686">
        <w:rPr>
          <w:sz w:val="28"/>
          <w:szCs w:val="28"/>
        </w:rPr>
        <w:t xml:space="preserve"> муниципального района</w:t>
      </w:r>
    </w:p>
    <w:p w:rsidR="006739EB" w:rsidRPr="00355686" w:rsidRDefault="006739EB" w:rsidP="006739EB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355686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                                                             </w:t>
      </w:r>
      <w:proofErr w:type="spellStart"/>
      <w:r>
        <w:rPr>
          <w:sz w:val="28"/>
          <w:szCs w:val="28"/>
        </w:rPr>
        <w:t>Р.А.Арюкова</w:t>
      </w:r>
      <w:proofErr w:type="spellEnd"/>
    </w:p>
    <w:p w:rsidR="001166F9" w:rsidRDefault="001166F9"/>
    <w:sectPr w:rsidR="001166F9" w:rsidSect="0011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6739EB"/>
    <w:rsid w:val="001166F9"/>
    <w:rsid w:val="00673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739EB"/>
    <w:pPr>
      <w:widowControl w:val="0"/>
      <w:suppressAutoHyphens/>
      <w:ind w:firstLine="1122"/>
      <w:jc w:val="both"/>
    </w:pPr>
    <w:rPr>
      <w:rFonts w:eastAsia="Lucida Sans Unicode" w:cs="Tahoma"/>
      <w:kern w:val="1"/>
      <w:lang w:eastAsia="hi-IN" w:bidi="hi-IN"/>
    </w:rPr>
  </w:style>
  <w:style w:type="character" w:customStyle="1" w:styleId="a4">
    <w:name w:val="Основной текст с отступом Знак"/>
    <w:basedOn w:val="a0"/>
    <w:link w:val="a3"/>
    <w:rsid w:val="006739EB"/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a5">
    <w:name w:val="Body Text"/>
    <w:basedOn w:val="a"/>
    <w:link w:val="a6"/>
    <w:rsid w:val="006739EB"/>
    <w:pPr>
      <w:widowControl w:val="0"/>
      <w:tabs>
        <w:tab w:val="left" w:pos="3820"/>
      </w:tabs>
      <w:suppressAutoHyphens/>
      <w:jc w:val="right"/>
    </w:pPr>
    <w:rPr>
      <w:rFonts w:eastAsia="Lucida Sans Unicode" w:cs="Tahoma"/>
      <w:kern w:val="1"/>
      <w:lang w:eastAsia="hi-IN" w:bidi="hi-IN"/>
    </w:rPr>
  </w:style>
  <w:style w:type="character" w:customStyle="1" w:styleId="a6">
    <w:name w:val="Основной текст Знак"/>
    <w:basedOn w:val="a0"/>
    <w:link w:val="a5"/>
    <w:rsid w:val="006739EB"/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customStyle="1" w:styleId="hyperlink">
    <w:name w:val="hyperlink"/>
    <w:basedOn w:val="a0"/>
    <w:rsid w:val="006739EB"/>
    <w:rPr>
      <w:rFonts w:cs="Times New Roman"/>
    </w:rPr>
  </w:style>
  <w:style w:type="character" w:customStyle="1" w:styleId="apple-converted-space">
    <w:name w:val="apple-converted-space"/>
    <w:basedOn w:val="a0"/>
    <w:rsid w:val="006739EB"/>
    <w:rPr>
      <w:rFonts w:cs="Times New Roman"/>
    </w:rPr>
  </w:style>
  <w:style w:type="paragraph" w:customStyle="1" w:styleId="caption">
    <w:name w:val="caption"/>
    <w:basedOn w:val="a"/>
    <w:rsid w:val="006739E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696D2849-0024-4ADA-8870-FE3CD5A4F759" TargetMode="External"/><Relationship Id="rId13" Type="http://schemas.openxmlformats.org/officeDocument/2006/relationships/hyperlink" Target="http://pravo.minjust.ru:8080/bigs/showDocument.html?id=EEE13741-114B-4CF1-8299-3BA33E572057" TargetMode="External"/><Relationship Id="rId18" Type="http://schemas.openxmlformats.org/officeDocument/2006/relationships/hyperlink" Target="http://pravo.minjust.ru:8080/bigs/showDocument.html?id=AEEBC2DD-215F-43CA-9A78-E540314C9ACE" TargetMode="External"/><Relationship Id="rId26" Type="http://schemas.openxmlformats.org/officeDocument/2006/relationships/hyperlink" Target="consultantplus://offline/ref=E40B7B27384439A1BD8F712C2B6FE76351CBB52108AE9B51295F385DEED5E4E67EEAF9F6C2BC8725474DE8E94D4D7A1CA6F5ED50E8i4C2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780AACA6A06078EA1B78D031FC736D88B889B6EFA0AEFB966924709D5FF1969017AB3F6B40AD3948B3E3E6C4BE9EF30188C73C29D5A47DES0G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pravo.minjust.ru:8080/bigs/showDocument.html?id=D06C0CD2-C944-44C4-8072-D9B94FCE58EF" TargetMode="External"/><Relationship Id="rId12" Type="http://schemas.openxmlformats.org/officeDocument/2006/relationships/hyperlink" Target="http://pravo.minjust.ru:8080/bigs/showDocument.html?id=D1E38450-6560-4DB9-8CAB-9B0337F29C02" TargetMode="External"/><Relationship Id="rId17" Type="http://schemas.openxmlformats.org/officeDocument/2006/relationships/hyperlink" Target="http://pravo.minjust.ru:8080/bigs/showDocument.html?id=BD7AB202-1226-4C37-9DE7-44495615D4D5" TargetMode="External"/><Relationship Id="rId25" Type="http://schemas.openxmlformats.org/officeDocument/2006/relationships/hyperlink" Target="consultantplus://offline/ref=E40B7B27384439A1BD8F712C2B6FE76351CBB52108AE9B51295F385DEED5E4E67EEAF9F3C0BD8F751F02E9B50911691CA6F5EF59F440DDDBiFCAL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pravo.minjust.ru:8080/bigs/showDocument.html?id=5F91BACF-633D-4F4C-BE64-0C7FC23A74DE" TargetMode="External"/><Relationship Id="rId20" Type="http://schemas.openxmlformats.org/officeDocument/2006/relationships/hyperlink" Target="http://pravo.minjust.ru:8080/bigs/showDocument.html?id=194B19FB-722A-4AC1-81DA-6648FE4CCD33" TargetMode="External"/><Relationship Id="rId29" Type="http://schemas.openxmlformats.org/officeDocument/2006/relationships/hyperlink" Target="consultantplus://offline/ref=E40B7B27384439A1BD8F712C2B6FE76351CBB52108AE9B51295F385DEED5E4E67EEAF9F3C0BD8F751F02E9B50911691CA6F5EF59F440DDDBiFCAL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minjust.ru:8080/bigs/showDocument.html?id=403B4EF7-4352-4A10-B276-A731442CDF8E" TargetMode="External"/><Relationship Id="rId11" Type="http://schemas.openxmlformats.org/officeDocument/2006/relationships/hyperlink" Target="http://pravo.minjust.ru:8080/bigs/showDocument.html?id=869635AB-3E6F-4E4B-9831-5875ED5974F6" TargetMode="External"/><Relationship Id="rId24" Type="http://schemas.openxmlformats.org/officeDocument/2006/relationships/hyperlink" Target="consultantplus://offline/ref=E40B7B27384439A1BD8F712C2B6FE76351CBB52108AE9B51295F385DEED5E4E67EEAF9F3C0BD8E711702E9B50911691CA6F5EF59F440DDDBiFCAL" TargetMode="External"/><Relationship Id="rId32" Type="http://schemas.openxmlformats.org/officeDocument/2006/relationships/hyperlink" Target="consultantplus://offline/ref=3AA0459B7F07067D628DA2FEA0328515796AD91D5506A4B51533CA69B5834DC0E7054C23C6082A70E6C8DDB029172D299CC9F869q1W4I" TargetMode="External"/><Relationship Id="rId5" Type="http://schemas.openxmlformats.org/officeDocument/2006/relationships/hyperlink" Target="http://pravo.minjust.ru:8080/bigs/showDocument.html?id=F77D9744-9FCC-466D-9B8A-EA63EC9D75CE" TargetMode="External"/><Relationship Id="rId15" Type="http://schemas.openxmlformats.org/officeDocument/2006/relationships/hyperlink" Target="http://pravo.minjust.ru:8080/bigs/showDocument.html?id=B920169C-354A-429D-B83D-71367430B78A" TargetMode="External"/><Relationship Id="rId23" Type="http://schemas.openxmlformats.org/officeDocument/2006/relationships/hyperlink" Target="consultantplus://offline/ref=B13908CFC2E0058F64FB6CC9B2F5AD67197C3E5510379AB2A1530F8DDF6ECFECD748D2C8E53352CE6C22F31875A61ACE2B15AEA33B841B6E3586B2OAYCK" TargetMode="External"/><Relationship Id="rId28" Type="http://schemas.openxmlformats.org/officeDocument/2006/relationships/hyperlink" Target="consultantplus://offline/ref=E40B7B27384439A1BD8F712C2B6FE76351CBB52108AE9B51295F385DEED5E4E67EEAF9F3C0BD8E711702E9B50911691CA6F5EF59F440DDDBiFCAL" TargetMode="External"/><Relationship Id="rId10" Type="http://schemas.openxmlformats.org/officeDocument/2006/relationships/hyperlink" Target="http://pravo.minjust.ru:8080/bigs/showDocument.html?id=5207285C-9F47-42A8-8641-9EF0CA8AFF1C" TargetMode="External"/><Relationship Id="rId19" Type="http://schemas.openxmlformats.org/officeDocument/2006/relationships/hyperlink" Target="http://pravo.minjust.ru:8080/bigs/showDocument.html?id=ADEA4891-19F0-404B-8610-C21ABA7E742C" TargetMode="External"/><Relationship Id="rId31" Type="http://schemas.openxmlformats.org/officeDocument/2006/relationships/hyperlink" Target="consultantplus://offline/ref=E40B7B27384439A1BD8F712C2B6FE76351CBB52108AE9B51295F385DEED5E4E67EEAF9F5C2BB8725474DE8E94D4D7A1CA6F5ED50E8i4C2L" TargetMode="External"/><Relationship Id="rId4" Type="http://schemas.openxmlformats.org/officeDocument/2006/relationships/hyperlink" Target="http://pravo.minjust.ru:8080/bigs/showDocument.html?id=42B1D183-6BFF-4DEB-96F9-186465621037" TargetMode="External"/><Relationship Id="rId9" Type="http://schemas.openxmlformats.org/officeDocument/2006/relationships/hyperlink" Target="http://pravo.minjust.ru:8080/bigs/showDocument.html?id=3E91E2FE-FACD-4D44-B15C-77B49632C1DE" TargetMode="External"/><Relationship Id="rId14" Type="http://schemas.openxmlformats.org/officeDocument/2006/relationships/hyperlink" Target="http://pravo.minjust.ru:8080/bigs/showDocument.html?id=36580CBF-9520-43E4-9C9B-CC35D07C4744" TargetMode="External"/><Relationship Id="rId22" Type="http://schemas.openxmlformats.org/officeDocument/2006/relationships/hyperlink" Target="consultantplus://offline/ref=8B14D8C13F49E114538C3CC7D2A17FD3C94F27F4B0208D11B8C7B1D83C7CCE228DC4438EF96EAD369B72F79A1CAC8BC6C77008463460Y6K" TargetMode="External"/><Relationship Id="rId27" Type="http://schemas.openxmlformats.org/officeDocument/2006/relationships/hyperlink" Target="consultantplus://offline/ref=E40B7B27384439A1BD8F712C2B6FE76351CBB52108AE9B51295F385DEED5E4E67EEAF9F5C2BB8725474DE8E94D4D7A1CA6F5ED50E8i4C2L" TargetMode="External"/><Relationship Id="rId30" Type="http://schemas.openxmlformats.org/officeDocument/2006/relationships/hyperlink" Target="consultantplus://offline/ref=E40B7B27384439A1BD8F712C2B6FE76351CBB52108AE9B51295F385DEED5E4E67EEAF9F6C2BC8725474DE8E94D4D7A1CA6F5ED50E8i4C2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3977</Words>
  <Characters>22673</Characters>
  <Application>Microsoft Office Word</Application>
  <DocSecurity>0</DocSecurity>
  <Lines>188</Lines>
  <Paragraphs>53</Paragraphs>
  <ScaleCrop>false</ScaleCrop>
  <Company/>
  <LinksUpToDate>false</LinksUpToDate>
  <CharactersWithSpaces>26597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2021-03-31T21:22:00Z</dcterms:created>
  <dcterms:modified xsi:type="dcterms:W3CDTF">2021-03-31T21:24:00Z</dcterms:modified>
</cp:coreProperties>
</file>