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244" w:rsidRPr="006B1018" w:rsidRDefault="00B61244" w:rsidP="00B6124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B1018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B1018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B1018">
        <w:rPr>
          <w:rFonts w:ascii="Times New Roman" w:hAnsi="Times New Roman"/>
          <w:sz w:val="28"/>
          <w:szCs w:val="28"/>
        </w:rPr>
        <w:t>РЕСПУБЛИКИ МОРДОВИЯ</w:t>
      </w: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b/>
          <w:sz w:val="34"/>
          <w:szCs w:val="28"/>
        </w:rPr>
      </w:pPr>
      <w:r w:rsidRPr="006B1018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b/>
          <w:sz w:val="34"/>
          <w:szCs w:val="28"/>
        </w:rPr>
      </w:pP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01.02.2021г.</w:t>
      </w:r>
      <w:r w:rsidRPr="006B101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6B1018">
        <w:rPr>
          <w:rFonts w:ascii="Times New Roman" w:hAnsi="Times New Roman"/>
          <w:sz w:val="28"/>
          <w:szCs w:val="28"/>
        </w:rPr>
        <w:t xml:space="preserve">                                                     № </w:t>
      </w:r>
      <w:r>
        <w:rPr>
          <w:rFonts w:ascii="Times New Roman" w:hAnsi="Times New Roman"/>
          <w:sz w:val="28"/>
          <w:szCs w:val="28"/>
        </w:rPr>
        <w:t>28-П</w:t>
      </w: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B1018">
        <w:rPr>
          <w:rFonts w:ascii="Times New Roman" w:hAnsi="Times New Roman"/>
          <w:sz w:val="28"/>
          <w:szCs w:val="28"/>
        </w:rPr>
        <w:t>р.п. Кадошкино</w:t>
      </w:r>
    </w:p>
    <w:p w:rsidR="00B61244" w:rsidRPr="006B1018" w:rsidRDefault="00B61244" w:rsidP="00B6124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1244" w:rsidRPr="006B1018" w:rsidRDefault="00B61244" w:rsidP="00B6124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b/>
          <w:sz w:val="28"/>
          <w:szCs w:val="28"/>
          <w:lang w:eastAsia="ar-SA"/>
        </w:rPr>
        <w:t>Об освобождении от родительской платы за присмотр и уход за ребенком</w:t>
      </w:r>
    </w:p>
    <w:p w:rsidR="00B61244" w:rsidRPr="006B1018" w:rsidRDefault="00B61244" w:rsidP="00B6124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b/>
          <w:sz w:val="28"/>
          <w:szCs w:val="28"/>
          <w:lang w:eastAsia="ar-SA"/>
        </w:rPr>
        <w:t>в муниципальном бюджетном дошкольном образовательном учреждении</w:t>
      </w:r>
    </w:p>
    <w:p w:rsidR="00B61244" w:rsidRPr="006B1018" w:rsidRDefault="00B61244" w:rsidP="00B6124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61244" w:rsidRPr="006B1018" w:rsidRDefault="00B61244" w:rsidP="00B61244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 xml:space="preserve">      </w:t>
      </w: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Согласно Постановлению администрации Кадошкинского муниципального района Республики Мордовия от 16.12.2015 года № 517-П «Об утверждении Положения о порядке расчета, взимания и использования родительской платы за содержание ребенка (присмотр и уход за ребенком) в муниципальных бюджетных дошкольных образовательных учреждениях Кадошкинского муниципального района Республики Мордовия, реализующих основную образовательную программу дошкольного образования», администрация Кадошкинского муниципального района  Республики Мордовия </w:t>
      </w:r>
      <w:r w:rsidRPr="006B1018">
        <w:rPr>
          <w:rFonts w:ascii="Times New Roman" w:eastAsia="Times New Roman" w:hAnsi="Times New Roman"/>
          <w:b/>
          <w:sz w:val="28"/>
          <w:szCs w:val="28"/>
          <w:lang w:eastAsia="ar-SA"/>
        </w:rPr>
        <w:t>п о с т а н о в л я е т:</w:t>
      </w: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</w:t>
      </w:r>
    </w:p>
    <w:p w:rsidR="00B61244" w:rsidRPr="006B1018" w:rsidRDefault="00B61244" w:rsidP="00B6124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 xml:space="preserve">1.Освободить Шалункину Нину Федоровну, опекуна над малолетним Родиным Тимофеем Витальевичем 07.11.2019 года рождения, оставшегося без попечения родителей, на 100% от родительской платы за присмотр и уход за ребенком в муниципальном бюджетном дошкольном образовательном учреждении «Кадошкинский детский сад комбинированного вида «Теремок». </w:t>
      </w:r>
    </w:p>
    <w:p w:rsidR="00B61244" w:rsidRPr="006B1018" w:rsidRDefault="00B61244" w:rsidP="00B6124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>2.Контроль за исполнением настоящего постановления возложить на начальника управления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 Горшкову Т.В.</w:t>
      </w:r>
    </w:p>
    <w:p w:rsidR="00B61244" w:rsidRPr="006B1018" w:rsidRDefault="00B61244" w:rsidP="00B61244">
      <w:pPr>
        <w:spacing w:after="0"/>
        <w:ind w:firstLine="75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61244" w:rsidRPr="006B1018" w:rsidRDefault="00B61244" w:rsidP="00B6124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 xml:space="preserve">Глава Кадошкинского </w:t>
      </w:r>
    </w:p>
    <w:p w:rsidR="00B61244" w:rsidRPr="006B1018" w:rsidRDefault="00B61244" w:rsidP="00B6124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 xml:space="preserve">муниципального района                                                 </w:t>
      </w:r>
    </w:p>
    <w:p w:rsidR="00B61244" w:rsidRPr="006B1018" w:rsidRDefault="00B61244" w:rsidP="00B6124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 xml:space="preserve">Республики Мордовия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</w:t>
      </w:r>
      <w:r w:rsidRPr="006B1018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А.В.Чаткин</w:t>
      </w:r>
    </w:p>
    <w:p w:rsidR="00B61244" w:rsidRPr="004157CE" w:rsidRDefault="00B61244" w:rsidP="00B61244">
      <w:pPr>
        <w:spacing w:after="0"/>
        <w:jc w:val="both"/>
        <w:rPr>
          <w:rFonts w:eastAsia="Times New Roman"/>
          <w:b/>
          <w:sz w:val="28"/>
          <w:szCs w:val="28"/>
          <w:lang w:eastAsia="ar-SA"/>
        </w:rPr>
      </w:pPr>
    </w:p>
    <w:p w:rsidR="0062074A" w:rsidRDefault="0062074A">
      <w:bookmarkStart w:id="0" w:name="_GoBack"/>
      <w:bookmarkEnd w:id="0"/>
    </w:p>
    <w:sectPr w:rsidR="00620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244"/>
    <w:rsid w:val="0062074A"/>
    <w:rsid w:val="00B6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2021-05-28T08:02:00Z</dcterms:created>
  <dcterms:modified xsi:type="dcterms:W3CDTF">2021-05-28T08:03:00Z</dcterms:modified>
</cp:coreProperties>
</file>